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137E1" w14:textId="77777777" w:rsidR="001F108F" w:rsidRPr="00F60BE5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es-EC" w:eastAsia="ja-JP"/>
        </w:rPr>
      </w:pPr>
    </w:p>
    <w:p w14:paraId="5109729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7D6850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017A90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6BBE448" w14:textId="77777777"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6131723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F7ED4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2562D83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F1CABF8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49FE1779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33D74749" w14:textId="3536128C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E40785">
        <w:rPr>
          <w:b/>
          <w:iCs/>
          <w:snapToGrid/>
          <w:spacing w:val="15"/>
          <w:sz w:val="28"/>
          <w:szCs w:val="28"/>
          <w:lang w:val="pt-BR" w:eastAsia="ja-JP"/>
        </w:rPr>
        <w:t>Parâmetros Gerais do Sistema</w:t>
      </w:r>
    </w:p>
    <w:p w14:paraId="64D69C8D" w14:textId="0BCB2BCB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E40785">
        <w:rPr>
          <w:b/>
          <w:iCs/>
          <w:snapToGrid/>
          <w:spacing w:val="15"/>
          <w:sz w:val="28"/>
          <w:szCs w:val="28"/>
          <w:lang w:val="pt-BR" w:eastAsia="ja-JP"/>
        </w:rPr>
        <w:t>PAR</w:t>
      </w:r>
    </w:p>
    <w:p w14:paraId="1840AFAE" w14:textId="02B9D2AF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E256D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PAR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UC</w:t>
      </w:r>
      <w:r w:rsidR="005014BD">
        <w:rPr>
          <w:rFonts w:eastAsia="ヒラギノ角ゴ Pro W3"/>
          <w:b/>
          <w:bCs/>
          <w:iCs/>
          <w:snapToGrid/>
          <w:szCs w:val="24"/>
          <w:lang w:val="pt-BR" w:eastAsia="ja-JP"/>
        </w:rPr>
        <w:t>002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23BA3">
        <w:rPr>
          <w:rFonts w:eastAsia="ヒラギノ角ゴ Pro W3"/>
          <w:b/>
          <w:bCs/>
          <w:iCs/>
          <w:snapToGrid/>
          <w:szCs w:val="24"/>
          <w:lang w:val="pt-BR" w:eastAsia="ja-JP"/>
        </w:rPr>
        <w:t>Consultar P</w:t>
      </w:r>
      <w:r w:rsidR="00DF5EAF">
        <w:rPr>
          <w:rFonts w:eastAsia="ヒラギノ角ゴ Pro W3"/>
          <w:b/>
          <w:bCs/>
          <w:iCs/>
          <w:snapToGrid/>
          <w:szCs w:val="24"/>
          <w:lang w:val="pt-BR" w:eastAsia="ja-JP"/>
        </w:rPr>
        <w:t>a</w:t>
      </w:r>
      <w:r w:rsidR="00BE1847">
        <w:rPr>
          <w:rFonts w:eastAsia="ヒラギノ角ゴ Pro W3"/>
          <w:b/>
          <w:bCs/>
          <w:iCs/>
          <w:snapToGrid/>
          <w:szCs w:val="24"/>
          <w:lang w:val="pt-BR" w:eastAsia="ja-JP"/>
        </w:rPr>
        <w:t>râmetro G</w:t>
      </w:r>
      <w:r w:rsidR="005014BD">
        <w:rPr>
          <w:rFonts w:eastAsia="ヒラギノ角ゴ Pro W3"/>
          <w:b/>
          <w:bCs/>
          <w:iCs/>
          <w:snapToGrid/>
          <w:szCs w:val="24"/>
          <w:lang w:val="pt-BR" w:eastAsia="ja-JP"/>
        </w:rPr>
        <w:t>eral</w:t>
      </w:r>
      <w:r w:rsidR="00E256D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do sistema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14:paraId="04A0739E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A8019DD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F6D063B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494E232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EB66D0E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82AA92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AD67FE1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bookmarkStart w:id="0" w:name="_GoBack"/>
      <w:bookmarkEnd w:id="0"/>
    </w:p>
    <w:p w14:paraId="31F4903D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E4E422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B4CFC1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707027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B8B41A4" w14:textId="0FECDE37" w:rsidR="001F108F" w:rsidRPr="001F108F" w:rsidRDefault="00D6284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Maio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AB58AB">
        <w:rPr>
          <w:snapToGrid/>
          <w:sz w:val="22"/>
          <w:szCs w:val="22"/>
          <w:lang w:val="pt-BR" w:eastAsia="ja-JP"/>
        </w:rPr>
        <w:t>6</w:t>
      </w:r>
    </w:p>
    <w:p w14:paraId="7861F04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604B49AD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43565E1F" w14:textId="77777777" w:rsidR="0063171B" w:rsidRPr="001F108F" w:rsidRDefault="0063171B">
      <w:pPr>
        <w:pStyle w:val="Puest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7ECADE2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590CB" w14:textId="77777777"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0AB2A" w14:textId="77777777"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347EB" w14:textId="77777777"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20A1B061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991ED" w14:textId="6EC51737" w:rsidR="002F1589" w:rsidRPr="00857A9A" w:rsidRDefault="00EA2A74" w:rsidP="000A776F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16/05/2016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0126E" w14:textId="77777777" w:rsidR="002F1589" w:rsidRPr="00857A9A" w:rsidRDefault="002F1589" w:rsidP="000A776F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FDDEE" w14:textId="77777777" w:rsidR="002F1589" w:rsidRPr="00857A9A" w:rsidRDefault="00BF2F8F" w:rsidP="000A776F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6070FC" w:rsidRPr="000A776F" w14:paraId="381E9EC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7194B" w14:textId="4DEC92BE" w:rsidR="006070FC" w:rsidRPr="00857A9A" w:rsidRDefault="006070FC" w:rsidP="006070FC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10/06/2016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23959" w14:textId="58E962F5" w:rsidR="006070FC" w:rsidRPr="00857A9A" w:rsidRDefault="006070FC" w:rsidP="006070FC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Versão 2. Melhorias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EE2C6" w14:textId="5346D020" w:rsidR="006070FC" w:rsidRPr="00857A9A" w:rsidRDefault="006070FC" w:rsidP="006070FC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6070FC" w:rsidRPr="000A776F" w14:paraId="409211C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EBBEC" w14:textId="77777777" w:rsidR="006070FC" w:rsidRPr="00857A9A" w:rsidRDefault="006070FC" w:rsidP="006070FC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C0EF8" w14:textId="77777777" w:rsidR="006070FC" w:rsidRPr="00857A9A" w:rsidRDefault="006070FC" w:rsidP="006070FC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72FD0" w14:textId="77777777" w:rsidR="006070FC" w:rsidRPr="00857A9A" w:rsidRDefault="006070FC" w:rsidP="006070FC">
            <w:pPr>
              <w:pStyle w:val="Sangranormal"/>
              <w:rPr>
                <w:lang w:val="pt-BR"/>
              </w:rPr>
            </w:pPr>
          </w:p>
        </w:tc>
      </w:tr>
      <w:tr w:rsidR="006070FC" w:rsidRPr="000A776F" w14:paraId="4081A35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20479" w14:textId="77777777" w:rsidR="006070FC" w:rsidRPr="00857A9A" w:rsidRDefault="006070FC" w:rsidP="006070FC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25A5E" w14:textId="77777777" w:rsidR="006070FC" w:rsidRPr="00857A9A" w:rsidRDefault="006070FC" w:rsidP="006070FC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19BC6" w14:textId="77777777" w:rsidR="006070FC" w:rsidRPr="00857A9A" w:rsidRDefault="006070FC" w:rsidP="006070FC">
            <w:pPr>
              <w:pStyle w:val="Sangranormal"/>
              <w:rPr>
                <w:lang w:val="pt-BR"/>
              </w:rPr>
            </w:pPr>
          </w:p>
        </w:tc>
      </w:tr>
    </w:tbl>
    <w:p w14:paraId="48633098" w14:textId="77777777" w:rsidR="0063171B" w:rsidRDefault="0063171B">
      <w:pPr>
        <w:rPr>
          <w:lang w:val="pt-BR"/>
        </w:rPr>
      </w:pPr>
    </w:p>
    <w:p w14:paraId="204C0CB7" w14:textId="77777777" w:rsidR="0063171B" w:rsidRPr="001F108F" w:rsidRDefault="0063171B">
      <w:pPr>
        <w:pStyle w:val="Puest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6C07FCEB" w14:textId="77777777" w:rsidR="002156CD" w:rsidRDefault="00AC6A3F">
      <w:pPr>
        <w:pStyle w:val="TD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3337766" w:history="1">
        <w:r w:rsidR="002156CD" w:rsidRPr="001207C7">
          <w:rPr>
            <w:rStyle w:val="Hipervnculo"/>
            <w:noProof/>
            <w:lang w:val="pt-BR"/>
          </w:rPr>
          <w:t>1.</w:t>
        </w:r>
        <w:r w:rsidR="002156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2156CD" w:rsidRPr="001207C7">
          <w:rPr>
            <w:rStyle w:val="Hipervnculo"/>
            <w:noProof/>
            <w:lang w:val="pt-BR"/>
          </w:rPr>
          <w:t>PARUC0020 – Consultar Parâmetros Geral do sistema.</w:t>
        </w:r>
        <w:r w:rsidR="002156CD">
          <w:rPr>
            <w:noProof/>
            <w:webHidden/>
          </w:rPr>
          <w:tab/>
        </w:r>
        <w:r w:rsidR="002156CD">
          <w:rPr>
            <w:noProof/>
            <w:webHidden/>
          </w:rPr>
          <w:fldChar w:fldCharType="begin"/>
        </w:r>
        <w:r w:rsidR="002156CD">
          <w:rPr>
            <w:noProof/>
            <w:webHidden/>
          </w:rPr>
          <w:instrText xml:space="preserve"> PAGEREF _Toc453337766 \h </w:instrText>
        </w:r>
        <w:r w:rsidR="002156CD">
          <w:rPr>
            <w:noProof/>
            <w:webHidden/>
          </w:rPr>
        </w:r>
        <w:r w:rsidR="002156CD">
          <w:rPr>
            <w:noProof/>
            <w:webHidden/>
          </w:rPr>
          <w:fldChar w:fldCharType="separate"/>
        </w:r>
        <w:r w:rsidR="002156CD">
          <w:rPr>
            <w:noProof/>
            <w:webHidden/>
          </w:rPr>
          <w:t>4</w:t>
        </w:r>
        <w:r w:rsidR="002156CD">
          <w:rPr>
            <w:noProof/>
            <w:webHidden/>
          </w:rPr>
          <w:fldChar w:fldCharType="end"/>
        </w:r>
      </w:hyperlink>
    </w:p>
    <w:p w14:paraId="097EA3E2" w14:textId="77777777" w:rsidR="002156CD" w:rsidRDefault="002156C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37767" w:history="1">
        <w:r w:rsidRPr="001207C7">
          <w:rPr>
            <w:rStyle w:val="Hipervnculo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207C7">
          <w:rPr>
            <w:rStyle w:val="Hipervnculo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_Toc453337767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61C6C7" w14:textId="77777777" w:rsidR="002156CD" w:rsidRDefault="002156C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37768" w:history="1">
        <w:r w:rsidRPr="001207C7">
          <w:rPr>
            <w:rStyle w:val="Hipervnculo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207C7">
          <w:rPr>
            <w:rStyle w:val="Hipervnculo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_Toc453337768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13AA8A" w14:textId="77777777" w:rsidR="002156CD" w:rsidRDefault="002156C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37769" w:history="1">
        <w:r w:rsidRPr="001207C7">
          <w:rPr>
            <w:rStyle w:val="Hipervnculo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207C7">
          <w:rPr>
            <w:rStyle w:val="Hipervnculo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_Toc453337769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825FB4" w14:textId="77777777" w:rsidR="002156CD" w:rsidRDefault="002156C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37770" w:history="1">
        <w:r w:rsidRPr="001207C7">
          <w:rPr>
            <w:rStyle w:val="Hipervnculo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207C7">
          <w:rPr>
            <w:rStyle w:val="Hipervnculo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_Toc453337770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9E41B2" w14:textId="77777777" w:rsidR="002156CD" w:rsidRDefault="002156C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37771" w:history="1">
        <w:r w:rsidRPr="001207C7">
          <w:rPr>
            <w:rStyle w:val="Hipervnculo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207C7">
          <w:rPr>
            <w:rStyle w:val="Hipervnculo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_Toc453337771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4B4A8A" w14:textId="77777777" w:rsidR="002156CD" w:rsidRDefault="002156C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37772" w:history="1">
        <w:r w:rsidRPr="001207C7">
          <w:rPr>
            <w:rStyle w:val="Hipervnculo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207C7">
          <w:rPr>
            <w:rStyle w:val="Hipervnculo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_Toc453337772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777A28" w14:textId="77777777" w:rsidR="002156CD" w:rsidRDefault="002156C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37773" w:history="1">
        <w:r w:rsidRPr="001207C7">
          <w:rPr>
            <w:rStyle w:val="Hipervnculo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207C7">
          <w:rPr>
            <w:rStyle w:val="Hipervnculo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_Toc453337773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962B33" w14:textId="77777777" w:rsidR="002156CD" w:rsidRDefault="002156C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37774" w:history="1">
        <w:r w:rsidRPr="001207C7">
          <w:rPr>
            <w:rStyle w:val="Hipervnculo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207C7">
          <w:rPr>
            <w:rStyle w:val="Hipervnculo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_Toc453337774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03EEC2" w14:textId="77777777" w:rsidR="002156CD" w:rsidRDefault="002156C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37775" w:history="1">
        <w:r w:rsidRPr="001207C7">
          <w:rPr>
            <w:rStyle w:val="Hipervnculo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207C7">
          <w:rPr>
            <w:rStyle w:val="Hipervnculo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_Toc453337775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EB8142" w14:textId="77777777" w:rsidR="002156CD" w:rsidRDefault="002156C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37776" w:history="1">
        <w:r w:rsidRPr="001207C7">
          <w:rPr>
            <w:rStyle w:val="Hipervnculo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207C7">
          <w:rPr>
            <w:rStyle w:val="Hipervnculo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_Toc453337776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CAB9AF" w14:textId="77777777" w:rsidR="002156CD" w:rsidRDefault="002156C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37777" w:history="1">
        <w:r w:rsidRPr="001207C7">
          <w:rPr>
            <w:rStyle w:val="Hipervnculo"/>
            <w:noProof/>
            <w:lang w:val="pt-BR"/>
          </w:rPr>
          <w:t>1.11.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207C7">
          <w:rPr>
            <w:rStyle w:val="Hipervnculo"/>
            <w:noProof/>
            <w:lang w:val="pt-BR"/>
          </w:rPr>
          <w:t>Diagrama Entidade-Relacionamento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_Toc453337777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D0D6AF" w14:textId="77777777" w:rsidR="0063171B" w:rsidRDefault="00AC6A3F">
      <w:pPr>
        <w:pStyle w:val="Puest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14:paraId="09C90125" w14:textId="62ACBDCA" w:rsidR="00C953F9" w:rsidRPr="000941DB" w:rsidRDefault="003E4E61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53337766"/>
      <w:r>
        <w:rPr>
          <w:lang w:val="pt-BR"/>
        </w:rPr>
        <w:t>PAR</w:t>
      </w:r>
      <w:r w:rsidR="00470599">
        <w:rPr>
          <w:lang w:val="pt-BR"/>
        </w:rPr>
        <w:t>UC</w:t>
      </w:r>
      <w:r w:rsidR="00A11158">
        <w:rPr>
          <w:lang w:val="pt-BR"/>
        </w:rPr>
        <w:t>002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EA0C88">
        <w:rPr>
          <w:lang w:val="pt-BR"/>
        </w:rPr>
        <w:t>–</w:t>
      </w:r>
      <w:bookmarkEnd w:id="1"/>
      <w:r w:rsidR="00CA1470">
        <w:rPr>
          <w:lang w:val="pt-BR"/>
        </w:rPr>
        <w:t xml:space="preserve"> C</w:t>
      </w:r>
      <w:r w:rsidR="00880C8E">
        <w:rPr>
          <w:lang w:val="pt-BR"/>
        </w:rPr>
        <w:t>onsulta</w:t>
      </w:r>
      <w:r w:rsidR="00CA1470">
        <w:rPr>
          <w:lang w:val="pt-BR"/>
        </w:rPr>
        <w:t>r</w:t>
      </w:r>
      <w:r w:rsidR="00880C8E">
        <w:rPr>
          <w:lang w:val="pt-BR"/>
        </w:rPr>
        <w:t xml:space="preserve"> Parâmetros Geral</w:t>
      </w:r>
      <w:r>
        <w:rPr>
          <w:lang w:val="pt-BR"/>
        </w:rPr>
        <w:t xml:space="preserve"> do sistema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14:paraId="7F3DAECC" w14:textId="77777777"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53337767"/>
      <w:r>
        <w:rPr>
          <w:lang w:val="pt-BR"/>
        </w:rPr>
        <w:t>Descrição</w:t>
      </w:r>
      <w:bookmarkEnd w:id="5"/>
      <w:bookmarkEnd w:id="6"/>
    </w:p>
    <w:p w14:paraId="13777BCA" w14:textId="61D99C16" w:rsidR="00A11158" w:rsidRDefault="002034C6" w:rsidP="00263A9F">
      <w:pPr>
        <w:jc w:val="both"/>
        <w:rPr>
          <w:lang w:val="pt-BR"/>
        </w:rPr>
      </w:pPr>
      <w:r>
        <w:rPr>
          <w:lang w:val="pt-BR"/>
        </w:rPr>
        <w:t>O caso de uso é um serviço que vai ser usado por todas as telas do sistema que precisem de uma consulta dos valores do domínio da tabela SEFAZ_PAR.TA_PARAMETRO_GERAL. Neste</w:t>
      </w:r>
      <w:r w:rsidR="00A11158">
        <w:rPr>
          <w:lang w:val="pt-BR"/>
        </w:rPr>
        <w:t xml:space="preserve"> caso de uso não existe tela</w:t>
      </w:r>
      <w:r>
        <w:rPr>
          <w:lang w:val="pt-BR"/>
        </w:rPr>
        <w:t>, é um caso de uso para chamar desde as telas do negócio de acordo ao caso de uso {</w:t>
      </w:r>
      <w:r w:rsidR="00A11158">
        <w:rPr>
          <w:lang w:val="pt-BR"/>
        </w:rPr>
        <w:t>PARUC0010 – Manutenção dos Parâmetros Gerais do Sistema</w:t>
      </w:r>
      <w:r>
        <w:rPr>
          <w:lang w:val="pt-BR"/>
        </w:rPr>
        <w:t>}</w:t>
      </w:r>
      <w:r w:rsidR="00A11158">
        <w:rPr>
          <w:lang w:val="pt-BR"/>
        </w:rPr>
        <w:t>.</w:t>
      </w:r>
    </w:p>
    <w:p w14:paraId="3A06921B" w14:textId="77777777"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53337768"/>
      <w:r>
        <w:rPr>
          <w:lang w:val="pt-BR"/>
        </w:rPr>
        <w:t>Atores Envolvidos</w:t>
      </w:r>
      <w:bookmarkEnd w:id="7"/>
      <w:bookmarkEnd w:id="8"/>
    </w:p>
    <w:p w14:paraId="291FDB32" w14:textId="3AB14EF3" w:rsidR="002F1589" w:rsidRDefault="00E743E4" w:rsidP="002F1589">
      <w:pPr>
        <w:rPr>
          <w:lang w:val="pt-BR"/>
        </w:rPr>
      </w:pPr>
      <w:r>
        <w:rPr>
          <w:lang w:val="pt-BR"/>
        </w:rPr>
        <w:t xml:space="preserve">O </w:t>
      </w:r>
      <w:r w:rsidR="002034C6">
        <w:rPr>
          <w:lang w:val="pt-BR"/>
        </w:rPr>
        <w:t>sistema</w:t>
      </w:r>
    </w:p>
    <w:p w14:paraId="4628C848" w14:textId="77777777"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53337769"/>
      <w:r>
        <w:rPr>
          <w:lang w:val="pt-BR"/>
        </w:rPr>
        <w:t>Diagrama</w:t>
      </w:r>
      <w:bookmarkEnd w:id="9"/>
      <w:bookmarkEnd w:id="10"/>
    </w:p>
    <w:p w14:paraId="6C6BE83E" w14:textId="77777777" w:rsidR="00F60BE5" w:rsidRDefault="00F60BE5" w:rsidP="00F60BE5">
      <w:pPr>
        <w:rPr>
          <w:lang w:val="pt-BR"/>
        </w:rPr>
      </w:pPr>
    </w:p>
    <w:p w14:paraId="02B97A4E" w14:textId="795A9A6E" w:rsidR="00F60BE5" w:rsidRPr="00F60BE5" w:rsidRDefault="00F60BE5" w:rsidP="00F60BE5">
      <w:pPr>
        <w:jc w:val="center"/>
        <w:rPr>
          <w:lang w:val="pt-BR"/>
        </w:rPr>
      </w:pPr>
    </w:p>
    <w:p w14:paraId="25985810" w14:textId="77777777"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53337770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14:paraId="37B1603A" w14:textId="77777777"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5333777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14:paraId="2AC5654B" w14:textId="71AF2A1A" w:rsidR="006613D4" w:rsidRDefault="0055762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</w:t>
      </w:r>
      <w:r w:rsidR="002034C6">
        <w:rPr>
          <w:lang w:val="pt-BR"/>
        </w:rPr>
        <w:t>sistema precisa mostrar nas telas uma listagem de tipo (código, valor) para as listagens do domínio do sistema.</w:t>
      </w:r>
    </w:p>
    <w:p w14:paraId="71CBA803" w14:textId="1CFE61FC" w:rsidR="006D2242" w:rsidRDefault="006613D4" w:rsidP="008A2E0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 w:rsidR="002034C6">
        <w:rPr>
          <w:lang w:val="pt-BR"/>
        </w:rPr>
        <w:t>chama o s</w:t>
      </w:r>
      <w:r w:rsidR="00E44584">
        <w:rPr>
          <w:lang w:val="pt-BR"/>
        </w:rPr>
        <w:t xml:space="preserve">erviço </w:t>
      </w:r>
      <w:proofErr w:type="spellStart"/>
      <w:r w:rsidR="00E44584">
        <w:rPr>
          <w:lang w:val="pt-BR"/>
        </w:rPr>
        <w:t>ListagemDominioSvc</w:t>
      </w:r>
      <w:proofErr w:type="spellEnd"/>
      <w:r w:rsidR="00E44584">
        <w:rPr>
          <w:lang w:val="pt-BR"/>
        </w:rPr>
        <w:t xml:space="preserve"> com um valor de entrada igual aos registros existentes na coluna NOME_PARAMETRO_GERAL da tabela SEFAZ_PAR.TA_PARAMETRO_GERAL. </w:t>
      </w:r>
      <w:r w:rsidR="002034C6">
        <w:rPr>
          <w:lang w:val="pt-BR"/>
        </w:rPr>
        <w:t xml:space="preserve"> </w:t>
      </w:r>
      <w:r w:rsidR="00B82E95">
        <w:rPr>
          <w:lang w:val="pt-BR"/>
        </w:rPr>
        <w:t>Esse serviço pode receber parâmetros que vão ser usados como variáveis bind no sistema.</w:t>
      </w:r>
    </w:p>
    <w:p w14:paraId="2CF97D04" w14:textId="036766C6" w:rsidR="005C583E" w:rsidRDefault="001D61AF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114A2D">
        <w:rPr>
          <w:lang w:val="pt-BR"/>
        </w:rPr>
        <w:t xml:space="preserve"> </w:t>
      </w:r>
      <w:r>
        <w:rPr>
          <w:lang w:val="pt-BR"/>
        </w:rPr>
        <w:t>serviço busca o parâmetro no banco de dados.</w:t>
      </w:r>
    </w:p>
    <w:p w14:paraId="1B3A7926" w14:textId="2A201EC8" w:rsidR="001D61AF" w:rsidRDefault="001D61AF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No caso que o valor de entrada não exista o serviço enviará uma listagem vazia. </w:t>
      </w:r>
    </w:p>
    <w:p w14:paraId="44F32FB4" w14:textId="77777777" w:rsidR="001D61AF" w:rsidRDefault="001D61AF" w:rsidP="000B5227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No caso de existir valores e o tipo de parâmetro seja estático o sistema enviará uma listagem ordenado de acordo aos valores ascendentemente</w:t>
      </w:r>
      <w:r w:rsidR="00EF63B5" w:rsidRPr="00EF63B5">
        <w:rPr>
          <w:lang w:val="pt-BR"/>
        </w:rPr>
        <w:t>.</w:t>
      </w:r>
    </w:p>
    <w:p w14:paraId="0486A125" w14:textId="3257D7CF" w:rsidR="001D61AF" w:rsidRDefault="00EF63B5" w:rsidP="001D61AF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EF63B5">
        <w:rPr>
          <w:lang w:val="pt-BR"/>
        </w:rPr>
        <w:t xml:space="preserve"> </w:t>
      </w:r>
      <w:r w:rsidR="001D61AF">
        <w:rPr>
          <w:lang w:val="pt-BR"/>
        </w:rPr>
        <w:t>No caso de existir valores e o tipo de parâmetro seja dinâmico o sistema enviará uma listagem ordenado de acordo aos valores ascendentemente da execução do script SQL</w:t>
      </w:r>
      <w:r w:rsidR="001D61AF" w:rsidRPr="00EF63B5">
        <w:rPr>
          <w:lang w:val="pt-BR"/>
        </w:rPr>
        <w:t>.</w:t>
      </w:r>
    </w:p>
    <w:p w14:paraId="6A9844A8" w14:textId="77777777" w:rsidR="00557623" w:rsidRPr="00514163" w:rsidRDefault="0051416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14:paraId="6E8EDD8F" w14:textId="77777777"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53337772"/>
      <w:r w:rsidRPr="007D1DE6">
        <w:rPr>
          <w:lang w:val="pt-BR"/>
        </w:rPr>
        <w:lastRenderedPageBreak/>
        <w:t>Fluxo</w:t>
      </w:r>
      <w:r>
        <w:rPr>
          <w:lang w:val="pt-BR"/>
        </w:rPr>
        <w:t>s Alternativos</w:t>
      </w:r>
      <w:bookmarkEnd w:id="18"/>
      <w:bookmarkEnd w:id="21"/>
    </w:p>
    <w:p w14:paraId="389178EF" w14:textId="7C35F347" w:rsidR="00114A2D" w:rsidRPr="00114A2D" w:rsidRDefault="001F5AAB" w:rsidP="00114A2D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53337773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14:paraId="4ECA5FEE" w14:textId="77777777"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53337774"/>
      <w:r>
        <w:rPr>
          <w:lang w:val="pt-BR"/>
        </w:rPr>
        <w:t>Pós-condição</w:t>
      </w:r>
      <w:bookmarkEnd w:id="26"/>
      <w:bookmarkEnd w:id="27"/>
    </w:p>
    <w:p w14:paraId="44CF1D7B" w14:textId="77777777"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53337775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14:paraId="10F87C7D" w14:textId="62A34A3B" w:rsidR="00303411" w:rsidRPr="005A297E" w:rsidRDefault="001B6DD2" w:rsidP="005A297E">
      <w:pPr>
        <w:pStyle w:val="Ttulo2"/>
        <w:rPr>
          <w:lang w:val="pt-BR"/>
        </w:rPr>
      </w:pPr>
      <w:bookmarkStart w:id="32" w:name="_Toc453337776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14:paraId="27CC7AF6" w14:textId="65540675" w:rsidR="00303411" w:rsidRDefault="00B06D45" w:rsidP="00B06D45">
      <w:pPr>
        <w:pStyle w:val="Ttulo2"/>
        <w:rPr>
          <w:lang w:val="pt-BR"/>
        </w:rPr>
      </w:pPr>
      <w:bookmarkStart w:id="33" w:name="_Toc453337777"/>
      <w:r>
        <w:rPr>
          <w:lang w:val="pt-BR"/>
        </w:rPr>
        <w:t>Diagrama Entidade-Relacionamento</w:t>
      </w:r>
      <w:bookmarkEnd w:id="33"/>
    </w:p>
    <w:p w14:paraId="23E362DA" w14:textId="77777777" w:rsidR="00B06D45" w:rsidRDefault="00B06D45" w:rsidP="00AA0061">
      <w:pPr>
        <w:ind w:left="0"/>
        <w:rPr>
          <w:lang w:val="pt-BR"/>
        </w:rPr>
      </w:pPr>
    </w:p>
    <w:p w14:paraId="4FB51C45" w14:textId="720A5303" w:rsidR="00B06D45" w:rsidRDefault="00B06D45" w:rsidP="00B06D45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11F9307" wp14:editId="03582D9E">
            <wp:extent cx="2666673" cy="2258705"/>
            <wp:effectExtent l="19050" t="19050" r="19685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753" cy="22630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C6F605" w14:textId="77777777" w:rsidR="00AA0061" w:rsidRDefault="00AA0061" w:rsidP="00AA0061">
      <w:pPr>
        <w:ind w:left="0"/>
        <w:rPr>
          <w:lang w:val="pt-BR"/>
        </w:rPr>
      </w:pPr>
    </w:p>
    <w:p w14:paraId="30D8C169" w14:textId="77777777" w:rsidR="00AA0061" w:rsidRDefault="00AA0061" w:rsidP="00AA0061">
      <w:pPr>
        <w:ind w:left="0"/>
        <w:rPr>
          <w:lang w:val="pt-BR"/>
        </w:rPr>
      </w:pPr>
    </w:p>
    <w:sectPr w:rsidR="00AA0061" w:rsidSect="00427805">
      <w:headerReference w:type="default" r:id="rId9"/>
      <w:footerReference w:type="default" r:id="rId10"/>
      <w:pgSz w:w="11907" w:h="16839" w:code="9"/>
      <w:pgMar w:top="1807" w:right="1440" w:bottom="1417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3E4FB" w14:textId="77777777" w:rsidR="005B2B5F" w:rsidRDefault="005B2B5F">
      <w:r>
        <w:separator/>
      </w:r>
    </w:p>
  </w:endnote>
  <w:endnote w:type="continuationSeparator" w:id="0">
    <w:p w14:paraId="3AC31C19" w14:textId="77777777" w:rsidR="005B2B5F" w:rsidRDefault="005B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A2FB5" w14:textId="77777777" w:rsidR="00700C59" w:rsidRPr="00494C7F" w:rsidRDefault="00700C59" w:rsidP="00700C59">
    <w:pPr>
      <w:pStyle w:val="Piedepgina"/>
      <w:tabs>
        <w:tab w:val="clear" w:pos="4320"/>
        <w:tab w:val="clear" w:pos="8640"/>
        <w:tab w:val="left" w:pos="3705"/>
        <w:tab w:val="center" w:pos="4853"/>
      </w:tabs>
      <w:rPr>
        <w:sz w:val="22"/>
        <w:szCs w:val="22"/>
      </w:rPr>
    </w:pPr>
    <w:r>
      <w:rPr>
        <w:noProof/>
        <w:snapToGrid/>
        <w:lang w:val="pt-BR" w:eastAsia="pt-BR"/>
      </w:rPr>
      <w:object w:dxaOrig="1440" w:dyaOrig="1440" w14:anchorId="0D584C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288.1pt;margin-top:-10.25pt;width:211.25pt;height:35.9pt;z-index:251662336">
          <v:imagedata r:id="rId1" o:title=""/>
        </v:shape>
        <o:OLEObject Type="Embed" ProgID="PBrush" ShapeID="_x0000_s2049" DrawAspect="Content" ObjectID="_1527081137" r:id="rId2"/>
      </w:object>
    </w:r>
    <w:sdt>
      <w:sdtPr>
        <w:id w:val="-1912233019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r w:rsidRPr="00494C7F">
          <w:rPr>
            <w:sz w:val="22"/>
            <w:szCs w:val="22"/>
          </w:rPr>
          <w:fldChar w:fldCharType="begin"/>
        </w:r>
        <w:r w:rsidRPr="00494C7F">
          <w:rPr>
            <w:sz w:val="22"/>
            <w:szCs w:val="22"/>
          </w:rPr>
          <w:instrText>PAGE   \* MERGEFORMAT</w:instrText>
        </w:r>
        <w:r w:rsidRPr="00494C7F">
          <w:rPr>
            <w:sz w:val="22"/>
            <w:szCs w:val="22"/>
          </w:rPr>
          <w:fldChar w:fldCharType="separate"/>
        </w:r>
        <w:r w:rsidR="00427805" w:rsidRPr="00427805">
          <w:rPr>
            <w:noProof/>
            <w:sz w:val="22"/>
            <w:szCs w:val="22"/>
            <w:lang w:val="es-ES"/>
          </w:rPr>
          <w:t>5</w:t>
        </w:r>
        <w:r w:rsidRPr="00494C7F">
          <w:rPr>
            <w:sz w:val="22"/>
            <w:szCs w:val="22"/>
          </w:rPr>
          <w:fldChar w:fldCharType="end"/>
        </w:r>
      </w:sdtContent>
    </w:sdt>
    <w:r>
      <w:rPr>
        <w:sz w:val="22"/>
        <w:szCs w:val="22"/>
      </w:rPr>
      <w:tab/>
    </w:r>
    <w:r>
      <w:rPr>
        <w:sz w:val="22"/>
        <w:szCs w:val="22"/>
      </w:rPr>
      <w:tab/>
    </w:r>
  </w:p>
  <w:p w14:paraId="6CB04C0C" w14:textId="77777777" w:rsidR="00700C59" w:rsidRPr="00700C59" w:rsidRDefault="00700C59" w:rsidP="00700C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C60F3" w14:textId="77777777" w:rsidR="005B2B5F" w:rsidRDefault="005B2B5F">
      <w:r>
        <w:separator/>
      </w:r>
    </w:p>
  </w:footnote>
  <w:footnote w:type="continuationSeparator" w:id="0">
    <w:p w14:paraId="3A2F0A56" w14:textId="77777777" w:rsidR="005B2B5F" w:rsidRDefault="005B2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DEF1D" w14:textId="77777777" w:rsidR="00700C59" w:rsidRPr="000A2EDD" w:rsidRDefault="00700C59" w:rsidP="00700C59">
    <w:pPr>
      <w:pStyle w:val="Encabezado"/>
      <w:ind w:left="0"/>
      <w:rPr>
        <w:color w:val="4F81BD"/>
        <w:sz w:val="18"/>
        <w:szCs w:val="18"/>
      </w:rPr>
    </w:pPr>
    <w:r>
      <w:tab/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81B2871" wp14:editId="34EB4906">
          <wp:simplePos x="0" y="0"/>
          <wp:positionH relativeFrom="page">
            <wp:posOffset>0</wp:posOffset>
          </wp:positionH>
          <wp:positionV relativeFrom="page">
            <wp:posOffset>-150495</wp:posOffset>
          </wp:positionV>
          <wp:extent cx="7513320" cy="1431290"/>
          <wp:effectExtent l="0" t="0" r="0" b="0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415D3A14" wp14:editId="3089F55F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  <w:p w14:paraId="11D03D37" w14:textId="7BA0F2C2" w:rsidR="00700C59" w:rsidRDefault="00700C59" w:rsidP="00700C59">
    <w:pPr>
      <w:pStyle w:val="Encabezado"/>
      <w:tabs>
        <w:tab w:val="clear" w:pos="4320"/>
        <w:tab w:val="clear" w:pos="8640"/>
        <w:tab w:val="left" w:pos="436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7A27B93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6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DB21003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2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4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6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8A675B2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5"/>
  </w:num>
  <w:num w:numId="5">
    <w:abstractNumId w:val="2"/>
  </w:num>
  <w:num w:numId="6">
    <w:abstractNumId w:val="12"/>
  </w:num>
  <w:num w:numId="7">
    <w:abstractNumId w:val="16"/>
  </w:num>
  <w:num w:numId="8">
    <w:abstractNumId w:val="22"/>
  </w:num>
  <w:num w:numId="9">
    <w:abstractNumId w:val="19"/>
  </w:num>
  <w:num w:numId="10">
    <w:abstractNumId w:val="17"/>
  </w:num>
  <w:num w:numId="11">
    <w:abstractNumId w:val="4"/>
  </w:num>
  <w:num w:numId="12">
    <w:abstractNumId w:val="19"/>
  </w:num>
  <w:num w:numId="13">
    <w:abstractNumId w:val="19"/>
  </w:num>
  <w:num w:numId="14">
    <w:abstractNumId w:val="21"/>
  </w:num>
  <w:num w:numId="15">
    <w:abstractNumId w:val="19"/>
  </w:num>
  <w:num w:numId="16">
    <w:abstractNumId w:val="19"/>
  </w:num>
  <w:num w:numId="17">
    <w:abstractNumId w:val="19"/>
  </w:num>
  <w:num w:numId="18">
    <w:abstractNumId w:val="8"/>
  </w:num>
  <w:num w:numId="19">
    <w:abstractNumId w:val="13"/>
  </w:num>
  <w:num w:numId="20">
    <w:abstractNumId w:val="5"/>
  </w:num>
  <w:num w:numId="21">
    <w:abstractNumId w:val="3"/>
  </w:num>
  <w:num w:numId="22">
    <w:abstractNumId w:val="20"/>
  </w:num>
  <w:num w:numId="23">
    <w:abstractNumId w:val="6"/>
  </w:num>
  <w:num w:numId="24">
    <w:abstractNumId w:val="14"/>
  </w:num>
  <w:num w:numId="25">
    <w:abstractNumId w:val="10"/>
  </w:num>
  <w:num w:numId="26">
    <w:abstractNumId w:val="11"/>
  </w:num>
  <w:num w:numId="27">
    <w:abstractNumId w:val="1"/>
  </w:num>
  <w:num w:numId="28">
    <w:abstractNumId w:val="9"/>
  </w:num>
  <w:num w:numId="29">
    <w:abstractNumId w:val="1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0BC3"/>
    <w:rsid w:val="000056D6"/>
    <w:rsid w:val="00013E72"/>
    <w:rsid w:val="00014429"/>
    <w:rsid w:val="00017DDD"/>
    <w:rsid w:val="00021C28"/>
    <w:rsid w:val="00022D5D"/>
    <w:rsid w:val="00027A2A"/>
    <w:rsid w:val="00027B85"/>
    <w:rsid w:val="00030510"/>
    <w:rsid w:val="000346BC"/>
    <w:rsid w:val="00035CB2"/>
    <w:rsid w:val="00041280"/>
    <w:rsid w:val="000471D8"/>
    <w:rsid w:val="00050DE4"/>
    <w:rsid w:val="00051030"/>
    <w:rsid w:val="00051F33"/>
    <w:rsid w:val="00061CC4"/>
    <w:rsid w:val="000673EF"/>
    <w:rsid w:val="00067783"/>
    <w:rsid w:val="0007170C"/>
    <w:rsid w:val="00071973"/>
    <w:rsid w:val="00071EFF"/>
    <w:rsid w:val="0007238D"/>
    <w:rsid w:val="0007488A"/>
    <w:rsid w:val="00077649"/>
    <w:rsid w:val="00077D1F"/>
    <w:rsid w:val="000842B2"/>
    <w:rsid w:val="000854B4"/>
    <w:rsid w:val="000868B9"/>
    <w:rsid w:val="000924F3"/>
    <w:rsid w:val="00093298"/>
    <w:rsid w:val="000941DB"/>
    <w:rsid w:val="0009517C"/>
    <w:rsid w:val="000965DB"/>
    <w:rsid w:val="000A1EF4"/>
    <w:rsid w:val="000A2504"/>
    <w:rsid w:val="000A2CB1"/>
    <w:rsid w:val="000A67B5"/>
    <w:rsid w:val="000A6CC3"/>
    <w:rsid w:val="000A776F"/>
    <w:rsid w:val="000A7A40"/>
    <w:rsid w:val="000B1BB5"/>
    <w:rsid w:val="000C0F45"/>
    <w:rsid w:val="000C416E"/>
    <w:rsid w:val="000C68EA"/>
    <w:rsid w:val="000C7EA4"/>
    <w:rsid w:val="000E333E"/>
    <w:rsid w:val="000E451C"/>
    <w:rsid w:val="000E58F0"/>
    <w:rsid w:val="000F2A6D"/>
    <w:rsid w:val="000F3269"/>
    <w:rsid w:val="000F345A"/>
    <w:rsid w:val="00106204"/>
    <w:rsid w:val="0011074E"/>
    <w:rsid w:val="0011075A"/>
    <w:rsid w:val="00112A21"/>
    <w:rsid w:val="00114A2D"/>
    <w:rsid w:val="001167F1"/>
    <w:rsid w:val="001240E9"/>
    <w:rsid w:val="00126782"/>
    <w:rsid w:val="0013090F"/>
    <w:rsid w:val="00131BF0"/>
    <w:rsid w:val="00137C44"/>
    <w:rsid w:val="00141C1A"/>
    <w:rsid w:val="001445AD"/>
    <w:rsid w:val="00144A58"/>
    <w:rsid w:val="00144FB6"/>
    <w:rsid w:val="0014666C"/>
    <w:rsid w:val="00154423"/>
    <w:rsid w:val="00157178"/>
    <w:rsid w:val="00161CB5"/>
    <w:rsid w:val="001724CC"/>
    <w:rsid w:val="0017528F"/>
    <w:rsid w:val="00182EC4"/>
    <w:rsid w:val="00183DC9"/>
    <w:rsid w:val="00186534"/>
    <w:rsid w:val="00186751"/>
    <w:rsid w:val="00191072"/>
    <w:rsid w:val="00192725"/>
    <w:rsid w:val="00193A20"/>
    <w:rsid w:val="0019629E"/>
    <w:rsid w:val="001A1BCC"/>
    <w:rsid w:val="001A2C86"/>
    <w:rsid w:val="001A3872"/>
    <w:rsid w:val="001A5F54"/>
    <w:rsid w:val="001A66FC"/>
    <w:rsid w:val="001B6DD2"/>
    <w:rsid w:val="001C1314"/>
    <w:rsid w:val="001C445A"/>
    <w:rsid w:val="001C62C9"/>
    <w:rsid w:val="001C6CF5"/>
    <w:rsid w:val="001C7D55"/>
    <w:rsid w:val="001D1049"/>
    <w:rsid w:val="001D4ECC"/>
    <w:rsid w:val="001D61AF"/>
    <w:rsid w:val="001E16AC"/>
    <w:rsid w:val="001E3A7D"/>
    <w:rsid w:val="001E5202"/>
    <w:rsid w:val="001E5F85"/>
    <w:rsid w:val="001F108F"/>
    <w:rsid w:val="001F30D9"/>
    <w:rsid w:val="001F5AAB"/>
    <w:rsid w:val="001F61F1"/>
    <w:rsid w:val="002034C6"/>
    <w:rsid w:val="002079F6"/>
    <w:rsid w:val="00207DBF"/>
    <w:rsid w:val="002134B4"/>
    <w:rsid w:val="002156CD"/>
    <w:rsid w:val="00224E9D"/>
    <w:rsid w:val="0023205F"/>
    <w:rsid w:val="00232388"/>
    <w:rsid w:val="0023329F"/>
    <w:rsid w:val="002332F5"/>
    <w:rsid w:val="00237EDF"/>
    <w:rsid w:val="002408CC"/>
    <w:rsid w:val="0024171D"/>
    <w:rsid w:val="00241A46"/>
    <w:rsid w:val="00244BB3"/>
    <w:rsid w:val="00251EF9"/>
    <w:rsid w:val="00256B37"/>
    <w:rsid w:val="00262FF3"/>
    <w:rsid w:val="00263A9F"/>
    <w:rsid w:val="00263BBC"/>
    <w:rsid w:val="002669D8"/>
    <w:rsid w:val="002700BE"/>
    <w:rsid w:val="0027090D"/>
    <w:rsid w:val="00274EF1"/>
    <w:rsid w:val="002762E2"/>
    <w:rsid w:val="002805FC"/>
    <w:rsid w:val="002810A6"/>
    <w:rsid w:val="0028503E"/>
    <w:rsid w:val="00287887"/>
    <w:rsid w:val="0029188C"/>
    <w:rsid w:val="00291D9F"/>
    <w:rsid w:val="002A1834"/>
    <w:rsid w:val="002A4295"/>
    <w:rsid w:val="002A5630"/>
    <w:rsid w:val="002A705E"/>
    <w:rsid w:val="002A7A66"/>
    <w:rsid w:val="002B2BBB"/>
    <w:rsid w:val="002B45AA"/>
    <w:rsid w:val="002C2D51"/>
    <w:rsid w:val="002D68D6"/>
    <w:rsid w:val="002E7CF3"/>
    <w:rsid w:val="002F13C4"/>
    <w:rsid w:val="002F1589"/>
    <w:rsid w:val="002F5F88"/>
    <w:rsid w:val="002F77BD"/>
    <w:rsid w:val="00303411"/>
    <w:rsid w:val="0031219B"/>
    <w:rsid w:val="00316B9D"/>
    <w:rsid w:val="003331A9"/>
    <w:rsid w:val="00335DC4"/>
    <w:rsid w:val="00337B3F"/>
    <w:rsid w:val="00342263"/>
    <w:rsid w:val="0035091E"/>
    <w:rsid w:val="00350F92"/>
    <w:rsid w:val="00352BBE"/>
    <w:rsid w:val="00356107"/>
    <w:rsid w:val="00367BD5"/>
    <w:rsid w:val="003724B6"/>
    <w:rsid w:val="00375521"/>
    <w:rsid w:val="003756BC"/>
    <w:rsid w:val="00375A5E"/>
    <w:rsid w:val="003764E5"/>
    <w:rsid w:val="00381829"/>
    <w:rsid w:val="003844D7"/>
    <w:rsid w:val="00384760"/>
    <w:rsid w:val="00386805"/>
    <w:rsid w:val="0039045D"/>
    <w:rsid w:val="003918B6"/>
    <w:rsid w:val="00395771"/>
    <w:rsid w:val="003971F1"/>
    <w:rsid w:val="003B4A8F"/>
    <w:rsid w:val="003C6B2C"/>
    <w:rsid w:val="003D1E25"/>
    <w:rsid w:val="003D3F23"/>
    <w:rsid w:val="003D5064"/>
    <w:rsid w:val="003E012B"/>
    <w:rsid w:val="003E097C"/>
    <w:rsid w:val="003E1FDB"/>
    <w:rsid w:val="003E4E61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71F2"/>
    <w:rsid w:val="00427805"/>
    <w:rsid w:val="00427C0D"/>
    <w:rsid w:val="00430691"/>
    <w:rsid w:val="00431B48"/>
    <w:rsid w:val="004334E5"/>
    <w:rsid w:val="00435D6A"/>
    <w:rsid w:val="00441C85"/>
    <w:rsid w:val="00443EFB"/>
    <w:rsid w:val="00445E12"/>
    <w:rsid w:val="00454AD8"/>
    <w:rsid w:val="0045775B"/>
    <w:rsid w:val="00470599"/>
    <w:rsid w:val="0047163D"/>
    <w:rsid w:val="004758ED"/>
    <w:rsid w:val="004773DF"/>
    <w:rsid w:val="004779A9"/>
    <w:rsid w:val="004819BD"/>
    <w:rsid w:val="00482126"/>
    <w:rsid w:val="0048228C"/>
    <w:rsid w:val="00483110"/>
    <w:rsid w:val="00486D82"/>
    <w:rsid w:val="00491BDF"/>
    <w:rsid w:val="00496136"/>
    <w:rsid w:val="00496636"/>
    <w:rsid w:val="004A3C2F"/>
    <w:rsid w:val="004B0010"/>
    <w:rsid w:val="004B0EC5"/>
    <w:rsid w:val="004B4CB2"/>
    <w:rsid w:val="004B4CDF"/>
    <w:rsid w:val="004C0FE2"/>
    <w:rsid w:val="004C3582"/>
    <w:rsid w:val="004C73FB"/>
    <w:rsid w:val="004D117B"/>
    <w:rsid w:val="004D4EEF"/>
    <w:rsid w:val="004D632C"/>
    <w:rsid w:val="004E0F5E"/>
    <w:rsid w:val="004E450B"/>
    <w:rsid w:val="004E4D78"/>
    <w:rsid w:val="004E7217"/>
    <w:rsid w:val="004E7BD4"/>
    <w:rsid w:val="0050025C"/>
    <w:rsid w:val="005014BD"/>
    <w:rsid w:val="00501BE1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FC6"/>
    <w:rsid w:val="005423EC"/>
    <w:rsid w:val="00542E85"/>
    <w:rsid w:val="00554968"/>
    <w:rsid w:val="00554C8A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3EF6"/>
    <w:rsid w:val="00597570"/>
    <w:rsid w:val="005A1F9A"/>
    <w:rsid w:val="005A297E"/>
    <w:rsid w:val="005A751D"/>
    <w:rsid w:val="005B0481"/>
    <w:rsid w:val="005B0CD7"/>
    <w:rsid w:val="005B117E"/>
    <w:rsid w:val="005B2554"/>
    <w:rsid w:val="005B2A52"/>
    <w:rsid w:val="005B2B5F"/>
    <w:rsid w:val="005B3508"/>
    <w:rsid w:val="005B3F43"/>
    <w:rsid w:val="005B4016"/>
    <w:rsid w:val="005B5017"/>
    <w:rsid w:val="005B5229"/>
    <w:rsid w:val="005B755C"/>
    <w:rsid w:val="005C1E98"/>
    <w:rsid w:val="005C583E"/>
    <w:rsid w:val="005D39E6"/>
    <w:rsid w:val="005D6C9F"/>
    <w:rsid w:val="005E196D"/>
    <w:rsid w:val="005E4EEE"/>
    <w:rsid w:val="005E502E"/>
    <w:rsid w:val="005E5EAC"/>
    <w:rsid w:val="005E7A3E"/>
    <w:rsid w:val="005F57F3"/>
    <w:rsid w:val="005F592B"/>
    <w:rsid w:val="006027B2"/>
    <w:rsid w:val="0060285C"/>
    <w:rsid w:val="006070FC"/>
    <w:rsid w:val="00613B10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1F"/>
    <w:rsid w:val="00656C2D"/>
    <w:rsid w:val="006571B1"/>
    <w:rsid w:val="006613D4"/>
    <w:rsid w:val="00665AA7"/>
    <w:rsid w:val="006715DE"/>
    <w:rsid w:val="00683531"/>
    <w:rsid w:val="006933B9"/>
    <w:rsid w:val="0069383A"/>
    <w:rsid w:val="006A6045"/>
    <w:rsid w:val="006B1C5D"/>
    <w:rsid w:val="006B2A51"/>
    <w:rsid w:val="006B390F"/>
    <w:rsid w:val="006C0FDE"/>
    <w:rsid w:val="006C1336"/>
    <w:rsid w:val="006C391D"/>
    <w:rsid w:val="006C54EE"/>
    <w:rsid w:val="006C63AF"/>
    <w:rsid w:val="006D0541"/>
    <w:rsid w:val="006D0EF8"/>
    <w:rsid w:val="006D1CB0"/>
    <w:rsid w:val="006D2242"/>
    <w:rsid w:val="006E1426"/>
    <w:rsid w:val="006E1D62"/>
    <w:rsid w:val="006E528C"/>
    <w:rsid w:val="006F13D0"/>
    <w:rsid w:val="006F7B4E"/>
    <w:rsid w:val="00700C59"/>
    <w:rsid w:val="00700CE4"/>
    <w:rsid w:val="0070247B"/>
    <w:rsid w:val="00705A32"/>
    <w:rsid w:val="00713418"/>
    <w:rsid w:val="00715872"/>
    <w:rsid w:val="00720857"/>
    <w:rsid w:val="0072406D"/>
    <w:rsid w:val="00725CD0"/>
    <w:rsid w:val="00731C60"/>
    <w:rsid w:val="00732CC3"/>
    <w:rsid w:val="00733580"/>
    <w:rsid w:val="00741E9E"/>
    <w:rsid w:val="0074216C"/>
    <w:rsid w:val="0074484F"/>
    <w:rsid w:val="0074595D"/>
    <w:rsid w:val="007470A8"/>
    <w:rsid w:val="00747AD6"/>
    <w:rsid w:val="00751DFC"/>
    <w:rsid w:val="007549E0"/>
    <w:rsid w:val="007600FA"/>
    <w:rsid w:val="00767B5E"/>
    <w:rsid w:val="0077393B"/>
    <w:rsid w:val="0077726F"/>
    <w:rsid w:val="00792FF3"/>
    <w:rsid w:val="007A6296"/>
    <w:rsid w:val="007B12BB"/>
    <w:rsid w:val="007C1192"/>
    <w:rsid w:val="007C4218"/>
    <w:rsid w:val="007C5C17"/>
    <w:rsid w:val="007D1246"/>
    <w:rsid w:val="007D24FE"/>
    <w:rsid w:val="007D4363"/>
    <w:rsid w:val="007E384D"/>
    <w:rsid w:val="007E5BAE"/>
    <w:rsid w:val="007E615A"/>
    <w:rsid w:val="007F3226"/>
    <w:rsid w:val="007F377E"/>
    <w:rsid w:val="00800176"/>
    <w:rsid w:val="00801C1A"/>
    <w:rsid w:val="008173AA"/>
    <w:rsid w:val="00822CF5"/>
    <w:rsid w:val="00823BA3"/>
    <w:rsid w:val="00827573"/>
    <w:rsid w:val="00827645"/>
    <w:rsid w:val="00851A58"/>
    <w:rsid w:val="00852194"/>
    <w:rsid w:val="00857A9A"/>
    <w:rsid w:val="00860249"/>
    <w:rsid w:val="008615EB"/>
    <w:rsid w:val="008629E2"/>
    <w:rsid w:val="00874ECD"/>
    <w:rsid w:val="008758B0"/>
    <w:rsid w:val="00880C8E"/>
    <w:rsid w:val="008823C8"/>
    <w:rsid w:val="00883974"/>
    <w:rsid w:val="00884BDB"/>
    <w:rsid w:val="008850E2"/>
    <w:rsid w:val="00885A3B"/>
    <w:rsid w:val="008A0A71"/>
    <w:rsid w:val="008A2E0E"/>
    <w:rsid w:val="008A3DC5"/>
    <w:rsid w:val="008B5DCF"/>
    <w:rsid w:val="008C0453"/>
    <w:rsid w:val="008C04F1"/>
    <w:rsid w:val="008C444F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0C6"/>
    <w:rsid w:val="008E5DBB"/>
    <w:rsid w:val="008F2B3C"/>
    <w:rsid w:val="008F53E6"/>
    <w:rsid w:val="008F63B3"/>
    <w:rsid w:val="00900EFE"/>
    <w:rsid w:val="00903D7A"/>
    <w:rsid w:val="0090527A"/>
    <w:rsid w:val="00905CA3"/>
    <w:rsid w:val="00906997"/>
    <w:rsid w:val="00911258"/>
    <w:rsid w:val="00911902"/>
    <w:rsid w:val="009178E9"/>
    <w:rsid w:val="00921023"/>
    <w:rsid w:val="00922D54"/>
    <w:rsid w:val="00923E36"/>
    <w:rsid w:val="00927AFD"/>
    <w:rsid w:val="009326ED"/>
    <w:rsid w:val="00933500"/>
    <w:rsid w:val="009345F9"/>
    <w:rsid w:val="00937620"/>
    <w:rsid w:val="00937897"/>
    <w:rsid w:val="00937972"/>
    <w:rsid w:val="00942579"/>
    <w:rsid w:val="00947BCB"/>
    <w:rsid w:val="009502F0"/>
    <w:rsid w:val="00950CD4"/>
    <w:rsid w:val="00950DB3"/>
    <w:rsid w:val="00951FB5"/>
    <w:rsid w:val="00953269"/>
    <w:rsid w:val="009538A3"/>
    <w:rsid w:val="0096459F"/>
    <w:rsid w:val="00970AC4"/>
    <w:rsid w:val="009712A8"/>
    <w:rsid w:val="00973541"/>
    <w:rsid w:val="00973785"/>
    <w:rsid w:val="0097646D"/>
    <w:rsid w:val="00981692"/>
    <w:rsid w:val="00982A1C"/>
    <w:rsid w:val="00995164"/>
    <w:rsid w:val="009969B1"/>
    <w:rsid w:val="009975B7"/>
    <w:rsid w:val="009A3520"/>
    <w:rsid w:val="009B493F"/>
    <w:rsid w:val="009B5062"/>
    <w:rsid w:val="009C1C2F"/>
    <w:rsid w:val="009C6EF1"/>
    <w:rsid w:val="009D118F"/>
    <w:rsid w:val="009D3F95"/>
    <w:rsid w:val="009D43CD"/>
    <w:rsid w:val="009D6E55"/>
    <w:rsid w:val="009D7B09"/>
    <w:rsid w:val="009E0DCD"/>
    <w:rsid w:val="009E1F32"/>
    <w:rsid w:val="009E2D7A"/>
    <w:rsid w:val="009F243B"/>
    <w:rsid w:val="009F53A1"/>
    <w:rsid w:val="009F6672"/>
    <w:rsid w:val="00A002EA"/>
    <w:rsid w:val="00A02FFA"/>
    <w:rsid w:val="00A042B0"/>
    <w:rsid w:val="00A10A7B"/>
    <w:rsid w:val="00A11158"/>
    <w:rsid w:val="00A113B7"/>
    <w:rsid w:val="00A15C71"/>
    <w:rsid w:val="00A17FD0"/>
    <w:rsid w:val="00A2267C"/>
    <w:rsid w:val="00A23E0E"/>
    <w:rsid w:val="00A31640"/>
    <w:rsid w:val="00A438AA"/>
    <w:rsid w:val="00A44359"/>
    <w:rsid w:val="00A45915"/>
    <w:rsid w:val="00A51372"/>
    <w:rsid w:val="00A517AB"/>
    <w:rsid w:val="00A52A7A"/>
    <w:rsid w:val="00A570C5"/>
    <w:rsid w:val="00A77E5C"/>
    <w:rsid w:val="00A84452"/>
    <w:rsid w:val="00A85739"/>
    <w:rsid w:val="00A91364"/>
    <w:rsid w:val="00A913F8"/>
    <w:rsid w:val="00A91A21"/>
    <w:rsid w:val="00A93D23"/>
    <w:rsid w:val="00AA0061"/>
    <w:rsid w:val="00AA69FA"/>
    <w:rsid w:val="00AA70BC"/>
    <w:rsid w:val="00AB15DB"/>
    <w:rsid w:val="00AB35DA"/>
    <w:rsid w:val="00AB58AB"/>
    <w:rsid w:val="00AB5AE0"/>
    <w:rsid w:val="00AC6A3F"/>
    <w:rsid w:val="00AC75A7"/>
    <w:rsid w:val="00AD40E3"/>
    <w:rsid w:val="00AD46A9"/>
    <w:rsid w:val="00AD7479"/>
    <w:rsid w:val="00AE050A"/>
    <w:rsid w:val="00AE11EC"/>
    <w:rsid w:val="00AE6CE0"/>
    <w:rsid w:val="00AF191E"/>
    <w:rsid w:val="00AF3C08"/>
    <w:rsid w:val="00AF7A57"/>
    <w:rsid w:val="00B01216"/>
    <w:rsid w:val="00B06D45"/>
    <w:rsid w:val="00B10619"/>
    <w:rsid w:val="00B172A3"/>
    <w:rsid w:val="00B273B2"/>
    <w:rsid w:val="00B33D59"/>
    <w:rsid w:val="00B36312"/>
    <w:rsid w:val="00B4096E"/>
    <w:rsid w:val="00B45009"/>
    <w:rsid w:val="00B46AB6"/>
    <w:rsid w:val="00B61B07"/>
    <w:rsid w:val="00B62CF5"/>
    <w:rsid w:val="00B737C2"/>
    <w:rsid w:val="00B73EA0"/>
    <w:rsid w:val="00B753C7"/>
    <w:rsid w:val="00B75909"/>
    <w:rsid w:val="00B821FF"/>
    <w:rsid w:val="00B82E95"/>
    <w:rsid w:val="00B8331A"/>
    <w:rsid w:val="00B84074"/>
    <w:rsid w:val="00B90678"/>
    <w:rsid w:val="00B964D2"/>
    <w:rsid w:val="00BA3F75"/>
    <w:rsid w:val="00BA515B"/>
    <w:rsid w:val="00BB576D"/>
    <w:rsid w:val="00BB5913"/>
    <w:rsid w:val="00BB5E3C"/>
    <w:rsid w:val="00BB6C30"/>
    <w:rsid w:val="00BC1013"/>
    <w:rsid w:val="00BC262E"/>
    <w:rsid w:val="00BC40BF"/>
    <w:rsid w:val="00BC6889"/>
    <w:rsid w:val="00BD4BA6"/>
    <w:rsid w:val="00BE1847"/>
    <w:rsid w:val="00BE1A74"/>
    <w:rsid w:val="00BE7968"/>
    <w:rsid w:val="00BF0E4E"/>
    <w:rsid w:val="00BF1F5B"/>
    <w:rsid w:val="00BF2F8F"/>
    <w:rsid w:val="00BF5AE6"/>
    <w:rsid w:val="00BF6280"/>
    <w:rsid w:val="00C063DC"/>
    <w:rsid w:val="00C1499D"/>
    <w:rsid w:val="00C174BE"/>
    <w:rsid w:val="00C17796"/>
    <w:rsid w:val="00C17C42"/>
    <w:rsid w:val="00C22276"/>
    <w:rsid w:val="00C23AD4"/>
    <w:rsid w:val="00C333D8"/>
    <w:rsid w:val="00C3573A"/>
    <w:rsid w:val="00C35E95"/>
    <w:rsid w:val="00C36015"/>
    <w:rsid w:val="00C3636A"/>
    <w:rsid w:val="00C37CEB"/>
    <w:rsid w:val="00C4141B"/>
    <w:rsid w:val="00C455BA"/>
    <w:rsid w:val="00C4774F"/>
    <w:rsid w:val="00C56445"/>
    <w:rsid w:val="00C62C0D"/>
    <w:rsid w:val="00C655EA"/>
    <w:rsid w:val="00C65BFD"/>
    <w:rsid w:val="00C66CB7"/>
    <w:rsid w:val="00C778D3"/>
    <w:rsid w:val="00C80D41"/>
    <w:rsid w:val="00C91C7C"/>
    <w:rsid w:val="00C953F9"/>
    <w:rsid w:val="00C971D2"/>
    <w:rsid w:val="00CA1470"/>
    <w:rsid w:val="00CA28F5"/>
    <w:rsid w:val="00CA3304"/>
    <w:rsid w:val="00CA4549"/>
    <w:rsid w:val="00CA6AD9"/>
    <w:rsid w:val="00CB0CE3"/>
    <w:rsid w:val="00CB5045"/>
    <w:rsid w:val="00CB66AC"/>
    <w:rsid w:val="00CD092A"/>
    <w:rsid w:val="00CD4D50"/>
    <w:rsid w:val="00CE2684"/>
    <w:rsid w:val="00CE6794"/>
    <w:rsid w:val="00CE713C"/>
    <w:rsid w:val="00CF1909"/>
    <w:rsid w:val="00CF2492"/>
    <w:rsid w:val="00CF35B2"/>
    <w:rsid w:val="00CF3B44"/>
    <w:rsid w:val="00CF3BD1"/>
    <w:rsid w:val="00CF60E9"/>
    <w:rsid w:val="00D01EE0"/>
    <w:rsid w:val="00D20C6F"/>
    <w:rsid w:val="00D21244"/>
    <w:rsid w:val="00D21518"/>
    <w:rsid w:val="00D22B33"/>
    <w:rsid w:val="00D30475"/>
    <w:rsid w:val="00D318CF"/>
    <w:rsid w:val="00D31D0F"/>
    <w:rsid w:val="00D365D4"/>
    <w:rsid w:val="00D40618"/>
    <w:rsid w:val="00D415C2"/>
    <w:rsid w:val="00D41DBA"/>
    <w:rsid w:val="00D437E6"/>
    <w:rsid w:val="00D440FB"/>
    <w:rsid w:val="00D44D3F"/>
    <w:rsid w:val="00D53399"/>
    <w:rsid w:val="00D62056"/>
    <w:rsid w:val="00D62843"/>
    <w:rsid w:val="00D72554"/>
    <w:rsid w:val="00D7331D"/>
    <w:rsid w:val="00D738A6"/>
    <w:rsid w:val="00D73C3C"/>
    <w:rsid w:val="00D774BA"/>
    <w:rsid w:val="00D80DF0"/>
    <w:rsid w:val="00D85596"/>
    <w:rsid w:val="00D9080C"/>
    <w:rsid w:val="00D91846"/>
    <w:rsid w:val="00D92B74"/>
    <w:rsid w:val="00D93D36"/>
    <w:rsid w:val="00D942B6"/>
    <w:rsid w:val="00D94D16"/>
    <w:rsid w:val="00DA0F9B"/>
    <w:rsid w:val="00DA1063"/>
    <w:rsid w:val="00DA15A7"/>
    <w:rsid w:val="00DA2F7C"/>
    <w:rsid w:val="00DA344F"/>
    <w:rsid w:val="00DB1F07"/>
    <w:rsid w:val="00DB370D"/>
    <w:rsid w:val="00DB3C15"/>
    <w:rsid w:val="00DB3FDF"/>
    <w:rsid w:val="00DB64F3"/>
    <w:rsid w:val="00DB757C"/>
    <w:rsid w:val="00DC0F10"/>
    <w:rsid w:val="00DC3474"/>
    <w:rsid w:val="00DC4BC7"/>
    <w:rsid w:val="00DD233F"/>
    <w:rsid w:val="00DD675E"/>
    <w:rsid w:val="00DD7484"/>
    <w:rsid w:val="00DE1352"/>
    <w:rsid w:val="00DE4864"/>
    <w:rsid w:val="00DE6FCC"/>
    <w:rsid w:val="00DF02EF"/>
    <w:rsid w:val="00DF11EF"/>
    <w:rsid w:val="00DF5EAF"/>
    <w:rsid w:val="00DF73AA"/>
    <w:rsid w:val="00DF7AD2"/>
    <w:rsid w:val="00E003B1"/>
    <w:rsid w:val="00E0269B"/>
    <w:rsid w:val="00E135A4"/>
    <w:rsid w:val="00E15ABA"/>
    <w:rsid w:val="00E16351"/>
    <w:rsid w:val="00E217C4"/>
    <w:rsid w:val="00E256D5"/>
    <w:rsid w:val="00E32C58"/>
    <w:rsid w:val="00E377DB"/>
    <w:rsid w:val="00E37FBB"/>
    <w:rsid w:val="00E40352"/>
    <w:rsid w:val="00E40785"/>
    <w:rsid w:val="00E44584"/>
    <w:rsid w:val="00E51A0E"/>
    <w:rsid w:val="00E5243D"/>
    <w:rsid w:val="00E528FE"/>
    <w:rsid w:val="00E56458"/>
    <w:rsid w:val="00E57D01"/>
    <w:rsid w:val="00E62026"/>
    <w:rsid w:val="00E63FA6"/>
    <w:rsid w:val="00E65BA1"/>
    <w:rsid w:val="00E67E92"/>
    <w:rsid w:val="00E714B8"/>
    <w:rsid w:val="00E743E4"/>
    <w:rsid w:val="00E7726E"/>
    <w:rsid w:val="00E96817"/>
    <w:rsid w:val="00E96D15"/>
    <w:rsid w:val="00EA0C88"/>
    <w:rsid w:val="00EA2A74"/>
    <w:rsid w:val="00EA4132"/>
    <w:rsid w:val="00EB1E07"/>
    <w:rsid w:val="00EB43E7"/>
    <w:rsid w:val="00EB4603"/>
    <w:rsid w:val="00EB4C03"/>
    <w:rsid w:val="00EB6CA8"/>
    <w:rsid w:val="00EC3ECF"/>
    <w:rsid w:val="00EC55D4"/>
    <w:rsid w:val="00EC5758"/>
    <w:rsid w:val="00EC7AB4"/>
    <w:rsid w:val="00ED02D3"/>
    <w:rsid w:val="00ED226F"/>
    <w:rsid w:val="00ED2468"/>
    <w:rsid w:val="00ED4424"/>
    <w:rsid w:val="00EE07BE"/>
    <w:rsid w:val="00EF447E"/>
    <w:rsid w:val="00EF624D"/>
    <w:rsid w:val="00EF63B5"/>
    <w:rsid w:val="00F01650"/>
    <w:rsid w:val="00F06A34"/>
    <w:rsid w:val="00F125C7"/>
    <w:rsid w:val="00F12804"/>
    <w:rsid w:val="00F17A77"/>
    <w:rsid w:val="00F20701"/>
    <w:rsid w:val="00F23D42"/>
    <w:rsid w:val="00F2422C"/>
    <w:rsid w:val="00F259C6"/>
    <w:rsid w:val="00F33A33"/>
    <w:rsid w:val="00F34695"/>
    <w:rsid w:val="00F42D8E"/>
    <w:rsid w:val="00F4330A"/>
    <w:rsid w:val="00F464C6"/>
    <w:rsid w:val="00F538F9"/>
    <w:rsid w:val="00F54F6E"/>
    <w:rsid w:val="00F60BE5"/>
    <w:rsid w:val="00F64237"/>
    <w:rsid w:val="00F6515B"/>
    <w:rsid w:val="00F73DFB"/>
    <w:rsid w:val="00F828E2"/>
    <w:rsid w:val="00F84C84"/>
    <w:rsid w:val="00F8614C"/>
    <w:rsid w:val="00F870DF"/>
    <w:rsid w:val="00F9181C"/>
    <w:rsid w:val="00FA2A25"/>
    <w:rsid w:val="00FA4034"/>
    <w:rsid w:val="00FB0B19"/>
    <w:rsid w:val="00FB18D2"/>
    <w:rsid w:val="00FB4AEA"/>
    <w:rsid w:val="00FC3A8D"/>
    <w:rsid w:val="00FC5619"/>
    <w:rsid w:val="00FC5A33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61C1"/>
    <w:rsid w:val="00FF1704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27969059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Sangranormal">
    <w:name w:val="Normal Indent"/>
    <w:basedOn w:val="Normal"/>
    <w:qFormat/>
    <w:rsid w:val="00CF60E9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TDC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Encabezado">
    <w:name w:val="header"/>
    <w:basedOn w:val="Normal"/>
    <w:link w:val="EncabezadoCar"/>
    <w:uiPriority w:val="99"/>
    <w:rsid w:val="00CF60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Textoindependiente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alpie">
    <w:name w:val="footnote reference"/>
    <w:semiHidden/>
    <w:rsid w:val="00CF60E9"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el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Sangradetextonormal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Textoindependiente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vnculo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uentedeprrafopredeter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laconcuadrcula">
    <w:name w:val="Table Grid"/>
    <w:basedOn w:val="Tab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24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EncabezadoCar">
    <w:name w:val="Encabezado Car"/>
    <w:link w:val="Encabezado"/>
    <w:uiPriority w:val="99"/>
    <w:rsid w:val="00AA69FA"/>
    <w:rPr>
      <w:snapToGrid w:val="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is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e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ar">
    <w:name w:val="Subtítulo Car"/>
    <w:basedOn w:val="Fuentedeprrafopredeter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rrafode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0346BC"/>
    <w:rPr>
      <w:sz w:val="18"/>
      <w:szCs w:val="18"/>
    </w:rPr>
  </w:style>
  <w:style w:type="paragraph" w:styleId="Textocomentario">
    <w:name w:val="annotation text"/>
    <w:basedOn w:val="Normal"/>
    <w:link w:val="TextocomentarioCar"/>
    <w:unhideWhenUsed/>
    <w:rsid w:val="000346BC"/>
    <w:rPr>
      <w:szCs w:val="24"/>
    </w:rPr>
  </w:style>
  <w:style w:type="character" w:customStyle="1" w:styleId="TextocomentarioCar">
    <w:name w:val="Texto comentario Car"/>
    <w:basedOn w:val="Fuentedeprrafopredeter"/>
    <w:link w:val="Textocomentario"/>
    <w:rsid w:val="000346BC"/>
    <w:rPr>
      <w:rFonts w:ascii="Calibri" w:hAnsi="Calibri"/>
      <w:snapToGrid w:val="0"/>
      <w:sz w:val="24"/>
      <w:szCs w:val="24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346B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346BC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1315C-9C46-41CF-8500-E0895FA0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5</Pages>
  <Words>488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3121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Juan León Solis</cp:lastModifiedBy>
  <cp:revision>342</cp:revision>
  <cp:lastPrinted>2001-03-15T17:26:00Z</cp:lastPrinted>
  <dcterms:created xsi:type="dcterms:W3CDTF">2015-11-09T19:39:00Z</dcterms:created>
  <dcterms:modified xsi:type="dcterms:W3CDTF">2016-06-10T19:25:00Z</dcterms:modified>
</cp:coreProperties>
</file>