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Serviços Transversais </w:t>
      </w:r>
      <w:r w:rsidR="00416BC0">
        <w:rPr>
          <w:b/>
          <w:iCs/>
          <w:snapToGrid/>
          <w:spacing w:val="15"/>
          <w:sz w:val="28"/>
          <w:szCs w:val="28"/>
          <w:lang w:val="pt-BR" w:eastAsia="ja-JP"/>
        </w:rPr>
        <w:t>-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1B210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1B2109" w:rsidRPr="004013B5">
        <w:rPr>
          <w:lang w:val="pt-BR"/>
        </w:rPr>
        <w:t xml:space="preserve"> </w:t>
      </w:r>
      <w:r w:rsidR="001B2109" w:rsidRPr="001B2109">
        <w:rPr>
          <w:rFonts w:eastAsia="ヒラギノ角ゴ Pro W3"/>
          <w:b/>
          <w:bCs/>
          <w:iCs/>
          <w:snapToGrid/>
          <w:szCs w:val="24"/>
          <w:lang w:val="pt-BR" w:eastAsia="ja-JP"/>
        </w:rPr>
        <w:t>SEGUC</w:t>
      </w:r>
      <w:r w:rsidR="00AB5AE0" w:rsidRPr="001B2109">
        <w:rPr>
          <w:rFonts w:eastAsia="ヒラギノ角ゴ Pro W3"/>
          <w:b/>
          <w:bCs/>
          <w:iCs/>
          <w:snapToGrid/>
          <w:szCs w:val="24"/>
          <w:lang w:val="pt-BR" w:eastAsia="ja-JP"/>
        </w:rPr>
        <w:t>04</w:t>
      </w:r>
      <w:r w:rsidR="008D66C9" w:rsidRPr="001B2109">
        <w:rPr>
          <w:rFonts w:eastAsia="ヒラギノ角ゴ Pro W3"/>
          <w:b/>
          <w:bCs/>
          <w:iCs/>
          <w:snapToGrid/>
          <w:szCs w:val="24"/>
          <w:lang w:val="pt-BR" w:eastAsia="ja-JP"/>
        </w:rPr>
        <w:t>2</w:t>
      </w:r>
      <w:r w:rsidR="001B2109" w:rsidRPr="001B2109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E62026" w:rsidRPr="00E6202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416BC0">
        <w:rPr>
          <w:rFonts w:eastAsia="ヒラギノ角ゴ Pro W3"/>
          <w:b/>
          <w:bCs/>
          <w:iCs/>
          <w:snapToGrid/>
          <w:szCs w:val="24"/>
          <w:lang w:val="pt-BR" w:eastAsia="ja-JP"/>
        </w:rPr>
        <w:t>- Man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>te</w:t>
      </w:r>
      <w:r w:rsidR="00416BC0">
        <w:rPr>
          <w:rFonts w:eastAsia="ヒラギノ角ゴ Pro W3"/>
          <w:b/>
          <w:bCs/>
          <w:iCs/>
          <w:snapToGrid/>
          <w:szCs w:val="24"/>
          <w:lang w:val="pt-BR" w:eastAsia="ja-JP"/>
        </w:rPr>
        <w:t>r C</w:t>
      </w:r>
      <w:r w:rsidR="00BF2F8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adastro de </w:t>
      </w:r>
      <w:r w:rsidR="00416BC0">
        <w:rPr>
          <w:rFonts w:eastAsia="ヒラギノ角ゴ Pro W3"/>
          <w:b/>
          <w:bCs/>
          <w:iCs/>
          <w:snapToGrid/>
          <w:szCs w:val="24"/>
          <w:lang w:val="pt-BR" w:eastAsia="ja-JP"/>
        </w:rPr>
        <w:t>F</w:t>
      </w:r>
      <w:r w:rsidR="00EF71D6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uncionalidades de um </w:t>
      </w:r>
      <w:r w:rsidR="00416BC0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9178E9">
        <w:rPr>
          <w:rFonts w:eastAsia="ヒラギノ角ゴ Pro W3"/>
          <w:b/>
          <w:bCs/>
          <w:iCs/>
          <w:snapToGrid/>
          <w:szCs w:val="24"/>
          <w:lang w:val="pt-BR" w:eastAsia="ja-JP"/>
        </w:rPr>
        <w:t>istema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BF2F8F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Outubro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1F108F">
        <w:rPr>
          <w:snapToGrid/>
          <w:sz w:val="22"/>
          <w:szCs w:val="22"/>
          <w:lang w:val="pt-BR" w:eastAsia="ja-JP"/>
        </w:rPr>
        <w:t>5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19/10</w:t>
            </w:r>
            <w:r w:rsidR="002F1589">
              <w:rPr>
                <w:color w:val="000000"/>
                <w:lang w:val="pt-BR"/>
              </w:rPr>
              <w:t>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937972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color w:val="000000"/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p w:rsidR="00A630CC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45107713" w:history="1">
        <w:r w:rsidR="00A630CC" w:rsidRPr="00F852E7">
          <w:rPr>
            <w:rStyle w:val="Hyperlink"/>
            <w:noProof/>
            <w:lang w:val="pt-BR"/>
          </w:rPr>
          <w:t>1.</w:t>
        </w:r>
        <w:r w:rsidR="00A630C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A630CC" w:rsidRPr="00F852E7">
          <w:rPr>
            <w:rStyle w:val="Hyperlink"/>
            <w:noProof/>
            <w:lang w:val="pt-BR"/>
          </w:rPr>
          <w:t>SEGUC0420 - Manutenção do cadastro de funcionalidades de um sistema.</w:t>
        </w:r>
        <w:r w:rsidR="00A630CC">
          <w:rPr>
            <w:noProof/>
            <w:webHidden/>
          </w:rPr>
          <w:tab/>
        </w:r>
        <w:r w:rsidR="00A630CC">
          <w:rPr>
            <w:noProof/>
            <w:webHidden/>
          </w:rPr>
          <w:fldChar w:fldCharType="begin"/>
        </w:r>
        <w:r w:rsidR="00A630CC">
          <w:rPr>
            <w:noProof/>
            <w:webHidden/>
          </w:rPr>
          <w:instrText xml:space="preserve"> PAGEREF _Toc445107713 \h </w:instrText>
        </w:r>
        <w:r w:rsidR="00A630CC">
          <w:rPr>
            <w:noProof/>
            <w:webHidden/>
          </w:rPr>
        </w:r>
        <w:r w:rsidR="00A630CC">
          <w:rPr>
            <w:noProof/>
            <w:webHidden/>
          </w:rPr>
          <w:fldChar w:fldCharType="separate"/>
        </w:r>
        <w:r w:rsidR="00A630CC">
          <w:rPr>
            <w:noProof/>
            <w:webHidden/>
          </w:rPr>
          <w:t>4</w:t>
        </w:r>
        <w:r w:rsidR="00A630CC">
          <w:rPr>
            <w:noProof/>
            <w:webHidden/>
          </w:rPr>
          <w:fldChar w:fldCharType="end"/>
        </w:r>
      </w:hyperlink>
    </w:p>
    <w:p w:rsidR="00A630CC" w:rsidRDefault="00EB3B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07714" w:history="1">
        <w:r w:rsidR="00A630CC" w:rsidRPr="00F852E7">
          <w:rPr>
            <w:rStyle w:val="Hyperlink"/>
            <w:noProof/>
            <w:lang w:val="pt-BR"/>
          </w:rPr>
          <w:t>1.1.</w:t>
        </w:r>
        <w:r w:rsidR="00A630C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630CC" w:rsidRPr="00F852E7">
          <w:rPr>
            <w:rStyle w:val="Hyperlink"/>
            <w:noProof/>
            <w:lang w:val="pt-BR"/>
          </w:rPr>
          <w:t>Descrição</w:t>
        </w:r>
        <w:r w:rsidR="00A630CC">
          <w:rPr>
            <w:noProof/>
            <w:webHidden/>
          </w:rPr>
          <w:tab/>
        </w:r>
        <w:r w:rsidR="00A630CC">
          <w:rPr>
            <w:noProof/>
            <w:webHidden/>
          </w:rPr>
          <w:fldChar w:fldCharType="begin"/>
        </w:r>
        <w:r w:rsidR="00A630CC">
          <w:rPr>
            <w:noProof/>
            <w:webHidden/>
          </w:rPr>
          <w:instrText xml:space="preserve"> PAGEREF _Toc445107714 \h </w:instrText>
        </w:r>
        <w:r w:rsidR="00A630CC">
          <w:rPr>
            <w:noProof/>
            <w:webHidden/>
          </w:rPr>
        </w:r>
        <w:r w:rsidR="00A630CC">
          <w:rPr>
            <w:noProof/>
            <w:webHidden/>
          </w:rPr>
          <w:fldChar w:fldCharType="separate"/>
        </w:r>
        <w:r w:rsidR="00A630CC">
          <w:rPr>
            <w:noProof/>
            <w:webHidden/>
          </w:rPr>
          <w:t>4</w:t>
        </w:r>
        <w:r w:rsidR="00A630CC">
          <w:rPr>
            <w:noProof/>
            <w:webHidden/>
          </w:rPr>
          <w:fldChar w:fldCharType="end"/>
        </w:r>
      </w:hyperlink>
    </w:p>
    <w:p w:rsidR="00A630CC" w:rsidRDefault="00EB3B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07715" w:history="1">
        <w:r w:rsidR="00A630CC" w:rsidRPr="00F852E7">
          <w:rPr>
            <w:rStyle w:val="Hyperlink"/>
            <w:noProof/>
            <w:lang w:val="pt-BR"/>
          </w:rPr>
          <w:t>1.2.</w:t>
        </w:r>
        <w:r w:rsidR="00A630C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630CC" w:rsidRPr="00F852E7">
          <w:rPr>
            <w:rStyle w:val="Hyperlink"/>
            <w:noProof/>
            <w:lang w:val="pt-BR"/>
          </w:rPr>
          <w:t>Atores Envolvidos</w:t>
        </w:r>
        <w:r w:rsidR="00A630CC">
          <w:rPr>
            <w:noProof/>
            <w:webHidden/>
          </w:rPr>
          <w:tab/>
        </w:r>
        <w:r w:rsidR="00A630CC">
          <w:rPr>
            <w:noProof/>
            <w:webHidden/>
          </w:rPr>
          <w:fldChar w:fldCharType="begin"/>
        </w:r>
        <w:r w:rsidR="00A630CC">
          <w:rPr>
            <w:noProof/>
            <w:webHidden/>
          </w:rPr>
          <w:instrText xml:space="preserve"> PAGEREF _Toc445107715 \h </w:instrText>
        </w:r>
        <w:r w:rsidR="00A630CC">
          <w:rPr>
            <w:noProof/>
            <w:webHidden/>
          </w:rPr>
        </w:r>
        <w:r w:rsidR="00A630CC">
          <w:rPr>
            <w:noProof/>
            <w:webHidden/>
          </w:rPr>
          <w:fldChar w:fldCharType="separate"/>
        </w:r>
        <w:r w:rsidR="00A630CC">
          <w:rPr>
            <w:noProof/>
            <w:webHidden/>
          </w:rPr>
          <w:t>4</w:t>
        </w:r>
        <w:r w:rsidR="00A630CC">
          <w:rPr>
            <w:noProof/>
            <w:webHidden/>
          </w:rPr>
          <w:fldChar w:fldCharType="end"/>
        </w:r>
      </w:hyperlink>
    </w:p>
    <w:p w:rsidR="00A630CC" w:rsidRDefault="00EB3B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07716" w:history="1">
        <w:r w:rsidR="00A630CC" w:rsidRPr="00F852E7">
          <w:rPr>
            <w:rStyle w:val="Hyperlink"/>
            <w:noProof/>
            <w:lang w:val="pt-BR"/>
          </w:rPr>
          <w:t>1.3.</w:t>
        </w:r>
        <w:r w:rsidR="00A630C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630CC" w:rsidRPr="00F852E7">
          <w:rPr>
            <w:rStyle w:val="Hyperlink"/>
            <w:noProof/>
            <w:lang w:val="pt-BR"/>
          </w:rPr>
          <w:t>Diagrama</w:t>
        </w:r>
        <w:r w:rsidR="00A630CC">
          <w:rPr>
            <w:noProof/>
            <w:webHidden/>
          </w:rPr>
          <w:tab/>
        </w:r>
        <w:r w:rsidR="00A630CC">
          <w:rPr>
            <w:noProof/>
            <w:webHidden/>
          </w:rPr>
          <w:fldChar w:fldCharType="begin"/>
        </w:r>
        <w:r w:rsidR="00A630CC">
          <w:rPr>
            <w:noProof/>
            <w:webHidden/>
          </w:rPr>
          <w:instrText xml:space="preserve"> PAGEREF _Toc445107716 \h </w:instrText>
        </w:r>
        <w:r w:rsidR="00A630CC">
          <w:rPr>
            <w:noProof/>
            <w:webHidden/>
          </w:rPr>
        </w:r>
        <w:r w:rsidR="00A630CC">
          <w:rPr>
            <w:noProof/>
            <w:webHidden/>
          </w:rPr>
          <w:fldChar w:fldCharType="separate"/>
        </w:r>
        <w:r w:rsidR="00A630CC">
          <w:rPr>
            <w:noProof/>
            <w:webHidden/>
          </w:rPr>
          <w:t>4</w:t>
        </w:r>
        <w:r w:rsidR="00A630CC">
          <w:rPr>
            <w:noProof/>
            <w:webHidden/>
          </w:rPr>
          <w:fldChar w:fldCharType="end"/>
        </w:r>
      </w:hyperlink>
    </w:p>
    <w:p w:rsidR="00A630CC" w:rsidRDefault="00EB3B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07717" w:history="1">
        <w:r w:rsidR="00A630CC" w:rsidRPr="00F852E7">
          <w:rPr>
            <w:rStyle w:val="Hyperlink"/>
            <w:noProof/>
            <w:lang w:val="pt-BR"/>
          </w:rPr>
          <w:t>1.4.</w:t>
        </w:r>
        <w:r w:rsidR="00A630C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630CC" w:rsidRPr="00F852E7">
          <w:rPr>
            <w:rStyle w:val="Hyperlink"/>
            <w:noProof/>
            <w:lang w:val="pt-BR"/>
          </w:rPr>
          <w:t>Pré-condições</w:t>
        </w:r>
        <w:r w:rsidR="00A630CC">
          <w:rPr>
            <w:noProof/>
            <w:webHidden/>
          </w:rPr>
          <w:tab/>
        </w:r>
        <w:r w:rsidR="00A630CC">
          <w:rPr>
            <w:noProof/>
            <w:webHidden/>
          </w:rPr>
          <w:fldChar w:fldCharType="begin"/>
        </w:r>
        <w:r w:rsidR="00A630CC">
          <w:rPr>
            <w:noProof/>
            <w:webHidden/>
          </w:rPr>
          <w:instrText xml:space="preserve"> PAGEREF _Toc445107717 \h </w:instrText>
        </w:r>
        <w:r w:rsidR="00A630CC">
          <w:rPr>
            <w:noProof/>
            <w:webHidden/>
          </w:rPr>
        </w:r>
        <w:r w:rsidR="00A630CC">
          <w:rPr>
            <w:noProof/>
            <w:webHidden/>
          </w:rPr>
          <w:fldChar w:fldCharType="separate"/>
        </w:r>
        <w:r w:rsidR="00A630CC">
          <w:rPr>
            <w:noProof/>
            <w:webHidden/>
          </w:rPr>
          <w:t>4</w:t>
        </w:r>
        <w:r w:rsidR="00A630CC">
          <w:rPr>
            <w:noProof/>
            <w:webHidden/>
          </w:rPr>
          <w:fldChar w:fldCharType="end"/>
        </w:r>
      </w:hyperlink>
    </w:p>
    <w:p w:rsidR="00A630CC" w:rsidRDefault="00EB3B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07718" w:history="1">
        <w:r w:rsidR="00A630CC" w:rsidRPr="00F852E7">
          <w:rPr>
            <w:rStyle w:val="Hyperlink"/>
            <w:noProof/>
            <w:lang w:val="pt-BR"/>
          </w:rPr>
          <w:t>1.5.</w:t>
        </w:r>
        <w:r w:rsidR="00A630C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630CC" w:rsidRPr="00F852E7">
          <w:rPr>
            <w:rStyle w:val="Hyperlink"/>
            <w:noProof/>
            <w:lang w:val="pt-BR"/>
          </w:rPr>
          <w:t>Fluxo Principal</w:t>
        </w:r>
        <w:r w:rsidR="00A630CC">
          <w:rPr>
            <w:noProof/>
            <w:webHidden/>
          </w:rPr>
          <w:tab/>
        </w:r>
        <w:r w:rsidR="00A630CC">
          <w:rPr>
            <w:noProof/>
            <w:webHidden/>
          </w:rPr>
          <w:fldChar w:fldCharType="begin"/>
        </w:r>
        <w:r w:rsidR="00A630CC">
          <w:rPr>
            <w:noProof/>
            <w:webHidden/>
          </w:rPr>
          <w:instrText xml:space="preserve"> PAGEREF _Toc445107718 \h </w:instrText>
        </w:r>
        <w:r w:rsidR="00A630CC">
          <w:rPr>
            <w:noProof/>
            <w:webHidden/>
          </w:rPr>
        </w:r>
        <w:r w:rsidR="00A630CC">
          <w:rPr>
            <w:noProof/>
            <w:webHidden/>
          </w:rPr>
          <w:fldChar w:fldCharType="separate"/>
        </w:r>
        <w:r w:rsidR="00A630CC">
          <w:rPr>
            <w:noProof/>
            <w:webHidden/>
          </w:rPr>
          <w:t>4</w:t>
        </w:r>
        <w:r w:rsidR="00A630CC">
          <w:rPr>
            <w:noProof/>
            <w:webHidden/>
          </w:rPr>
          <w:fldChar w:fldCharType="end"/>
        </w:r>
      </w:hyperlink>
    </w:p>
    <w:p w:rsidR="00A630CC" w:rsidRDefault="00EB3B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07719" w:history="1">
        <w:r w:rsidR="00A630CC" w:rsidRPr="00F852E7">
          <w:rPr>
            <w:rStyle w:val="Hyperlink"/>
            <w:noProof/>
            <w:lang w:val="pt-BR"/>
          </w:rPr>
          <w:t>1.6.</w:t>
        </w:r>
        <w:r w:rsidR="00A630C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630CC" w:rsidRPr="00F852E7">
          <w:rPr>
            <w:rStyle w:val="Hyperlink"/>
            <w:noProof/>
            <w:lang w:val="pt-BR"/>
          </w:rPr>
          <w:t>Fluxos Alternativos</w:t>
        </w:r>
        <w:r w:rsidR="00A630CC">
          <w:rPr>
            <w:noProof/>
            <w:webHidden/>
          </w:rPr>
          <w:tab/>
        </w:r>
        <w:r w:rsidR="00A630CC">
          <w:rPr>
            <w:noProof/>
            <w:webHidden/>
          </w:rPr>
          <w:fldChar w:fldCharType="begin"/>
        </w:r>
        <w:r w:rsidR="00A630CC">
          <w:rPr>
            <w:noProof/>
            <w:webHidden/>
          </w:rPr>
          <w:instrText xml:space="preserve"> PAGEREF _Toc445107719 \h </w:instrText>
        </w:r>
        <w:r w:rsidR="00A630CC">
          <w:rPr>
            <w:noProof/>
            <w:webHidden/>
          </w:rPr>
        </w:r>
        <w:r w:rsidR="00A630CC">
          <w:rPr>
            <w:noProof/>
            <w:webHidden/>
          </w:rPr>
          <w:fldChar w:fldCharType="separate"/>
        </w:r>
        <w:r w:rsidR="00A630CC">
          <w:rPr>
            <w:noProof/>
            <w:webHidden/>
          </w:rPr>
          <w:t>4</w:t>
        </w:r>
        <w:r w:rsidR="00A630CC">
          <w:rPr>
            <w:noProof/>
            <w:webHidden/>
          </w:rPr>
          <w:fldChar w:fldCharType="end"/>
        </w:r>
      </w:hyperlink>
    </w:p>
    <w:p w:rsidR="00A630CC" w:rsidRDefault="00EB3B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07720" w:history="1">
        <w:r w:rsidR="00A630CC" w:rsidRPr="00F852E7">
          <w:rPr>
            <w:rStyle w:val="Hyperlink"/>
            <w:noProof/>
            <w:lang w:val="pt-BR"/>
          </w:rPr>
          <w:t>1.7.</w:t>
        </w:r>
        <w:r w:rsidR="00A630C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630CC" w:rsidRPr="00F852E7">
          <w:rPr>
            <w:rStyle w:val="Hyperlink"/>
            <w:noProof/>
            <w:lang w:val="pt-BR"/>
          </w:rPr>
          <w:t>Fluxos de Exceção</w:t>
        </w:r>
        <w:r w:rsidR="00A630CC">
          <w:rPr>
            <w:noProof/>
            <w:webHidden/>
          </w:rPr>
          <w:tab/>
        </w:r>
        <w:r w:rsidR="00A630CC">
          <w:rPr>
            <w:noProof/>
            <w:webHidden/>
          </w:rPr>
          <w:fldChar w:fldCharType="begin"/>
        </w:r>
        <w:r w:rsidR="00A630CC">
          <w:rPr>
            <w:noProof/>
            <w:webHidden/>
          </w:rPr>
          <w:instrText xml:space="preserve"> PAGEREF _Toc445107720 \h </w:instrText>
        </w:r>
        <w:r w:rsidR="00A630CC">
          <w:rPr>
            <w:noProof/>
            <w:webHidden/>
          </w:rPr>
        </w:r>
        <w:r w:rsidR="00A630CC">
          <w:rPr>
            <w:noProof/>
            <w:webHidden/>
          </w:rPr>
          <w:fldChar w:fldCharType="separate"/>
        </w:r>
        <w:r w:rsidR="00A630CC">
          <w:rPr>
            <w:noProof/>
            <w:webHidden/>
          </w:rPr>
          <w:t>6</w:t>
        </w:r>
        <w:r w:rsidR="00A630CC">
          <w:rPr>
            <w:noProof/>
            <w:webHidden/>
          </w:rPr>
          <w:fldChar w:fldCharType="end"/>
        </w:r>
      </w:hyperlink>
    </w:p>
    <w:p w:rsidR="00A630CC" w:rsidRDefault="00EB3B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07721" w:history="1">
        <w:r w:rsidR="00A630CC" w:rsidRPr="00F852E7">
          <w:rPr>
            <w:rStyle w:val="Hyperlink"/>
            <w:noProof/>
            <w:lang w:val="pt-BR"/>
          </w:rPr>
          <w:t>1.8.</w:t>
        </w:r>
        <w:r w:rsidR="00A630C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630CC" w:rsidRPr="00F852E7">
          <w:rPr>
            <w:rStyle w:val="Hyperlink"/>
            <w:noProof/>
            <w:lang w:val="pt-BR"/>
          </w:rPr>
          <w:t>Pós-condição</w:t>
        </w:r>
        <w:r w:rsidR="00A630CC">
          <w:rPr>
            <w:noProof/>
            <w:webHidden/>
          </w:rPr>
          <w:tab/>
        </w:r>
        <w:r w:rsidR="00A630CC">
          <w:rPr>
            <w:noProof/>
            <w:webHidden/>
          </w:rPr>
          <w:fldChar w:fldCharType="begin"/>
        </w:r>
        <w:r w:rsidR="00A630CC">
          <w:rPr>
            <w:noProof/>
            <w:webHidden/>
          </w:rPr>
          <w:instrText xml:space="preserve"> PAGEREF _Toc445107721 \h </w:instrText>
        </w:r>
        <w:r w:rsidR="00A630CC">
          <w:rPr>
            <w:noProof/>
            <w:webHidden/>
          </w:rPr>
        </w:r>
        <w:r w:rsidR="00A630CC">
          <w:rPr>
            <w:noProof/>
            <w:webHidden/>
          </w:rPr>
          <w:fldChar w:fldCharType="separate"/>
        </w:r>
        <w:r w:rsidR="00A630CC">
          <w:rPr>
            <w:noProof/>
            <w:webHidden/>
          </w:rPr>
          <w:t>6</w:t>
        </w:r>
        <w:r w:rsidR="00A630CC">
          <w:rPr>
            <w:noProof/>
            <w:webHidden/>
          </w:rPr>
          <w:fldChar w:fldCharType="end"/>
        </w:r>
      </w:hyperlink>
    </w:p>
    <w:p w:rsidR="00A630CC" w:rsidRDefault="00EB3B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07722" w:history="1">
        <w:r w:rsidR="00A630CC" w:rsidRPr="00F852E7">
          <w:rPr>
            <w:rStyle w:val="Hyperlink"/>
            <w:noProof/>
            <w:lang w:val="pt-BR"/>
          </w:rPr>
          <w:t>1.9.</w:t>
        </w:r>
        <w:r w:rsidR="00A630C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630CC" w:rsidRPr="00F852E7">
          <w:rPr>
            <w:rStyle w:val="Hyperlink"/>
            <w:noProof/>
            <w:lang w:val="pt-BR"/>
          </w:rPr>
          <w:t>Requisitos Especiais</w:t>
        </w:r>
        <w:r w:rsidR="00A630CC">
          <w:rPr>
            <w:noProof/>
            <w:webHidden/>
          </w:rPr>
          <w:tab/>
        </w:r>
        <w:r w:rsidR="00A630CC">
          <w:rPr>
            <w:noProof/>
            <w:webHidden/>
          </w:rPr>
          <w:fldChar w:fldCharType="begin"/>
        </w:r>
        <w:r w:rsidR="00A630CC">
          <w:rPr>
            <w:noProof/>
            <w:webHidden/>
          </w:rPr>
          <w:instrText xml:space="preserve"> PAGEREF _Toc445107722 \h </w:instrText>
        </w:r>
        <w:r w:rsidR="00A630CC">
          <w:rPr>
            <w:noProof/>
            <w:webHidden/>
          </w:rPr>
        </w:r>
        <w:r w:rsidR="00A630CC">
          <w:rPr>
            <w:noProof/>
            <w:webHidden/>
          </w:rPr>
          <w:fldChar w:fldCharType="separate"/>
        </w:r>
        <w:r w:rsidR="00A630CC">
          <w:rPr>
            <w:noProof/>
            <w:webHidden/>
          </w:rPr>
          <w:t>6</w:t>
        </w:r>
        <w:r w:rsidR="00A630CC">
          <w:rPr>
            <w:noProof/>
            <w:webHidden/>
          </w:rPr>
          <w:fldChar w:fldCharType="end"/>
        </w:r>
      </w:hyperlink>
    </w:p>
    <w:p w:rsidR="00A630CC" w:rsidRDefault="00EB3B4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45107723" w:history="1">
        <w:r w:rsidR="00A630CC" w:rsidRPr="00F852E7">
          <w:rPr>
            <w:rStyle w:val="Hyperlink"/>
            <w:noProof/>
            <w:lang w:val="pt-BR"/>
          </w:rPr>
          <w:t>1.10.</w:t>
        </w:r>
        <w:r w:rsidR="00A630CC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A630CC" w:rsidRPr="00F852E7">
          <w:rPr>
            <w:rStyle w:val="Hyperlink"/>
            <w:noProof/>
            <w:lang w:val="pt-BR"/>
          </w:rPr>
          <w:t>Layout das Páginas de Entrada ou Saída</w:t>
        </w:r>
        <w:r w:rsidR="00A630CC">
          <w:rPr>
            <w:noProof/>
            <w:webHidden/>
          </w:rPr>
          <w:tab/>
        </w:r>
        <w:r w:rsidR="00A630CC">
          <w:rPr>
            <w:noProof/>
            <w:webHidden/>
          </w:rPr>
          <w:fldChar w:fldCharType="begin"/>
        </w:r>
        <w:r w:rsidR="00A630CC">
          <w:rPr>
            <w:noProof/>
            <w:webHidden/>
          </w:rPr>
          <w:instrText xml:space="preserve"> PAGEREF _Toc445107723 \h </w:instrText>
        </w:r>
        <w:r w:rsidR="00A630CC">
          <w:rPr>
            <w:noProof/>
            <w:webHidden/>
          </w:rPr>
        </w:r>
        <w:r w:rsidR="00A630CC">
          <w:rPr>
            <w:noProof/>
            <w:webHidden/>
          </w:rPr>
          <w:fldChar w:fldCharType="separate"/>
        </w:r>
        <w:r w:rsidR="00A630CC">
          <w:rPr>
            <w:noProof/>
            <w:webHidden/>
          </w:rPr>
          <w:t>6</w:t>
        </w:r>
        <w:r w:rsidR="00A630CC"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fldSimple w:instr=" TITLE  \* MERGEFORMAT ">
        <w:r w:rsidR="004819BD">
          <w:rPr>
            <w:lang w:val="pt-BR"/>
          </w:rPr>
          <w:t>Especificação de Caso de Uso</w:t>
        </w:r>
      </w:fldSimple>
    </w:p>
    <w:p w:rsidR="00C953F9" w:rsidRPr="000941DB" w:rsidRDefault="001B2109" w:rsidP="002F1589">
      <w:pPr>
        <w:pStyle w:val="Ttulo1"/>
        <w:rPr>
          <w:lang w:val="pt-BR"/>
        </w:rPr>
      </w:pPr>
      <w:bookmarkStart w:id="0" w:name="_Toc424518662"/>
      <w:bookmarkStart w:id="1" w:name="_Toc445107713"/>
      <w:bookmarkStart w:id="2" w:name="_Toc420923237"/>
      <w:bookmarkStart w:id="3" w:name="_Toc420923238"/>
      <w:r>
        <w:rPr>
          <w:lang w:val="pt-BR"/>
        </w:rPr>
        <w:t>SEGUC</w:t>
      </w:r>
      <w:r w:rsidR="00D53399">
        <w:rPr>
          <w:lang w:val="pt-BR"/>
        </w:rPr>
        <w:t>042</w:t>
      </w:r>
      <w:r>
        <w:rPr>
          <w:lang w:val="pt-BR"/>
        </w:rPr>
        <w:t>0</w:t>
      </w:r>
      <w:r w:rsidR="00E62026" w:rsidRPr="007F251E">
        <w:rPr>
          <w:lang w:val="pt-BR"/>
        </w:rPr>
        <w:t xml:space="preserve"> </w:t>
      </w:r>
      <w:r>
        <w:rPr>
          <w:lang w:val="pt-BR"/>
        </w:rPr>
        <w:t>-</w:t>
      </w:r>
      <w:r w:rsidR="00E62026" w:rsidRPr="007F251E">
        <w:rPr>
          <w:lang w:val="pt-BR"/>
        </w:rPr>
        <w:t xml:space="preserve"> </w:t>
      </w:r>
      <w:bookmarkEnd w:id="0"/>
      <w:r w:rsidR="00416BC0">
        <w:rPr>
          <w:lang w:val="pt-BR"/>
        </w:rPr>
        <w:t>Man</w:t>
      </w:r>
      <w:r w:rsidR="00BC1013">
        <w:rPr>
          <w:lang w:val="pt-BR"/>
        </w:rPr>
        <w:t>te</w:t>
      </w:r>
      <w:r w:rsidR="00416BC0">
        <w:rPr>
          <w:lang w:val="pt-BR"/>
        </w:rPr>
        <w:t>r</w:t>
      </w:r>
      <w:r w:rsidR="00BC1013">
        <w:rPr>
          <w:lang w:val="pt-BR"/>
        </w:rPr>
        <w:t xml:space="preserve"> </w:t>
      </w:r>
      <w:r w:rsidR="00416BC0">
        <w:rPr>
          <w:lang w:val="pt-BR"/>
        </w:rPr>
        <w:t>C</w:t>
      </w:r>
      <w:r w:rsidR="00BC1013">
        <w:rPr>
          <w:lang w:val="pt-BR"/>
        </w:rPr>
        <w:t xml:space="preserve">adastro de </w:t>
      </w:r>
      <w:r w:rsidR="00416BC0">
        <w:rPr>
          <w:lang w:val="pt-BR"/>
        </w:rPr>
        <w:t>F</w:t>
      </w:r>
      <w:r w:rsidR="009178E9">
        <w:rPr>
          <w:lang w:val="pt-BR"/>
        </w:rPr>
        <w:t xml:space="preserve">uncionalidades de um </w:t>
      </w:r>
      <w:r w:rsidR="00416BC0">
        <w:rPr>
          <w:lang w:val="pt-BR"/>
        </w:rPr>
        <w:t>S</w:t>
      </w:r>
      <w:r w:rsidR="009178E9">
        <w:rPr>
          <w:lang w:val="pt-BR"/>
        </w:rPr>
        <w:t>istema</w:t>
      </w:r>
      <w:bookmarkEnd w:id="1"/>
      <w:bookmarkEnd w:id="2"/>
      <w:bookmarkEnd w:id="3"/>
    </w:p>
    <w:p w:rsidR="001C6CF5" w:rsidRDefault="001C6CF5" w:rsidP="00191072">
      <w:pPr>
        <w:pStyle w:val="Ttulo2"/>
        <w:rPr>
          <w:lang w:val="pt-BR"/>
        </w:rPr>
      </w:pPr>
      <w:bookmarkStart w:id="4" w:name="_Toc408584579"/>
      <w:bookmarkStart w:id="5" w:name="_Toc445107714"/>
      <w:r>
        <w:rPr>
          <w:lang w:val="pt-BR"/>
        </w:rPr>
        <w:t>Descrição</w:t>
      </w:r>
      <w:bookmarkEnd w:id="4"/>
      <w:bookmarkEnd w:id="5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sistema apresenta uma </w:t>
      </w:r>
      <w:r w:rsidR="00157178">
        <w:rPr>
          <w:lang w:val="pt-BR"/>
        </w:rPr>
        <w:t>tela</w:t>
      </w:r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570A2E">
        <w:rPr>
          <w:lang w:val="pt-BR"/>
        </w:rPr>
        <w:t xml:space="preserve">realizar a </w:t>
      </w:r>
      <w:r w:rsidR="00157178">
        <w:rPr>
          <w:lang w:val="pt-BR"/>
        </w:rPr>
        <w:t xml:space="preserve">consulta, </w:t>
      </w:r>
      <w:r w:rsidR="00570A2E">
        <w:rPr>
          <w:lang w:val="pt-BR"/>
        </w:rPr>
        <w:t>inclusão, alteração e exclusão</w:t>
      </w:r>
      <w:r w:rsidR="00A51372">
        <w:rPr>
          <w:lang w:val="pt-BR"/>
        </w:rPr>
        <w:t xml:space="preserve"> </w:t>
      </w:r>
      <w:r w:rsidR="00157178">
        <w:rPr>
          <w:lang w:val="pt-BR"/>
        </w:rPr>
        <w:t>das funcionalidades</w:t>
      </w:r>
      <w:r w:rsidR="004000CD">
        <w:rPr>
          <w:lang w:val="pt-BR"/>
        </w:rPr>
        <w:t xml:space="preserve"> (opções)</w:t>
      </w:r>
      <w:r w:rsidR="00157178">
        <w:rPr>
          <w:lang w:val="pt-BR"/>
        </w:rPr>
        <w:t xml:space="preserve"> do sistema</w:t>
      </w:r>
      <w:r w:rsidR="00A51372">
        <w:rPr>
          <w:lang w:val="pt-BR"/>
        </w:rPr>
        <w:t>.</w:t>
      </w:r>
      <w:r w:rsidR="006E7C55">
        <w:rPr>
          <w:lang w:val="pt-BR"/>
        </w:rPr>
        <w:t xml:space="preserve"> Essas opções estarão disponíveis no menu de opções</w:t>
      </w:r>
      <w:r w:rsidR="00B950A9">
        <w:rPr>
          <w:lang w:val="pt-BR"/>
        </w:rPr>
        <w:t xml:space="preserve"> no caso de uso [</w:t>
      </w:r>
      <w:r w:rsidR="00B950A9" w:rsidRPr="00416BC0">
        <w:rPr>
          <w:u w:val="single"/>
          <w:lang w:val="pt-BR"/>
        </w:rPr>
        <w:t xml:space="preserve">SEGUC0100 </w:t>
      </w:r>
      <w:r w:rsidR="00416BC0" w:rsidRPr="00416BC0">
        <w:rPr>
          <w:u w:val="single"/>
          <w:lang w:val="pt-BR"/>
        </w:rPr>
        <w:t>-</w:t>
      </w:r>
      <w:r w:rsidR="00B950A9" w:rsidRPr="00416BC0">
        <w:rPr>
          <w:u w:val="single"/>
          <w:lang w:val="pt-BR"/>
        </w:rPr>
        <w:t xml:space="preserve"> Visualiza</w:t>
      </w:r>
      <w:r w:rsidR="00416BC0" w:rsidRPr="00416BC0">
        <w:rPr>
          <w:u w:val="single"/>
          <w:lang w:val="pt-BR"/>
        </w:rPr>
        <w:t>r O</w:t>
      </w:r>
      <w:r w:rsidR="00B950A9" w:rsidRPr="00416BC0">
        <w:rPr>
          <w:u w:val="single"/>
          <w:lang w:val="pt-BR"/>
        </w:rPr>
        <w:t xml:space="preserve">pções do </w:t>
      </w:r>
      <w:r w:rsidR="00416BC0" w:rsidRPr="00416BC0">
        <w:rPr>
          <w:u w:val="single"/>
          <w:lang w:val="pt-BR"/>
        </w:rPr>
        <w:t>S</w:t>
      </w:r>
      <w:r w:rsidR="00B950A9" w:rsidRPr="00416BC0">
        <w:rPr>
          <w:u w:val="single"/>
          <w:lang w:val="pt-BR"/>
        </w:rPr>
        <w:t>istema</w:t>
      </w:r>
      <w:r w:rsidR="00B950A9">
        <w:rPr>
          <w:lang w:val="pt-BR"/>
        </w:rPr>
        <w:t>]</w:t>
      </w:r>
      <w:r w:rsidR="006E7C55">
        <w:rPr>
          <w:lang w:val="pt-BR"/>
        </w:rPr>
        <w:t>.</w:t>
      </w:r>
    </w:p>
    <w:p w:rsidR="00C971D2" w:rsidRDefault="003F0CEE" w:rsidP="00263A9F">
      <w:pPr>
        <w:jc w:val="both"/>
        <w:rPr>
          <w:lang w:val="pt-BR"/>
        </w:rPr>
      </w:pPr>
      <w:r>
        <w:rPr>
          <w:lang w:val="pt-BR"/>
        </w:rPr>
        <w:t xml:space="preserve">A Opção de </w:t>
      </w:r>
      <w:r w:rsidR="00905ADF">
        <w:rPr>
          <w:lang w:val="pt-BR"/>
        </w:rPr>
        <w:t>“</w:t>
      </w:r>
      <w:r w:rsidR="001B2109">
        <w:rPr>
          <w:lang w:val="pt-BR"/>
        </w:rPr>
        <w:t>Manutenção</w:t>
      </w:r>
      <w:r>
        <w:rPr>
          <w:lang w:val="pt-BR"/>
        </w:rPr>
        <w:t xml:space="preserve"> do cadastro de funcionalidades</w:t>
      </w:r>
      <w:r w:rsidR="00905ADF">
        <w:rPr>
          <w:lang w:val="pt-BR"/>
        </w:rPr>
        <w:t>”</w:t>
      </w:r>
      <w:r>
        <w:rPr>
          <w:lang w:val="pt-BR"/>
        </w:rPr>
        <w:t xml:space="preserve"> serão mostrada</w:t>
      </w:r>
      <w:r w:rsidR="00C971D2">
        <w:rPr>
          <w:lang w:val="pt-BR"/>
        </w:rPr>
        <w:t xml:space="preserve">s no menu </w:t>
      </w:r>
      <w:r w:rsidR="009F5321">
        <w:rPr>
          <w:lang w:val="pt-BR"/>
        </w:rPr>
        <w:t>de opções</w:t>
      </w:r>
      <w:r w:rsidR="00C971D2">
        <w:rPr>
          <w:lang w:val="pt-BR"/>
        </w:rPr>
        <w:t xml:space="preserve"> do sistema para os usuários</w:t>
      </w:r>
      <w:r w:rsidR="00482126">
        <w:rPr>
          <w:lang w:val="pt-BR"/>
        </w:rPr>
        <w:t xml:space="preserve"> no modulo </w:t>
      </w:r>
      <w:r w:rsidR="001B2109">
        <w:rPr>
          <w:b/>
          <w:lang w:val="pt-BR"/>
        </w:rPr>
        <w:t>SEG</w:t>
      </w:r>
      <w:r w:rsidR="00905ADF">
        <w:rPr>
          <w:lang w:val="pt-BR"/>
        </w:rPr>
        <w:t xml:space="preserve">, aplicação </w:t>
      </w:r>
      <w:r w:rsidR="00905ADF">
        <w:rPr>
          <w:b/>
          <w:lang w:val="pt-BR"/>
        </w:rPr>
        <w:t>Gest</w:t>
      </w:r>
      <w:r w:rsidR="001B2109">
        <w:rPr>
          <w:b/>
          <w:lang w:val="pt-BR"/>
        </w:rPr>
        <w:t>ão</w:t>
      </w:r>
      <w:r w:rsidR="00C971D2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6" w:name="_Toc408584580"/>
      <w:bookmarkStart w:id="7" w:name="_Toc445107715"/>
      <w:r>
        <w:rPr>
          <w:lang w:val="pt-BR"/>
        </w:rPr>
        <w:t>Atores Envolvidos</w:t>
      </w:r>
      <w:bookmarkEnd w:id="6"/>
      <w:bookmarkEnd w:id="7"/>
    </w:p>
    <w:p w:rsidR="002F1589" w:rsidRDefault="00E743E4" w:rsidP="002F1589">
      <w:pPr>
        <w:rPr>
          <w:lang w:val="pt-BR"/>
        </w:rPr>
      </w:pPr>
      <w:r>
        <w:rPr>
          <w:lang w:val="pt-BR"/>
        </w:rPr>
        <w:t>O responsável da segurança do sistema (</w:t>
      </w:r>
      <w:r w:rsidR="00B4096E">
        <w:rPr>
          <w:lang w:val="pt-BR"/>
        </w:rPr>
        <w:t xml:space="preserve">Security Officer </w:t>
      </w:r>
      <w:r w:rsidR="00301180">
        <w:rPr>
          <w:lang w:val="pt-BR"/>
        </w:rPr>
        <w:t>ou</w:t>
      </w:r>
      <w:r w:rsidR="009B493F">
        <w:rPr>
          <w:lang w:val="pt-BR"/>
        </w:rPr>
        <w:t xml:space="preserve"> System </w:t>
      </w:r>
      <w:proofErr w:type="spellStart"/>
      <w:r w:rsidR="009B493F">
        <w:rPr>
          <w:lang w:val="pt-BR"/>
        </w:rPr>
        <w:t>Admin</w:t>
      </w:r>
      <w:proofErr w:type="spellEnd"/>
      <w:r>
        <w:rPr>
          <w:lang w:val="pt-BR"/>
        </w:rPr>
        <w:t>)</w:t>
      </w:r>
      <w:r w:rsidR="009B493F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8" w:name="_Toc408584581"/>
      <w:bookmarkStart w:id="9" w:name="_Toc445107716"/>
      <w:r>
        <w:rPr>
          <w:lang w:val="pt-BR"/>
        </w:rPr>
        <w:t>Diagrama</w:t>
      </w:r>
      <w:bookmarkEnd w:id="8"/>
      <w:bookmarkEnd w:id="9"/>
    </w:p>
    <w:p w:rsidR="00496636" w:rsidRDefault="00496636" w:rsidP="00191072">
      <w:pPr>
        <w:pStyle w:val="Ttulo2"/>
        <w:rPr>
          <w:lang w:val="pt-BR"/>
        </w:rPr>
      </w:pPr>
      <w:bookmarkStart w:id="10" w:name="_Toc408584582"/>
      <w:bookmarkStart w:id="11" w:name="_Toc445107717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10"/>
      <w:bookmarkEnd w:id="11"/>
    </w:p>
    <w:p w:rsidR="006F13D0" w:rsidRDefault="001B2109" w:rsidP="006F13D0">
      <w:pPr>
        <w:rPr>
          <w:lang w:val="pt-BR"/>
        </w:rPr>
      </w:pPr>
      <w:r>
        <w:rPr>
          <w:lang w:val="pt-BR"/>
        </w:rPr>
        <w:t>Ator log</w:t>
      </w:r>
      <w:r w:rsidR="006F13D0">
        <w:rPr>
          <w:lang w:val="pt-BR"/>
        </w:rPr>
        <w:t>ado no sistema</w:t>
      </w:r>
      <w:r w:rsidR="00350F92">
        <w:rPr>
          <w:lang w:val="pt-BR"/>
        </w:rPr>
        <w:t>.</w:t>
      </w:r>
    </w:p>
    <w:p w:rsidR="00D942B6" w:rsidRPr="006F13D0" w:rsidRDefault="00D942B6" w:rsidP="006F13D0">
      <w:pPr>
        <w:rPr>
          <w:lang w:val="pt-BR"/>
        </w:rPr>
      </w:pPr>
      <w:r>
        <w:rPr>
          <w:lang w:val="pt-BR"/>
        </w:rPr>
        <w:t xml:space="preserve">Ator deve ter permissão de acesso </w:t>
      </w:r>
      <w:r w:rsidR="001B2109">
        <w:rPr>
          <w:lang w:val="pt-BR"/>
        </w:rPr>
        <w:t>à</w:t>
      </w:r>
      <w:r w:rsidR="003F0CEE">
        <w:rPr>
          <w:lang w:val="pt-BR"/>
        </w:rPr>
        <w:t xml:space="preserve"> </w:t>
      </w:r>
      <w:r>
        <w:rPr>
          <w:lang w:val="pt-BR"/>
        </w:rPr>
        <w:t>funcionalidade.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2" w:name="_Toc101248482"/>
      <w:bookmarkStart w:id="13" w:name="_Toc102377887"/>
      <w:bookmarkStart w:id="14" w:name="_Toc408584585"/>
      <w:bookmarkStart w:id="15" w:name="_Toc445107718"/>
      <w:bookmarkStart w:id="16" w:name="_Toc43620338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2"/>
      <w:bookmarkEnd w:id="13"/>
      <w:bookmarkEnd w:id="14"/>
      <w:bookmarkEnd w:id="15"/>
    </w:p>
    <w:p w:rsidR="006613D4" w:rsidRDefault="0055762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solicita a </w:t>
      </w:r>
      <w:r w:rsidR="00CE2684">
        <w:rPr>
          <w:lang w:val="pt-BR"/>
        </w:rPr>
        <w:t>opção</w:t>
      </w:r>
      <w:r w:rsidR="006613D4">
        <w:rPr>
          <w:lang w:val="pt-BR"/>
        </w:rPr>
        <w:t xml:space="preserve"> </w:t>
      </w:r>
      <w:r w:rsidR="001B2109">
        <w:rPr>
          <w:i/>
          <w:lang w:val="pt-BR"/>
        </w:rPr>
        <w:t>SEG</w:t>
      </w:r>
      <w:r w:rsidR="00905ADF" w:rsidRPr="00905ADF">
        <w:rPr>
          <w:i/>
          <w:lang w:val="pt-BR"/>
        </w:rPr>
        <w:t>-&gt;Gestão-&gt;Manutenção de cadastro de funcionalidades</w:t>
      </w:r>
      <w:r w:rsidR="002030D6">
        <w:rPr>
          <w:i/>
          <w:lang w:val="pt-BR"/>
        </w:rPr>
        <w:t>.</w:t>
      </w:r>
    </w:p>
    <w:p w:rsidR="006D2242" w:rsidRDefault="006613D4" w:rsidP="00217BE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para </w:t>
      </w:r>
      <w:r>
        <w:rPr>
          <w:lang w:val="pt-BR"/>
        </w:rPr>
        <w:t>o ator</w:t>
      </w:r>
      <w:r w:rsidR="00E217C4">
        <w:rPr>
          <w:lang w:val="pt-BR"/>
        </w:rPr>
        <w:t xml:space="preserve">. </w:t>
      </w:r>
      <w:r w:rsidR="00217BE4">
        <w:rPr>
          <w:lang w:val="pt-BR"/>
        </w:rPr>
        <w:t>(</w:t>
      </w:r>
      <w:r w:rsidR="00416BC0">
        <w:rPr>
          <w:lang w:val="pt-BR"/>
        </w:rPr>
        <w:t>SEGUC0420PG</w:t>
      </w:r>
      <w:r w:rsidR="00217BE4" w:rsidRPr="00217BE4">
        <w:rPr>
          <w:lang w:val="pt-BR"/>
        </w:rPr>
        <w:t xml:space="preserve">01 - Listagem de </w:t>
      </w:r>
      <w:r w:rsidR="00217BE4">
        <w:rPr>
          <w:lang w:val="pt-BR"/>
        </w:rPr>
        <w:t>Funcionalidades)</w:t>
      </w:r>
    </w:p>
    <w:p w:rsidR="00251EF9" w:rsidRDefault="001B210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</w:t>
      </w:r>
      <w:r w:rsidR="00CE2684">
        <w:rPr>
          <w:lang w:val="pt-BR"/>
        </w:rPr>
        <w:t xml:space="preserve">tor pode buscar </w:t>
      </w:r>
      <w:r w:rsidR="00D21518">
        <w:rPr>
          <w:lang w:val="pt-BR"/>
        </w:rPr>
        <w:t xml:space="preserve">informação </w:t>
      </w:r>
      <w:r w:rsidR="002A705E">
        <w:rPr>
          <w:lang w:val="pt-BR"/>
        </w:rPr>
        <w:t>das funcionalidades usando os filtros de módulos e aplicações (o</w:t>
      </w:r>
      <w:r w:rsidR="00D21518">
        <w:rPr>
          <w:lang w:val="pt-BR"/>
        </w:rPr>
        <w:t xml:space="preserve">s </w:t>
      </w:r>
      <w:r>
        <w:rPr>
          <w:lang w:val="pt-BR"/>
        </w:rPr>
        <w:t>módulos</w:t>
      </w:r>
      <w:r w:rsidR="00D21518">
        <w:rPr>
          <w:lang w:val="pt-BR"/>
        </w:rPr>
        <w:t xml:space="preserve"> estão ordenados pela abreviação </w:t>
      </w:r>
      <w:r w:rsidR="00D21518" w:rsidRPr="00D21518">
        <w:rPr>
          <w:lang w:val="pt-BR"/>
        </w:rPr>
        <w:t>ascendentemente</w:t>
      </w:r>
      <w:r w:rsidR="002A705E">
        <w:rPr>
          <w:lang w:val="pt-BR"/>
        </w:rPr>
        <w:t xml:space="preserve">). Pode buscar todos os </w:t>
      </w:r>
      <w:r>
        <w:rPr>
          <w:lang w:val="pt-BR"/>
        </w:rPr>
        <w:t>módulos</w:t>
      </w:r>
      <w:r w:rsidR="002A705E">
        <w:rPr>
          <w:lang w:val="pt-BR"/>
        </w:rPr>
        <w:t xml:space="preserve"> “</w:t>
      </w:r>
      <w:proofErr w:type="gramStart"/>
      <w:r w:rsidR="002A705E" w:rsidRPr="002A705E">
        <w:rPr>
          <w:lang w:val="pt-BR"/>
        </w:rPr>
        <w:t>[Todos</w:t>
      </w:r>
      <w:proofErr w:type="gramEnd"/>
      <w:r w:rsidR="002A705E" w:rsidRPr="002A705E">
        <w:rPr>
          <w:lang w:val="pt-BR"/>
        </w:rPr>
        <w:t>]</w:t>
      </w:r>
      <w:r w:rsidR="002A705E">
        <w:rPr>
          <w:lang w:val="pt-BR"/>
        </w:rPr>
        <w:t xml:space="preserve">” </w:t>
      </w:r>
      <w:r>
        <w:rPr>
          <w:lang w:val="pt-BR"/>
        </w:rPr>
        <w:t>ou</w:t>
      </w:r>
      <w:r w:rsidR="002A705E">
        <w:rPr>
          <w:lang w:val="pt-BR"/>
        </w:rPr>
        <w:t xml:space="preserve"> selecionar um módulo em particular. Quando o ator seleciona um módulo</w:t>
      </w:r>
      <w:r>
        <w:rPr>
          <w:lang w:val="pt-BR"/>
        </w:rPr>
        <w:t xml:space="preserve"> o</w:t>
      </w:r>
      <w:r w:rsidR="002A705E">
        <w:rPr>
          <w:lang w:val="pt-BR"/>
        </w:rPr>
        <w:t xml:space="preserve"> filtro para aplicações </w:t>
      </w:r>
      <w:r>
        <w:rPr>
          <w:lang w:val="pt-BR"/>
        </w:rPr>
        <w:t xml:space="preserve">vai </w:t>
      </w:r>
      <w:r w:rsidR="002A705E">
        <w:rPr>
          <w:lang w:val="pt-BR"/>
        </w:rPr>
        <w:t>mostrar s</w:t>
      </w:r>
      <w:r>
        <w:rPr>
          <w:lang w:val="pt-BR"/>
        </w:rPr>
        <w:t>omente a</w:t>
      </w:r>
      <w:r w:rsidR="002A705E">
        <w:rPr>
          <w:lang w:val="pt-BR"/>
        </w:rPr>
        <w:t xml:space="preserve">s </w:t>
      </w:r>
      <w:r>
        <w:rPr>
          <w:lang w:val="pt-BR"/>
        </w:rPr>
        <w:t>funcionalidades do</w:t>
      </w:r>
      <w:r w:rsidR="002A705E">
        <w:rPr>
          <w:lang w:val="pt-BR"/>
        </w:rPr>
        <w:t xml:space="preserve"> modulo escolhido</w:t>
      </w:r>
      <w:r w:rsidR="00067783">
        <w:rPr>
          <w:lang w:val="pt-BR"/>
        </w:rPr>
        <w:t xml:space="preserve"> no resultado da consulta</w:t>
      </w:r>
      <w:r w:rsidR="002A705E">
        <w:rPr>
          <w:lang w:val="pt-BR"/>
        </w:rPr>
        <w:t>.</w:t>
      </w:r>
    </w:p>
    <w:p w:rsidR="006D2242" w:rsidRDefault="006D2242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 ator escolhe “Consultar”</w:t>
      </w:r>
    </w:p>
    <w:p w:rsidR="00217BE4" w:rsidRPr="00217BE4" w:rsidRDefault="00251EF9" w:rsidP="00217BE4">
      <w:pPr>
        <w:pStyle w:val="PargrafodaLista"/>
        <w:numPr>
          <w:ilvl w:val="0"/>
          <w:numId w:val="19"/>
        </w:numPr>
        <w:rPr>
          <w:lang w:val="pt-BR"/>
        </w:rPr>
      </w:pPr>
      <w:r w:rsidRPr="00217BE4">
        <w:rPr>
          <w:lang w:val="pt-BR"/>
        </w:rPr>
        <w:t xml:space="preserve">O </w:t>
      </w:r>
      <w:r w:rsidR="00E32C58" w:rsidRPr="00217BE4">
        <w:rPr>
          <w:lang w:val="pt-BR"/>
        </w:rPr>
        <w:t>sistema mostra todos a</w:t>
      </w:r>
      <w:r w:rsidRPr="00217BE4">
        <w:rPr>
          <w:lang w:val="pt-BR"/>
        </w:rPr>
        <w:t>s</w:t>
      </w:r>
      <w:r w:rsidR="001B2109" w:rsidRPr="00217BE4">
        <w:rPr>
          <w:lang w:val="pt-BR"/>
        </w:rPr>
        <w:t xml:space="preserve"> funcionalidades de</w:t>
      </w:r>
      <w:r w:rsidR="00E32C58" w:rsidRPr="00217BE4">
        <w:rPr>
          <w:lang w:val="pt-BR"/>
        </w:rPr>
        <w:t xml:space="preserve"> acordo </w:t>
      </w:r>
      <w:r w:rsidR="001B2109" w:rsidRPr="00217BE4">
        <w:rPr>
          <w:lang w:val="pt-BR"/>
        </w:rPr>
        <w:t xml:space="preserve">com </w:t>
      </w:r>
      <w:r w:rsidR="00E32C58" w:rsidRPr="00217BE4">
        <w:rPr>
          <w:lang w:val="pt-BR"/>
        </w:rPr>
        <w:t>o filtro</w:t>
      </w:r>
      <w:r w:rsidR="0069383A" w:rsidRPr="00217BE4">
        <w:rPr>
          <w:lang w:val="pt-BR"/>
        </w:rPr>
        <w:t xml:space="preserve"> de consulta</w:t>
      </w:r>
      <w:r w:rsidRPr="00217BE4">
        <w:rPr>
          <w:lang w:val="pt-BR"/>
        </w:rPr>
        <w:t>.</w:t>
      </w:r>
      <w:r w:rsidR="002A705E" w:rsidRPr="00217BE4">
        <w:rPr>
          <w:lang w:val="pt-BR"/>
        </w:rPr>
        <w:t xml:space="preserve"> </w:t>
      </w:r>
      <w:r w:rsidR="00217BE4" w:rsidRPr="00217BE4">
        <w:rPr>
          <w:lang w:val="pt-BR"/>
        </w:rPr>
        <w:t>(</w:t>
      </w:r>
      <w:r w:rsidR="00416BC0">
        <w:rPr>
          <w:lang w:val="pt-BR"/>
        </w:rPr>
        <w:t>SEGUC0410PG</w:t>
      </w:r>
      <w:r w:rsidR="00217BE4" w:rsidRPr="00217BE4">
        <w:rPr>
          <w:lang w:val="pt-BR"/>
        </w:rPr>
        <w:t>01 - Listagem de Funcionalidades)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7" w:name="_Toc408584586"/>
      <w:bookmarkStart w:id="18" w:name="_Toc445107719"/>
      <w:bookmarkStart w:id="19" w:name="_Toc100995325"/>
      <w:bookmarkStart w:id="20" w:name="_Toc114038718"/>
      <w:r w:rsidRPr="007D1DE6">
        <w:rPr>
          <w:lang w:val="pt-BR"/>
        </w:rPr>
        <w:t>Fluxo</w:t>
      </w:r>
      <w:r>
        <w:rPr>
          <w:lang w:val="pt-BR"/>
        </w:rPr>
        <w:t>s Alternativos</w:t>
      </w:r>
      <w:bookmarkEnd w:id="17"/>
      <w:bookmarkEnd w:id="18"/>
    </w:p>
    <w:p w:rsidR="004E0F5E" w:rsidRPr="00F54F6E" w:rsidRDefault="004E0F5E" w:rsidP="00E57D01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F54F6E" w:rsidRPr="00F54F6E">
        <w:rPr>
          <w:b/>
          <w:lang w:val="pt-BR"/>
        </w:rPr>
        <w:t>Inclusão</w:t>
      </w:r>
    </w:p>
    <w:p w:rsidR="004E0F5E" w:rsidRPr="004E0F5E" w:rsidRDefault="00F54F6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96123D">
        <w:rPr>
          <w:lang w:val="pt-BR"/>
        </w:rPr>
        <w:t>Depois</w:t>
      </w:r>
      <w:r>
        <w:rPr>
          <w:lang w:val="pt-BR"/>
        </w:rPr>
        <w:t xml:space="preserve"> no passo </w:t>
      </w:r>
      <w:r w:rsidR="000A2504">
        <w:rPr>
          <w:lang w:val="pt-BR"/>
        </w:rPr>
        <w:t>5</w:t>
      </w:r>
      <w:r>
        <w:rPr>
          <w:lang w:val="pt-BR"/>
        </w:rPr>
        <w:t xml:space="preserve"> se o ator precisa fazer uma inclusão, </w:t>
      </w:r>
      <w:r w:rsidR="004E0F5E" w:rsidRPr="004E0F5E">
        <w:rPr>
          <w:lang w:val="pt-BR"/>
        </w:rPr>
        <w:t>da click na opção de “</w:t>
      </w:r>
      <w:r w:rsidR="00950DB3">
        <w:rPr>
          <w:lang w:val="pt-BR"/>
        </w:rPr>
        <w:t>In</w:t>
      </w:r>
      <w:r w:rsidR="008F53E6">
        <w:rPr>
          <w:lang w:val="pt-BR"/>
        </w:rPr>
        <w:t>serir</w:t>
      </w:r>
      <w:r w:rsidR="006256D4">
        <w:rPr>
          <w:lang w:val="pt-BR"/>
        </w:rPr>
        <w:t xml:space="preserve"> funcionalidade</w:t>
      </w:r>
      <w:r>
        <w:rPr>
          <w:lang w:val="pt-BR"/>
        </w:rPr>
        <w:t>”</w:t>
      </w:r>
      <w:r w:rsidR="004E0F5E" w:rsidRPr="004E0F5E">
        <w:rPr>
          <w:lang w:val="pt-BR"/>
        </w:rPr>
        <w:t xml:space="preserve">. </w:t>
      </w:r>
    </w:p>
    <w:p w:rsidR="00217BE4" w:rsidRDefault="004E0F5E" w:rsidP="00217BE4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4E0F5E">
        <w:rPr>
          <w:lang w:val="pt-BR"/>
        </w:rPr>
        <w:t>O sistema</w:t>
      </w:r>
      <w:r w:rsidR="00217BE4">
        <w:rPr>
          <w:lang w:val="pt-BR"/>
        </w:rPr>
        <w:t xml:space="preserve"> </w:t>
      </w:r>
      <w:r w:rsidRPr="004E0F5E">
        <w:rPr>
          <w:lang w:val="pt-BR"/>
        </w:rPr>
        <w:t xml:space="preserve">habilita (mostra) uma tela para que o ator </w:t>
      </w:r>
      <w:r w:rsidR="001B2109">
        <w:rPr>
          <w:lang w:val="pt-BR"/>
        </w:rPr>
        <w:t>entre com</w:t>
      </w:r>
      <w:r w:rsidRPr="004E0F5E">
        <w:rPr>
          <w:lang w:val="pt-BR"/>
        </w:rPr>
        <w:t xml:space="preserve"> os dados.</w:t>
      </w:r>
      <w:r w:rsidR="00217BE4">
        <w:rPr>
          <w:lang w:val="pt-BR"/>
        </w:rPr>
        <w:t xml:space="preserve"> (</w:t>
      </w:r>
      <w:r w:rsidR="00416BC0">
        <w:rPr>
          <w:lang w:val="pt-BR"/>
        </w:rPr>
        <w:t>SEGUC0420PG</w:t>
      </w:r>
      <w:r w:rsidR="00217BE4" w:rsidRPr="00217BE4">
        <w:rPr>
          <w:lang w:val="pt-BR"/>
        </w:rPr>
        <w:t>0</w:t>
      </w:r>
      <w:r w:rsidR="00217BE4">
        <w:rPr>
          <w:lang w:val="pt-BR"/>
        </w:rPr>
        <w:t>2</w:t>
      </w:r>
      <w:r w:rsidR="00217BE4" w:rsidRPr="00217BE4">
        <w:rPr>
          <w:lang w:val="pt-BR"/>
        </w:rPr>
        <w:t xml:space="preserve"> </w:t>
      </w:r>
      <w:r w:rsidR="00416BC0">
        <w:rPr>
          <w:lang w:val="pt-BR"/>
        </w:rPr>
        <w:t>-</w:t>
      </w:r>
      <w:r w:rsidR="00217BE4" w:rsidRPr="00217BE4">
        <w:rPr>
          <w:lang w:val="pt-BR"/>
        </w:rPr>
        <w:t xml:space="preserve"> </w:t>
      </w:r>
      <w:r w:rsidR="007A1EB6">
        <w:rPr>
          <w:lang w:val="pt-BR"/>
        </w:rPr>
        <w:t xml:space="preserve">Inserção de </w:t>
      </w:r>
      <w:r w:rsidR="00217BE4">
        <w:rPr>
          <w:lang w:val="pt-BR"/>
        </w:rPr>
        <w:t>Dados</w:t>
      </w:r>
      <w:r w:rsidR="00217BE4" w:rsidRPr="00217BE4">
        <w:rPr>
          <w:lang w:val="pt-BR"/>
        </w:rPr>
        <w:t xml:space="preserve"> d</w:t>
      </w:r>
      <w:r w:rsidR="00217BE4">
        <w:rPr>
          <w:lang w:val="pt-BR"/>
        </w:rPr>
        <w:t>a</w:t>
      </w:r>
      <w:r w:rsidR="00217BE4" w:rsidRPr="00217BE4">
        <w:rPr>
          <w:lang w:val="pt-BR"/>
        </w:rPr>
        <w:t xml:space="preserve"> </w:t>
      </w:r>
      <w:r w:rsidR="00217BE4">
        <w:rPr>
          <w:lang w:val="pt-BR"/>
        </w:rPr>
        <w:t>Funcionalidades)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ator i</w:t>
      </w:r>
      <w:r w:rsidR="008D4640">
        <w:rPr>
          <w:lang w:val="pt-BR"/>
        </w:rPr>
        <w:t xml:space="preserve">nforma os dados da funcionalidade: módulo, </w:t>
      </w:r>
      <w:r w:rsidR="007A1EB6">
        <w:rPr>
          <w:lang w:val="pt-BR"/>
        </w:rPr>
        <w:t xml:space="preserve">caso de uso, </w:t>
      </w:r>
      <w:r w:rsidR="008D4640">
        <w:rPr>
          <w:lang w:val="pt-BR"/>
        </w:rPr>
        <w:t xml:space="preserve">aplicação (pode </w:t>
      </w:r>
      <w:r w:rsidR="008D4640">
        <w:rPr>
          <w:lang w:val="pt-BR"/>
        </w:rPr>
        <w:lastRenderedPageBreak/>
        <w:t xml:space="preserve">escolher uma existente </w:t>
      </w:r>
      <w:r w:rsidR="001B2109">
        <w:rPr>
          <w:lang w:val="pt-BR"/>
        </w:rPr>
        <w:t>ou</w:t>
      </w:r>
      <w:r w:rsidR="008D4640">
        <w:rPr>
          <w:lang w:val="pt-BR"/>
        </w:rPr>
        <w:t xml:space="preserve"> pegar o nome de uma </w:t>
      </w:r>
      <w:r w:rsidR="007A1EB6">
        <w:rPr>
          <w:lang w:val="pt-BR"/>
        </w:rPr>
        <w:t xml:space="preserve">aplicação </w:t>
      </w:r>
      <w:r w:rsidR="008D4640">
        <w:rPr>
          <w:lang w:val="pt-BR"/>
        </w:rPr>
        <w:t xml:space="preserve">nova </w:t>
      </w:r>
      <w:proofErr w:type="spellStart"/>
      <w:r w:rsidR="007A1EB6">
        <w:rPr>
          <w:lang w:val="pt-BR"/>
        </w:rPr>
        <w:t>dropbox</w:t>
      </w:r>
      <w:proofErr w:type="spellEnd"/>
      <w:r w:rsidR="007A1EB6">
        <w:rPr>
          <w:lang w:val="pt-BR"/>
        </w:rPr>
        <w:t xml:space="preserve"> </w:t>
      </w:r>
      <w:proofErr w:type="spellStart"/>
      <w:r w:rsidR="007A1EB6">
        <w:rPr>
          <w:lang w:val="pt-BR"/>
        </w:rPr>
        <w:t>editable</w:t>
      </w:r>
      <w:proofErr w:type="spellEnd"/>
      <w:r w:rsidR="007A1EB6">
        <w:rPr>
          <w:lang w:val="pt-BR"/>
        </w:rPr>
        <w:t>)</w:t>
      </w:r>
      <w:r w:rsidR="000C0C15">
        <w:rPr>
          <w:lang w:val="pt-BR"/>
        </w:rPr>
        <w:t>, o nome da opção e</w:t>
      </w:r>
      <w:r w:rsidR="008D4640">
        <w:rPr>
          <w:lang w:val="pt-BR"/>
        </w:rPr>
        <w:t xml:space="preserve"> a </w:t>
      </w:r>
      <w:r w:rsidR="001B2109">
        <w:rPr>
          <w:lang w:val="pt-BR"/>
        </w:rPr>
        <w:t>URL</w:t>
      </w:r>
      <w:r w:rsidR="000C0C15">
        <w:rPr>
          <w:lang w:val="pt-BR"/>
        </w:rPr>
        <w:t xml:space="preserve"> da opção</w:t>
      </w:r>
      <w:r w:rsidR="00430691">
        <w:rPr>
          <w:lang w:val="pt-BR"/>
        </w:rPr>
        <w:t>.</w:t>
      </w:r>
      <w:r w:rsidR="008D4640">
        <w:rPr>
          <w:lang w:val="pt-BR"/>
        </w:rPr>
        <w:t xml:space="preserve"> </w:t>
      </w:r>
    </w:p>
    <w:p w:rsidR="004E0F5E" w:rsidRPr="004E0F5E" w:rsidRDefault="008D4640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sistema v</w:t>
      </w:r>
      <w:r w:rsidR="001B2109">
        <w:rPr>
          <w:lang w:val="pt-BR"/>
        </w:rPr>
        <w:t>a</w:t>
      </w:r>
      <w:r>
        <w:rPr>
          <w:lang w:val="pt-BR"/>
        </w:rPr>
        <w:t>lida os dados da funcionalidade</w:t>
      </w:r>
      <w:r w:rsidR="004E0F5E" w:rsidRPr="004E0F5E">
        <w:rPr>
          <w:lang w:val="pt-BR"/>
        </w:rPr>
        <w:t>.</w:t>
      </w:r>
      <w:r w:rsidR="00206A31">
        <w:rPr>
          <w:lang w:val="pt-BR"/>
        </w:rPr>
        <w:t xml:space="preserve"> Todos os campos são obrigatórios.</w:t>
      </w:r>
    </w:p>
    <w:p w:rsidR="004E0F5E" w:rsidRPr="004E0F5E" w:rsidRDefault="004E0F5E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 w:rsidRPr="004E0F5E">
        <w:rPr>
          <w:lang w:val="pt-BR"/>
        </w:rPr>
        <w:t>O sistema informa que a criação de um</w:t>
      </w:r>
      <w:r w:rsidR="00953269">
        <w:rPr>
          <w:lang w:val="pt-BR"/>
        </w:rPr>
        <w:t>a nova</w:t>
      </w:r>
      <w:r w:rsidRPr="004E0F5E">
        <w:rPr>
          <w:lang w:val="pt-BR"/>
        </w:rPr>
        <w:t xml:space="preserve"> </w:t>
      </w:r>
      <w:r w:rsidR="00953269">
        <w:rPr>
          <w:lang w:val="pt-BR"/>
        </w:rPr>
        <w:t xml:space="preserve">funcionalidade </w:t>
      </w:r>
      <w:r w:rsidRPr="004E0F5E">
        <w:rPr>
          <w:lang w:val="pt-BR"/>
        </w:rPr>
        <w:t>foi realizada com sucesso.</w:t>
      </w:r>
    </w:p>
    <w:p w:rsidR="004E0F5E" w:rsidRPr="004E0F5E" w:rsidRDefault="000A2504" w:rsidP="00B4096E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O fluxo retorna ao passo 5</w:t>
      </w:r>
      <w:r w:rsidR="00F54F6E">
        <w:rPr>
          <w:lang w:val="pt-BR"/>
        </w:rPr>
        <w:t xml:space="preserve"> do fluxo principal.</w:t>
      </w:r>
    </w:p>
    <w:p w:rsidR="00E57D01" w:rsidRPr="00F54F6E" w:rsidRDefault="00E57D01" w:rsidP="00E57D01">
      <w:pPr>
        <w:rPr>
          <w:b/>
          <w:lang w:val="pt-BR"/>
        </w:rPr>
      </w:pPr>
      <w:r w:rsidRPr="00F54F6E">
        <w:rPr>
          <w:b/>
          <w:lang w:val="pt-BR"/>
        </w:rPr>
        <w:t>Altern</w:t>
      </w:r>
      <w:r w:rsidR="00F54F6E" w:rsidRPr="00F54F6E">
        <w:rPr>
          <w:b/>
          <w:lang w:val="pt-BR"/>
        </w:rPr>
        <w:t>ativo B</w:t>
      </w:r>
      <w:r w:rsidRPr="00F54F6E">
        <w:rPr>
          <w:b/>
          <w:lang w:val="pt-BR"/>
        </w:rPr>
        <w:t>:</w:t>
      </w:r>
      <w:r w:rsidR="00F54F6E" w:rsidRPr="00F54F6E">
        <w:rPr>
          <w:b/>
          <w:lang w:val="pt-BR"/>
        </w:rPr>
        <w:t xml:space="preserve"> Alteração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1.- De</w:t>
      </w:r>
      <w:r w:rsidR="003F370B">
        <w:rPr>
          <w:lang w:val="pt-BR"/>
        </w:rPr>
        <w:t>p</w:t>
      </w:r>
      <w:r w:rsidR="000A2504">
        <w:rPr>
          <w:lang w:val="pt-BR"/>
        </w:rPr>
        <w:t>ois no passo 5</w:t>
      </w:r>
      <w:r>
        <w:rPr>
          <w:lang w:val="pt-BR"/>
        </w:rPr>
        <w:t xml:space="preserve"> se o ator precisa fazer uma alteração da click no link “Alterar”</w:t>
      </w:r>
      <w:r w:rsidR="00C655EA">
        <w:rPr>
          <w:lang w:val="pt-BR"/>
        </w:rPr>
        <w:t xml:space="preserve"> junto</w:t>
      </w:r>
      <w:r w:rsidR="001B2109">
        <w:rPr>
          <w:lang w:val="pt-BR"/>
        </w:rPr>
        <w:t xml:space="preserve"> </w:t>
      </w:r>
      <w:r w:rsidR="0020585A">
        <w:rPr>
          <w:lang w:val="pt-BR"/>
        </w:rPr>
        <w:t>a</w:t>
      </w:r>
      <w:r w:rsidR="001B2109">
        <w:rPr>
          <w:lang w:val="pt-BR"/>
        </w:rPr>
        <w:t>o item da</w:t>
      </w:r>
      <w:r w:rsidR="00F64839">
        <w:rPr>
          <w:lang w:val="pt-BR"/>
        </w:rPr>
        <w:t xml:space="preserve"> listagem da</w:t>
      </w:r>
      <w:r w:rsidR="00C655EA">
        <w:rPr>
          <w:lang w:val="pt-BR"/>
        </w:rPr>
        <w:t>s</w:t>
      </w:r>
      <w:r>
        <w:rPr>
          <w:lang w:val="pt-BR"/>
        </w:rPr>
        <w:t xml:space="preserve"> </w:t>
      </w:r>
      <w:r w:rsidR="00F64839">
        <w:rPr>
          <w:lang w:val="pt-BR"/>
        </w:rPr>
        <w:t>funcionalidades</w:t>
      </w:r>
      <w:r>
        <w:rPr>
          <w:lang w:val="pt-BR"/>
        </w:rPr>
        <w:t>.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2.- O sistema mostra uma tela com a informação em detalhe d</w:t>
      </w:r>
      <w:r w:rsidR="00263BBC">
        <w:rPr>
          <w:lang w:val="pt-BR"/>
        </w:rPr>
        <w:t>a</w:t>
      </w:r>
      <w:r>
        <w:rPr>
          <w:lang w:val="pt-BR"/>
        </w:rPr>
        <w:t xml:space="preserve"> </w:t>
      </w:r>
      <w:r w:rsidR="00263BBC">
        <w:rPr>
          <w:lang w:val="pt-BR"/>
        </w:rPr>
        <w:t>funcionalidade</w:t>
      </w:r>
      <w:r>
        <w:rPr>
          <w:lang w:val="pt-BR"/>
        </w:rPr>
        <w:t>.</w:t>
      </w:r>
      <w:r w:rsidR="00217BE4">
        <w:rPr>
          <w:lang w:val="pt-BR"/>
        </w:rPr>
        <w:t xml:space="preserve"> (</w:t>
      </w:r>
      <w:r w:rsidR="00416BC0">
        <w:rPr>
          <w:lang w:val="pt-BR"/>
        </w:rPr>
        <w:t>SEGUC0420PG</w:t>
      </w:r>
      <w:r w:rsidR="00217BE4" w:rsidRPr="00217BE4">
        <w:rPr>
          <w:lang w:val="pt-BR"/>
        </w:rPr>
        <w:t>0</w:t>
      </w:r>
      <w:r w:rsidR="007C24B2">
        <w:rPr>
          <w:lang w:val="pt-BR"/>
        </w:rPr>
        <w:t>3</w:t>
      </w:r>
      <w:r w:rsidR="00217BE4" w:rsidRPr="00217BE4">
        <w:rPr>
          <w:lang w:val="pt-BR"/>
        </w:rPr>
        <w:t xml:space="preserve"> </w:t>
      </w:r>
      <w:r w:rsidR="00416BC0">
        <w:rPr>
          <w:lang w:val="pt-BR"/>
        </w:rPr>
        <w:t>-</w:t>
      </w:r>
      <w:r w:rsidR="00217BE4" w:rsidRPr="00217BE4">
        <w:rPr>
          <w:lang w:val="pt-BR"/>
        </w:rPr>
        <w:t xml:space="preserve"> </w:t>
      </w:r>
      <w:r w:rsidR="007C24B2">
        <w:rPr>
          <w:lang w:val="pt-BR"/>
        </w:rPr>
        <w:t xml:space="preserve">Alteração de </w:t>
      </w:r>
      <w:r w:rsidR="00217BE4">
        <w:rPr>
          <w:lang w:val="pt-BR"/>
        </w:rPr>
        <w:t>Dados</w:t>
      </w:r>
      <w:r w:rsidR="00217BE4" w:rsidRPr="00217BE4">
        <w:rPr>
          <w:lang w:val="pt-BR"/>
        </w:rPr>
        <w:t xml:space="preserve"> d</w:t>
      </w:r>
      <w:r w:rsidR="00217BE4">
        <w:rPr>
          <w:lang w:val="pt-BR"/>
        </w:rPr>
        <w:t>a</w:t>
      </w:r>
      <w:r w:rsidR="00217BE4" w:rsidRPr="00217BE4">
        <w:rPr>
          <w:lang w:val="pt-BR"/>
        </w:rPr>
        <w:t xml:space="preserve"> </w:t>
      </w:r>
      <w:r w:rsidR="00217BE4">
        <w:rPr>
          <w:lang w:val="pt-BR"/>
        </w:rPr>
        <w:t>Funcionalidades)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>3.- O ator altera a informação</w:t>
      </w:r>
      <w:r w:rsidR="00C22276">
        <w:rPr>
          <w:lang w:val="pt-BR"/>
        </w:rPr>
        <w:t xml:space="preserve"> e da click em “Salvar</w:t>
      </w:r>
      <w:r w:rsidR="00635C43">
        <w:rPr>
          <w:lang w:val="pt-BR"/>
        </w:rPr>
        <w:t>”.</w:t>
      </w:r>
    </w:p>
    <w:p w:rsidR="00E57D01" w:rsidRDefault="00E57D01" w:rsidP="00B4096E">
      <w:pPr>
        <w:jc w:val="both"/>
        <w:rPr>
          <w:lang w:val="pt-BR"/>
        </w:rPr>
      </w:pPr>
      <w:r>
        <w:rPr>
          <w:lang w:val="pt-BR"/>
        </w:rPr>
        <w:t xml:space="preserve">4.- O sistema </w:t>
      </w:r>
      <w:r w:rsidR="00C22276">
        <w:rPr>
          <w:lang w:val="pt-BR"/>
        </w:rPr>
        <w:t>v</w:t>
      </w:r>
      <w:r w:rsidR="001B2109">
        <w:rPr>
          <w:lang w:val="pt-BR"/>
        </w:rPr>
        <w:t>a</w:t>
      </w:r>
      <w:r w:rsidR="00C22276">
        <w:rPr>
          <w:lang w:val="pt-BR"/>
        </w:rPr>
        <w:t>lida os dados d</w:t>
      </w:r>
      <w:r w:rsidR="00FD7A92">
        <w:rPr>
          <w:lang w:val="pt-BR"/>
        </w:rPr>
        <w:t>a</w:t>
      </w:r>
      <w:r w:rsidR="00C22276">
        <w:rPr>
          <w:lang w:val="pt-BR"/>
        </w:rPr>
        <w:t xml:space="preserve"> </w:t>
      </w:r>
      <w:r w:rsidR="00FD7A92">
        <w:rPr>
          <w:lang w:val="pt-BR"/>
        </w:rPr>
        <w:t>funcionalidade</w:t>
      </w:r>
      <w:r w:rsidR="00C22276">
        <w:rPr>
          <w:lang w:val="pt-BR"/>
        </w:rPr>
        <w:t xml:space="preserve"> e salva</w:t>
      </w:r>
      <w:r w:rsidR="000924F3">
        <w:rPr>
          <w:lang w:val="pt-BR"/>
        </w:rPr>
        <w:t xml:space="preserve"> se todo está correto</w:t>
      </w:r>
      <w:r w:rsidR="00C22276">
        <w:rPr>
          <w:lang w:val="pt-BR"/>
        </w:rPr>
        <w:t>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5.- O sistema informa que a alteração foi realizada com sucesso.</w:t>
      </w:r>
    </w:p>
    <w:p w:rsidR="00F54F6E" w:rsidRPr="00F54F6E" w:rsidRDefault="00C655EA" w:rsidP="00B4096E">
      <w:pPr>
        <w:jc w:val="both"/>
        <w:rPr>
          <w:lang w:val="pt-BR"/>
        </w:rPr>
      </w:pPr>
      <w:r w:rsidRPr="00F54F6E">
        <w:rPr>
          <w:lang w:val="pt-BR"/>
        </w:rPr>
        <w:t xml:space="preserve">6.- </w:t>
      </w:r>
      <w:r w:rsidR="00F54F6E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F54F6E" w:rsidRPr="00F54F6E">
        <w:rPr>
          <w:lang w:val="pt-BR"/>
        </w:rPr>
        <w:t xml:space="preserve"> do fluxo principal.</w:t>
      </w:r>
    </w:p>
    <w:p w:rsidR="00C655EA" w:rsidRPr="00F54F6E" w:rsidRDefault="00F54F6E" w:rsidP="00E57D01">
      <w:pPr>
        <w:rPr>
          <w:b/>
          <w:lang w:val="pt-BR"/>
        </w:rPr>
      </w:pPr>
      <w:r w:rsidRPr="00F54F6E">
        <w:rPr>
          <w:b/>
          <w:lang w:val="pt-BR"/>
        </w:rPr>
        <w:t>Alternativo C</w:t>
      </w:r>
      <w:r w:rsidR="00C655EA" w:rsidRPr="00F54F6E">
        <w:rPr>
          <w:b/>
          <w:lang w:val="pt-BR"/>
        </w:rPr>
        <w:t>:</w:t>
      </w:r>
      <w:r w:rsidRPr="00F54F6E">
        <w:rPr>
          <w:b/>
          <w:lang w:val="pt-BR"/>
        </w:rPr>
        <w:t xml:space="preserve"> Exclusão</w:t>
      </w:r>
    </w:p>
    <w:p w:rsidR="00C655EA" w:rsidRDefault="006D1CB0" w:rsidP="00B4096E">
      <w:pPr>
        <w:jc w:val="both"/>
        <w:rPr>
          <w:lang w:val="pt-BR"/>
        </w:rPr>
      </w:pPr>
      <w:r>
        <w:rPr>
          <w:lang w:val="pt-BR"/>
        </w:rPr>
        <w:t xml:space="preserve">1.- Depois no passo </w:t>
      </w:r>
      <w:r w:rsidR="000A2504">
        <w:rPr>
          <w:lang w:val="pt-BR"/>
        </w:rPr>
        <w:t>5</w:t>
      </w:r>
      <w:r w:rsidR="00C655EA">
        <w:rPr>
          <w:lang w:val="pt-BR"/>
        </w:rPr>
        <w:t xml:space="preserve"> se o ator precisa excluir um modulo da click no link “Exclu</w:t>
      </w:r>
      <w:r w:rsidR="00E14BC5">
        <w:rPr>
          <w:lang w:val="pt-BR"/>
        </w:rPr>
        <w:t xml:space="preserve">ir” junto </w:t>
      </w:r>
      <w:r w:rsidR="0020585A">
        <w:rPr>
          <w:lang w:val="pt-BR"/>
        </w:rPr>
        <w:t>a</w:t>
      </w:r>
      <w:r w:rsidR="00E14BC5">
        <w:rPr>
          <w:lang w:val="pt-BR"/>
        </w:rPr>
        <w:t>o item d</w:t>
      </w:r>
      <w:r w:rsidR="001B2109">
        <w:rPr>
          <w:lang w:val="pt-BR"/>
        </w:rPr>
        <w:t>a</w:t>
      </w:r>
      <w:r w:rsidR="00E14BC5">
        <w:rPr>
          <w:lang w:val="pt-BR"/>
        </w:rPr>
        <w:t xml:space="preserve"> listagem das funcionalidades</w:t>
      </w:r>
      <w:r w:rsidR="00C655EA">
        <w:rPr>
          <w:lang w:val="pt-BR"/>
        </w:rPr>
        <w:t>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2.- O sistema mostra um</w:t>
      </w:r>
      <w:r w:rsidR="001B2109">
        <w:rPr>
          <w:lang w:val="pt-BR"/>
        </w:rPr>
        <w:t>a</w:t>
      </w:r>
      <w:r>
        <w:rPr>
          <w:lang w:val="pt-BR"/>
        </w:rPr>
        <w:t xml:space="preserve"> mensage</w:t>
      </w:r>
      <w:r w:rsidR="001B2109">
        <w:rPr>
          <w:lang w:val="pt-BR"/>
        </w:rPr>
        <w:t>m</w:t>
      </w:r>
      <w:r>
        <w:rPr>
          <w:lang w:val="pt-BR"/>
        </w:rPr>
        <w:t xml:space="preserve"> de confirmação.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3.- O ator confirma. 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>4.- O sistema informa que a exclusão foi realizada com sucesso.</w:t>
      </w:r>
    </w:p>
    <w:p w:rsidR="00C655EA" w:rsidRDefault="00C655EA" w:rsidP="00B4096E">
      <w:pPr>
        <w:jc w:val="both"/>
        <w:rPr>
          <w:lang w:val="pt-BR"/>
        </w:rPr>
      </w:pPr>
      <w:r>
        <w:rPr>
          <w:lang w:val="pt-BR"/>
        </w:rPr>
        <w:t xml:space="preserve">5.- </w:t>
      </w:r>
      <w:r w:rsidR="00565499" w:rsidRPr="00F54F6E">
        <w:rPr>
          <w:lang w:val="pt-BR"/>
        </w:rPr>
        <w:t xml:space="preserve">O fluxo retorna ao passo </w:t>
      </w:r>
      <w:r w:rsidR="000A2504">
        <w:rPr>
          <w:lang w:val="pt-BR"/>
        </w:rPr>
        <w:t>5</w:t>
      </w:r>
      <w:r w:rsidR="00565499" w:rsidRPr="00F54F6E">
        <w:rPr>
          <w:lang w:val="pt-BR"/>
        </w:rPr>
        <w:t xml:space="preserve"> do fluxo principal</w:t>
      </w:r>
      <w:r>
        <w:rPr>
          <w:lang w:val="pt-BR"/>
        </w:rPr>
        <w:t xml:space="preserve">. </w:t>
      </w:r>
    </w:p>
    <w:p w:rsidR="00266F6B" w:rsidRPr="00F54F6E" w:rsidRDefault="00266F6B" w:rsidP="00266F6B">
      <w:pPr>
        <w:rPr>
          <w:b/>
          <w:lang w:val="pt-BR"/>
        </w:rPr>
      </w:pPr>
      <w:r>
        <w:rPr>
          <w:b/>
          <w:lang w:val="pt-BR"/>
        </w:rPr>
        <w:t>Alternativo D</w:t>
      </w:r>
      <w:r w:rsidRPr="00F54F6E">
        <w:rPr>
          <w:b/>
          <w:lang w:val="pt-BR"/>
        </w:rPr>
        <w:t xml:space="preserve">: </w:t>
      </w:r>
      <w:r>
        <w:rPr>
          <w:b/>
          <w:lang w:val="pt-BR"/>
        </w:rPr>
        <w:t>Inserir Ajuda</w:t>
      </w:r>
    </w:p>
    <w:p w:rsidR="00266F6B" w:rsidRDefault="00266F6B" w:rsidP="00266F6B">
      <w:pPr>
        <w:jc w:val="both"/>
        <w:rPr>
          <w:lang w:val="pt-BR"/>
        </w:rPr>
      </w:pPr>
      <w:r>
        <w:rPr>
          <w:lang w:val="pt-BR"/>
        </w:rPr>
        <w:t>1.- Depois no passo 5 se o ator precisa adicionar documentação de ajuda no sistema, da click no terceiro ícone.</w:t>
      </w:r>
    </w:p>
    <w:p w:rsidR="00266F6B" w:rsidRDefault="00266F6B" w:rsidP="00266F6B">
      <w:pPr>
        <w:jc w:val="both"/>
        <w:rPr>
          <w:lang w:val="pt-BR"/>
        </w:rPr>
      </w:pPr>
      <w:r>
        <w:rPr>
          <w:lang w:val="pt-BR"/>
        </w:rPr>
        <w:t>2.- O sistema mostra uma tela para adicionar informação de ajuda.</w:t>
      </w:r>
    </w:p>
    <w:p w:rsidR="00266F6B" w:rsidRDefault="00266F6B" w:rsidP="00266F6B">
      <w:pPr>
        <w:jc w:val="both"/>
        <w:rPr>
          <w:lang w:val="pt-BR"/>
        </w:rPr>
      </w:pPr>
      <w:r>
        <w:rPr>
          <w:lang w:val="pt-BR"/>
        </w:rPr>
        <w:t>3.- O ator adiciona/altera a informação de ajuda e da click em “Salvar”.</w:t>
      </w:r>
    </w:p>
    <w:p w:rsidR="00266F6B" w:rsidRDefault="00266F6B" w:rsidP="00266F6B">
      <w:pPr>
        <w:jc w:val="both"/>
        <w:rPr>
          <w:lang w:val="pt-BR"/>
        </w:rPr>
      </w:pPr>
      <w:r>
        <w:rPr>
          <w:lang w:val="pt-BR"/>
        </w:rPr>
        <w:t xml:space="preserve">4.- O sistema informa que a </w:t>
      </w:r>
      <w:r w:rsidR="00416BC0">
        <w:rPr>
          <w:lang w:val="pt-BR"/>
        </w:rPr>
        <w:t>inserção</w:t>
      </w:r>
      <w:r>
        <w:rPr>
          <w:lang w:val="pt-BR"/>
        </w:rPr>
        <w:t>/alteração foi realizada com sucesso.</w:t>
      </w:r>
    </w:p>
    <w:p w:rsidR="00266F6B" w:rsidRPr="00F54F6E" w:rsidRDefault="00266F6B" w:rsidP="00266F6B">
      <w:pPr>
        <w:jc w:val="both"/>
        <w:rPr>
          <w:lang w:val="pt-BR"/>
        </w:rPr>
      </w:pPr>
      <w:r>
        <w:rPr>
          <w:lang w:val="pt-BR"/>
        </w:rPr>
        <w:t>5</w:t>
      </w:r>
      <w:r w:rsidRPr="00F54F6E">
        <w:rPr>
          <w:lang w:val="pt-BR"/>
        </w:rPr>
        <w:t xml:space="preserve">.- O fluxo retorna ao passo </w:t>
      </w:r>
      <w:r>
        <w:rPr>
          <w:lang w:val="pt-BR"/>
        </w:rPr>
        <w:t>5</w:t>
      </w:r>
      <w:r w:rsidRPr="00F54F6E">
        <w:rPr>
          <w:lang w:val="pt-BR"/>
        </w:rPr>
        <w:t xml:space="preserve"> do fluxo principal.</w:t>
      </w:r>
    </w:p>
    <w:p w:rsidR="00266F6B" w:rsidRDefault="00266F6B" w:rsidP="00266F6B">
      <w:pPr>
        <w:jc w:val="both"/>
        <w:rPr>
          <w:lang w:val="pt-BR"/>
        </w:rPr>
      </w:pPr>
    </w:p>
    <w:p w:rsidR="00266F6B" w:rsidRDefault="00266F6B" w:rsidP="00266F6B">
      <w:pPr>
        <w:jc w:val="both"/>
        <w:rPr>
          <w:lang w:val="pt-BR"/>
        </w:rPr>
      </w:pPr>
    </w:p>
    <w:p w:rsidR="00266F6B" w:rsidRDefault="00266F6B" w:rsidP="00266F6B">
      <w:pPr>
        <w:jc w:val="both"/>
        <w:rPr>
          <w:lang w:val="pt-BR"/>
        </w:rPr>
      </w:pPr>
      <w:r>
        <w:rPr>
          <w:lang w:val="pt-BR"/>
        </w:rPr>
        <w:t xml:space="preserve"> </w:t>
      </w:r>
    </w:p>
    <w:p w:rsidR="00266F6B" w:rsidRDefault="00266F6B" w:rsidP="00B4096E">
      <w:pPr>
        <w:jc w:val="both"/>
        <w:rPr>
          <w:lang w:val="pt-BR"/>
        </w:rPr>
      </w:pPr>
    </w:p>
    <w:p w:rsidR="00266F6B" w:rsidRPr="00E57D01" w:rsidRDefault="00266F6B" w:rsidP="00B4096E">
      <w:pPr>
        <w:jc w:val="both"/>
        <w:rPr>
          <w:lang w:val="pt-BR"/>
        </w:rPr>
      </w:pPr>
    </w:p>
    <w:p w:rsidR="001F5AAB" w:rsidRDefault="001F5AAB" w:rsidP="00191072">
      <w:pPr>
        <w:pStyle w:val="Ttulo2"/>
        <w:rPr>
          <w:lang w:val="pt-BR"/>
        </w:rPr>
      </w:pPr>
      <w:bookmarkStart w:id="21" w:name="_Toc408584587"/>
      <w:bookmarkStart w:id="22" w:name="_Toc445107720"/>
      <w:bookmarkStart w:id="23" w:name="_Toc101248486"/>
      <w:bookmarkStart w:id="24" w:name="_Toc102377891"/>
      <w:bookmarkEnd w:id="16"/>
      <w:bookmarkEnd w:id="19"/>
      <w:bookmarkEnd w:id="20"/>
      <w:r w:rsidRPr="007D1DE6">
        <w:rPr>
          <w:lang w:val="pt-BR"/>
        </w:rPr>
        <w:lastRenderedPageBreak/>
        <w:t>Fluxo</w:t>
      </w:r>
      <w:r>
        <w:rPr>
          <w:lang w:val="pt-BR"/>
        </w:rPr>
        <w:t>s de Exceção</w:t>
      </w:r>
      <w:bookmarkEnd w:id="21"/>
      <w:bookmarkEnd w:id="22"/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:rsidR="00AE6CE0" w:rsidRDefault="00AE6CE0" w:rsidP="00AE6CE0">
      <w:pPr>
        <w:jc w:val="both"/>
        <w:rPr>
          <w:lang w:val="pt-BR"/>
        </w:rPr>
      </w:pPr>
      <w:r>
        <w:rPr>
          <w:lang w:val="pt-BR"/>
        </w:rPr>
        <w:t xml:space="preserve">Para os fluxos alternativos A e B, </w:t>
      </w:r>
      <w:r w:rsidR="001B2109">
        <w:rPr>
          <w:lang w:val="pt-BR"/>
        </w:rPr>
        <w:t>qu</w:t>
      </w:r>
      <w:r>
        <w:rPr>
          <w:lang w:val="pt-BR"/>
        </w:rPr>
        <w:t>ando o ator não preenc</w:t>
      </w:r>
      <w:r w:rsidR="006D1CB0">
        <w:rPr>
          <w:lang w:val="pt-BR"/>
        </w:rPr>
        <w:t>ha toda a informação completa da</w:t>
      </w:r>
      <w:r>
        <w:rPr>
          <w:lang w:val="pt-BR"/>
        </w:rPr>
        <w:t xml:space="preserve"> </w:t>
      </w:r>
      <w:r w:rsidR="006D1CB0">
        <w:rPr>
          <w:lang w:val="pt-BR"/>
        </w:rPr>
        <w:t>funcionalidade</w:t>
      </w:r>
      <w:r>
        <w:rPr>
          <w:lang w:val="pt-BR"/>
        </w:rPr>
        <w:t>, o sistema apresenta mensagem em cada campo que não foi corretamente preench</w:t>
      </w:r>
      <w:r w:rsidR="001B2109">
        <w:rPr>
          <w:lang w:val="pt-BR"/>
        </w:rPr>
        <w:t>i</w:t>
      </w:r>
      <w:r>
        <w:rPr>
          <w:lang w:val="pt-BR"/>
        </w:rPr>
        <w:t>do. Ess</w:t>
      </w:r>
      <w:r w:rsidR="001B2109">
        <w:rPr>
          <w:lang w:val="pt-BR"/>
        </w:rPr>
        <w:t xml:space="preserve">as </w:t>
      </w:r>
      <w:r>
        <w:rPr>
          <w:lang w:val="pt-BR"/>
        </w:rPr>
        <w:t>mensagens</w:t>
      </w:r>
      <w:r w:rsidR="001B2109">
        <w:rPr>
          <w:lang w:val="pt-BR"/>
        </w:rPr>
        <w:t xml:space="preserve"> </w:t>
      </w:r>
      <w:r>
        <w:rPr>
          <w:lang w:val="pt-BR"/>
        </w:rPr>
        <w:t>são</w:t>
      </w:r>
      <w:r w:rsidR="001B2109">
        <w:rPr>
          <w:lang w:val="pt-BR"/>
        </w:rPr>
        <w:t xml:space="preserve"> </w:t>
      </w:r>
      <w:r>
        <w:rPr>
          <w:lang w:val="pt-BR"/>
        </w:rPr>
        <w:t>mostrad</w:t>
      </w:r>
      <w:r w:rsidR="001B2109">
        <w:rPr>
          <w:lang w:val="pt-BR"/>
        </w:rPr>
        <w:t>a</w:t>
      </w:r>
      <w:r>
        <w:rPr>
          <w:lang w:val="pt-BR"/>
        </w:rPr>
        <w:t xml:space="preserve">s com a cor vermelho. </w:t>
      </w:r>
    </w:p>
    <w:p w:rsidR="003756BC" w:rsidRP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B: Gravação dos dados</w:t>
      </w:r>
    </w:p>
    <w:p w:rsidR="003756BC" w:rsidRPr="00AE6CE0" w:rsidRDefault="003756BC" w:rsidP="00AE6CE0">
      <w:pPr>
        <w:jc w:val="both"/>
        <w:rPr>
          <w:lang w:val="pt-BR"/>
        </w:rPr>
      </w:pPr>
      <w:r>
        <w:rPr>
          <w:lang w:val="pt-BR"/>
        </w:rPr>
        <w:t>Se aconteceu um erro no momento de gravar a informação para os fluxos alternativos A, B e C. O sistema mostra um</w:t>
      </w:r>
      <w:r w:rsidR="001B2109">
        <w:rPr>
          <w:lang w:val="pt-BR"/>
        </w:rPr>
        <w:t>a</w:t>
      </w:r>
      <w:r>
        <w:rPr>
          <w:lang w:val="pt-BR"/>
        </w:rPr>
        <w:t xml:space="preserve"> mensagem em vermelho informando a razão da exceção.</w:t>
      </w:r>
    </w:p>
    <w:p w:rsidR="00982A1C" w:rsidRDefault="00982A1C" w:rsidP="00982A1C">
      <w:pPr>
        <w:pStyle w:val="Ttulo2"/>
        <w:rPr>
          <w:lang w:val="pt-BR"/>
        </w:rPr>
      </w:pPr>
      <w:bookmarkStart w:id="25" w:name="_Toc408584583"/>
      <w:bookmarkStart w:id="26" w:name="_Toc445107721"/>
      <w:r>
        <w:rPr>
          <w:lang w:val="pt-BR"/>
        </w:rPr>
        <w:t>Pós-condição</w:t>
      </w:r>
      <w:bookmarkEnd w:id="25"/>
      <w:bookmarkEnd w:id="26"/>
    </w:p>
    <w:p w:rsidR="00496636" w:rsidRDefault="00496636" w:rsidP="0055581E">
      <w:pPr>
        <w:pStyle w:val="Ttulo2"/>
        <w:rPr>
          <w:lang w:val="pt-BR"/>
        </w:rPr>
      </w:pPr>
      <w:bookmarkStart w:id="27" w:name="_Toc101248490"/>
      <w:bookmarkStart w:id="28" w:name="_Toc102377895"/>
      <w:bookmarkStart w:id="29" w:name="_Toc408584588"/>
      <w:bookmarkStart w:id="30" w:name="_Toc445107722"/>
      <w:bookmarkEnd w:id="23"/>
      <w:bookmarkEnd w:id="24"/>
      <w:r w:rsidRPr="00496636">
        <w:rPr>
          <w:lang w:val="pt-BR"/>
        </w:rPr>
        <w:t>Requisitos Especiais</w:t>
      </w:r>
      <w:bookmarkEnd w:id="27"/>
      <w:bookmarkEnd w:id="28"/>
      <w:bookmarkEnd w:id="29"/>
      <w:bookmarkEnd w:id="30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 xml:space="preserve">O sistema deve registrar </w:t>
      </w:r>
      <w:r w:rsidR="00CF7953">
        <w:rPr>
          <w:lang w:val="pt-BR"/>
        </w:rPr>
        <w:t>num</w:t>
      </w:r>
      <w:r w:rsidRPr="004106BD">
        <w:rPr>
          <w:lang w:val="pt-BR"/>
        </w:rPr>
        <w:t xml:space="preserve">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4106BD" w:rsidRDefault="00541FC6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Impedir acesso n</w:t>
      </w:r>
      <w:r w:rsidR="004106BD">
        <w:rPr>
          <w:lang w:val="pt-BR"/>
        </w:rPr>
        <w:t xml:space="preserve">esta </w:t>
      </w:r>
      <w:r w:rsidR="004106BD" w:rsidRPr="004106BD">
        <w:rPr>
          <w:lang w:val="pt-BR"/>
        </w:rPr>
        <w:t>tela para usuários não autorizados</w:t>
      </w:r>
      <w:r>
        <w:rPr>
          <w:lang w:val="pt-BR"/>
        </w:rPr>
        <w:t>.</w:t>
      </w:r>
    </w:p>
    <w:p w:rsidR="00563C2A" w:rsidRDefault="00563C2A" w:rsidP="004106BD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>A tela deve ter uma seção de ajuda, com a descrição completa das opções da tela.</w:t>
      </w:r>
    </w:p>
    <w:p w:rsidR="002D3196" w:rsidRPr="002D3196" w:rsidRDefault="002D3196" w:rsidP="002D3196">
      <w:pPr>
        <w:pStyle w:val="PargrafodaLista"/>
        <w:numPr>
          <w:ilvl w:val="0"/>
          <w:numId w:val="21"/>
        </w:numPr>
        <w:rPr>
          <w:lang w:val="pt-BR"/>
        </w:rPr>
      </w:pPr>
      <w:r w:rsidRPr="00EF46A4">
        <w:rPr>
          <w:lang w:val="pt-BR"/>
        </w:rPr>
        <w:t>Lembre-se que as exclusões no sistema são lógicas não físicas.</w:t>
      </w:r>
    </w:p>
    <w:p w:rsidR="004B0EC5" w:rsidRDefault="001B6DD2" w:rsidP="0055581E">
      <w:pPr>
        <w:pStyle w:val="Ttulo2"/>
        <w:rPr>
          <w:lang w:val="pt-BR"/>
        </w:rPr>
      </w:pPr>
      <w:bookmarkStart w:id="31" w:name="_Toc445107723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31"/>
    </w:p>
    <w:p w:rsidR="00303411" w:rsidRDefault="00303411" w:rsidP="005B117E">
      <w:pPr>
        <w:rPr>
          <w:lang w:val="pt-BR"/>
        </w:rPr>
      </w:pPr>
    </w:p>
    <w:p w:rsidR="00303411" w:rsidRDefault="00303411" w:rsidP="005B117E">
      <w:pPr>
        <w:rPr>
          <w:lang w:val="pt-BR"/>
        </w:rPr>
        <w:sectPr w:rsidR="00303411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D3146C" w:rsidRDefault="00416BC0" w:rsidP="00D3146C">
      <w:pPr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>SEGUC0420PG</w:t>
      </w:r>
      <w:r w:rsidR="001B2109" w:rsidRPr="001B2109">
        <w:rPr>
          <w:noProof/>
          <w:lang w:val="pt-BR" w:eastAsia="pt-BR"/>
        </w:rPr>
        <w:t xml:space="preserve">01 - Listagem de </w:t>
      </w:r>
      <w:r w:rsidR="00D3146C">
        <w:rPr>
          <w:noProof/>
          <w:lang w:val="pt-BR" w:eastAsia="pt-BR"/>
        </w:rPr>
        <w:t>Funcionalidades</w:t>
      </w:r>
    </w:p>
    <w:p w:rsidR="00303411" w:rsidRDefault="00303411" w:rsidP="005B117E">
      <w:pPr>
        <w:rPr>
          <w:lang w:val="pt-BR"/>
        </w:rPr>
      </w:pPr>
    </w:p>
    <w:p w:rsidR="00303411" w:rsidRDefault="00F4450D" w:rsidP="005B117E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238579" cy="5003443"/>
            <wp:effectExtent l="19050" t="19050" r="10160" b="260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3104" cy="500619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B117E" w:rsidRDefault="005B117E" w:rsidP="008C444F">
      <w:pPr>
        <w:ind w:left="0"/>
        <w:rPr>
          <w:lang w:val="pt-BR"/>
        </w:rPr>
      </w:pPr>
    </w:p>
    <w:p w:rsidR="008C444F" w:rsidRDefault="008C444F" w:rsidP="008C444F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416BC0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4B56B4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C444F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Filtros de pesquisa</w:t>
            </w:r>
          </w:p>
        </w:tc>
      </w:tr>
      <w:tr w:rsidR="008C444F" w:rsidRPr="00416BC0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0A18A3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2" w:name="_Toc325449852"/>
            <w:bookmarkStart w:id="33" w:name="_Toc325522385"/>
            <w:bookmarkStart w:id="34" w:name="_Toc325522435"/>
            <w:bookmarkStart w:id="35" w:name="_Toc325538369"/>
            <w:bookmarkStart w:id="36" w:name="_Toc328465902"/>
            <w:bookmarkStart w:id="37" w:name="_Toc328667838"/>
            <w:bookmarkStart w:id="38" w:name="_Toc328744455"/>
            <w:bookmarkStart w:id="39" w:name="_Toc329177976"/>
            <w:bookmarkStart w:id="40" w:name="_Toc330292115"/>
            <w:bookmarkStart w:id="41" w:name="_Toc325449854"/>
            <w:bookmarkStart w:id="42" w:name="_Toc325522387"/>
            <w:bookmarkStart w:id="43" w:name="_Toc325522437"/>
            <w:bookmarkStart w:id="44" w:name="_Toc325538371"/>
            <w:bookmarkStart w:id="45" w:name="_Toc328465904"/>
            <w:bookmarkStart w:id="46" w:name="_Toc328667840"/>
            <w:bookmarkStart w:id="47" w:name="_Toc328744457"/>
            <w:bookmarkStart w:id="48" w:name="_Toc329177978"/>
            <w:bookmarkStart w:id="49" w:name="_Toc330292117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D7087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Modulo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C444F" w:rsidRPr="008C444F" w:rsidRDefault="00D22C4C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C444F" w:rsidRPr="008C444F" w:rsidRDefault="00D22C4C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dos módulos do sistema</w:t>
            </w:r>
          </w:p>
        </w:tc>
        <w:tc>
          <w:tcPr>
            <w:tcW w:w="295" w:type="pct"/>
            <w:vAlign w:val="center"/>
          </w:tcPr>
          <w:p w:rsidR="008C444F" w:rsidRPr="008C444F" w:rsidRDefault="00D22C4C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C444F" w:rsidRPr="008C444F" w:rsidRDefault="004B56B4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Módulos</w:t>
            </w:r>
            <w:r w:rsidR="008D7087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do Sistema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8D7087" w:rsidRPr="00416BC0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D7087" w:rsidRPr="008C444F" w:rsidRDefault="000A18A3" w:rsidP="008D708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D7087" w:rsidRPr="008C444F" w:rsidRDefault="008D7087" w:rsidP="008D708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Aplicação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D7087" w:rsidRPr="008C444F" w:rsidRDefault="008D7087" w:rsidP="008D708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8D7087" w:rsidRPr="008C444F" w:rsidRDefault="008D7087" w:rsidP="008D708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D7087" w:rsidRPr="008C444F" w:rsidRDefault="008D7087" w:rsidP="008D708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8D7087" w:rsidRPr="008C444F" w:rsidRDefault="00D22C4C" w:rsidP="008D708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D7087" w:rsidRPr="008C444F" w:rsidRDefault="00D22C4C" w:rsidP="008D708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Listagem das aplicações por módulo</w:t>
            </w:r>
          </w:p>
        </w:tc>
        <w:tc>
          <w:tcPr>
            <w:tcW w:w="295" w:type="pct"/>
            <w:vAlign w:val="center"/>
          </w:tcPr>
          <w:p w:rsidR="008D7087" w:rsidRPr="008C444F" w:rsidRDefault="00D22C4C" w:rsidP="008D708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8D7087" w:rsidRPr="008C444F" w:rsidRDefault="008D7087" w:rsidP="004B5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Aplicações para</w:t>
            </w:r>
            <w:r w:rsidR="004B56B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 modulo escolhido</w:t>
            </w:r>
          </w:p>
        </w:tc>
        <w:tc>
          <w:tcPr>
            <w:tcW w:w="408" w:type="pct"/>
            <w:vAlign w:val="center"/>
          </w:tcPr>
          <w:p w:rsidR="008D7087" w:rsidRPr="008C444F" w:rsidRDefault="008D7087" w:rsidP="008D708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461" w:type="pct"/>
            <w:vAlign w:val="center"/>
          </w:tcPr>
          <w:p w:rsidR="008D7087" w:rsidRPr="008C444F" w:rsidRDefault="008D7087" w:rsidP="008D708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8D7087" w:rsidRPr="008C444F" w:rsidRDefault="008D7087" w:rsidP="003E1FDB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Os dados serão apresentados no momento </w:t>
            </w:r>
            <w:r w:rsidR="003E1FD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de escolher o modulo</w:t>
            </w:r>
          </w:p>
        </w:tc>
      </w:tr>
      <w:tr w:rsidR="008D7087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D7087" w:rsidRPr="008C444F" w:rsidRDefault="008D7087" w:rsidP="008D708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FE2A5A" w:rsidRPr="00416BC0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FE2A5A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FE2A5A" w:rsidRPr="0024171D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Consultar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FE2A5A" w:rsidRPr="00D94D16" w:rsidRDefault="00FE2A5A" w:rsidP="00F464C6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executar o fluxo </w:t>
            </w:r>
            <w:r w:rsidR="00F464C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FE2A5A" w:rsidRPr="00416BC0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50" w:name="_Toc328465905"/>
            <w:bookmarkStart w:id="51" w:name="_Toc328667841"/>
            <w:bookmarkStart w:id="52" w:name="_Toc328744458"/>
            <w:bookmarkStart w:id="53" w:name="_Toc329177979"/>
            <w:bookmarkStart w:id="54" w:name="_Toc330292118"/>
            <w:bookmarkEnd w:id="50"/>
            <w:bookmarkEnd w:id="51"/>
            <w:bookmarkEnd w:id="52"/>
            <w:bookmarkEnd w:id="53"/>
            <w:bookmarkEnd w:id="54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FE2A5A" w:rsidRPr="0024171D" w:rsidRDefault="00FE2A5A" w:rsidP="00F464C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Inserir </w:t>
            </w:r>
            <w:r w:rsidR="00F464C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funcionalidade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Botão de opção que permite acesso ao fluxo A</w:t>
            </w:r>
          </w:p>
        </w:tc>
        <w:tc>
          <w:tcPr>
            <w:tcW w:w="295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FE2A5A" w:rsidRPr="00D94D16" w:rsidRDefault="00FE2A5A" w:rsidP="00FE2A5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A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FE2A5A" w:rsidRPr="00416BC0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a tela de ajuda</w:t>
            </w:r>
          </w:p>
        </w:tc>
        <w:tc>
          <w:tcPr>
            <w:tcW w:w="295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FE2A5A" w:rsidRPr="008C444F" w:rsidRDefault="00FE2A5A" w:rsidP="00FE2A5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Requisito Especial de ajuda para usuário (documentação)</w:t>
            </w:r>
          </w:p>
        </w:tc>
      </w:tr>
      <w:tr w:rsidR="00FE2A5A" w:rsidRPr="00416BC0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FE2A5A" w:rsidRPr="008C444F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FE2A5A" w:rsidRPr="00FD377D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Alterar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B</w:t>
            </w:r>
          </w:p>
        </w:tc>
        <w:tc>
          <w:tcPr>
            <w:tcW w:w="295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FE2A5A" w:rsidRPr="00D94D16" w:rsidRDefault="00FE2A5A" w:rsidP="00FE2A5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istema deverá executar o fluxo B</w:t>
            </w:r>
          </w:p>
        </w:tc>
      </w:tr>
      <w:tr w:rsidR="00FE2A5A" w:rsidRPr="00416BC0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FE2A5A" w:rsidRPr="00FD377D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FD377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Excluir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C</w:t>
            </w:r>
          </w:p>
        </w:tc>
        <w:tc>
          <w:tcPr>
            <w:tcW w:w="295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FE2A5A" w:rsidRPr="00D94D16" w:rsidRDefault="00FE2A5A" w:rsidP="00FE2A5A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FE2A5A" w:rsidRPr="00D94D16" w:rsidRDefault="00FE2A5A" w:rsidP="00FE2A5A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C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  <w:p w:rsidR="00FE2A5A" w:rsidRPr="00D94D16" w:rsidRDefault="00FE2A5A" w:rsidP="00FE2A5A">
            <w:pPr>
              <w:pStyle w:val="PargrafodaLista"/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</w:tr>
      <w:tr w:rsidR="00731A77" w:rsidRPr="00416BC0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31A77" w:rsidRDefault="00731A77" w:rsidP="00731A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6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31A77" w:rsidRPr="00FD377D" w:rsidRDefault="00731A77" w:rsidP="00731A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Adicionar ajuda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31A77" w:rsidRPr="00D94D16" w:rsidRDefault="00731A77" w:rsidP="00731A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31A77" w:rsidRPr="00D94D16" w:rsidRDefault="00731A77" w:rsidP="00731A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31A77" w:rsidRPr="00D94D16" w:rsidRDefault="00731A77" w:rsidP="00731A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31A77" w:rsidRPr="00D94D16" w:rsidRDefault="00731A77" w:rsidP="00731A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31A77" w:rsidRDefault="00731A77" w:rsidP="00731A7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D</w:t>
            </w:r>
          </w:p>
        </w:tc>
        <w:tc>
          <w:tcPr>
            <w:tcW w:w="295" w:type="pct"/>
            <w:vAlign w:val="center"/>
          </w:tcPr>
          <w:p w:rsidR="00731A77" w:rsidRPr="00D94D16" w:rsidRDefault="00731A77" w:rsidP="00731A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731A77" w:rsidRPr="00D94D16" w:rsidRDefault="00731A77" w:rsidP="00731A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731A77" w:rsidRPr="00D94D16" w:rsidRDefault="00731A77" w:rsidP="00731A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731A77" w:rsidRPr="00D94D16" w:rsidRDefault="00731A77" w:rsidP="00731A7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731A77" w:rsidRPr="00D94D16" w:rsidRDefault="00731A77" w:rsidP="00731A7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D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  <w:p w:rsidR="00731A77" w:rsidRPr="00D94D16" w:rsidRDefault="00731A77" w:rsidP="00731A77">
            <w:pPr>
              <w:pStyle w:val="PargrafodaLista"/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</w:tr>
      <w:tr w:rsidR="00731A77" w:rsidRPr="00416BC0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731A77" w:rsidRPr="008C444F" w:rsidRDefault="00731A77" w:rsidP="00731A77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5" w:name="_Toc328465906"/>
            <w:bookmarkStart w:id="56" w:name="_Toc328667842"/>
            <w:bookmarkStart w:id="57" w:name="_Toc328744459"/>
            <w:bookmarkStart w:id="58" w:name="_Toc329177980"/>
            <w:bookmarkEnd w:id="55"/>
            <w:bookmarkEnd w:id="56"/>
            <w:bookmarkEnd w:id="57"/>
            <w:bookmarkEnd w:id="58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731A77" w:rsidRPr="008C444F" w:rsidRDefault="00731A77" w:rsidP="00731A7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8C444F" w:rsidRDefault="008C444F" w:rsidP="008C444F">
      <w:pPr>
        <w:ind w:left="0"/>
        <w:rPr>
          <w:lang w:val="pt-BR"/>
        </w:rPr>
      </w:pPr>
    </w:p>
    <w:p w:rsidR="00D3146C" w:rsidRDefault="00D3146C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D3146C" w:rsidRDefault="00416BC0" w:rsidP="008C444F">
      <w:pPr>
        <w:ind w:left="0"/>
        <w:rPr>
          <w:lang w:val="pt-BR"/>
        </w:rPr>
      </w:pPr>
      <w:r>
        <w:rPr>
          <w:lang w:val="pt-BR"/>
        </w:rPr>
        <w:lastRenderedPageBreak/>
        <w:t>SEGUC0420PG</w:t>
      </w:r>
      <w:r w:rsidR="00D3146C">
        <w:rPr>
          <w:lang w:val="pt-BR"/>
        </w:rPr>
        <w:t>02</w:t>
      </w:r>
      <w:r w:rsidR="00D3146C" w:rsidRPr="00D3146C">
        <w:rPr>
          <w:lang w:val="pt-BR"/>
        </w:rPr>
        <w:t xml:space="preserve"> </w:t>
      </w:r>
      <w:r>
        <w:rPr>
          <w:lang w:val="pt-BR"/>
        </w:rPr>
        <w:t>-</w:t>
      </w:r>
      <w:r w:rsidR="00D3146C" w:rsidRPr="00D3146C">
        <w:rPr>
          <w:lang w:val="pt-BR"/>
        </w:rPr>
        <w:t xml:space="preserve"> </w:t>
      </w:r>
      <w:r w:rsidR="000937DD">
        <w:rPr>
          <w:lang w:val="pt-BR"/>
        </w:rPr>
        <w:t xml:space="preserve">Inserção de </w:t>
      </w:r>
      <w:r w:rsidR="00D3146C">
        <w:rPr>
          <w:lang w:val="pt-BR"/>
        </w:rPr>
        <w:t>Dados da Funcionalidade</w:t>
      </w:r>
    </w:p>
    <w:p w:rsidR="00921023" w:rsidRDefault="000937DD" w:rsidP="00921023">
      <w:pPr>
        <w:ind w:left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35365" cy="5170805"/>
            <wp:effectExtent l="19050" t="19050" r="13335" b="1079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5365" cy="51708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1023" w:rsidRDefault="00921023" w:rsidP="00921023">
      <w:pPr>
        <w:ind w:left="0"/>
        <w:rPr>
          <w:lang w:val="pt-BR"/>
        </w:rPr>
      </w:pPr>
    </w:p>
    <w:p w:rsidR="00921023" w:rsidRDefault="00921023" w:rsidP="00921023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43"/>
        <w:gridCol w:w="1875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2"/>
      </w:tblGrid>
      <w:tr w:rsidR="00921023" w:rsidRPr="00416BC0" w:rsidTr="00287887">
        <w:trPr>
          <w:trHeight w:val="549"/>
          <w:jc w:val="center"/>
        </w:trPr>
        <w:tc>
          <w:tcPr>
            <w:tcW w:w="347" w:type="pct"/>
            <w:shd w:val="pct5" w:color="auto" w:fill="auto"/>
            <w:vAlign w:val="center"/>
          </w:tcPr>
          <w:p w:rsidR="00921023" w:rsidRPr="008C444F" w:rsidRDefault="00921023" w:rsidP="00D54239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653" w:type="pct"/>
            <w:gridSpan w:val="12"/>
            <w:shd w:val="pct5" w:color="auto" w:fill="auto"/>
            <w:vAlign w:val="center"/>
          </w:tcPr>
          <w:p w:rsidR="00921023" w:rsidRPr="008C444F" w:rsidRDefault="00921023" w:rsidP="00D54239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921023" w:rsidRPr="008C444F" w:rsidRDefault="00921023" w:rsidP="00D54239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4B56B4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921023" w:rsidRPr="008C444F" w:rsidRDefault="00921023" w:rsidP="00D54239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921023" w:rsidRPr="008C444F" w:rsidTr="00287887">
        <w:trPr>
          <w:gridAfter w:val="1"/>
          <w:wAfter w:w="8" w:type="pct"/>
          <w:trHeight w:val="290"/>
          <w:jc w:val="center"/>
        </w:trPr>
        <w:tc>
          <w:tcPr>
            <w:tcW w:w="347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921023" w:rsidRPr="008C444F" w:rsidTr="00A517AB">
        <w:trPr>
          <w:gridAfter w:val="1"/>
          <w:wAfter w:w="8" w:type="pct"/>
          <w:trHeight w:val="305"/>
          <w:jc w:val="center"/>
        </w:trPr>
        <w:tc>
          <w:tcPr>
            <w:tcW w:w="4992" w:type="pct"/>
            <w:gridSpan w:val="12"/>
            <w:vAlign w:val="center"/>
          </w:tcPr>
          <w:p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921023" w:rsidRPr="008C444F" w:rsidTr="0028788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:rsidR="00921023" w:rsidRPr="008C444F" w:rsidRDefault="00435D6A" w:rsidP="00D542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921023" w:rsidRPr="008C444F" w:rsidRDefault="00D440FB" w:rsidP="00F20701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Identificação d</w:t>
            </w:r>
            <w:r w:rsidR="00F2070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F2070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funcionalidade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921023" w:rsidRPr="008C444F" w:rsidRDefault="00921023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</w:t>
            </w:r>
            <w:r w:rsidR="00D440F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identificação</w:t>
            </w:r>
            <w:r w:rsidR="00F2070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da funcionalidade</w:t>
            </w:r>
          </w:p>
        </w:tc>
        <w:tc>
          <w:tcPr>
            <w:tcW w:w="295" w:type="pct"/>
            <w:vAlign w:val="center"/>
          </w:tcPr>
          <w:p w:rsidR="00921023" w:rsidRPr="008C444F" w:rsidRDefault="00D440FB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921023" w:rsidRPr="008C444F" w:rsidRDefault="00186534" w:rsidP="004B56B4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Se</w:t>
            </w:r>
            <w:r w:rsidR="004B56B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quên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cia</w:t>
            </w:r>
          </w:p>
        </w:tc>
        <w:tc>
          <w:tcPr>
            <w:tcW w:w="408" w:type="pct"/>
            <w:vAlign w:val="center"/>
          </w:tcPr>
          <w:p w:rsidR="00921023" w:rsidRPr="008C444F" w:rsidRDefault="00186534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921023" w:rsidRPr="008C444F" w:rsidRDefault="00A44359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921023" w:rsidRPr="008C444F" w:rsidRDefault="00921023" w:rsidP="00F465D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921023" w:rsidRPr="008C444F" w:rsidTr="0028788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:rsidR="00921023" w:rsidRPr="008C444F" w:rsidRDefault="00435D6A" w:rsidP="00D5423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921023" w:rsidRPr="008C444F" w:rsidRDefault="00186534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Modulo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921023" w:rsidRPr="008C444F" w:rsidRDefault="00921023" w:rsidP="00EF447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</w:t>
            </w:r>
            <w:r w:rsidR="00EF447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escolher o modulo</w:t>
            </w:r>
          </w:p>
        </w:tc>
        <w:tc>
          <w:tcPr>
            <w:tcW w:w="295" w:type="pct"/>
            <w:vAlign w:val="center"/>
          </w:tcPr>
          <w:p w:rsidR="00921023" w:rsidRPr="008C444F" w:rsidRDefault="00D440FB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921023" w:rsidRPr="008C444F" w:rsidRDefault="00D83F3A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921023" w:rsidRPr="008C444F" w:rsidRDefault="00921023" w:rsidP="00D5423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921023" w:rsidRPr="008C444F" w:rsidRDefault="00921023" w:rsidP="00F465D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D440FB" w:rsidRPr="008C444F" w:rsidTr="0028788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:rsidR="00D440FB" w:rsidRPr="008C444F" w:rsidRDefault="00435D6A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D440FB" w:rsidRPr="008C444F" w:rsidRDefault="00186534" w:rsidP="00D440F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Aplicação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D440FB" w:rsidRPr="008C444F" w:rsidRDefault="00D440FB" w:rsidP="004B56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</w:t>
            </w:r>
            <w:r w:rsidR="00EF447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escolher a aplicação (alteração) </w:t>
            </w:r>
            <w:r w:rsidR="004B56B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ou</w:t>
            </w:r>
            <w:r w:rsidR="00EF447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criar uma nova (inserir)</w:t>
            </w:r>
          </w:p>
        </w:tc>
        <w:tc>
          <w:tcPr>
            <w:tcW w:w="295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440FB" w:rsidRPr="008C444F" w:rsidRDefault="00D83F3A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3</w:t>
            </w:r>
            <w:r w:rsidR="00D440FB"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:rsidR="00D440FB" w:rsidRPr="008C444F" w:rsidRDefault="00D440FB" w:rsidP="00D440F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440FB" w:rsidRPr="008C444F" w:rsidRDefault="00D440FB" w:rsidP="00F465D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A517AB" w:rsidRPr="008C444F" w:rsidTr="0028788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:rsidR="00A517AB" w:rsidRDefault="00A517AB" w:rsidP="00A517A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Opção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A517AB" w:rsidRPr="008C444F" w:rsidRDefault="00A517AB" w:rsidP="00EF447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</w:t>
            </w:r>
            <w:r w:rsidR="00EF447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o ator informar a descrição da opção</w:t>
            </w:r>
          </w:p>
        </w:tc>
        <w:tc>
          <w:tcPr>
            <w:tcW w:w="295" w:type="pct"/>
            <w:vAlign w:val="center"/>
          </w:tcPr>
          <w:p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A517AB" w:rsidRPr="008C444F" w:rsidRDefault="00A517AB" w:rsidP="00F465D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A517AB" w:rsidRPr="008C444F" w:rsidTr="0028788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:rsidR="00A517AB" w:rsidRDefault="00A517AB" w:rsidP="00A517A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Opção URL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A517AB" w:rsidRPr="008C444F" w:rsidRDefault="00A517AB" w:rsidP="004B56B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</w:t>
            </w:r>
            <w:r w:rsidR="00EF447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4B56B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URL</w:t>
            </w:r>
            <w:r w:rsidR="00EF447E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da opção</w:t>
            </w:r>
          </w:p>
        </w:tc>
        <w:tc>
          <w:tcPr>
            <w:tcW w:w="295" w:type="pct"/>
            <w:vAlign w:val="center"/>
          </w:tcPr>
          <w:p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A517AB" w:rsidRPr="008C444F" w:rsidRDefault="00A517AB" w:rsidP="00F465D8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A517AB" w:rsidRPr="008C444F" w:rsidTr="00A517AB">
        <w:trPr>
          <w:gridAfter w:val="1"/>
          <w:wAfter w:w="8" w:type="pct"/>
          <w:trHeight w:val="305"/>
          <w:jc w:val="center"/>
        </w:trPr>
        <w:tc>
          <w:tcPr>
            <w:tcW w:w="4992" w:type="pct"/>
            <w:gridSpan w:val="12"/>
            <w:vAlign w:val="center"/>
          </w:tcPr>
          <w:p w:rsidR="00A517AB" w:rsidRPr="008C444F" w:rsidRDefault="00A517AB" w:rsidP="00A517AB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DD233F" w:rsidRPr="00416BC0" w:rsidTr="0028788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:rsidR="00DD233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Adicionar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D233F" w:rsidRPr="008C444F" w:rsidRDefault="00EB4C03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permite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adicionar uma </w:t>
            </w:r>
            <w:r w:rsidR="004B56B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página</w:t>
            </w:r>
            <w:r w:rsidR="00EB4C0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(</w:t>
            </w:r>
            <w:proofErr w:type="spellStart"/>
            <w:proofErr w:type="gramStart"/>
            <w:r w:rsidR="00EB4C0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jsp:include</w:t>
            </w:r>
            <w:proofErr w:type="spellEnd"/>
            <w:proofErr w:type="gramEnd"/>
            <w:r w:rsidR="00EB4C03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)</w:t>
            </w:r>
          </w:p>
        </w:tc>
        <w:tc>
          <w:tcPr>
            <w:tcW w:w="295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D233F" w:rsidRPr="008C444F" w:rsidRDefault="00DD233F" w:rsidP="00DD233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dos </w:t>
            </w:r>
            <w:r w:rsidR="001B58C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fluxos (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A) e (B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) </w:t>
            </w:r>
          </w:p>
        </w:tc>
      </w:tr>
      <w:tr w:rsidR="00DD233F" w:rsidRPr="00416BC0" w:rsidTr="0028788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D233F" w:rsidRPr="008C444F" w:rsidRDefault="00DD233F" w:rsidP="00DD233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dos </w:t>
            </w:r>
            <w:r w:rsidR="001B58C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fluxos (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A) e (B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) </w:t>
            </w:r>
          </w:p>
        </w:tc>
      </w:tr>
      <w:tr w:rsidR="00DD233F" w:rsidRPr="00416BC0" w:rsidTr="0028788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9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permite sair da tela de alteração e retornar 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para o resultado da pesquisa</w:t>
            </w:r>
          </w:p>
        </w:tc>
        <w:tc>
          <w:tcPr>
            <w:tcW w:w="295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BT</w:t>
            </w:r>
          </w:p>
        </w:tc>
        <w:tc>
          <w:tcPr>
            <w:tcW w:w="510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DD233F" w:rsidRPr="008C444F" w:rsidRDefault="00DD233F" w:rsidP="00DD233F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executar o fluxo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lastRenderedPageBreak/>
              <w:t>principal, passo 2.</w:t>
            </w:r>
          </w:p>
        </w:tc>
      </w:tr>
      <w:tr w:rsidR="00DD233F" w:rsidRPr="00416BC0" w:rsidTr="00A517AB">
        <w:trPr>
          <w:gridAfter w:val="1"/>
          <w:wAfter w:w="8" w:type="pct"/>
          <w:trHeight w:val="305"/>
          <w:jc w:val="center"/>
        </w:trPr>
        <w:tc>
          <w:tcPr>
            <w:tcW w:w="4992" w:type="pct"/>
            <w:gridSpan w:val="12"/>
            <w:vAlign w:val="center"/>
          </w:tcPr>
          <w:p w:rsidR="00DD233F" w:rsidRPr="008C444F" w:rsidRDefault="00DD233F" w:rsidP="00DD233F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lastRenderedPageBreak/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DD233F" w:rsidRPr="008C444F" w:rsidRDefault="00DD233F" w:rsidP="004B56B4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 w:rsidR="004B56B4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416BC0" w:rsidRDefault="00416BC0" w:rsidP="006C0FDE">
      <w:pPr>
        <w:ind w:left="0"/>
        <w:rPr>
          <w:lang w:val="pt-BR"/>
        </w:rPr>
      </w:pPr>
    </w:p>
    <w:p w:rsidR="00416BC0" w:rsidRDefault="00416BC0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0F2F22" w:rsidRDefault="00416BC0" w:rsidP="000F2F22">
      <w:pPr>
        <w:ind w:left="0"/>
        <w:rPr>
          <w:lang w:val="pt-BR"/>
        </w:rPr>
      </w:pPr>
      <w:r>
        <w:rPr>
          <w:lang w:val="pt-BR"/>
        </w:rPr>
        <w:lastRenderedPageBreak/>
        <w:t>SEGUC0420PG</w:t>
      </w:r>
      <w:r w:rsidR="000F2F22">
        <w:rPr>
          <w:lang w:val="pt-BR"/>
        </w:rPr>
        <w:t>03</w:t>
      </w:r>
      <w:r w:rsidR="000F2F22" w:rsidRPr="00D3146C">
        <w:rPr>
          <w:lang w:val="pt-BR"/>
        </w:rPr>
        <w:t xml:space="preserve"> </w:t>
      </w:r>
      <w:r w:rsidR="000F2F22">
        <w:rPr>
          <w:lang w:val="pt-BR"/>
        </w:rPr>
        <w:t>–</w:t>
      </w:r>
      <w:r w:rsidR="000F2F22" w:rsidRPr="00D3146C">
        <w:rPr>
          <w:lang w:val="pt-BR"/>
        </w:rPr>
        <w:t xml:space="preserve"> </w:t>
      </w:r>
      <w:r w:rsidR="000F2F22">
        <w:rPr>
          <w:lang w:val="pt-BR"/>
        </w:rPr>
        <w:t>Alteração de Dados da Funcionalidade</w:t>
      </w:r>
    </w:p>
    <w:p w:rsidR="009049CE" w:rsidRDefault="009049CE" w:rsidP="006C0FDE">
      <w:pPr>
        <w:ind w:left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41715" cy="5215890"/>
            <wp:effectExtent l="19050" t="19050" r="26035" b="2286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715" cy="52158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2F22" w:rsidRDefault="000F2F22" w:rsidP="006C0FDE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43"/>
        <w:gridCol w:w="1875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2"/>
      </w:tblGrid>
      <w:tr w:rsidR="000F2F22" w:rsidRPr="00416BC0" w:rsidTr="00341857">
        <w:trPr>
          <w:trHeight w:val="549"/>
          <w:jc w:val="center"/>
        </w:trPr>
        <w:tc>
          <w:tcPr>
            <w:tcW w:w="347" w:type="pct"/>
            <w:shd w:val="pct5" w:color="auto" w:fill="auto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653" w:type="pct"/>
            <w:gridSpan w:val="12"/>
            <w:shd w:val="pct5" w:color="auto" w:fill="auto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0F2F22" w:rsidRPr="008C444F" w:rsidRDefault="000F2F22" w:rsidP="0034185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0F2F22" w:rsidRPr="008C444F" w:rsidRDefault="000F2F22" w:rsidP="00341857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0F2F22" w:rsidRPr="008C444F" w:rsidTr="00341857">
        <w:trPr>
          <w:gridAfter w:val="1"/>
          <w:wAfter w:w="8" w:type="pct"/>
          <w:trHeight w:val="290"/>
          <w:jc w:val="center"/>
        </w:trPr>
        <w:tc>
          <w:tcPr>
            <w:tcW w:w="347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0F2F22" w:rsidRPr="008C444F" w:rsidRDefault="000F2F22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F2F22" w:rsidRPr="008C444F" w:rsidRDefault="000F2F22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0F2F22" w:rsidRPr="008C444F" w:rsidTr="00341857">
        <w:trPr>
          <w:gridAfter w:val="1"/>
          <w:wAfter w:w="8" w:type="pct"/>
          <w:trHeight w:val="305"/>
          <w:jc w:val="center"/>
        </w:trPr>
        <w:tc>
          <w:tcPr>
            <w:tcW w:w="4992" w:type="pct"/>
            <w:gridSpan w:val="12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0F2F22" w:rsidRPr="008C444F" w:rsidTr="0034185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Identificação da funcionalidade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informar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identificação da funcionalidade</w:t>
            </w:r>
          </w:p>
        </w:tc>
        <w:tc>
          <w:tcPr>
            <w:tcW w:w="295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Sequência</w:t>
            </w:r>
          </w:p>
        </w:tc>
        <w:tc>
          <w:tcPr>
            <w:tcW w:w="408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F2F22" w:rsidRPr="008C444F" w:rsidRDefault="000F2F22" w:rsidP="000F2F2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F2F22" w:rsidRPr="008C444F" w:rsidTr="0034185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Modulo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escolher o modulo</w:t>
            </w:r>
          </w:p>
        </w:tc>
        <w:tc>
          <w:tcPr>
            <w:tcW w:w="295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60 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F2F22" w:rsidRPr="008C444F" w:rsidRDefault="000F2F22" w:rsidP="000F2F2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F2F22" w:rsidRPr="008C444F" w:rsidTr="0034185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Aplicação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escolher a aplicação (alteração) ou criar uma nova (inserir)</w:t>
            </w:r>
          </w:p>
        </w:tc>
        <w:tc>
          <w:tcPr>
            <w:tcW w:w="295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F2F22" w:rsidRPr="008C444F" w:rsidRDefault="000F2F22" w:rsidP="000F2F2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F2F22" w:rsidRPr="008C444F" w:rsidTr="0034185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:rsidR="000F2F22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Opção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o ator informar a descrição da opção</w:t>
            </w:r>
          </w:p>
        </w:tc>
        <w:tc>
          <w:tcPr>
            <w:tcW w:w="295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F2F22" w:rsidRPr="008C444F" w:rsidRDefault="000F2F22" w:rsidP="000F2F2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F2F22" w:rsidRPr="008C444F" w:rsidTr="0034185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:rsidR="000F2F22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5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Opção URL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Campo para o ator informar 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URL da opção</w:t>
            </w:r>
          </w:p>
        </w:tc>
        <w:tc>
          <w:tcPr>
            <w:tcW w:w="295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10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F2F22" w:rsidRPr="008C444F" w:rsidRDefault="000F2F22" w:rsidP="000F2F2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F2F22" w:rsidRPr="008C444F" w:rsidTr="0034185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:rsidR="000F2F22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6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Página Adicional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inserir páginas adicionais</w:t>
            </w:r>
          </w:p>
        </w:tc>
        <w:tc>
          <w:tcPr>
            <w:tcW w:w="295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6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0 caracteres</w:t>
            </w:r>
          </w:p>
        </w:tc>
        <w:tc>
          <w:tcPr>
            <w:tcW w:w="461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F2F22" w:rsidRPr="008C444F" w:rsidRDefault="000F2F22" w:rsidP="000F2F2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0F2F22" w:rsidRPr="008C444F" w:rsidTr="00341857">
        <w:trPr>
          <w:gridAfter w:val="1"/>
          <w:wAfter w:w="8" w:type="pct"/>
          <w:trHeight w:val="305"/>
          <w:jc w:val="center"/>
        </w:trPr>
        <w:tc>
          <w:tcPr>
            <w:tcW w:w="4992" w:type="pct"/>
            <w:gridSpan w:val="12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0F2F22" w:rsidRPr="00416BC0" w:rsidTr="0034185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:rsidR="000F2F22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7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Adicionar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Botão de opção que permite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adicionar uma página (</w:t>
            </w:r>
            <w:proofErr w:type="spellStart"/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jsp:include</w:t>
            </w:r>
            <w:proofErr w:type="spellEnd"/>
            <w:proofErr w:type="gramEnd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)</w:t>
            </w:r>
          </w:p>
        </w:tc>
        <w:tc>
          <w:tcPr>
            <w:tcW w:w="295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F2F22" w:rsidRPr="008C444F" w:rsidRDefault="000F2F22" w:rsidP="000F2F2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dos fluxos (A) e (B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) </w:t>
            </w:r>
          </w:p>
        </w:tc>
      </w:tr>
      <w:tr w:rsidR="000F2F22" w:rsidRPr="00416BC0" w:rsidTr="0034185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8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F2F22" w:rsidRPr="008C444F" w:rsidRDefault="000F2F22" w:rsidP="000F2F2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nos formulários dos fluxos (A) e (B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) </w:t>
            </w:r>
          </w:p>
        </w:tc>
      </w:tr>
      <w:tr w:rsidR="000F2F22" w:rsidRPr="00416BC0" w:rsidTr="00341857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9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de alteração e retornar para o resultado da pesquisa</w:t>
            </w:r>
          </w:p>
        </w:tc>
        <w:tc>
          <w:tcPr>
            <w:tcW w:w="295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0F2F22" w:rsidRPr="008C444F" w:rsidRDefault="000F2F22" w:rsidP="000F2F22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0F2F22" w:rsidRPr="00416BC0" w:rsidTr="00341857">
        <w:trPr>
          <w:gridAfter w:val="1"/>
          <w:wAfter w:w="8" w:type="pct"/>
          <w:trHeight w:val="305"/>
          <w:jc w:val="center"/>
        </w:trPr>
        <w:tc>
          <w:tcPr>
            <w:tcW w:w="4992" w:type="pct"/>
            <w:gridSpan w:val="12"/>
            <w:vAlign w:val="center"/>
          </w:tcPr>
          <w:p w:rsidR="000F2F22" w:rsidRPr="008C444F" w:rsidRDefault="000F2F22" w:rsidP="00341857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0F2F22" w:rsidRPr="008C444F" w:rsidRDefault="000F2F22" w:rsidP="0034185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416BC0" w:rsidRDefault="00416BC0" w:rsidP="006C0FDE">
      <w:pPr>
        <w:ind w:left="0"/>
        <w:rPr>
          <w:lang w:val="pt-BR"/>
        </w:rPr>
      </w:pPr>
    </w:p>
    <w:p w:rsidR="00416BC0" w:rsidRDefault="00416BC0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:rsidR="00D32056" w:rsidRDefault="00416BC0" w:rsidP="00D32056">
      <w:pPr>
        <w:ind w:left="0"/>
        <w:rPr>
          <w:lang w:val="pt-BR"/>
        </w:rPr>
      </w:pPr>
      <w:r>
        <w:rPr>
          <w:lang w:val="pt-BR"/>
        </w:rPr>
        <w:lastRenderedPageBreak/>
        <w:t>SEGUC0420PG</w:t>
      </w:r>
      <w:r w:rsidR="00D32056">
        <w:rPr>
          <w:lang w:val="pt-BR"/>
        </w:rPr>
        <w:t>04</w:t>
      </w:r>
      <w:r w:rsidR="00D32056" w:rsidRPr="00D3146C">
        <w:rPr>
          <w:lang w:val="pt-BR"/>
        </w:rPr>
        <w:t xml:space="preserve"> </w:t>
      </w:r>
      <w:r>
        <w:rPr>
          <w:lang w:val="pt-BR"/>
        </w:rPr>
        <w:t>-</w:t>
      </w:r>
      <w:bookmarkStart w:id="59" w:name="_GoBack"/>
      <w:bookmarkEnd w:id="59"/>
      <w:r w:rsidR="00D32056" w:rsidRPr="00D3146C">
        <w:rPr>
          <w:lang w:val="pt-BR"/>
        </w:rPr>
        <w:t xml:space="preserve"> </w:t>
      </w:r>
      <w:r w:rsidR="00D32056">
        <w:rPr>
          <w:lang w:val="pt-BR"/>
        </w:rPr>
        <w:t>Inserção</w:t>
      </w:r>
      <w:r>
        <w:rPr>
          <w:lang w:val="pt-BR"/>
        </w:rPr>
        <w:t xml:space="preserve"> e </w:t>
      </w:r>
      <w:r w:rsidR="00D32056">
        <w:rPr>
          <w:lang w:val="pt-BR"/>
        </w:rPr>
        <w:t>Alteração de Ajuda</w:t>
      </w:r>
    </w:p>
    <w:p w:rsidR="000F2F22" w:rsidRDefault="00D32056" w:rsidP="006C0FDE">
      <w:pPr>
        <w:ind w:left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8635365" cy="5151755"/>
            <wp:effectExtent l="19050" t="19050" r="13335" b="107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5365" cy="515175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2F22" w:rsidRDefault="000F2F22" w:rsidP="006C0FDE">
      <w:pPr>
        <w:ind w:left="0"/>
        <w:rPr>
          <w:lang w:val="pt-BR"/>
        </w:rPr>
      </w:pPr>
    </w:p>
    <w:p w:rsidR="005802CB" w:rsidRDefault="005802CB" w:rsidP="006C0FDE">
      <w:pPr>
        <w:ind w:left="0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43"/>
        <w:gridCol w:w="1875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2"/>
      </w:tblGrid>
      <w:tr w:rsidR="005802CB" w:rsidRPr="00416BC0" w:rsidTr="0066313E">
        <w:trPr>
          <w:trHeight w:val="549"/>
          <w:jc w:val="center"/>
        </w:trPr>
        <w:tc>
          <w:tcPr>
            <w:tcW w:w="347" w:type="pct"/>
            <w:shd w:val="pct5" w:color="auto" w:fill="auto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653" w:type="pct"/>
            <w:gridSpan w:val="12"/>
            <w:shd w:val="pct5" w:color="auto" w:fill="auto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5802CB" w:rsidRPr="008C444F" w:rsidRDefault="005802CB" w:rsidP="0066313E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5802CB" w:rsidRPr="008C444F" w:rsidRDefault="005802CB" w:rsidP="0066313E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5802CB" w:rsidRPr="008C444F" w:rsidTr="0066313E">
        <w:trPr>
          <w:gridAfter w:val="1"/>
          <w:wAfter w:w="8" w:type="pct"/>
          <w:trHeight w:val="290"/>
          <w:jc w:val="center"/>
        </w:trPr>
        <w:tc>
          <w:tcPr>
            <w:tcW w:w="347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5802CB" w:rsidRPr="008C444F" w:rsidRDefault="005802CB" w:rsidP="0066313E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5802CB" w:rsidRPr="008C444F" w:rsidRDefault="005802CB" w:rsidP="0066313E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5802CB" w:rsidRPr="008C444F" w:rsidTr="0066313E">
        <w:trPr>
          <w:gridAfter w:val="1"/>
          <w:wAfter w:w="8" w:type="pct"/>
          <w:trHeight w:val="305"/>
          <w:jc w:val="center"/>
        </w:trPr>
        <w:tc>
          <w:tcPr>
            <w:tcW w:w="4992" w:type="pct"/>
            <w:gridSpan w:val="12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5802CB" w:rsidRPr="008C444F" w:rsidTr="0066313E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Identificação da funcionalidade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5802CB" w:rsidRPr="008C444F" w:rsidRDefault="005802CB" w:rsidP="00037A8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5802CB" w:rsidRPr="008C444F" w:rsidRDefault="00037A82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2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5802CB" w:rsidRPr="008C444F" w:rsidRDefault="005802CB" w:rsidP="00EB6C4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</w:t>
            </w:r>
            <w:r w:rsidR="00EB6C4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sistema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informar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identificação da funcionalidade</w:t>
            </w:r>
          </w:p>
        </w:tc>
        <w:tc>
          <w:tcPr>
            <w:tcW w:w="295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5802CB" w:rsidRPr="008C444F" w:rsidRDefault="00EB6C44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5802CB" w:rsidRPr="008C444F" w:rsidRDefault="005802CB" w:rsidP="0066313E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5802CB" w:rsidRPr="008C444F" w:rsidTr="0066313E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5802CB" w:rsidRPr="008C444F" w:rsidRDefault="004D1AA2" w:rsidP="0066313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Conteúdo de Ajuda</w:t>
            </w:r>
            <w:r w:rsidR="00356AC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(s</w:t>
            </w:r>
            <w:r w:rsidR="0008612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</w:t>
            </w:r>
            <w:r w:rsidR="00356AC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por</w:t>
            </w:r>
            <w:r w:rsidR="0008612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ta</w:t>
            </w:r>
            <w:r w:rsidR="00356ACC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HTML)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5802CB" w:rsidRPr="008C444F" w:rsidRDefault="005802CB" w:rsidP="00EB6C44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Campo para o ator </w:t>
            </w:r>
            <w:r w:rsidR="00EB6C4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editar a informação de ajuda</w:t>
            </w:r>
          </w:p>
        </w:tc>
        <w:tc>
          <w:tcPr>
            <w:tcW w:w="295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510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5802CB" w:rsidRPr="008C444F" w:rsidRDefault="00EB6C44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2000</w:t>
            </w:r>
            <w:r w:rsidR="005802CB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  <w:r w:rsidR="005802CB"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caracteres</w:t>
            </w:r>
          </w:p>
        </w:tc>
        <w:tc>
          <w:tcPr>
            <w:tcW w:w="461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5802CB" w:rsidRPr="008C444F" w:rsidRDefault="005802CB" w:rsidP="0066313E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</w:tr>
      <w:tr w:rsidR="005802CB" w:rsidRPr="008C444F" w:rsidTr="0066313E">
        <w:trPr>
          <w:gridAfter w:val="1"/>
          <w:wAfter w:w="8" w:type="pct"/>
          <w:trHeight w:val="305"/>
          <w:jc w:val="center"/>
        </w:trPr>
        <w:tc>
          <w:tcPr>
            <w:tcW w:w="4992" w:type="pct"/>
            <w:gridSpan w:val="12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5802CB" w:rsidRPr="00416BC0" w:rsidTr="0066313E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Salvar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salvar uma inclusão ou alteração de dados</w:t>
            </w:r>
          </w:p>
        </w:tc>
        <w:tc>
          <w:tcPr>
            <w:tcW w:w="295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5802CB" w:rsidRPr="008C444F" w:rsidRDefault="005802CB" w:rsidP="0066313E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 opção será apresentada</w:t>
            </w:r>
            <w:r w:rsidR="00EB6C44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no formulário do fluxo (D)</w:t>
            </w:r>
          </w:p>
        </w:tc>
      </w:tr>
      <w:tr w:rsidR="005802CB" w:rsidRPr="00416BC0" w:rsidTr="0066313E">
        <w:trPr>
          <w:gridAfter w:val="1"/>
          <w:wAfter w:w="8" w:type="pct"/>
          <w:trHeight w:val="305"/>
          <w:jc w:val="center"/>
        </w:trPr>
        <w:tc>
          <w:tcPr>
            <w:tcW w:w="347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689" w:type="pct"/>
            <w:tcBorders>
              <w:right w:val="single" w:sz="4" w:space="0" w:color="auto"/>
            </w:tcBorders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Fechar</w:t>
            </w: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 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Botão de opção que permite sair da tela de alteração e retornar para o resultado da pesquisa</w:t>
            </w:r>
          </w:p>
        </w:tc>
        <w:tc>
          <w:tcPr>
            <w:tcW w:w="295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61" w:type="pct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5802CB" w:rsidRPr="008C444F" w:rsidRDefault="005802CB" w:rsidP="0066313E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Ao acionar a opção o sistema deverá 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executar o fluxo principal, passo 2.</w:t>
            </w:r>
          </w:p>
        </w:tc>
      </w:tr>
      <w:tr w:rsidR="005802CB" w:rsidRPr="00416BC0" w:rsidTr="0066313E">
        <w:trPr>
          <w:gridAfter w:val="1"/>
          <w:wAfter w:w="8" w:type="pct"/>
          <w:trHeight w:val="305"/>
          <w:jc w:val="center"/>
        </w:trPr>
        <w:tc>
          <w:tcPr>
            <w:tcW w:w="4992" w:type="pct"/>
            <w:gridSpan w:val="12"/>
            <w:vAlign w:val="center"/>
          </w:tcPr>
          <w:p w:rsidR="005802CB" w:rsidRPr="008C444F" w:rsidRDefault="005802CB" w:rsidP="0066313E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5802CB" w:rsidRPr="008C444F" w:rsidRDefault="005802CB" w:rsidP="0066313E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0F2F22" w:rsidRPr="004013B5" w:rsidRDefault="000F2F22" w:rsidP="006C0FDE">
      <w:pPr>
        <w:ind w:left="0"/>
        <w:rPr>
          <w:lang w:val="pt-BR"/>
        </w:rPr>
      </w:pPr>
    </w:p>
    <w:sectPr w:rsidR="000F2F22" w:rsidRPr="004013B5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B40" w:rsidRDefault="00EB3B40">
      <w:r>
        <w:separator/>
      </w:r>
    </w:p>
  </w:endnote>
  <w:endnote w:type="continuationSeparator" w:id="0">
    <w:p w:rsidR="00EB3B40" w:rsidRDefault="00EB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72" w:rsidRPr="001F108F" w:rsidRDefault="00EB3B40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1978931" r:id="rId2"/>
      </w:object>
    </w:r>
    <w:r w:rsidR="00937972" w:rsidRPr="001F108F">
      <w:rPr>
        <w:b/>
      </w:rPr>
      <w:t>SEFAZ-TOCANTINS</w:t>
    </w:r>
    <w:r w:rsidR="00937972" w:rsidRPr="001F108F">
      <w:rPr>
        <w:b/>
      </w:rPr>
      <w:tab/>
    </w:r>
    <w:r w:rsidR="00AC6A3F" w:rsidRPr="001F108F">
      <w:rPr>
        <w:b/>
      </w:rPr>
      <w:fldChar w:fldCharType="begin"/>
    </w:r>
    <w:r w:rsidR="00937972" w:rsidRPr="001F108F">
      <w:rPr>
        <w:b/>
      </w:rPr>
      <w:instrText>PAGE   \* MERGEFORMAT</w:instrText>
    </w:r>
    <w:r w:rsidR="00AC6A3F" w:rsidRPr="001F108F">
      <w:rPr>
        <w:b/>
      </w:rPr>
      <w:fldChar w:fldCharType="separate"/>
    </w:r>
    <w:r w:rsidR="00416BC0" w:rsidRPr="00416BC0">
      <w:rPr>
        <w:b/>
        <w:noProof/>
        <w:lang w:val="pt-BR"/>
      </w:rPr>
      <w:t>16</w:t>
    </w:r>
    <w:r w:rsidR="00AC6A3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B40" w:rsidRDefault="00EB3B40">
      <w:r>
        <w:separator/>
      </w:r>
    </w:p>
  </w:footnote>
  <w:footnote w:type="continuationSeparator" w:id="0">
    <w:p w:rsidR="00EB3B40" w:rsidRDefault="00EB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7972" w:rsidRPr="000A2EDD" w:rsidRDefault="00937972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B3B40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2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4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3"/>
  </w:num>
  <w:num w:numId="5">
    <w:abstractNumId w:val="1"/>
  </w:num>
  <w:num w:numId="6">
    <w:abstractNumId w:val="10"/>
  </w:num>
  <w:num w:numId="7">
    <w:abstractNumId w:val="14"/>
  </w:num>
  <w:num w:numId="8">
    <w:abstractNumId w:val="19"/>
  </w:num>
  <w:num w:numId="9">
    <w:abstractNumId w:val="16"/>
  </w:num>
  <w:num w:numId="10">
    <w:abstractNumId w:val="15"/>
  </w:num>
  <w:num w:numId="11">
    <w:abstractNumId w:val="3"/>
  </w:num>
  <w:num w:numId="12">
    <w:abstractNumId w:val="16"/>
  </w:num>
  <w:num w:numId="13">
    <w:abstractNumId w:val="16"/>
  </w:num>
  <w:num w:numId="14">
    <w:abstractNumId w:val="18"/>
  </w:num>
  <w:num w:numId="15">
    <w:abstractNumId w:val="16"/>
  </w:num>
  <w:num w:numId="16">
    <w:abstractNumId w:val="16"/>
  </w:num>
  <w:num w:numId="17">
    <w:abstractNumId w:val="16"/>
  </w:num>
  <w:num w:numId="18">
    <w:abstractNumId w:val="7"/>
  </w:num>
  <w:num w:numId="19">
    <w:abstractNumId w:val="11"/>
  </w:num>
  <w:num w:numId="20">
    <w:abstractNumId w:val="4"/>
  </w:num>
  <w:num w:numId="21">
    <w:abstractNumId w:val="2"/>
  </w:num>
  <w:num w:numId="22">
    <w:abstractNumId w:val="17"/>
  </w:num>
  <w:num w:numId="23">
    <w:abstractNumId w:val="5"/>
  </w:num>
  <w:num w:numId="24">
    <w:abstractNumId w:val="12"/>
  </w:num>
  <w:num w:numId="25">
    <w:abstractNumId w:val="8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7DDD"/>
    <w:rsid w:val="000315B8"/>
    <w:rsid w:val="00035CB2"/>
    <w:rsid w:val="00037A82"/>
    <w:rsid w:val="00041280"/>
    <w:rsid w:val="00050DE4"/>
    <w:rsid w:val="00051F33"/>
    <w:rsid w:val="00052A75"/>
    <w:rsid w:val="00065DCF"/>
    <w:rsid w:val="00067783"/>
    <w:rsid w:val="000854B4"/>
    <w:rsid w:val="0008612F"/>
    <w:rsid w:val="000924F3"/>
    <w:rsid w:val="00093298"/>
    <w:rsid w:val="000937DD"/>
    <w:rsid w:val="000941DB"/>
    <w:rsid w:val="000A18A3"/>
    <w:rsid w:val="000A22C5"/>
    <w:rsid w:val="000A2504"/>
    <w:rsid w:val="000A3201"/>
    <w:rsid w:val="000C0C15"/>
    <w:rsid w:val="000C0F45"/>
    <w:rsid w:val="000F2F22"/>
    <w:rsid w:val="000F3269"/>
    <w:rsid w:val="00101562"/>
    <w:rsid w:val="00112A21"/>
    <w:rsid w:val="001167F1"/>
    <w:rsid w:val="001240E9"/>
    <w:rsid w:val="0013090F"/>
    <w:rsid w:val="00131BF0"/>
    <w:rsid w:val="00141C1A"/>
    <w:rsid w:val="001445AD"/>
    <w:rsid w:val="00157178"/>
    <w:rsid w:val="00186534"/>
    <w:rsid w:val="00186544"/>
    <w:rsid w:val="001900B9"/>
    <w:rsid w:val="00191072"/>
    <w:rsid w:val="00192725"/>
    <w:rsid w:val="001A2C86"/>
    <w:rsid w:val="001A66FC"/>
    <w:rsid w:val="001B2109"/>
    <w:rsid w:val="001B58C6"/>
    <w:rsid w:val="001B6DD2"/>
    <w:rsid w:val="001C6CF5"/>
    <w:rsid w:val="001C7569"/>
    <w:rsid w:val="001E1BAA"/>
    <w:rsid w:val="001E3A7D"/>
    <w:rsid w:val="001F108F"/>
    <w:rsid w:val="001F5AAB"/>
    <w:rsid w:val="001F61F1"/>
    <w:rsid w:val="002030D6"/>
    <w:rsid w:val="0020585A"/>
    <w:rsid w:val="00206A31"/>
    <w:rsid w:val="00207DBF"/>
    <w:rsid w:val="00217BE4"/>
    <w:rsid w:val="00224E9D"/>
    <w:rsid w:val="002332F5"/>
    <w:rsid w:val="00236AD9"/>
    <w:rsid w:val="0024171D"/>
    <w:rsid w:val="00241A46"/>
    <w:rsid w:val="00244BB3"/>
    <w:rsid w:val="00251EF9"/>
    <w:rsid w:val="00256B37"/>
    <w:rsid w:val="00263A9F"/>
    <w:rsid w:val="00263BBC"/>
    <w:rsid w:val="002669D8"/>
    <w:rsid w:val="00266F6B"/>
    <w:rsid w:val="002700BE"/>
    <w:rsid w:val="00274EF1"/>
    <w:rsid w:val="002805FC"/>
    <w:rsid w:val="0028503E"/>
    <w:rsid w:val="00287887"/>
    <w:rsid w:val="00291D9F"/>
    <w:rsid w:val="00294C98"/>
    <w:rsid w:val="002A1834"/>
    <w:rsid w:val="002A5630"/>
    <w:rsid w:val="002A705E"/>
    <w:rsid w:val="002B45AA"/>
    <w:rsid w:val="002D290B"/>
    <w:rsid w:val="002D3196"/>
    <w:rsid w:val="002D68D6"/>
    <w:rsid w:val="002F1589"/>
    <w:rsid w:val="00301180"/>
    <w:rsid w:val="00303411"/>
    <w:rsid w:val="0031219B"/>
    <w:rsid w:val="0034345B"/>
    <w:rsid w:val="00346EE0"/>
    <w:rsid w:val="00350F92"/>
    <w:rsid w:val="00356107"/>
    <w:rsid w:val="00356ACC"/>
    <w:rsid w:val="00367BD5"/>
    <w:rsid w:val="00375521"/>
    <w:rsid w:val="003756BC"/>
    <w:rsid w:val="00375A5E"/>
    <w:rsid w:val="00386805"/>
    <w:rsid w:val="003C6B2C"/>
    <w:rsid w:val="003E012B"/>
    <w:rsid w:val="003E1FDB"/>
    <w:rsid w:val="003F0CEE"/>
    <w:rsid w:val="003F0E53"/>
    <w:rsid w:val="003F370B"/>
    <w:rsid w:val="003F5576"/>
    <w:rsid w:val="004000CD"/>
    <w:rsid w:val="004013B5"/>
    <w:rsid w:val="00407CB6"/>
    <w:rsid w:val="004106BD"/>
    <w:rsid w:val="00411B71"/>
    <w:rsid w:val="0041232C"/>
    <w:rsid w:val="00413B6F"/>
    <w:rsid w:val="00416BC0"/>
    <w:rsid w:val="004271F2"/>
    <w:rsid w:val="00427C0D"/>
    <w:rsid w:val="00430691"/>
    <w:rsid w:val="00435D6A"/>
    <w:rsid w:val="00441C85"/>
    <w:rsid w:val="00445E12"/>
    <w:rsid w:val="00454AD8"/>
    <w:rsid w:val="0045775B"/>
    <w:rsid w:val="0047163D"/>
    <w:rsid w:val="004819BD"/>
    <w:rsid w:val="00482126"/>
    <w:rsid w:val="00483110"/>
    <w:rsid w:val="00496636"/>
    <w:rsid w:val="004B0EC5"/>
    <w:rsid w:val="004B1983"/>
    <w:rsid w:val="004B4CB2"/>
    <w:rsid w:val="004B4CDF"/>
    <w:rsid w:val="004B56B4"/>
    <w:rsid w:val="004C3582"/>
    <w:rsid w:val="004D117B"/>
    <w:rsid w:val="004D1AA2"/>
    <w:rsid w:val="004D632C"/>
    <w:rsid w:val="004E0F5E"/>
    <w:rsid w:val="004E450B"/>
    <w:rsid w:val="00514163"/>
    <w:rsid w:val="00517DAA"/>
    <w:rsid w:val="0052113E"/>
    <w:rsid w:val="00522BE9"/>
    <w:rsid w:val="00523AB8"/>
    <w:rsid w:val="0053187A"/>
    <w:rsid w:val="005376A9"/>
    <w:rsid w:val="00541FC6"/>
    <w:rsid w:val="005423EC"/>
    <w:rsid w:val="0055581E"/>
    <w:rsid w:val="00557623"/>
    <w:rsid w:val="00560BBD"/>
    <w:rsid w:val="0056205D"/>
    <w:rsid w:val="00563C2A"/>
    <w:rsid w:val="00565499"/>
    <w:rsid w:val="005679A7"/>
    <w:rsid w:val="00570A2E"/>
    <w:rsid w:val="00571D04"/>
    <w:rsid w:val="0057275D"/>
    <w:rsid w:val="005802CB"/>
    <w:rsid w:val="005817B2"/>
    <w:rsid w:val="00587477"/>
    <w:rsid w:val="00597570"/>
    <w:rsid w:val="005A751D"/>
    <w:rsid w:val="005A7574"/>
    <w:rsid w:val="005B0CD7"/>
    <w:rsid w:val="005B117E"/>
    <w:rsid w:val="005B2554"/>
    <w:rsid w:val="005B3508"/>
    <w:rsid w:val="005B5017"/>
    <w:rsid w:val="005B79E4"/>
    <w:rsid w:val="005D6C9F"/>
    <w:rsid w:val="005E196D"/>
    <w:rsid w:val="005E4EEE"/>
    <w:rsid w:val="005F57F3"/>
    <w:rsid w:val="005F592B"/>
    <w:rsid w:val="006027B2"/>
    <w:rsid w:val="00623B30"/>
    <w:rsid w:val="006256D4"/>
    <w:rsid w:val="0063171B"/>
    <w:rsid w:val="00635C43"/>
    <w:rsid w:val="00643E57"/>
    <w:rsid w:val="006516CB"/>
    <w:rsid w:val="00653AB6"/>
    <w:rsid w:val="00656C2D"/>
    <w:rsid w:val="006571B1"/>
    <w:rsid w:val="006613D4"/>
    <w:rsid w:val="006715DE"/>
    <w:rsid w:val="00673F2E"/>
    <w:rsid w:val="00683531"/>
    <w:rsid w:val="006933B9"/>
    <w:rsid w:val="0069383A"/>
    <w:rsid w:val="006A6045"/>
    <w:rsid w:val="006B1C5D"/>
    <w:rsid w:val="006C0FDE"/>
    <w:rsid w:val="006C1336"/>
    <w:rsid w:val="006C63AF"/>
    <w:rsid w:val="006C7E0B"/>
    <w:rsid w:val="006D1CB0"/>
    <w:rsid w:val="006D2242"/>
    <w:rsid w:val="006E1426"/>
    <w:rsid w:val="006E528C"/>
    <w:rsid w:val="006E7C55"/>
    <w:rsid w:val="006F13D0"/>
    <w:rsid w:val="006F7B4E"/>
    <w:rsid w:val="00700CE4"/>
    <w:rsid w:val="00705A32"/>
    <w:rsid w:val="0072406D"/>
    <w:rsid w:val="00725CD0"/>
    <w:rsid w:val="00731A77"/>
    <w:rsid w:val="00732CC3"/>
    <w:rsid w:val="00733580"/>
    <w:rsid w:val="00741E9E"/>
    <w:rsid w:val="0074216C"/>
    <w:rsid w:val="0074484F"/>
    <w:rsid w:val="0077393B"/>
    <w:rsid w:val="0077726F"/>
    <w:rsid w:val="00792FF3"/>
    <w:rsid w:val="007A1EB6"/>
    <w:rsid w:val="007C24B2"/>
    <w:rsid w:val="007C7A13"/>
    <w:rsid w:val="007D24FE"/>
    <w:rsid w:val="007D4363"/>
    <w:rsid w:val="007E615A"/>
    <w:rsid w:val="00800176"/>
    <w:rsid w:val="00801C1A"/>
    <w:rsid w:val="00827573"/>
    <w:rsid w:val="00852194"/>
    <w:rsid w:val="00857A9A"/>
    <w:rsid w:val="008629E2"/>
    <w:rsid w:val="00884BDB"/>
    <w:rsid w:val="00885A3B"/>
    <w:rsid w:val="008911EA"/>
    <w:rsid w:val="00892F2A"/>
    <w:rsid w:val="008A0A71"/>
    <w:rsid w:val="008B5DCF"/>
    <w:rsid w:val="008C0453"/>
    <w:rsid w:val="008C444F"/>
    <w:rsid w:val="008C5D42"/>
    <w:rsid w:val="008D279C"/>
    <w:rsid w:val="008D4640"/>
    <w:rsid w:val="008D66C9"/>
    <w:rsid w:val="008D7087"/>
    <w:rsid w:val="008D76C5"/>
    <w:rsid w:val="008E0B02"/>
    <w:rsid w:val="008E2B71"/>
    <w:rsid w:val="008E2D79"/>
    <w:rsid w:val="008E375F"/>
    <w:rsid w:val="008F2B3C"/>
    <w:rsid w:val="008F53E6"/>
    <w:rsid w:val="008F63B3"/>
    <w:rsid w:val="009049CE"/>
    <w:rsid w:val="0090527A"/>
    <w:rsid w:val="00905ADF"/>
    <w:rsid w:val="00906997"/>
    <w:rsid w:val="00911258"/>
    <w:rsid w:val="009178E9"/>
    <w:rsid w:val="00921023"/>
    <w:rsid w:val="00923E36"/>
    <w:rsid w:val="00933500"/>
    <w:rsid w:val="009345F9"/>
    <w:rsid w:val="00937897"/>
    <w:rsid w:val="00937972"/>
    <w:rsid w:val="00947BCB"/>
    <w:rsid w:val="00950DB3"/>
    <w:rsid w:val="00953269"/>
    <w:rsid w:val="009554DA"/>
    <w:rsid w:val="0096123D"/>
    <w:rsid w:val="009712A8"/>
    <w:rsid w:val="0097646D"/>
    <w:rsid w:val="00982A1C"/>
    <w:rsid w:val="009B493F"/>
    <w:rsid w:val="009D118F"/>
    <w:rsid w:val="009D43CD"/>
    <w:rsid w:val="009D7B09"/>
    <w:rsid w:val="009E0DCD"/>
    <w:rsid w:val="009E1F32"/>
    <w:rsid w:val="009E2D7A"/>
    <w:rsid w:val="009F5321"/>
    <w:rsid w:val="00A006A5"/>
    <w:rsid w:val="00A02FFA"/>
    <w:rsid w:val="00A10A7B"/>
    <w:rsid w:val="00A15C71"/>
    <w:rsid w:val="00A17FD0"/>
    <w:rsid w:val="00A23E0E"/>
    <w:rsid w:val="00A31640"/>
    <w:rsid w:val="00A44359"/>
    <w:rsid w:val="00A45915"/>
    <w:rsid w:val="00A51372"/>
    <w:rsid w:val="00A517AB"/>
    <w:rsid w:val="00A630CC"/>
    <w:rsid w:val="00AA2278"/>
    <w:rsid w:val="00AA69FA"/>
    <w:rsid w:val="00AB5AE0"/>
    <w:rsid w:val="00AB5FE6"/>
    <w:rsid w:val="00AC6A3F"/>
    <w:rsid w:val="00AC75A7"/>
    <w:rsid w:val="00AD46A9"/>
    <w:rsid w:val="00AD7479"/>
    <w:rsid w:val="00AE050A"/>
    <w:rsid w:val="00AE6CE0"/>
    <w:rsid w:val="00AF3C08"/>
    <w:rsid w:val="00AF7A57"/>
    <w:rsid w:val="00B10619"/>
    <w:rsid w:val="00B36312"/>
    <w:rsid w:val="00B4096E"/>
    <w:rsid w:val="00B821FF"/>
    <w:rsid w:val="00B8331A"/>
    <w:rsid w:val="00B90678"/>
    <w:rsid w:val="00B950A9"/>
    <w:rsid w:val="00BB5E3C"/>
    <w:rsid w:val="00BC1013"/>
    <w:rsid w:val="00BD4BA6"/>
    <w:rsid w:val="00BE1A74"/>
    <w:rsid w:val="00BF1F5B"/>
    <w:rsid w:val="00BF2F8F"/>
    <w:rsid w:val="00BF5AE6"/>
    <w:rsid w:val="00C063DC"/>
    <w:rsid w:val="00C17C42"/>
    <w:rsid w:val="00C22276"/>
    <w:rsid w:val="00C333D8"/>
    <w:rsid w:val="00C37CEB"/>
    <w:rsid w:val="00C4141B"/>
    <w:rsid w:val="00C62C0D"/>
    <w:rsid w:val="00C655EA"/>
    <w:rsid w:val="00C74772"/>
    <w:rsid w:val="00C80D41"/>
    <w:rsid w:val="00C953F9"/>
    <w:rsid w:val="00C971D2"/>
    <w:rsid w:val="00CA28F5"/>
    <w:rsid w:val="00CB0CE3"/>
    <w:rsid w:val="00CB5045"/>
    <w:rsid w:val="00CB66AC"/>
    <w:rsid w:val="00CD4D50"/>
    <w:rsid w:val="00CE2684"/>
    <w:rsid w:val="00CF35B2"/>
    <w:rsid w:val="00CF3B44"/>
    <w:rsid w:val="00CF3BD1"/>
    <w:rsid w:val="00CF60E9"/>
    <w:rsid w:val="00CF7953"/>
    <w:rsid w:val="00D01EE0"/>
    <w:rsid w:val="00D12818"/>
    <w:rsid w:val="00D21244"/>
    <w:rsid w:val="00D21518"/>
    <w:rsid w:val="00D22C4C"/>
    <w:rsid w:val="00D3146C"/>
    <w:rsid w:val="00D31D0F"/>
    <w:rsid w:val="00D32056"/>
    <w:rsid w:val="00D365D4"/>
    <w:rsid w:val="00D440FB"/>
    <w:rsid w:val="00D44D3F"/>
    <w:rsid w:val="00D53399"/>
    <w:rsid w:val="00D62056"/>
    <w:rsid w:val="00D83F3A"/>
    <w:rsid w:val="00D942B6"/>
    <w:rsid w:val="00D94D16"/>
    <w:rsid w:val="00DA2F7C"/>
    <w:rsid w:val="00DB1F07"/>
    <w:rsid w:val="00DB3FDF"/>
    <w:rsid w:val="00DB64F3"/>
    <w:rsid w:val="00DB757C"/>
    <w:rsid w:val="00DC0F10"/>
    <w:rsid w:val="00DC2637"/>
    <w:rsid w:val="00DC4BC7"/>
    <w:rsid w:val="00DD233F"/>
    <w:rsid w:val="00DD4CD2"/>
    <w:rsid w:val="00DD675E"/>
    <w:rsid w:val="00DD7484"/>
    <w:rsid w:val="00DF02EF"/>
    <w:rsid w:val="00E003B1"/>
    <w:rsid w:val="00E0269B"/>
    <w:rsid w:val="00E135A4"/>
    <w:rsid w:val="00E14BC5"/>
    <w:rsid w:val="00E15389"/>
    <w:rsid w:val="00E15ABA"/>
    <w:rsid w:val="00E16351"/>
    <w:rsid w:val="00E217C4"/>
    <w:rsid w:val="00E32C58"/>
    <w:rsid w:val="00E37FBB"/>
    <w:rsid w:val="00E5243D"/>
    <w:rsid w:val="00E57D01"/>
    <w:rsid w:val="00E62026"/>
    <w:rsid w:val="00E63FA6"/>
    <w:rsid w:val="00E67E92"/>
    <w:rsid w:val="00E72383"/>
    <w:rsid w:val="00E743E4"/>
    <w:rsid w:val="00EA4132"/>
    <w:rsid w:val="00EA521D"/>
    <w:rsid w:val="00EB3B40"/>
    <w:rsid w:val="00EB43E7"/>
    <w:rsid w:val="00EB4603"/>
    <w:rsid w:val="00EB4C03"/>
    <w:rsid w:val="00EB6C44"/>
    <w:rsid w:val="00EB6CA8"/>
    <w:rsid w:val="00EC7AB4"/>
    <w:rsid w:val="00ED4424"/>
    <w:rsid w:val="00EF447E"/>
    <w:rsid w:val="00EF71D6"/>
    <w:rsid w:val="00F01650"/>
    <w:rsid w:val="00F048CC"/>
    <w:rsid w:val="00F125C7"/>
    <w:rsid w:val="00F17A77"/>
    <w:rsid w:val="00F20701"/>
    <w:rsid w:val="00F34695"/>
    <w:rsid w:val="00F4450D"/>
    <w:rsid w:val="00F464C6"/>
    <w:rsid w:val="00F465D8"/>
    <w:rsid w:val="00F54F6E"/>
    <w:rsid w:val="00F64839"/>
    <w:rsid w:val="00F73DFB"/>
    <w:rsid w:val="00F76B85"/>
    <w:rsid w:val="00F84C84"/>
    <w:rsid w:val="00F8614C"/>
    <w:rsid w:val="00FA2A25"/>
    <w:rsid w:val="00FA4034"/>
    <w:rsid w:val="00FB18D2"/>
    <w:rsid w:val="00FD0B5F"/>
    <w:rsid w:val="00FD377D"/>
    <w:rsid w:val="00FD37D2"/>
    <w:rsid w:val="00FD4E6E"/>
    <w:rsid w:val="00FD7A92"/>
    <w:rsid w:val="00FD7AAA"/>
    <w:rsid w:val="00FE0E1B"/>
    <w:rsid w:val="00FE25A2"/>
    <w:rsid w:val="00FE2A5A"/>
    <w:rsid w:val="00FE61C1"/>
    <w:rsid w:val="00FF393B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70BEAC7B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F2F2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25DE0-077F-43B4-9718-BFF0B9508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17</Pages>
  <Words>2003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12800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72</cp:revision>
  <cp:lastPrinted>2001-03-15T17:26:00Z</cp:lastPrinted>
  <dcterms:created xsi:type="dcterms:W3CDTF">2015-11-09T19:13:00Z</dcterms:created>
  <dcterms:modified xsi:type="dcterms:W3CDTF">2016-04-12T18:09:00Z</dcterms:modified>
</cp:coreProperties>
</file>