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E839E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</w:t>
      </w:r>
      <w:r w:rsidR="0080613C">
        <w:rPr>
          <w:b/>
          <w:iCs/>
          <w:snapToGrid/>
          <w:spacing w:val="15"/>
          <w:sz w:val="28"/>
          <w:szCs w:val="28"/>
          <w:lang w:val="pt-BR" w:eastAsia="ja-JP"/>
        </w:rPr>
        <w:t>Comunicação Eletrônica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E839E2">
        <w:rPr>
          <w:b/>
          <w:iCs/>
          <w:snapToGrid/>
          <w:spacing w:val="15"/>
          <w:sz w:val="28"/>
          <w:szCs w:val="28"/>
          <w:lang w:val="pt-BR" w:eastAsia="ja-JP"/>
        </w:rPr>
        <w:t>SCE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CEUC00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76532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arregar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Ú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ltimas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omunicações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Eletrônicas no M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enu </w:t>
      </w:r>
      <w:r w:rsidR="00E839E2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E604BB">
        <w:rPr>
          <w:rFonts w:eastAsia="ヒラギノ角ゴ Pro W3"/>
          <w:b/>
          <w:bCs/>
          <w:iCs/>
          <w:snapToGrid/>
          <w:szCs w:val="24"/>
          <w:lang w:val="pt-BR" w:eastAsia="ja-JP"/>
        </w:rPr>
        <w:t>rincipal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675BC7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Agosto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80613C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CF2295" w:rsidP="000D0060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2F1589" w:rsidP="000D0060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F2F8F" w:rsidP="000D0060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675BC7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5BC7" w:rsidRPr="00857A9A" w:rsidRDefault="00675BC7" w:rsidP="00675BC7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25/08/2016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5BC7" w:rsidRPr="00857A9A" w:rsidRDefault="00675BC7" w:rsidP="00675BC7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Ajustes e adicionar telas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5BC7" w:rsidRPr="00857A9A" w:rsidRDefault="00675BC7" w:rsidP="00675BC7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675BC7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</w:tr>
      <w:tr w:rsidR="00675BC7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</w:tr>
      <w:tr w:rsidR="00675BC7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BC7" w:rsidRPr="00857A9A" w:rsidRDefault="00675BC7" w:rsidP="00675BC7">
            <w:pPr>
              <w:pStyle w:val="Sangra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6C1027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9928186" w:history="1">
        <w:r w:rsidR="006C1027" w:rsidRPr="006144CE">
          <w:rPr>
            <w:rStyle w:val="Hipervnculo"/>
            <w:noProof/>
            <w:lang w:val="pt-BR"/>
          </w:rPr>
          <w:t>1.</w:t>
        </w:r>
        <w:r w:rsidR="006C10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C1027" w:rsidRPr="006144CE">
          <w:rPr>
            <w:rStyle w:val="Hipervnculo"/>
            <w:noProof/>
            <w:lang w:val="pt-BR"/>
          </w:rPr>
          <w:t>SCEUC0004 - Carregar Últimas Comunicações Eletrônicas no Menu Principal.</w:t>
        </w:r>
        <w:r w:rsidR="006C1027">
          <w:rPr>
            <w:noProof/>
            <w:webHidden/>
          </w:rPr>
          <w:tab/>
        </w:r>
        <w:r w:rsidR="006C1027">
          <w:rPr>
            <w:noProof/>
            <w:webHidden/>
          </w:rPr>
          <w:fldChar w:fldCharType="begin"/>
        </w:r>
        <w:r w:rsidR="006C1027">
          <w:rPr>
            <w:noProof/>
            <w:webHidden/>
          </w:rPr>
          <w:instrText xml:space="preserve"> PAGEREF _Toc459928186 \h </w:instrText>
        </w:r>
        <w:r w:rsidR="006C1027">
          <w:rPr>
            <w:noProof/>
            <w:webHidden/>
          </w:rPr>
        </w:r>
        <w:r w:rsidR="006C1027">
          <w:rPr>
            <w:noProof/>
            <w:webHidden/>
          </w:rPr>
          <w:fldChar w:fldCharType="separate"/>
        </w:r>
        <w:r w:rsidR="006C1027">
          <w:rPr>
            <w:noProof/>
            <w:webHidden/>
          </w:rPr>
          <w:t>4</w:t>
        </w:r>
        <w:r w:rsidR="006C1027"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87" w:history="1">
        <w:r w:rsidRPr="006144CE">
          <w:rPr>
            <w:rStyle w:val="Hipervnculo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88" w:history="1">
        <w:r w:rsidRPr="006144CE">
          <w:rPr>
            <w:rStyle w:val="Hipervnculo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89" w:history="1">
        <w:r w:rsidRPr="006144CE">
          <w:rPr>
            <w:rStyle w:val="Hipervnculo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0" w:history="1">
        <w:r w:rsidRPr="006144CE">
          <w:rPr>
            <w:rStyle w:val="Hipervnculo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1" w:history="1">
        <w:r w:rsidRPr="006144CE">
          <w:rPr>
            <w:rStyle w:val="Hipervnculo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2" w:history="1">
        <w:r w:rsidRPr="006144CE">
          <w:rPr>
            <w:rStyle w:val="Hipervnculo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3" w:history="1">
        <w:r w:rsidRPr="006144CE">
          <w:rPr>
            <w:rStyle w:val="Hipervnculo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4" w:history="1">
        <w:r w:rsidRPr="006144CE">
          <w:rPr>
            <w:rStyle w:val="Hipervnculo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5" w:history="1">
        <w:r w:rsidRPr="006144CE">
          <w:rPr>
            <w:rStyle w:val="Hipervnculo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027" w:rsidRDefault="006C1027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28196" w:history="1">
        <w:r w:rsidRPr="006144CE">
          <w:rPr>
            <w:rStyle w:val="Hipervnculo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144CE">
          <w:rPr>
            <w:rStyle w:val="Hipervnculo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_Toc459928196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E839E2" w:rsidP="002F1589">
      <w:pPr>
        <w:pStyle w:val="Ttulo1"/>
        <w:rPr>
          <w:lang w:val="pt-BR"/>
        </w:rPr>
      </w:pPr>
      <w:bookmarkStart w:id="0" w:name="_Toc424518662"/>
      <w:bookmarkStart w:id="1" w:name="_Toc420923237"/>
      <w:bookmarkStart w:id="2" w:name="_Toc420923238"/>
      <w:bookmarkStart w:id="3" w:name="_Toc459928186"/>
      <w:r>
        <w:rPr>
          <w:lang w:val="pt-BR"/>
        </w:rPr>
        <w:t>S</w:t>
      </w:r>
      <w:r w:rsidR="007613E7">
        <w:rPr>
          <w:lang w:val="pt-BR"/>
        </w:rPr>
        <w:t>CEUC0004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0"/>
      <w:r w:rsidR="00BF2123">
        <w:rPr>
          <w:lang w:val="pt-BR"/>
        </w:rPr>
        <w:t>C</w:t>
      </w:r>
      <w:r w:rsidR="007613E7">
        <w:rPr>
          <w:lang w:val="pt-BR"/>
        </w:rPr>
        <w:t xml:space="preserve">arregar </w:t>
      </w:r>
      <w:r>
        <w:rPr>
          <w:lang w:val="pt-BR"/>
        </w:rPr>
        <w:t>Ú</w:t>
      </w:r>
      <w:r w:rsidR="007613E7">
        <w:rPr>
          <w:lang w:val="pt-BR"/>
        </w:rPr>
        <w:t xml:space="preserve">ltimas </w:t>
      </w:r>
      <w:r>
        <w:rPr>
          <w:lang w:val="pt-BR"/>
        </w:rPr>
        <w:t>C</w:t>
      </w:r>
      <w:r w:rsidR="00BF2123">
        <w:rPr>
          <w:lang w:val="pt-BR"/>
        </w:rPr>
        <w:t xml:space="preserve">omunicações </w:t>
      </w:r>
      <w:r>
        <w:rPr>
          <w:lang w:val="pt-BR"/>
        </w:rPr>
        <w:t>E</w:t>
      </w:r>
      <w:r w:rsidR="007613E7">
        <w:rPr>
          <w:lang w:val="pt-BR"/>
        </w:rPr>
        <w:t xml:space="preserve">letrônicas no </w:t>
      </w:r>
      <w:r>
        <w:rPr>
          <w:lang w:val="pt-BR"/>
        </w:rPr>
        <w:t>M</w:t>
      </w:r>
      <w:r w:rsidR="007613E7">
        <w:rPr>
          <w:lang w:val="pt-BR"/>
        </w:rPr>
        <w:t xml:space="preserve">enu </w:t>
      </w:r>
      <w:r>
        <w:rPr>
          <w:lang w:val="pt-BR"/>
        </w:rPr>
        <w:t>P</w:t>
      </w:r>
      <w:r w:rsidR="007613E7">
        <w:rPr>
          <w:lang w:val="pt-BR"/>
        </w:rPr>
        <w:t>rincipal</w:t>
      </w:r>
      <w:r w:rsidR="00BC1013">
        <w:rPr>
          <w:lang w:val="pt-BR"/>
        </w:rPr>
        <w:t>.</w:t>
      </w:r>
      <w:bookmarkEnd w:id="3"/>
      <w:r w:rsidR="00E62026">
        <w:rPr>
          <w:lang w:val="pt-BR"/>
        </w:rPr>
        <w:t xml:space="preserve"> </w:t>
      </w:r>
      <w:bookmarkEnd w:id="1"/>
      <w:bookmarkEnd w:id="2"/>
    </w:p>
    <w:p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59928187"/>
      <w:r>
        <w:rPr>
          <w:lang w:val="pt-BR"/>
        </w:rPr>
        <w:t>Descrição</w:t>
      </w:r>
      <w:bookmarkEnd w:id="4"/>
      <w:bookmarkEnd w:id="5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5409C7">
        <w:rPr>
          <w:lang w:val="pt-BR"/>
        </w:rPr>
        <w:t>caso de uso inicia-se de</w:t>
      </w:r>
      <w:r w:rsidR="00C2719E">
        <w:rPr>
          <w:lang w:val="pt-BR"/>
        </w:rPr>
        <w:t xml:space="preserve">pois que </w:t>
      </w:r>
      <w:r w:rsidR="00A51372">
        <w:rPr>
          <w:lang w:val="pt-BR"/>
        </w:rPr>
        <w:t>o</w:t>
      </w:r>
      <w:r w:rsidR="00C2719E">
        <w:rPr>
          <w:lang w:val="pt-BR"/>
        </w:rPr>
        <w:t xml:space="preserve"> ator esc</w:t>
      </w:r>
      <w:r w:rsidR="00E21153">
        <w:rPr>
          <w:lang w:val="pt-BR"/>
        </w:rPr>
        <w:t>olhe o perfil de usuário [</w:t>
      </w:r>
      <w:r w:rsidR="00E21153" w:rsidRPr="00E839E2">
        <w:rPr>
          <w:u w:val="single"/>
          <w:lang w:val="pt-BR"/>
        </w:rPr>
        <w:t>SEGUC</w:t>
      </w:r>
      <w:r w:rsidR="00C2719E" w:rsidRPr="00E839E2">
        <w:rPr>
          <w:u w:val="single"/>
          <w:lang w:val="pt-BR"/>
        </w:rPr>
        <w:t>0090 - Sele</w:t>
      </w:r>
      <w:r w:rsidR="00E839E2" w:rsidRPr="00E839E2">
        <w:rPr>
          <w:u w:val="single"/>
          <w:lang w:val="pt-BR"/>
        </w:rPr>
        <w:t>cionar</w:t>
      </w:r>
      <w:r w:rsidR="00C2719E" w:rsidRPr="00E839E2">
        <w:rPr>
          <w:u w:val="single"/>
          <w:lang w:val="pt-BR"/>
        </w:rPr>
        <w:t xml:space="preserve"> </w:t>
      </w:r>
      <w:r w:rsidR="00E839E2" w:rsidRPr="00E839E2">
        <w:rPr>
          <w:u w:val="single"/>
          <w:lang w:val="pt-BR"/>
        </w:rPr>
        <w:t>P</w:t>
      </w:r>
      <w:r w:rsidR="00C2719E" w:rsidRPr="00E839E2">
        <w:rPr>
          <w:u w:val="single"/>
          <w:lang w:val="pt-BR"/>
        </w:rPr>
        <w:t xml:space="preserve">erfil de </w:t>
      </w:r>
      <w:r w:rsidR="00E839E2" w:rsidRPr="00E839E2">
        <w:rPr>
          <w:u w:val="single"/>
          <w:lang w:val="pt-BR"/>
        </w:rPr>
        <w:t>U</w:t>
      </w:r>
      <w:r w:rsidR="00C2719E" w:rsidRPr="00E839E2">
        <w:rPr>
          <w:u w:val="single"/>
          <w:lang w:val="pt-BR"/>
        </w:rPr>
        <w:t>suário</w:t>
      </w:r>
      <w:r w:rsidR="00C2719E">
        <w:rPr>
          <w:lang w:val="pt-BR"/>
        </w:rPr>
        <w:t>]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C2719E">
        <w:rPr>
          <w:lang w:val="pt-BR"/>
        </w:rPr>
        <w:t>as últimas</w:t>
      </w:r>
      <w:r w:rsidR="00E67A79">
        <w:rPr>
          <w:lang w:val="pt-BR"/>
        </w:rPr>
        <w:t xml:space="preserve"> comunicações</w:t>
      </w:r>
      <w:r w:rsidR="007C6F74">
        <w:rPr>
          <w:lang w:val="pt-BR"/>
        </w:rPr>
        <w:t xml:space="preserve"> do sistema</w:t>
      </w:r>
      <w:r w:rsidR="00E67A79">
        <w:rPr>
          <w:lang w:val="pt-BR"/>
        </w:rPr>
        <w:t xml:space="preserve"> </w:t>
      </w:r>
      <w:r w:rsidR="00C2719E">
        <w:rPr>
          <w:lang w:val="pt-BR"/>
        </w:rPr>
        <w:t>enviadas para ele de e-mail e SMS</w:t>
      </w:r>
      <w:r w:rsidR="00A51372">
        <w:rPr>
          <w:lang w:val="pt-BR"/>
        </w:rPr>
        <w:t>.</w:t>
      </w:r>
      <w:r w:rsidR="007C6F74">
        <w:rPr>
          <w:lang w:val="pt-BR"/>
        </w:rPr>
        <w:t xml:space="preserve"> 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</w:t>
      </w:r>
      <w:r w:rsidR="002F134B">
        <w:rPr>
          <w:lang w:val="pt-BR"/>
        </w:rPr>
        <w:t>s</w:t>
      </w:r>
      <w:r>
        <w:rPr>
          <w:lang w:val="pt-BR"/>
        </w:rPr>
        <w:t xml:space="preserve"> o</w:t>
      </w:r>
      <w:r w:rsidR="002F134B">
        <w:rPr>
          <w:lang w:val="pt-BR"/>
        </w:rPr>
        <w:t>pções</w:t>
      </w:r>
      <w:r w:rsidR="003F0CEE">
        <w:rPr>
          <w:lang w:val="pt-BR"/>
        </w:rPr>
        <w:t xml:space="preserve"> de </w:t>
      </w:r>
      <w:r w:rsidR="004D4EEF" w:rsidRPr="00973785">
        <w:rPr>
          <w:i/>
          <w:lang w:val="pt-BR"/>
        </w:rPr>
        <w:t>“</w:t>
      </w:r>
      <w:r w:rsidR="00CB194D">
        <w:rPr>
          <w:i/>
          <w:lang w:val="pt-BR"/>
        </w:rPr>
        <w:t>Consulta</w:t>
      </w:r>
      <w:r w:rsidR="002F134B">
        <w:rPr>
          <w:i/>
          <w:lang w:val="pt-BR"/>
        </w:rPr>
        <w:t>r</w:t>
      </w:r>
      <w:r w:rsidR="00CB194D">
        <w:rPr>
          <w:i/>
          <w:lang w:val="pt-BR"/>
        </w:rPr>
        <w:t xml:space="preserve"> </w:t>
      </w:r>
      <w:r w:rsidR="002F134B">
        <w:rPr>
          <w:i/>
          <w:lang w:val="pt-BR"/>
        </w:rPr>
        <w:t>últimos e-mails recebidos</w:t>
      </w:r>
      <w:r w:rsidR="002C2D51" w:rsidRPr="0080613C">
        <w:rPr>
          <w:i/>
          <w:lang w:val="pt-BR"/>
        </w:rPr>
        <w:t>”</w:t>
      </w:r>
      <w:r w:rsidR="002F134B">
        <w:rPr>
          <w:i/>
          <w:lang w:val="pt-BR"/>
        </w:rPr>
        <w:t xml:space="preserve"> e “Consultar últimas alertas</w:t>
      </w:r>
      <w:r w:rsidR="003345E6">
        <w:rPr>
          <w:i/>
          <w:lang w:val="pt-BR"/>
        </w:rPr>
        <w:t xml:space="preserve"> SMS</w:t>
      </w:r>
      <w:r w:rsidR="002F134B">
        <w:rPr>
          <w:i/>
          <w:lang w:val="pt-BR"/>
        </w:rPr>
        <w:t xml:space="preserve"> recebidas”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D111AE">
        <w:rPr>
          <w:lang w:val="pt-BR"/>
        </w:rPr>
        <w:t>ão</w:t>
      </w:r>
      <w:r w:rsidR="003F0CEE">
        <w:rPr>
          <w:lang w:val="pt-BR"/>
        </w:rPr>
        <w:t xml:space="preserve"> mostrada</w:t>
      </w:r>
      <w:r w:rsidR="00D111AE">
        <w:rPr>
          <w:lang w:val="pt-BR"/>
        </w:rPr>
        <w:t>s</w:t>
      </w:r>
      <w:r w:rsidR="00FB6074">
        <w:rPr>
          <w:lang w:val="pt-BR"/>
        </w:rPr>
        <w:t xml:space="preserve"> no menu</w:t>
      </w:r>
      <w:r w:rsidR="00C971D2">
        <w:rPr>
          <w:lang w:val="pt-BR"/>
        </w:rPr>
        <w:t xml:space="preserve"> </w:t>
      </w:r>
      <w:r w:rsidR="00D111AE">
        <w:rPr>
          <w:lang w:val="pt-BR"/>
        </w:rPr>
        <w:t>principal</w:t>
      </w:r>
      <w:r w:rsidR="00A875BC">
        <w:rPr>
          <w:lang w:val="pt-BR"/>
        </w:rPr>
        <w:t xml:space="preserve">, usando os ícones </w:t>
      </w:r>
      <w:r w:rsidR="00A875BC">
        <w:rPr>
          <w:noProof/>
          <w:lang w:val="pt-BR" w:eastAsia="pt-BR"/>
        </w:rPr>
        <w:drawing>
          <wp:inline distT="0" distB="0" distL="0" distR="0">
            <wp:extent cx="379845" cy="2667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0" cy="26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5BC">
        <w:rPr>
          <w:lang w:val="pt-BR"/>
        </w:rPr>
        <w:t xml:space="preserve"> e </w:t>
      </w:r>
      <w:r w:rsidR="00A875BC">
        <w:rPr>
          <w:noProof/>
          <w:lang w:val="pt-BR" w:eastAsia="pt-BR"/>
        </w:rPr>
        <w:drawing>
          <wp:inline distT="0" distB="0" distL="0" distR="0">
            <wp:extent cx="357468" cy="276225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7" cy="2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5BC">
        <w:rPr>
          <w:lang w:val="pt-BR"/>
        </w:rPr>
        <w:t>, conforme corresponda.</w:t>
      </w:r>
    </w:p>
    <w:p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59928188"/>
      <w:r>
        <w:rPr>
          <w:lang w:val="pt-BR"/>
        </w:rPr>
        <w:t>Atores Envolvidos</w:t>
      </w:r>
      <w:bookmarkEnd w:id="6"/>
      <w:bookmarkEnd w:id="7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3B63DD">
        <w:rPr>
          <w:lang w:val="pt-BR"/>
        </w:rPr>
        <w:t>usuário do sistema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59928189"/>
      <w:r>
        <w:rPr>
          <w:lang w:val="pt-BR"/>
        </w:rPr>
        <w:t>Diagrama</w:t>
      </w:r>
      <w:bookmarkEnd w:id="8"/>
      <w:bookmarkEnd w:id="9"/>
    </w:p>
    <w:p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5992819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36203381"/>
      <w:bookmarkStart w:id="16" w:name="_Toc45992819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6"/>
    </w:p>
    <w:p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</w:t>
      </w:r>
      <w:r w:rsidR="00E772C6">
        <w:rPr>
          <w:lang w:val="pt-BR"/>
        </w:rPr>
        <w:t>depois que o ator seleciono</w:t>
      </w:r>
      <w:r w:rsidR="000C5BE9">
        <w:rPr>
          <w:lang w:val="pt-BR"/>
        </w:rPr>
        <w:t>u</w:t>
      </w:r>
      <w:r w:rsidR="00E772C6">
        <w:rPr>
          <w:lang w:val="pt-BR"/>
        </w:rPr>
        <w:t xml:space="preserve"> o perfil de usuário [</w:t>
      </w:r>
      <w:r w:rsidR="00E772C6" w:rsidRPr="00E839E2">
        <w:rPr>
          <w:u w:val="single"/>
          <w:lang w:val="pt-BR"/>
        </w:rPr>
        <w:t>SEGUC 0090 - Sele</w:t>
      </w:r>
      <w:r w:rsidR="00E839E2" w:rsidRPr="00E839E2">
        <w:rPr>
          <w:u w:val="single"/>
          <w:lang w:val="pt-BR"/>
        </w:rPr>
        <w:t>cionar</w:t>
      </w:r>
      <w:r w:rsidR="00E772C6" w:rsidRPr="00E839E2">
        <w:rPr>
          <w:u w:val="single"/>
          <w:lang w:val="pt-BR"/>
        </w:rPr>
        <w:t xml:space="preserve"> </w:t>
      </w:r>
      <w:r w:rsidR="00E839E2" w:rsidRPr="00E839E2">
        <w:rPr>
          <w:u w:val="single"/>
          <w:lang w:val="pt-BR"/>
        </w:rPr>
        <w:t>P</w:t>
      </w:r>
      <w:r w:rsidR="00E772C6" w:rsidRPr="00E839E2">
        <w:rPr>
          <w:u w:val="single"/>
          <w:lang w:val="pt-BR"/>
        </w:rPr>
        <w:t xml:space="preserve">erfil de </w:t>
      </w:r>
      <w:r w:rsidR="00E839E2" w:rsidRPr="00E839E2">
        <w:rPr>
          <w:u w:val="single"/>
          <w:lang w:val="pt-BR"/>
        </w:rPr>
        <w:t>U</w:t>
      </w:r>
      <w:r w:rsidR="00E772C6" w:rsidRPr="00E839E2">
        <w:rPr>
          <w:u w:val="single"/>
          <w:lang w:val="pt-BR"/>
        </w:rPr>
        <w:t>suário</w:t>
      </w:r>
      <w:r w:rsidR="00E772C6">
        <w:rPr>
          <w:lang w:val="pt-BR"/>
        </w:rPr>
        <w:t>].</w:t>
      </w:r>
    </w:p>
    <w:p w:rsidR="006D2242" w:rsidRDefault="006613D4" w:rsidP="00694A22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682378">
        <w:rPr>
          <w:lang w:val="pt-BR"/>
        </w:rPr>
        <w:t>dois ícones no menu principal do sistema. Um ícone para as comunicações usando e-mail</w:t>
      </w:r>
      <w:r w:rsidR="00694A22">
        <w:rPr>
          <w:lang w:val="pt-BR"/>
        </w:rPr>
        <w:t xml:space="preserve"> </w:t>
      </w:r>
      <w:r w:rsidR="00694A22">
        <w:rPr>
          <w:lang w:val="pt-BR"/>
        </w:rPr>
        <w:t>(</w:t>
      </w:r>
      <w:r w:rsidR="00694A22" w:rsidRPr="00694A22">
        <w:rPr>
          <w:lang w:val="pt-BR"/>
        </w:rPr>
        <w:t>SCEUC0004PG01 – Listagem de correios</w:t>
      </w:r>
      <w:r w:rsidR="00694A22">
        <w:rPr>
          <w:lang w:val="pt-BR"/>
        </w:rPr>
        <w:t>)</w:t>
      </w:r>
      <w:r w:rsidR="00682378">
        <w:rPr>
          <w:lang w:val="pt-BR"/>
        </w:rPr>
        <w:t xml:space="preserve"> e outro ícone para as alertas de SMS</w:t>
      </w:r>
      <w:r w:rsidR="00694A22">
        <w:rPr>
          <w:lang w:val="pt-BR"/>
        </w:rPr>
        <w:t xml:space="preserve"> </w:t>
      </w:r>
      <w:r w:rsidR="00694A22">
        <w:rPr>
          <w:lang w:val="pt-BR"/>
        </w:rPr>
        <w:t>(</w:t>
      </w:r>
      <w:r w:rsidR="00694A22" w:rsidRPr="00694A22">
        <w:rPr>
          <w:lang w:val="pt-BR"/>
        </w:rPr>
        <w:t>SCEUC0004PG02 – Listagem das mensagens SMS</w:t>
      </w:r>
      <w:r w:rsidR="00694A22">
        <w:rPr>
          <w:lang w:val="pt-BR"/>
        </w:rPr>
        <w:t>)</w:t>
      </w:r>
    </w:p>
    <w:p w:rsidR="005C583E" w:rsidRDefault="0047059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3D0FA9">
        <w:rPr>
          <w:lang w:val="pt-BR"/>
        </w:rPr>
        <w:t xml:space="preserve"> sistema traze os últimos </w:t>
      </w:r>
      <w:r w:rsidR="008F12D3">
        <w:rPr>
          <w:lang w:val="pt-BR"/>
        </w:rPr>
        <w:t>5</w:t>
      </w:r>
      <w:r w:rsidR="003D0FA9">
        <w:rPr>
          <w:lang w:val="pt-BR"/>
        </w:rPr>
        <w:t xml:space="preserve"> e-mail</w:t>
      </w:r>
      <w:r w:rsidR="009D016F">
        <w:rPr>
          <w:lang w:val="pt-BR"/>
        </w:rPr>
        <w:t>s</w:t>
      </w:r>
      <w:r w:rsidR="003D0FA9">
        <w:rPr>
          <w:lang w:val="pt-BR"/>
        </w:rPr>
        <w:t xml:space="preserve"> recebidos por ele e as últimas 5 alertas SMS para que o ator poda ver </w:t>
      </w:r>
      <w:r w:rsidR="009D016F">
        <w:rPr>
          <w:lang w:val="pt-BR"/>
        </w:rPr>
        <w:t>usando a</w:t>
      </w:r>
      <w:r w:rsidR="003D0FA9">
        <w:rPr>
          <w:lang w:val="pt-BR"/>
        </w:rPr>
        <w:t xml:space="preserve"> listagem ao momento de dar click nos ícones</w:t>
      </w:r>
      <w:r w:rsidR="00BA3F75">
        <w:rPr>
          <w:lang w:val="pt-BR"/>
        </w:rPr>
        <w:t xml:space="preserve">. </w:t>
      </w:r>
      <w:r w:rsidR="003A7236">
        <w:rPr>
          <w:lang w:val="pt-BR"/>
        </w:rPr>
        <w:t>Todos com ordenamento descendente pela data de recebido.</w:t>
      </w:r>
    </w:p>
    <w:p w:rsidR="00E217C4" w:rsidRDefault="00251EF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36015">
        <w:rPr>
          <w:lang w:val="pt-BR"/>
        </w:rPr>
        <w:t>sistema mostra tod</w:t>
      </w:r>
      <w:r w:rsidR="009736A3">
        <w:rPr>
          <w:lang w:val="pt-BR"/>
        </w:rPr>
        <w:t>o</w:t>
      </w:r>
      <w:r w:rsidR="00C36015">
        <w:rPr>
          <w:lang w:val="pt-BR"/>
        </w:rPr>
        <w:t xml:space="preserve">s </w:t>
      </w:r>
      <w:r w:rsidR="009D016F">
        <w:rPr>
          <w:lang w:val="pt-BR"/>
        </w:rPr>
        <w:t xml:space="preserve">os correios eletrônicos </w:t>
      </w:r>
      <w:r w:rsidR="009736A3">
        <w:rPr>
          <w:lang w:val="pt-BR"/>
        </w:rPr>
        <w:t>com</w:t>
      </w:r>
      <w:r w:rsidR="009D016F">
        <w:rPr>
          <w:lang w:val="pt-BR"/>
        </w:rPr>
        <w:t xml:space="preserve"> a data de recepção e o</w:t>
      </w:r>
      <w:r w:rsidR="009736A3">
        <w:rPr>
          <w:lang w:val="pt-BR"/>
        </w:rPr>
        <w:t xml:space="preserve"> assunto.</w:t>
      </w:r>
      <w:r w:rsidR="00995262">
        <w:rPr>
          <w:lang w:val="pt-BR"/>
        </w:rPr>
        <w:t xml:space="preserve"> </w:t>
      </w:r>
      <w:r w:rsidR="00CB0085">
        <w:rPr>
          <w:lang w:val="pt-BR"/>
        </w:rPr>
        <w:t xml:space="preserve">Adicional, </w:t>
      </w:r>
      <w:r w:rsidR="009736A3">
        <w:rPr>
          <w:lang w:val="pt-BR"/>
        </w:rPr>
        <w:t>ao final da listagem</w:t>
      </w:r>
      <w:r w:rsidR="00433CC0">
        <w:rPr>
          <w:lang w:val="pt-BR"/>
        </w:rPr>
        <w:t xml:space="preserve"> </w:t>
      </w:r>
      <w:r w:rsidR="00CB0085">
        <w:rPr>
          <w:lang w:val="pt-BR"/>
        </w:rPr>
        <w:t xml:space="preserve">dos correios </w:t>
      </w:r>
      <w:r w:rsidR="00433CC0">
        <w:rPr>
          <w:lang w:val="pt-BR"/>
        </w:rPr>
        <w:t>tem um link</w:t>
      </w:r>
      <w:r w:rsidR="009736A3">
        <w:rPr>
          <w:lang w:val="pt-BR"/>
        </w:rPr>
        <w:t xml:space="preserve"> [Ler todos o</w:t>
      </w:r>
      <w:r w:rsidR="009D016F">
        <w:rPr>
          <w:lang w:val="pt-BR"/>
        </w:rPr>
        <w:t xml:space="preserve">s </w:t>
      </w:r>
      <w:r w:rsidR="009736A3">
        <w:rPr>
          <w:lang w:val="pt-BR"/>
        </w:rPr>
        <w:t>correios]</w:t>
      </w:r>
      <w:r w:rsidR="009D016F">
        <w:rPr>
          <w:lang w:val="pt-BR"/>
        </w:rPr>
        <w:t xml:space="preserve"> </w:t>
      </w:r>
      <w:r w:rsidR="001A3D11">
        <w:rPr>
          <w:lang w:val="pt-BR"/>
        </w:rPr>
        <w:t>que conduzirá a</w:t>
      </w:r>
      <w:r w:rsidR="009D016F">
        <w:rPr>
          <w:lang w:val="pt-BR"/>
        </w:rPr>
        <w:t xml:space="preserve">o fluxo alternativo </w:t>
      </w:r>
      <w:r w:rsidR="001A3D11">
        <w:rPr>
          <w:lang w:val="pt-BR"/>
        </w:rPr>
        <w:t>A</w:t>
      </w:r>
      <w:r w:rsidR="008A3E69">
        <w:rPr>
          <w:lang w:val="pt-BR"/>
        </w:rPr>
        <w:t>.</w:t>
      </w:r>
      <w:r w:rsidR="009D016F">
        <w:rPr>
          <w:lang w:val="pt-BR"/>
        </w:rPr>
        <w:t xml:space="preserve"> Também o sistema mostra todas as al</w:t>
      </w:r>
      <w:r w:rsidR="00433CC0">
        <w:rPr>
          <w:lang w:val="pt-BR"/>
        </w:rPr>
        <w:t>ertas</w:t>
      </w:r>
      <w:r w:rsidR="009D016F">
        <w:rPr>
          <w:lang w:val="pt-BR"/>
        </w:rPr>
        <w:t xml:space="preserve"> recebidas por SMS ao final da listagem</w:t>
      </w:r>
      <w:r w:rsidR="001A3D11">
        <w:rPr>
          <w:lang w:val="pt-BR"/>
        </w:rPr>
        <w:t xml:space="preserve"> tem um link </w:t>
      </w:r>
      <w:r w:rsidR="00433CC0">
        <w:rPr>
          <w:lang w:val="pt-BR"/>
        </w:rPr>
        <w:t>[Ver tudo]</w:t>
      </w:r>
      <w:r w:rsidR="001A3D11">
        <w:rPr>
          <w:lang w:val="pt-BR"/>
        </w:rPr>
        <w:t xml:space="preserve"> que </w:t>
      </w:r>
      <w:r w:rsidR="000D588D">
        <w:rPr>
          <w:lang w:val="pt-BR"/>
        </w:rPr>
        <w:t>conduzirá</w:t>
      </w:r>
      <w:r w:rsidR="001A3D11">
        <w:rPr>
          <w:lang w:val="pt-BR"/>
        </w:rPr>
        <w:t xml:space="preserve"> ao fluxo alternativo B.</w:t>
      </w:r>
    </w:p>
    <w:p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7" w:name="_Toc408584586"/>
      <w:bookmarkStart w:id="18" w:name="_Toc100995325"/>
      <w:bookmarkStart w:id="19" w:name="_Toc114038718"/>
      <w:bookmarkStart w:id="20" w:name="_Toc459928192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7"/>
      <w:bookmarkEnd w:id="20"/>
    </w:p>
    <w:p w:rsidR="0008466A" w:rsidRPr="00F54F6E" w:rsidRDefault="0008466A" w:rsidP="0008466A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0419E2">
        <w:rPr>
          <w:b/>
          <w:lang w:val="pt-BR"/>
        </w:rPr>
        <w:t>Ler todo</w:t>
      </w:r>
      <w:r w:rsidR="00357C21">
        <w:rPr>
          <w:b/>
          <w:lang w:val="pt-BR"/>
        </w:rPr>
        <w:t>s o</w:t>
      </w:r>
      <w:r>
        <w:rPr>
          <w:b/>
          <w:lang w:val="pt-BR"/>
        </w:rPr>
        <w:t xml:space="preserve">s </w:t>
      </w:r>
      <w:r w:rsidR="00357C21">
        <w:rPr>
          <w:b/>
          <w:lang w:val="pt-BR"/>
        </w:rPr>
        <w:t>correios</w:t>
      </w:r>
    </w:p>
    <w:p w:rsidR="0008466A" w:rsidRPr="004E0F5E" w:rsidRDefault="00364653" w:rsidP="0008466A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08466A">
        <w:rPr>
          <w:lang w:val="pt-BR"/>
        </w:rPr>
        <w:t xml:space="preserve">o passo </w:t>
      </w:r>
      <w:r w:rsidR="008B7FB3">
        <w:rPr>
          <w:lang w:val="pt-BR"/>
        </w:rPr>
        <w:t>4</w:t>
      </w:r>
      <w:r w:rsidR="0008466A">
        <w:rPr>
          <w:lang w:val="pt-BR"/>
        </w:rPr>
        <w:t xml:space="preserve"> </w:t>
      </w:r>
      <w:r>
        <w:rPr>
          <w:lang w:val="pt-BR"/>
        </w:rPr>
        <w:t xml:space="preserve">do fluxo principal </w:t>
      </w:r>
      <w:r w:rsidR="0008466A">
        <w:rPr>
          <w:lang w:val="pt-BR"/>
        </w:rPr>
        <w:t xml:space="preserve">o ator </w:t>
      </w:r>
      <w:r>
        <w:rPr>
          <w:lang w:val="pt-BR"/>
        </w:rPr>
        <w:t>decide ler todos o</w:t>
      </w:r>
      <w:r w:rsidR="008B7FB3">
        <w:rPr>
          <w:lang w:val="pt-BR"/>
        </w:rPr>
        <w:t xml:space="preserve">s </w:t>
      </w:r>
      <w:r>
        <w:rPr>
          <w:lang w:val="pt-BR"/>
        </w:rPr>
        <w:t>correios recebido</w:t>
      </w:r>
      <w:r w:rsidR="008B7FB3">
        <w:rPr>
          <w:lang w:val="pt-BR"/>
        </w:rPr>
        <w:t xml:space="preserve">s. Ele </w:t>
      </w:r>
      <w:r w:rsidR="00D02DE9">
        <w:rPr>
          <w:lang w:val="pt-BR"/>
        </w:rPr>
        <w:t>dá</w:t>
      </w:r>
      <w:r w:rsidR="008B7FB3">
        <w:rPr>
          <w:lang w:val="pt-BR"/>
        </w:rPr>
        <w:t xml:space="preserve"> </w:t>
      </w:r>
      <w:r w:rsidR="0008466A" w:rsidRPr="004E0F5E">
        <w:rPr>
          <w:lang w:val="pt-BR"/>
        </w:rPr>
        <w:t>click na opção de “</w:t>
      </w:r>
      <w:r>
        <w:rPr>
          <w:lang w:val="pt-BR"/>
        </w:rPr>
        <w:t>Ler todos o</w:t>
      </w:r>
      <w:r w:rsidR="008B7FB3">
        <w:rPr>
          <w:lang w:val="pt-BR"/>
        </w:rPr>
        <w:t>s</w:t>
      </w:r>
      <w:r>
        <w:rPr>
          <w:lang w:val="pt-BR"/>
        </w:rPr>
        <w:t xml:space="preserve"> correios</w:t>
      </w:r>
      <w:r w:rsidR="0008466A">
        <w:rPr>
          <w:lang w:val="pt-BR"/>
        </w:rPr>
        <w:t>”</w:t>
      </w:r>
      <w:r w:rsidR="0008466A" w:rsidRPr="004E0F5E">
        <w:rPr>
          <w:lang w:val="pt-BR"/>
        </w:rPr>
        <w:t>.</w:t>
      </w:r>
      <w:r w:rsidR="0008466A">
        <w:rPr>
          <w:lang w:val="pt-BR"/>
        </w:rPr>
        <w:t xml:space="preserve"> </w:t>
      </w:r>
      <w:r w:rsidR="0008466A" w:rsidRPr="004E0F5E">
        <w:rPr>
          <w:lang w:val="pt-BR"/>
        </w:rPr>
        <w:t xml:space="preserve"> </w:t>
      </w:r>
    </w:p>
    <w:p w:rsidR="00392237" w:rsidRDefault="0008466A" w:rsidP="00F17B23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A35247">
        <w:rPr>
          <w:lang w:val="pt-BR"/>
        </w:rPr>
        <w:lastRenderedPageBreak/>
        <w:t>O sistema mostra uma tela</w:t>
      </w:r>
      <w:r w:rsidR="00A35247" w:rsidRPr="00A35247">
        <w:rPr>
          <w:lang w:val="pt-BR"/>
        </w:rPr>
        <w:t xml:space="preserve"> (SCEUC0004PG03 – Dados das comunicações do sistema)</w:t>
      </w:r>
      <w:r w:rsidRPr="00A35247">
        <w:rPr>
          <w:lang w:val="pt-BR"/>
        </w:rPr>
        <w:t xml:space="preserve"> para que o ator </w:t>
      </w:r>
      <w:r w:rsidR="00A35247" w:rsidRPr="00A35247">
        <w:rPr>
          <w:lang w:val="pt-BR"/>
        </w:rPr>
        <w:t>poda ver todos os correios</w:t>
      </w:r>
      <w:r w:rsidRPr="00A35247">
        <w:rPr>
          <w:lang w:val="pt-BR"/>
        </w:rPr>
        <w:t>.</w:t>
      </w:r>
      <w:r w:rsidR="00A35247" w:rsidRPr="00A35247">
        <w:rPr>
          <w:lang w:val="pt-BR"/>
        </w:rPr>
        <w:t xml:space="preserve"> Então, o tipo de mensagem é e-mail e a data de seleção são os últimos 30 dias, </w:t>
      </w:r>
      <w:r w:rsidR="00A35247">
        <w:rPr>
          <w:lang w:val="pt-BR"/>
        </w:rPr>
        <w:t>o</w:t>
      </w:r>
      <w:r w:rsidR="00A35247" w:rsidRPr="00A35247">
        <w:rPr>
          <w:lang w:val="pt-BR"/>
        </w:rPr>
        <w:t xml:space="preserve"> sistema mostra essa informação </w:t>
      </w:r>
      <w:r w:rsidR="00A35247">
        <w:rPr>
          <w:lang w:val="pt-BR"/>
        </w:rPr>
        <w:t>no momento da apresentação da tela e como resultado mostra as colunas: tipo de mensagem [para este fluxo alternativo é e-mail], data de comunicação, assunto, conteúdo</w:t>
      </w:r>
      <w:r w:rsidR="00B873C0">
        <w:rPr>
          <w:lang w:val="pt-BR"/>
        </w:rPr>
        <w:t xml:space="preserve"> (até 150 caracteres</w:t>
      </w:r>
      <w:r w:rsidR="004979AC">
        <w:rPr>
          <w:lang w:val="pt-BR"/>
        </w:rPr>
        <w:t xml:space="preserve"> e finaliza com ...</w:t>
      </w:r>
      <w:r w:rsidR="00B873C0">
        <w:rPr>
          <w:lang w:val="pt-BR"/>
        </w:rPr>
        <w:t>)</w:t>
      </w:r>
      <w:r w:rsidR="00A35247">
        <w:rPr>
          <w:lang w:val="pt-BR"/>
        </w:rPr>
        <w:t xml:space="preserve"> e uma coluna de ações. </w:t>
      </w:r>
    </w:p>
    <w:p w:rsidR="00407BB2" w:rsidRDefault="00407BB2" w:rsidP="00F17B23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Neste momento o ator pode selecionar o</w:t>
      </w:r>
      <w:r w:rsidR="004979AC">
        <w:rPr>
          <w:lang w:val="pt-BR"/>
        </w:rPr>
        <w:t>utro</w:t>
      </w:r>
      <w:r>
        <w:rPr>
          <w:lang w:val="pt-BR"/>
        </w:rPr>
        <w:t>s campos de pesquisa</w:t>
      </w:r>
      <w:r w:rsidR="004979AC">
        <w:rPr>
          <w:lang w:val="pt-BR"/>
        </w:rPr>
        <w:t xml:space="preserve"> para fazer outra consulta. No caso de selecionar o campo</w:t>
      </w:r>
      <w:r>
        <w:rPr>
          <w:lang w:val="pt-BR"/>
        </w:rPr>
        <w:t xml:space="preserve"> </w:t>
      </w:r>
      <w:r w:rsidR="004979AC">
        <w:rPr>
          <w:lang w:val="pt-BR"/>
        </w:rPr>
        <w:t>“Filtrar por período” igual a “Período especifico”, o sistema habilita os campos Data inicial e data final para preencher.</w:t>
      </w:r>
    </w:p>
    <w:p w:rsidR="004979AC" w:rsidRDefault="004979AC" w:rsidP="00F17B23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da click no bot</w:t>
      </w:r>
      <w:r w:rsidR="00655EA2">
        <w:rPr>
          <w:lang w:val="pt-BR"/>
        </w:rPr>
        <w:t>ão C</w:t>
      </w:r>
      <w:r>
        <w:rPr>
          <w:lang w:val="pt-BR"/>
        </w:rPr>
        <w:t>onsultar.</w:t>
      </w:r>
    </w:p>
    <w:p w:rsidR="004979AC" w:rsidRDefault="004979AC" w:rsidP="00F17B23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sistema valida se </w:t>
      </w:r>
      <w:r>
        <w:rPr>
          <w:lang w:val="pt-BR"/>
        </w:rPr>
        <w:t>o campo “Filtrar por período” igual a “Período especifico”</w:t>
      </w:r>
      <w:r>
        <w:rPr>
          <w:lang w:val="pt-BR"/>
        </w:rPr>
        <w:t xml:space="preserve"> as datas inicial e final</w:t>
      </w:r>
      <w:r w:rsidR="00655EA2">
        <w:rPr>
          <w:lang w:val="pt-BR"/>
        </w:rPr>
        <w:t xml:space="preserve"> com o Fluxo de Exceção A: Validação das datas inicial e final.</w:t>
      </w:r>
    </w:p>
    <w:p w:rsidR="00392237" w:rsidRDefault="00655EA2" w:rsidP="00C009E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655EA2">
        <w:rPr>
          <w:lang w:val="pt-BR"/>
        </w:rPr>
        <w:t>Se a validação é certa o sistema mostra os resultados da consulta de acordo aos filtros usados. As comunicações com ordenamento descendente</w:t>
      </w:r>
      <w:r>
        <w:rPr>
          <w:lang w:val="pt-BR"/>
        </w:rPr>
        <w:t xml:space="preserve"> </w:t>
      </w:r>
      <w:r w:rsidR="00392237" w:rsidRPr="00655EA2">
        <w:rPr>
          <w:lang w:val="pt-BR"/>
        </w:rPr>
        <w:t>pela data de recebido. Serão mostrados usando paginação de até 10 mensagens.</w:t>
      </w:r>
    </w:p>
    <w:p w:rsidR="00097E60" w:rsidRPr="00655EA2" w:rsidRDefault="00097E60" w:rsidP="00C009E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Neste momento o usuário pode selecionar “Ver detalhe” por cada comunicação que conduzirá ao fluxo alternativo C.</w:t>
      </w:r>
    </w:p>
    <w:p w:rsidR="0008466A" w:rsidRPr="004E0F5E" w:rsidRDefault="0008466A" w:rsidP="0008466A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1F12F8">
        <w:rPr>
          <w:lang w:val="pt-BR"/>
        </w:rPr>
        <w:t>caso de uso finaliza</w:t>
      </w:r>
      <w:r>
        <w:rPr>
          <w:lang w:val="pt-BR"/>
        </w:rPr>
        <w:t>.</w:t>
      </w:r>
    </w:p>
    <w:p w:rsidR="0008466A" w:rsidRPr="00F54F6E" w:rsidRDefault="001F12F8" w:rsidP="0008466A">
      <w:pPr>
        <w:rPr>
          <w:b/>
          <w:lang w:val="pt-BR"/>
        </w:rPr>
      </w:pPr>
      <w:r>
        <w:rPr>
          <w:b/>
          <w:lang w:val="pt-BR"/>
        </w:rPr>
        <w:t>Alternativo B</w:t>
      </w:r>
      <w:r w:rsidR="0008466A" w:rsidRPr="00F54F6E">
        <w:rPr>
          <w:b/>
          <w:lang w:val="pt-BR"/>
        </w:rPr>
        <w:t xml:space="preserve">: </w:t>
      </w:r>
      <w:r w:rsidR="0008466A">
        <w:rPr>
          <w:b/>
          <w:lang w:val="pt-BR"/>
        </w:rPr>
        <w:t>Ver tudo</w:t>
      </w:r>
    </w:p>
    <w:p w:rsidR="00655EA2" w:rsidRPr="004E0F5E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bookmarkStart w:id="21" w:name="_Toc408584587"/>
      <w:bookmarkStart w:id="22" w:name="_Toc101248486"/>
      <w:bookmarkStart w:id="23" w:name="_Toc102377891"/>
      <w:bookmarkStart w:id="24" w:name="_Toc459928193"/>
      <w:bookmarkEnd w:id="15"/>
      <w:bookmarkEnd w:id="18"/>
      <w:bookmarkEnd w:id="19"/>
      <w:r>
        <w:rPr>
          <w:lang w:val="pt-BR"/>
        </w:rPr>
        <w:t xml:space="preserve">No passo 4 do fluxo principal o ator decide ler todos os </w:t>
      </w:r>
      <w:r w:rsidR="00002D7C">
        <w:rPr>
          <w:lang w:val="pt-BR"/>
        </w:rPr>
        <w:t>SMS</w:t>
      </w:r>
      <w:r>
        <w:rPr>
          <w:lang w:val="pt-BR"/>
        </w:rPr>
        <w:t xml:space="preserve"> recebidos. Ele dá </w:t>
      </w:r>
      <w:r w:rsidRPr="004E0F5E">
        <w:rPr>
          <w:lang w:val="pt-BR"/>
        </w:rPr>
        <w:t>click na opção de “</w:t>
      </w:r>
      <w:r w:rsidR="00002D7C">
        <w:rPr>
          <w:lang w:val="pt-BR"/>
        </w:rPr>
        <w:t>Ver tudo</w:t>
      </w:r>
      <w:r>
        <w:rPr>
          <w:lang w:val="pt-BR"/>
        </w:rPr>
        <w:t>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655EA2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r w:rsidRPr="00A35247">
        <w:rPr>
          <w:lang w:val="pt-BR"/>
        </w:rPr>
        <w:t xml:space="preserve">O sistema mostra uma tela (SCEUC0004PG03 – Dados das comunicações do sistema) para que o ator poda ver todos os </w:t>
      </w:r>
      <w:r w:rsidR="00002D7C">
        <w:rPr>
          <w:lang w:val="pt-BR"/>
        </w:rPr>
        <w:t>SMS</w:t>
      </w:r>
      <w:r w:rsidRPr="00A35247">
        <w:rPr>
          <w:lang w:val="pt-BR"/>
        </w:rPr>
        <w:t xml:space="preserve">. Então, o tipo de mensagem é </w:t>
      </w:r>
      <w:r w:rsidR="00002D7C">
        <w:rPr>
          <w:lang w:val="pt-BR"/>
        </w:rPr>
        <w:t>SMS</w:t>
      </w:r>
      <w:r w:rsidRPr="00A35247">
        <w:rPr>
          <w:lang w:val="pt-BR"/>
        </w:rPr>
        <w:t xml:space="preserve"> e a data de seleção são os últimos 30 dias, </w:t>
      </w:r>
      <w:r>
        <w:rPr>
          <w:lang w:val="pt-BR"/>
        </w:rPr>
        <w:t>o</w:t>
      </w:r>
      <w:r w:rsidRPr="00A35247">
        <w:rPr>
          <w:lang w:val="pt-BR"/>
        </w:rPr>
        <w:t xml:space="preserve"> sistema mostra essa informação </w:t>
      </w:r>
      <w:r>
        <w:rPr>
          <w:lang w:val="pt-BR"/>
        </w:rPr>
        <w:t xml:space="preserve">no </w:t>
      </w:r>
      <w:proofErr w:type="gramStart"/>
      <w:r>
        <w:rPr>
          <w:lang w:val="pt-BR"/>
        </w:rPr>
        <w:t>momento</w:t>
      </w:r>
      <w:proofErr w:type="gramEnd"/>
      <w:r>
        <w:rPr>
          <w:lang w:val="pt-BR"/>
        </w:rPr>
        <w:t xml:space="preserve"> da apresentação da tela e como resultado mostra as colunas: tipo de mensagem [para este fluxo alternativo é </w:t>
      </w:r>
      <w:r w:rsidR="00002D7C">
        <w:rPr>
          <w:lang w:val="pt-BR"/>
        </w:rPr>
        <w:t>SMS</w:t>
      </w:r>
      <w:r>
        <w:rPr>
          <w:lang w:val="pt-BR"/>
        </w:rPr>
        <w:t xml:space="preserve">], data de comunicação, assunto, conteúdo e uma coluna de ações. </w:t>
      </w:r>
    </w:p>
    <w:p w:rsidR="00655EA2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Neste momento o ator pode selecionar outros campos de pesquisa para fazer outra consulta. No caso de selecionar o campo “Filtrar por período” igual a “Período especifico”, o sistema habilita os campos Data inicial e data final para preencher.</w:t>
      </w:r>
    </w:p>
    <w:p w:rsidR="00655EA2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O ator da click no botão Consultar.</w:t>
      </w:r>
    </w:p>
    <w:p w:rsidR="00655EA2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O sistema valida se o campo “Filtrar por período” igual a “Período especifico” as datas inicial e final com o Fluxo de Exceção A: Validação das datas inicial e final.</w:t>
      </w:r>
    </w:p>
    <w:p w:rsidR="00655EA2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r w:rsidRPr="00655EA2">
        <w:rPr>
          <w:lang w:val="pt-BR"/>
        </w:rPr>
        <w:t>Se a validação é certa o sistema mostra os resultados da consulta de acordo aos filtros usados. As comunicações com ordenamento descendente</w:t>
      </w:r>
      <w:r>
        <w:rPr>
          <w:lang w:val="pt-BR"/>
        </w:rPr>
        <w:t xml:space="preserve"> </w:t>
      </w:r>
      <w:r w:rsidRPr="00655EA2">
        <w:rPr>
          <w:lang w:val="pt-BR"/>
        </w:rPr>
        <w:t xml:space="preserve">pela data de recebido. Serão mostrados usando paginação de até 10 mensagens.  </w:t>
      </w:r>
    </w:p>
    <w:p w:rsidR="00097E60" w:rsidRPr="00097E60" w:rsidRDefault="00097E60" w:rsidP="00097E60">
      <w:pPr>
        <w:pStyle w:val="Prrafode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Neste momento o usuário pode selecionar “Ver detalhe” por cada comunicação que conduzirá ao fluxo alternativo C.</w:t>
      </w:r>
    </w:p>
    <w:p w:rsidR="00655EA2" w:rsidRPr="004E0F5E" w:rsidRDefault="00655EA2" w:rsidP="00655EA2">
      <w:pPr>
        <w:pStyle w:val="Prrafode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O caso de uso finaliza.</w:t>
      </w:r>
    </w:p>
    <w:p w:rsidR="001F12F8" w:rsidRPr="00F54F6E" w:rsidRDefault="001F12F8" w:rsidP="001F12F8">
      <w:pPr>
        <w:rPr>
          <w:b/>
          <w:lang w:val="pt-BR"/>
        </w:rPr>
      </w:pPr>
      <w:r>
        <w:rPr>
          <w:b/>
          <w:lang w:val="pt-BR"/>
        </w:rPr>
        <w:t>Alternativo C</w:t>
      </w:r>
      <w:r w:rsidRPr="00F54F6E">
        <w:rPr>
          <w:b/>
          <w:lang w:val="pt-BR"/>
        </w:rPr>
        <w:t xml:space="preserve">: </w:t>
      </w:r>
      <w:r w:rsidR="00BD307A">
        <w:rPr>
          <w:b/>
          <w:lang w:val="pt-BR"/>
        </w:rPr>
        <w:t>Ver detalhe da comunicação</w:t>
      </w:r>
    </w:p>
    <w:p w:rsidR="001F12F8" w:rsidRPr="004E0F5E" w:rsidRDefault="00C11911" w:rsidP="001F12F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lastRenderedPageBreak/>
        <w:t>No passo 7 do fluxo alternativo A ou no passo 7 do fluxo alternativo B,</w:t>
      </w:r>
      <w:r w:rsidR="001F12F8">
        <w:rPr>
          <w:lang w:val="pt-BR"/>
        </w:rPr>
        <w:t xml:space="preserve"> o ator </w:t>
      </w:r>
      <w:r>
        <w:rPr>
          <w:lang w:val="pt-BR"/>
        </w:rPr>
        <w:t xml:space="preserve">decide </w:t>
      </w:r>
      <w:r w:rsidR="001F12F8">
        <w:rPr>
          <w:lang w:val="pt-BR"/>
        </w:rPr>
        <w:t xml:space="preserve">ler </w:t>
      </w:r>
      <w:r>
        <w:rPr>
          <w:lang w:val="pt-BR"/>
        </w:rPr>
        <w:t>o detalhe da comunicação</w:t>
      </w:r>
      <w:r w:rsidR="001F12F8" w:rsidRPr="004E0F5E">
        <w:rPr>
          <w:lang w:val="pt-BR"/>
        </w:rPr>
        <w:t>.</w:t>
      </w:r>
      <w:r w:rsidR="001F12F8">
        <w:rPr>
          <w:lang w:val="pt-BR"/>
        </w:rPr>
        <w:t xml:space="preserve"> </w:t>
      </w:r>
      <w:r w:rsidR="001F12F8" w:rsidRPr="004E0F5E">
        <w:rPr>
          <w:lang w:val="pt-BR"/>
        </w:rPr>
        <w:t xml:space="preserve"> </w:t>
      </w:r>
    </w:p>
    <w:p w:rsidR="001F12F8" w:rsidRDefault="00C11911" w:rsidP="00C11911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mostra</w:t>
      </w:r>
      <w:r w:rsidR="001F12F8" w:rsidRPr="00392237">
        <w:rPr>
          <w:lang w:val="pt-BR"/>
        </w:rPr>
        <w:t xml:space="preserve"> uma tela </w:t>
      </w:r>
      <w:r>
        <w:rPr>
          <w:lang w:val="pt-BR"/>
        </w:rPr>
        <w:t>(</w:t>
      </w:r>
      <w:r w:rsidRPr="00C11911">
        <w:rPr>
          <w:lang w:val="pt-BR"/>
        </w:rPr>
        <w:t>SCEUC0004PG04 – Detalhe da comunicação</w:t>
      </w:r>
      <w:r>
        <w:rPr>
          <w:lang w:val="pt-BR"/>
        </w:rPr>
        <w:t>)</w:t>
      </w:r>
      <w:r w:rsidR="003D7767">
        <w:rPr>
          <w:lang w:val="pt-BR"/>
        </w:rPr>
        <w:t>, onde mostra-se o tipo de mensagem, o assunto, a data de recebido e o conteúdo completo.</w:t>
      </w:r>
    </w:p>
    <w:p w:rsidR="001F12F8" w:rsidRPr="004E0F5E" w:rsidRDefault="001F12F8" w:rsidP="001F12F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caso de uso finaliza.</w:t>
      </w:r>
    </w:p>
    <w:p w:rsidR="001F12F8" w:rsidRPr="001F12F8" w:rsidRDefault="001F12F8" w:rsidP="001F12F8">
      <w:pPr>
        <w:jc w:val="both"/>
        <w:rPr>
          <w:lang w:val="pt-BR"/>
        </w:rPr>
      </w:pPr>
    </w:p>
    <w:p w:rsidR="001F5AAB" w:rsidRDefault="001F5AAB" w:rsidP="00191072">
      <w:pPr>
        <w:pStyle w:val="Ttulo2"/>
        <w:rPr>
          <w:lang w:val="pt-BR"/>
        </w:rPr>
      </w:pPr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1"/>
      <w:bookmarkEnd w:id="24"/>
    </w:p>
    <w:p w:rsidR="00A57F56" w:rsidRPr="00F54F6E" w:rsidRDefault="00A57F56" w:rsidP="00A57F56">
      <w:pPr>
        <w:rPr>
          <w:b/>
          <w:lang w:val="pt-BR"/>
        </w:rPr>
      </w:pPr>
      <w:r>
        <w:rPr>
          <w:b/>
          <w:lang w:val="pt-BR"/>
        </w:rPr>
        <w:t>Exceção A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V</w:t>
      </w:r>
      <w:r>
        <w:rPr>
          <w:b/>
          <w:lang w:val="pt-BR"/>
        </w:rPr>
        <w:t>alidação das datas inicial e final</w:t>
      </w:r>
    </w:p>
    <w:p w:rsidR="00A57F56" w:rsidRPr="00A57F56" w:rsidRDefault="00F76D0D" w:rsidP="00A57F56">
      <w:pPr>
        <w:jc w:val="both"/>
        <w:rPr>
          <w:lang w:val="pt-BR"/>
        </w:rPr>
      </w:pPr>
      <w:r>
        <w:rPr>
          <w:lang w:val="pt-BR"/>
        </w:rPr>
        <w:t>O sistema valida que a data inicial e final somente podem ter uma diferencia de 60 dias máximo. Se a diferencia é maior o sistema mostra uma mensagem para o usuário: “O rango de datas inicial e final não pode ser maior a 60 dias, selecionar outras datas”.</w:t>
      </w:r>
    </w:p>
    <w:p w:rsidR="00982A1C" w:rsidRDefault="00982A1C" w:rsidP="00982A1C">
      <w:pPr>
        <w:pStyle w:val="Ttulo2"/>
        <w:rPr>
          <w:lang w:val="pt-BR"/>
        </w:rPr>
      </w:pPr>
      <w:bookmarkStart w:id="25" w:name="_Toc408584583"/>
      <w:bookmarkStart w:id="26" w:name="_Toc459928194"/>
      <w:r>
        <w:rPr>
          <w:lang w:val="pt-BR"/>
        </w:rPr>
        <w:t>Pós-condição</w:t>
      </w:r>
      <w:bookmarkEnd w:id="25"/>
      <w:bookmarkEnd w:id="26"/>
    </w:p>
    <w:p w:rsidR="00496636" w:rsidRDefault="00496636" w:rsidP="0055581E">
      <w:pPr>
        <w:pStyle w:val="Ttulo2"/>
        <w:rPr>
          <w:lang w:val="pt-BR"/>
        </w:rPr>
      </w:pPr>
      <w:bookmarkStart w:id="27" w:name="_Toc101248490"/>
      <w:bookmarkStart w:id="28" w:name="_Toc102377895"/>
      <w:bookmarkStart w:id="29" w:name="_Toc408584588"/>
      <w:bookmarkStart w:id="30" w:name="_Toc459928195"/>
      <w:bookmarkEnd w:id="22"/>
      <w:bookmarkEnd w:id="23"/>
      <w:r w:rsidRPr="00496636">
        <w:rPr>
          <w:lang w:val="pt-BR"/>
        </w:rPr>
        <w:t>Requisitos Especiais</w:t>
      </w:r>
      <w:bookmarkEnd w:id="27"/>
      <w:bookmarkEnd w:id="28"/>
      <w:bookmarkEnd w:id="29"/>
      <w:bookmarkEnd w:id="30"/>
    </w:p>
    <w:p w:rsidR="00FB68D1" w:rsidRDefault="00FB68D1" w:rsidP="00FB68D1">
      <w:pPr>
        <w:pStyle w:val="Prrafodelista"/>
        <w:numPr>
          <w:ilvl w:val="0"/>
          <w:numId w:val="21"/>
        </w:numPr>
        <w:rPr>
          <w:lang w:val="pt-BR"/>
        </w:rPr>
      </w:pPr>
      <w:bookmarkStart w:id="31" w:name="_Toc459928196"/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1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9837BD" w:rsidRDefault="00E839E2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SCEUC0004PG</w:t>
      </w:r>
      <w:r w:rsidR="00CA6AD9">
        <w:rPr>
          <w:noProof/>
          <w:lang w:val="pt-BR" w:eastAsia="pt-BR"/>
        </w:rPr>
        <w:t xml:space="preserve">01 </w:t>
      </w:r>
      <w:r w:rsidR="0036503C">
        <w:rPr>
          <w:noProof/>
          <w:lang w:val="pt-BR" w:eastAsia="pt-BR"/>
        </w:rPr>
        <w:t>–</w:t>
      </w:r>
      <w:r w:rsidR="00CA6AD9">
        <w:rPr>
          <w:noProof/>
          <w:lang w:val="pt-BR" w:eastAsia="pt-BR"/>
        </w:rPr>
        <w:t xml:space="preserve"> </w:t>
      </w:r>
      <w:r w:rsidR="005929F8">
        <w:rPr>
          <w:noProof/>
          <w:lang w:val="pt-BR" w:eastAsia="pt-BR"/>
        </w:rPr>
        <w:t>Listagem de correios</w:t>
      </w:r>
    </w:p>
    <w:p w:rsidR="009837BD" w:rsidRDefault="009837BD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1857375" cy="3822886"/>
            <wp:effectExtent l="19050" t="19050" r="9525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06" cy="383118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37BD" w:rsidRDefault="009837BD" w:rsidP="005B117E">
      <w:pPr>
        <w:rPr>
          <w:noProof/>
          <w:lang w:val="pt-BR" w:eastAsia="pt-BR"/>
        </w:rPr>
      </w:pPr>
    </w:p>
    <w:p w:rsidR="009837BD" w:rsidRDefault="009837BD" w:rsidP="005B117E">
      <w:pPr>
        <w:rPr>
          <w:noProof/>
          <w:lang w:val="pt-BR" w:eastAsia="pt-BR"/>
        </w:rPr>
      </w:pP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675BC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675BC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6C8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2" w:name="_Toc325449852"/>
            <w:bookmarkStart w:id="33" w:name="_Toc325522385"/>
            <w:bookmarkStart w:id="34" w:name="_Toc325522435"/>
            <w:bookmarkStart w:id="35" w:name="_Toc325538369"/>
            <w:bookmarkStart w:id="36" w:name="_Toc328465902"/>
            <w:bookmarkStart w:id="37" w:name="_Toc328667838"/>
            <w:bookmarkStart w:id="38" w:name="_Toc328744455"/>
            <w:bookmarkStart w:id="39" w:name="_Toc329177976"/>
            <w:bookmarkStart w:id="40" w:name="_Toc330292115"/>
            <w:bookmarkStart w:id="41" w:name="_Toc325449854"/>
            <w:bookmarkStart w:id="42" w:name="_Toc325522387"/>
            <w:bookmarkStart w:id="43" w:name="_Toc325522437"/>
            <w:bookmarkStart w:id="44" w:name="_Toc325538371"/>
            <w:bookmarkStart w:id="45" w:name="_Toc328465904"/>
            <w:bookmarkStart w:id="46" w:name="_Toc328667840"/>
            <w:bookmarkStart w:id="47" w:name="_Toc328744457"/>
            <w:bookmarkStart w:id="48" w:name="_Toc329177978"/>
            <w:bookmarkStart w:id="49" w:name="_Toc330292117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614582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recebido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5845C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5845C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7C6BA6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recebido o correio</w:t>
            </w:r>
          </w:p>
        </w:tc>
        <w:tc>
          <w:tcPr>
            <w:tcW w:w="295" w:type="pct"/>
            <w:vAlign w:val="center"/>
          </w:tcPr>
          <w:p w:rsidR="008C444F" w:rsidRPr="008C444F" w:rsidRDefault="00053863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196030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C444F" w:rsidRPr="003A7FFB" w:rsidRDefault="003A7F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AA6ED9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>Data/hora</w:t>
            </w:r>
            <w:r w:rsidRPr="003A7FFB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 xml:space="preserve"> </w:t>
            </w:r>
            <w:r w:rsidR="00053863" w:rsidRPr="003A7FFB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>(DD/MM/YYYY</w:t>
            </w:r>
            <w:r w:rsidR="00900301" w:rsidRPr="003A7FFB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 xml:space="preserve"> HH24:MI:SS</w:t>
            </w:r>
            <w:r w:rsidR="00053863" w:rsidRPr="003A7FFB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>)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AA6E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8850E2" w:rsidRPr="00675BC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6C8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616235" w:rsidRDefault="00614582" w:rsidP="00B67E0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Assunto de correio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5845C9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5845C9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850E2" w:rsidRPr="008C444F" w:rsidRDefault="00616235" w:rsidP="007C6BA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caracteres </w:t>
            </w:r>
            <w:r w:rsidR="007C6BA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que indicam o assunto da comunicação</w:t>
            </w:r>
          </w:p>
        </w:tc>
        <w:tc>
          <w:tcPr>
            <w:tcW w:w="295" w:type="pct"/>
            <w:vAlign w:val="center"/>
          </w:tcPr>
          <w:p w:rsidR="008850E2" w:rsidRPr="008C444F" w:rsidRDefault="007C6BA6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196030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850E2" w:rsidRPr="008C444F" w:rsidRDefault="00CA5C9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AA6E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dados serão apresentados no </w:t>
            </w:r>
            <w:r w:rsidR="00AA6ED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momento de mostrar a tela</w:t>
            </w:r>
          </w:p>
        </w:tc>
      </w:tr>
      <w:tr w:rsidR="00196030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196030" w:rsidRPr="00675BC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196030" w:rsidRDefault="00216FB6" w:rsidP="001960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196030" w:rsidRPr="0024171D" w:rsidRDefault="00BC1146" w:rsidP="00FD620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Ler todo</w:t>
            </w:r>
            <w:r w:rsidR="00AF37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 o</w:t>
            </w:r>
            <w:r w:rsidR="001960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 </w:t>
            </w:r>
            <w:r w:rsidR="00FD620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196030" w:rsidRPr="00D94D16" w:rsidRDefault="007C3CD3" w:rsidP="007C3CD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  <w:r w:rsidR="00196030"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alternativo A</w:t>
            </w:r>
          </w:p>
        </w:tc>
        <w:tc>
          <w:tcPr>
            <w:tcW w:w="295" w:type="pct"/>
            <w:vAlign w:val="center"/>
          </w:tcPr>
          <w:p w:rsidR="00196030" w:rsidRPr="00D94D16" w:rsidRDefault="00566C39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196030" w:rsidRPr="00D94D16" w:rsidRDefault="00196030" w:rsidP="001960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196030" w:rsidRPr="00D94D16" w:rsidRDefault="00196030" w:rsidP="0009057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09057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alternativo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196030" w:rsidRPr="00675BC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196030" w:rsidRPr="008C444F" w:rsidRDefault="00196030" w:rsidP="0019603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0" w:name="_Toc328465905"/>
            <w:bookmarkStart w:id="51" w:name="_Toc328667841"/>
            <w:bookmarkStart w:id="52" w:name="_Toc328744458"/>
            <w:bookmarkStart w:id="53" w:name="_Toc329177979"/>
            <w:bookmarkStart w:id="54" w:name="_Toc330292118"/>
            <w:bookmarkStart w:id="55" w:name="_Toc328465906"/>
            <w:bookmarkStart w:id="56" w:name="_Toc328667842"/>
            <w:bookmarkStart w:id="57" w:name="_Toc328744459"/>
            <w:bookmarkStart w:id="58" w:name="_Toc329177980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196030" w:rsidRPr="008C444F" w:rsidRDefault="00196030" w:rsidP="00196030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:rsidR="005929F8" w:rsidRDefault="005929F8" w:rsidP="00E42B2D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>SCEUC0004PG</w:t>
      </w:r>
      <w:r>
        <w:rPr>
          <w:noProof/>
          <w:lang w:val="pt-BR" w:eastAsia="pt-BR"/>
        </w:rPr>
        <w:t>02</w:t>
      </w:r>
      <w:r>
        <w:rPr>
          <w:noProof/>
          <w:lang w:val="pt-BR" w:eastAsia="pt-BR"/>
        </w:rPr>
        <w:t xml:space="preserve"> – </w:t>
      </w:r>
      <w:r w:rsidR="003536D5">
        <w:rPr>
          <w:noProof/>
          <w:lang w:val="pt-BR" w:eastAsia="pt-BR"/>
        </w:rPr>
        <w:t>Listagem das</w:t>
      </w:r>
      <w:r>
        <w:rPr>
          <w:noProof/>
          <w:lang w:val="pt-BR" w:eastAsia="pt-BR"/>
        </w:rPr>
        <w:t xml:space="preserve"> </w:t>
      </w:r>
      <w:r w:rsidR="004E2E81">
        <w:rPr>
          <w:noProof/>
          <w:lang w:val="pt-BR" w:eastAsia="pt-BR"/>
        </w:rPr>
        <w:t xml:space="preserve">mensagens </w:t>
      </w:r>
      <w:r>
        <w:rPr>
          <w:noProof/>
          <w:lang w:val="pt-BR" w:eastAsia="pt-BR"/>
        </w:rPr>
        <w:t>SMS</w:t>
      </w:r>
    </w:p>
    <w:p w:rsidR="00E5369B" w:rsidRDefault="00E5369B">
      <w:pPr>
        <w:widowControl/>
        <w:autoSpaceDE/>
        <w:autoSpaceDN/>
        <w:spacing w:after="0"/>
        <w:ind w:left="0"/>
        <w:rPr>
          <w:lang w:val="pt-BR"/>
        </w:rPr>
      </w:pPr>
    </w:p>
    <w:p w:rsidR="00E5369B" w:rsidRDefault="00E5369B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628900" cy="3475921"/>
            <wp:effectExtent l="19050" t="19050" r="1905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87" cy="34871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B57" w:rsidRDefault="000F7B57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F7B57" w:rsidRPr="00675BC7" w:rsidTr="00E74A1F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0F7B57" w:rsidRPr="008C444F" w:rsidRDefault="000F7B5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0F7B57" w:rsidRPr="008C444F" w:rsidRDefault="000F7B5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0F7B57" w:rsidRPr="008C444F" w:rsidRDefault="000F7B5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0F7B57" w:rsidRPr="008C444F" w:rsidRDefault="000F7B5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F7B57" w:rsidRPr="008C444F" w:rsidTr="00E74A1F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0F7B57" w:rsidRPr="008C444F" w:rsidRDefault="000F7B5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F7B57" w:rsidRPr="008C444F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F7B57" w:rsidRPr="008C444F" w:rsidRDefault="000F7B57" w:rsidP="00E74A1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F76D20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recebido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76D20" w:rsidRPr="008C444F" w:rsidRDefault="00F76D20" w:rsidP="002A2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Data de recebido o </w:t>
            </w:r>
            <w:r w:rsidR="002A2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SMS</w:t>
            </w:r>
          </w:p>
        </w:tc>
        <w:tc>
          <w:tcPr>
            <w:tcW w:w="295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  <w:tc>
          <w:tcPr>
            <w:tcW w:w="510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76D20" w:rsidRPr="003A7FFB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AA6ED9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>Data/hora</w:t>
            </w:r>
            <w:r w:rsidRPr="003A7FFB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t xml:space="preserve"> (DD/MM/YYYY </w:t>
            </w:r>
            <w:r w:rsidRPr="003A7FFB"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  <w:lastRenderedPageBreak/>
              <w:t>HH24:MI:SS)</w:t>
            </w:r>
          </w:p>
        </w:tc>
        <w:tc>
          <w:tcPr>
            <w:tcW w:w="919" w:type="pct"/>
            <w:vAlign w:val="center"/>
          </w:tcPr>
          <w:p w:rsidR="00F76D20" w:rsidRPr="008C444F" w:rsidRDefault="00F76D20" w:rsidP="00F76D2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Os dados serão apresentados no momento de mostrar 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tela</w:t>
            </w:r>
          </w:p>
        </w:tc>
      </w:tr>
      <w:tr w:rsidR="00F76D20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76D20" w:rsidRPr="00616235" w:rsidRDefault="00B05B9D" w:rsidP="00B05B9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Assunto do SMS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que indicam o assunto da comunicação</w:t>
            </w:r>
          </w:p>
        </w:tc>
        <w:tc>
          <w:tcPr>
            <w:tcW w:w="295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76D20" w:rsidRPr="008C444F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76D20" w:rsidRPr="008C444F" w:rsidRDefault="00F76D20" w:rsidP="00F76D2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0F7B57" w:rsidRPr="008C444F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F7B57" w:rsidRPr="008C444F" w:rsidRDefault="000F7B57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76D20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76D20" w:rsidRDefault="00F76D20" w:rsidP="00F76D2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76D20" w:rsidRPr="0024171D" w:rsidRDefault="00B05B9D" w:rsidP="00F76D2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tudo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76D20" w:rsidRPr="00D94D16" w:rsidRDefault="00F76D20" w:rsidP="00B05B9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alternativo </w:t>
            </w:r>
            <w:r w:rsidR="00B05B9D">
              <w:rPr>
                <w:rFonts w:asciiTheme="minorHAnsi" w:hAnsiTheme="minorHAnsi" w:cs="Arial"/>
                <w:snapToGrid/>
                <w:sz w:val="20"/>
                <w:lang w:val="pt-BR"/>
              </w:rPr>
              <w:t>B</w:t>
            </w:r>
          </w:p>
        </w:tc>
        <w:tc>
          <w:tcPr>
            <w:tcW w:w="295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76D20" w:rsidRPr="00D94D16" w:rsidRDefault="00F76D20" w:rsidP="00F76D2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76D20" w:rsidRPr="00D94D16" w:rsidRDefault="00F76D20" w:rsidP="00B05B9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alternativo </w:t>
            </w:r>
            <w:r w:rsidR="00B05B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0F7B57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F7B57" w:rsidRPr="008C444F" w:rsidRDefault="000F7B57" w:rsidP="00E74A1F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F7B57" w:rsidRPr="008C444F" w:rsidRDefault="000F7B57" w:rsidP="00E74A1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0F7B57" w:rsidRDefault="000F7B57">
      <w:pPr>
        <w:widowControl/>
        <w:autoSpaceDE/>
        <w:autoSpaceDN/>
        <w:spacing w:after="0"/>
        <w:ind w:left="0"/>
        <w:rPr>
          <w:lang w:val="pt-BR"/>
        </w:rPr>
      </w:pPr>
    </w:p>
    <w:p w:rsidR="00B938F7" w:rsidRDefault="00B938F7" w:rsidP="00B938F7">
      <w:pPr>
        <w:ind w:left="0"/>
        <w:rPr>
          <w:noProof/>
          <w:lang w:val="pt-BR" w:eastAsia="pt-BR"/>
        </w:rPr>
      </w:pPr>
    </w:p>
    <w:p w:rsidR="00B938F7" w:rsidRDefault="00B938F7" w:rsidP="00B938F7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>SCEUC0004PG0</w:t>
      </w:r>
      <w:r>
        <w:rPr>
          <w:noProof/>
          <w:lang w:val="pt-BR" w:eastAsia="pt-BR"/>
        </w:rPr>
        <w:t>3</w:t>
      </w:r>
      <w:r>
        <w:rPr>
          <w:noProof/>
          <w:lang w:val="pt-BR" w:eastAsia="pt-BR"/>
        </w:rPr>
        <w:t xml:space="preserve"> – </w:t>
      </w:r>
      <w:r>
        <w:rPr>
          <w:noProof/>
          <w:lang w:val="pt-BR" w:eastAsia="pt-BR"/>
        </w:rPr>
        <w:t>Dados das comunicações do sistema</w:t>
      </w:r>
    </w:p>
    <w:p w:rsidR="00B938F7" w:rsidRDefault="00B938F7">
      <w:pPr>
        <w:widowControl/>
        <w:autoSpaceDE/>
        <w:autoSpaceDN/>
        <w:spacing w:after="0"/>
        <w:ind w:left="0"/>
        <w:rPr>
          <w:lang w:val="pt-BR"/>
        </w:rPr>
      </w:pPr>
    </w:p>
    <w:p w:rsidR="00B938F7" w:rsidRDefault="00B938F7" w:rsidP="006B1B96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7762875" cy="4656013"/>
            <wp:effectExtent l="19050" t="19050" r="9525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724" cy="46565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0E52" w:rsidRDefault="00670E52">
      <w:pPr>
        <w:widowControl/>
        <w:autoSpaceDE/>
        <w:autoSpaceDN/>
        <w:spacing w:after="0"/>
        <w:ind w:left="0"/>
        <w:rPr>
          <w:lang w:val="pt-BR"/>
        </w:rPr>
      </w:pPr>
    </w:p>
    <w:p w:rsidR="00670E52" w:rsidRDefault="00670E52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739"/>
        <w:gridCol w:w="759"/>
        <w:gridCol w:w="1254"/>
        <w:gridCol w:w="2501"/>
        <w:gridCol w:w="24"/>
      </w:tblGrid>
      <w:tr w:rsidR="00670E52" w:rsidRPr="00675BC7" w:rsidTr="00E74A1F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670E52" w:rsidRPr="008C444F" w:rsidRDefault="00670E52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670E52" w:rsidRPr="008C444F" w:rsidRDefault="00670E52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670E52" w:rsidRPr="008C444F" w:rsidTr="00CD1291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63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27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670E52" w:rsidRPr="008C444F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670E52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70E52" w:rsidRPr="008C444F" w:rsidRDefault="004D56C7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mensagem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70E52" w:rsidRPr="008C444F" w:rsidRDefault="005A40F0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70E52" w:rsidRPr="008C444F" w:rsidRDefault="004D56C7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filtrar os tipos de mensagem de comunicação</w:t>
            </w:r>
          </w:p>
        </w:tc>
        <w:tc>
          <w:tcPr>
            <w:tcW w:w="295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639" w:type="pct"/>
            <w:vAlign w:val="center"/>
          </w:tcPr>
          <w:p w:rsidR="00670E52" w:rsidRPr="008C444F" w:rsidRDefault="004D56C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Todos, E-mail, SMS</w:t>
            </w:r>
          </w:p>
        </w:tc>
        <w:tc>
          <w:tcPr>
            <w:tcW w:w="27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70E52" w:rsidRPr="008C444F" w:rsidRDefault="00670E52" w:rsidP="00E74A1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70E52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70E52" w:rsidRPr="00616235" w:rsidRDefault="00CD1291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Filtrar por período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70E52" w:rsidRPr="008C444F" w:rsidRDefault="005A40F0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70E52" w:rsidRPr="008C444F" w:rsidRDefault="00CD1291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filtrar por períodos de tempo</w:t>
            </w:r>
          </w:p>
        </w:tc>
        <w:tc>
          <w:tcPr>
            <w:tcW w:w="295" w:type="pct"/>
            <w:vAlign w:val="center"/>
          </w:tcPr>
          <w:p w:rsidR="00670E52" w:rsidRPr="008C444F" w:rsidRDefault="00CD1291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639" w:type="pct"/>
            <w:vAlign w:val="center"/>
          </w:tcPr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Ho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je</w:t>
            </w:r>
          </w:p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Últimos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7 dias</w:t>
            </w:r>
          </w:p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Últimos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15 dias</w:t>
            </w:r>
          </w:p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Últimos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30 dias</w:t>
            </w:r>
          </w:p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Últimos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45 dias</w:t>
            </w:r>
          </w:p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Últimos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60 dias</w:t>
            </w:r>
          </w:p>
          <w:p w:rsidR="00CD1291" w:rsidRPr="00CD1291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Últimos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90 dias</w:t>
            </w:r>
          </w:p>
          <w:p w:rsidR="00670E52" w:rsidRPr="008C444F" w:rsidRDefault="00CD1291" w:rsidP="00CD129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Período</w:t>
            </w:r>
            <w:r w:rsidRPr="00CD129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especifico</w:t>
            </w:r>
          </w:p>
        </w:tc>
        <w:tc>
          <w:tcPr>
            <w:tcW w:w="27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70E52" w:rsidRPr="008C444F" w:rsidRDefault="008D42D9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70E52" w:rsidRPr="008C444F" w:rsidRDefault="00670E52" w:rsidP="00286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70E52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70E52" w:rsidRDefault="00670E52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70E52" w:rsidRPr="00616235" w:rsidRDefault="00286985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inicial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70E52" w:rsidRPr="008C444F" w:rsidRDefault="00594F19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70E52" w:rsidRDefault="00670E52" w:rsidP="00EA0D9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</w:t>
            </w:r>
            <w:r w:rsidR="00EA0D9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inicial para a consulta</w:t>
            </w:r>
          </w:p>
        </w:tc>
        <w:tc>
          <w:tcPr>
            <w:tcW w:w="295" w:type="pct"/>
            <w:vAlign w:val="center"/>
          </w:tcPr>
          <w:p w:rsidR="00670E52" w:rsidRPr="008C444F" w:rsidRDefault="00CD1291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  <w:tc>
          <w:tcPr>
            <w:tcW w:w="63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27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70E52" w:rsidRPr="008C444F" w:rsidRDefault="008D42D9" w:rsidP="008D42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Data/hora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(DD/MM/YYYY)</w:t>
            </w:r>
          </w:p>
        </w:tc>
        <w:tc>
          <w:tcPr>
            <w:tcW w:w="919" w:type="pct"/>
            <w:vAlign w:val="center"/>
          </w:tcPr>
          <w:p w:rsidR="00670E52" w:rsidRDefault="00670E52" w:rsidP="00EA0D9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</w:t>
            </w:r>
            <w:r w:rsidR="0028698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no momento </w:t>
            </w:r>
            <w:r w:rsidR="00EA0D9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que o usuário selecione o valor “Período especifico” no campo “Filtrar por período”</w:t>
            </w:r>
          </w:p>
        </w:tc>
      </w:tr>
      <w:tr w:rsidR="00670E52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70E52" w:rsidRDefault="00670E52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70E52" w:rsidRDefault="00286985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final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70E52" w:rsidRPr="008C444F" w:rsidRDefault="00594F19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70E52" w:rsidRPr="008C444F" w:rsidRDefault="00EA0D93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data final para a consulta</w:t>
            </w:r>
          </w:p>
        </w:tc>
        <w:tc>
          <w:tcPr>
            <w:tcW w:w="295" w:type="pct"/>
            <w:vAlign w:val="center"/>
          </w:tcPr>
          <w:p w:rsidR="00670E52" w:rsidRPr="008C444F" w:rsidRDefault="00CD1291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  <w:tc>
          <w:tcPr>
            <w:tcW w:w="63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279" w:type="pct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70E52" w:rsidRPr="008C444F" w:rsidRDefault="008D42D9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Data/hora (DD/MM/YYYY)</w:t>
            </w:r>
          </w:p>
        </w:tc>
        <w:tc>
          <w:tcPr>
            <w:tcW w:w="919" w:type="pct"/>
            <w:vAlign w:val="center"/>
          </w:tcPr>
          <w:p w:rsidR="00670E52" w:rsidRDefault="00EA0D93" w:rsidP="00286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dados serão apresentados no momento que o usuário selecione o valor “Período especifico” no campo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“Filtrar por período”</w:t>
            </w:r>
          </w:p>
        </w:tc>
      </w:tr>
      <w:tr w:rsidR="00670E52" w:rsidRPr="008C444F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70E52" w:rsidRPr="008C444F" w:rsidRDefault="00670E52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670E52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70E52" w:rsidRDefault="00E13C96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70E52" w:rsidRPr="0024171D" w:rsidRDefault="00E6140A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70E52" w:rsidRPr="00D94D16" w:rsidRDefault="00670E52" w:rsidP="002266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226613">
              <w:rPr>
                <w:rFonts w:asciiTheme="minorHAnsi" w:hAnsiTheme="minorHAnsi" w:cs="Arial"/>
                <w:snapToGrid/>
                <w:sz w:val="20"/>
                <w:lang w:val="pt-BR"/>
              </w:rPr>
              <w:t>consultar as comunicações</w:t>
            </w:r>
          </w:p>
        </w:tc>
        <w:tc>
          <w:tcPr>
            <w:tcW w:w="295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LK</w:t>
            </w:r>
          </w:p>
        </w:tc>
        <w:tc>
          <w:tcPr>
            <w:tcW w:w="639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279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670E52" w:rsidRPr="00D94D16" w:rsidRDefault="00670E52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670E52" w:rsidRPr="00D94D16" w:rsidRDefault="00670E52" w:rsidP="006D23C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 w:rsidR="006D23C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a consulta</w:t>
            </w:r>
          </w:p>
        </w:tc>
      </w:tr>
      <w:tr w:rsidR="00955A6D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639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279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55A6D" w:rsidRPr="008C444F" w:rsidRDefault="00955A6D" w:rsidP="00955A6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55A6D" w:rsidRPr="008C444F" w:rsidRDefault="00955A6D" w:rsidP="00955A6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B43589" w:rsidRPr="00675BC7" w:rsidTr="00CD1291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B43589" w:rsidRDefault="00B43589" w:rsidP="00B4358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B43589" w:rsidRDefault="00B43589" w:rsidP="00B4358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detalhe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B43589" w:rsidRPr="008C444F" w:rsidRDefault="00B43589" w:rsidP="00B4358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B43589" w:rsidRPr="008C444F" w:rsidRDefault="00B43589" w:rsidP="00B4358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B43589" w:rsidRPr="008C444F" w:rsidRDefault="00B43589" w:rsidP="00B4358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B43589" w:rsidRPr="00D94D16" w:rsidRDefault="00B43589" w:rsidP="00B4358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B43589" w:rsidRPr="00D94D16" w:rsidRDefault="00B43589" w:rsidP="00B4358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BA6374">
              <w:rPr>
                <w:rFonts w:asciiTheme="minorHAnsi" w:hAnsiTheme="minorHAnsi" w:cs="Arial"/>
                <w:snapToGrid/>
                <w:sz w:val="20"/>
                <w:lang w:val="pt-BR"/>
              </w:rPr>
              <w:t>C</w:t>
            </w:r>
          </w:p>
        </w:tc>
        <w:tc>
          <w:tcPr>
            <w:tcW w:w="295" w:type="pct"/>
            <w:vAlign w:val="center"/>
          </w:tcPr>
          <w:p w:rsidR="00B43589" w:rsidRPr="00D94D16" w:rsidRDefault="00B43589" w:rsidP="00B4358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639" w:type="pct"/>
            <w:vAlign w:val="center"/>
          </w:tcPr>
          <w:p w:rsidR="00B43589" w:rsidRPr="00D94D16" w:rsidRDefault="00B43589" w:rsidP="00B4358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279" w:type="pct"/>
            <w:vAlign w:val="center"/>
          </w:tcPr>
          <w:p w:rsidR="00B43589" w:rsidRPr="00D94D16" w:rsidRDefault="00B43589" w:rsidP="00B4358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B43589" w:rsidRPr="00D94D16" w:rsidRDefault="00B43589" w:rsidP="00B4358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B43589" w:rsidRPr="00D94D16" w:rsidRDefault="00B43589" w:rsidP="00B4358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22661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</w:t>
            </w:r>
          </w:p>
        </w:tc>
      </w:tr>
      <w:tr w:rsidR="00B43589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B43589" w:rsidRPr="008C444F" w:rsidRDefault="00B43589" w:rsidP="00B43589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B43589" w:rsidRPr="008C444F" w:rsidRDefault="00B43589" w:rsidP="00B4358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670E52" w:rsidRDefault="00670E52">
      <w:pPr>
        <w:widowControl/>
        <w:autoSpaceDE/>
        <w:autoSpaceDN/>
        <w:spacing w:after="0"/>
        <w:ind w:left="0"/>
        <w:rPr>
          <w:lang w:val="pt-BR"/>
        </w:rPr>
      </w:pPr>
    </w:p>
    <w:p w:rsidR="00670E52" w:rsidRDefault="00670E52">
      <w:pPr>
        <w:widowControl/>
        <w:autoSpaceDE/>
        <w:autoSpaceDN/>
        <w:spacing w:after="0"/>
        <w:ind w:left="0"/>
        <w:rPr>
          <w:lang w:val="pt-BR"/>
        </w:rPr>
      </w:pPr>
    </w:p>
    <w:p w:rsidR="00670E52" w:rsidRDefault="00670E52">
      <w:pPr>
        <w:widowControl/>
        <w:autoSpaceDE/>
        <w:autoSpaceDN/>
        <w:spacing w:after="0"/>
        <w:ind w:left="0"/>
        <w:rPr>
          <w:lang w:val="pt-BR"/>
        </w:rPr>
      </w:pPr>
    </w:p>
    <w:p w:rsidR="000D6E01" w:rsidRDefault="000D6E01" w:rsidP="000D6E01">
      <w:pPr>
        <w:ind w:left="0"/>
        <w:rPr>
          <w:noProof/>
          <w:lang w:val="pt-BR" w:eastAsia="pt-BR"/>
        </w:rPr>
      </w:pPr>
      <w:bookmarkStart w:id="59" w:name="_GoBack"/>
      <w:r>
        <w:rPr>
          <w:noProof/>
          <w:lang w:val="pt-BR" w:eastAsia="pt-BR"/>
        </w:rPr>
        <w:t>SCEUC0004PG0</w:t>
      </w:r>
      <w:r>
        <w:rPr>
          <w:noProof/>
          <w:lang w:val="pt-BR" w:eastAsia="pt-BR"/>
        </w:rPr>
        <w:t>4</w:t>
      </w:r>
      <w:r>
        <w:rPr>
          <w:noProof/>
          <w:lang w:val="pt-BR" w:eastAsia="pt-BR"/>
        </w:rPr>
        <w:t xml:space="preserve"> – </w:t>
      </w:r>
      <w:r>
        <w:rPr>
          <w:noProof/>
          <w:lang w:val="pt-BR" w:eastAsia="pt-BR"/>
        </w:rPr>
        <w:t>Detalhe da comunicação</w:t>
      </w:r>
    </w:p>
    <w:bookmarkEnd w:id="59"/>
    <w:p w:rsidR="000D6E01" w:rsidRDefault="000D6E01">
      <w:pPr>
        <w:widowControl/>
        <w:autoSpaceDE/>
        <w:autoSpaceDN/>
        <w:spacing w:after="0"/>
        <w:ind w:left="0"/>
        <w:rPr>
          <w:lang w:val="pt-BR"/>
        </w:rPr>
      </w:pPr>
    </w:p>
    <w:p w:rsidR="000D6E01" w:rsidRDefault="000D6E01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8286750" cy="4937370"/>
            <wp:effectExtent l="19050" t="19050" r="19050" b="15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225" cy="49400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FB7" w:rsidRDefault="00D92FB7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D92FB7" w:rsidRPr="00675BC7" w:rsidTr="00E74A1F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D92FB7" w:rsidRPr="008C444F" w:rsidRDefault="00D92FB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D92FB7" w:rsidRPr="008C444F" w:rsidRDefault="00D92FB7" w:rsidP="00E74A1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D92FB7" w:rsidRPr="008C444F" w:rsidTr="00E74A1F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D92FB7" w:rsidRPr="008C444F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D92FB7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D92FB7" w:rsidRPr="008C444F" w:rsidRDefault="00A67144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da Mensagem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92FB7" w:rsidRPr="008C444F" w:rsidRDefault="00A67144" w:rsidP="00E74A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Conjunto de caracteres que indicam o tipo de mensagem</w:t>
            </w:r>
          </w:p>
        </w:tc>
        <w:tc>
          <w:tcPr>
            <w:tcW w:w="295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FB7" w:rsidRPr="008C444F" w:rsidRDefault="00A67144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Correio, SMS</w:t>
            </w:r>
          </w:p>
        </w:tc>
        <w:tc>
          <w:tcPr>
            <w:tcW w:w="408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FB7" w:rsidRPr="008C444F" w:rsidRDefault="00D92FB7" w:rsidP="00E74A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FB7" w:rsidRPr="008C444F" w:rsidRDefault="00D92FB7" w:rsidP="001859E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846B4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846B4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846B4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Assunto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846B4" w:rsidRDefault="006846B4" w:rsidP="00CC5A0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Conjunto de caracteres que indicam o </w:t>
            </w:r>
            <w:r w:rsidR="00CC5A0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assunto 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mensagem</w:t>
            </w:r>
          </w:p>
        </w:tc>
        <w:tc>
          <w:tcPr>
            <w:tcW w:w="295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846B4" w:rsidRPr="008C444F" w:rsidRDefault="006846B4" w:rsidP="006846B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846B4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846B4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846B4" w:rsidRPr="00616235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recebido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846B4" w:rsidRPr="008C444F" w:rsidRDefault="00596F09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data do recebido da comunicação</w:t>
            </w:r>
          </w:p>
        </w:tc>
        <w:tc>
          <w:tcPr>
            <w:tcW w:w="295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  <w:tc>
          <w:tcPr>
            <w:tcW w:w="510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Data/hora</w:t>
            </w:r>
            <w:r w:rsidR="00183B5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(DD/MM/YYYY HH24:MI:SSS)</w:t>
            </w:r>
          </w:p>
        </w:tc>
        <w:tc>
          <w:tcPr>
            <w:tcW w:w="919" w:type="pct"/>
            <w:vAlign w:val="center"/>
          </w:tcPr>
          <w:p w:rsidR="006846B4" w:rsidRPr="008C444F" w:rsidRDefault="006846B4" w:rsidP="006846B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846B4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846B4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846B4" w:rsidRPr="00616235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846B4" w:rsidRDefault="00367C81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conteúdo </w:t>
            </w:r>
            <w:r w:rsidR="0035231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completo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da comunicação </w:t>
            </w:r>
          </w:p>
        </w:tc>
        <w:tc>
          <w:tcPr>
            <w:tcW w:w="295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846B4" w:rsidRPr="008C444F" w:rsidRDefault="00B334D5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846B4" w:rsidRDefault="006846B4" w:rsidP="006846B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no momento de mostrar a tela</w:t>
            </w:r>
          </w:p>
        </w:tc>
      </w:tr>
      <w:tr w:rsidR="006846B4" w:rsidRPr="008C444F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6846B4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LK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que permite sair da tela retornar para o resultado da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 de comunicações</w:t>
            </w:r>
          </w:p>
        </w:tc>
        <w:tc>
          <w:tcPr>
            <w:tcW w:w="295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6846B4" w:rsidRPr="00675BC7" w:rsidTr="00E74A1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846B4" w:rsidRPr="008C444F" w:rsidRDefault="006846B4" w:rsidP="006846B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6846B4" w:rsidRPr="008C444F" w:rsidRDefault="006846B4" w:rsidP="006846B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D92FB7" w:rsidRDefault="00D92FB7" w:rsidP="00F37343">
      <w:pPr>
        <w:widowControl/>
        <w:autoSpaceDE/>
        <w:autoSpaceDN/>
        <w:spacing w:after="0"/>
        <w:ind w:left="0"/>
        <w:rPr>
          <w:lang w:val="pt-BR"/>
        </w:rPr>
      </w:pPr>
    </w:p>
    <w:sectPr w:rsidR="00D92FB7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BD4" w:rsidRDefault="00912BD4">
      <w:r>
        <w:separator/>
      </w:r>
    </w:p>
  </w:endnote>
  <w:endnote w:type="continuationSeparator" w:id="0">
    <w:p w:rsidR="00912BD4" w:rsidRDefault="0091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7AC" w:rsidRDefault="000F67AC" w:rsidP="000F67AC">
    <w:pPr>
      <w:pStyle w:val="Piedepgina"/>
      <w:tabs>
        <w:tab w:val="left" w:pos="1920"/>
      </w:tabs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6D0D">
      <w:rPr>
        <w:rStyle w:val="Nmerodepgina"/>
        <w:noProof/>
      </w:rPr>
      <w:t>15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0F67AC" w:rsidRPr="00297376" w:rsidRDefault="000F67AC" w:rsidP="000F67AC">
    <w:pPr>
      <w:pStyle w:val="Piedepgina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75.05pt;margin-top:-9.15pt;width:211.25pt;height:35.9pt;z-index:251669504">
          <v:imagedata r:id="rId1" o:title=""/>
        </v:shape>
        <o:OLEObject Type="Embed" ProgID="PBrush" ShapeID="_x0000_s2051" DrawAspect="Content" ObjectID="_1533675856" r:id="rId2"/>
      </w:object>
    </w:r>
  </w:p>
  <w:p w:rsidR="006C391D" w:rsidRPr="000F67AC" w:rsidRDefault="006C391D" w:rsidP="000F67AC">
    <w:pPr>
      <w:pStyle w:val="Piedepgina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BD4" w:rsidRDefault="00912BD4">
      <w:r>
        <w:separator/>
      </w:r>
    </w:p>
  </w:footnote>
  <w:footnote w:type="continuationSeparator" w:id="0">
    <w:p w:rsidR="00912BD4" w:rsidRDefault="00912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06" w:rsidRDefault="00561D06" w:rsidP="00561D06">
    <w:pPr>
      <w:pStyle w:val="Encabezado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3D760430" wp14:editId="738B67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8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461AE0F2" wp14:editId="10346EEC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561D06" w:rsidRPr="002F714A" w:rsidRDefault="00561D06" w:rsidP="00561D06">
    <w:pPr>
      <w:pStyle w:val="Encabezado"/>
      <w:ind w:left="0"/>
    </w:pPr>
  </w:p>
  <w:p w:rsidR="006C391D" w:rsidRPr="00561D06" w:rsidRDefault="00561D06" w:rsidP="00561D06">
    <w:pPr>
      <w:pStyle w:val="Encabezado"/>
    </w:pPr>
    <w:r>
      <w:rPr>
        <w:noProof/>
        <w:lang w:val="pt-BR" w:eastAsia="pt-BR"/>
      </w:rPr>
      <w:drawing>
        <wp:anchor distT="0" distB="0" distL="114300" distR="114300" simplePos="0" relativeHeight="251667456" behindDoc="1" locked="0" layoutInCell="1" allowOverlap="1" wp14:anchorId="2867F6D6" wp14:editId="37752DC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 wp14:anchorId="256A3AC8" wp14:editId="775DDE6C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10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958342A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2FAC0818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7FA3E71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3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5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7" w15:restartNumberingAfterBreak="0">
    <w:nsid w:val="528D440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0625A8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6"/>
  </w:num>
  <w:num w:numId="5">
    <w:abstractNumId w:val="2"/>
  </w:num>
  <w:num w:numId="6">
    <w:abstractNumId w:val="13"/>
  </w:num>
  <w:num w:numId="7">
    <w:abstractNumId w:val="19"/>
  </w:num>
  <w:num w:numId="8">
    <w:abstractNumId w:val="24"/>
  </w:num>
  <w:num w:numId="9">
    <w:abstractNumId w:val="21"/>
  </w:num>
  <w:num w:numId="10">
    <w:abstractNumId w:val="20"/>
  </w:num>
  <w:num w:numId="11">
    <w:abstractNumId w:val="4"/>
  </w:num>
  <w:num w:numId="12">
    <w:abstractNumId w:val="21"/>
  </w:num>
  <w:num w:numId="13">
    <w:abstractNumId w:val="21"/>
  </w:num>
  <w:num w:numId="14">
    <w:abstractNumId w:val="23"/>
  </w:num>
  <w:num w:numId="15">
    <w:abstractNumId w:val="21"/>
  </w:num>
  <w:num w:numId="16">
    <w:abstractNumId w:val="21"/>
  </w:num>
  <w:num w:numId="17">
    <w:abstractNumId w:val="21"/>
  </w:num>
  <w:num w:numId="18">
    <w:abstractNumId w:val="9"/>
  </w:num>
  <w:num w:numId="19">
    <w:abstractNumId w:val="14"/>
  </w:num>
  <w:num w:numId="20">
    <w:abstractNumId w:val="5"/>
  </w:num>
  <w:num w:numId="21">
    <w:abstractNumId w:val="3"/>
  </w:num>
  <w:num w:numId="22">
    <w:abstractNumId w:val="22"/>
  </w:num>
  <w:num w:numId="23">
    <w:abstractNumId w:val="6"/>
  </w:num>
  <w:num w:numId="24">
    <w:abstractNumId w:val="15"/>
  </w:num>
  <w:num w:numId="25">
    <w:abstractNumId w:val="11"/>
  </w:num>
  <w:num w:numId="26">
    <w:abstractNumId w:val="12"/>
  </w:num>
  <w:num w:numId="27">
    <w:abstractNumId w:val="1"/>
  </w:num>
  <w:num w:numId="28">
    <w:abstractNumId w:val="8"/>
  </w:num>
  <w:num w:numId="29">
    <w:abstractNumId w:val="10"/>
  </w:num>
  <w:num w:numId="30">
    <w:abstractNumId w:val="1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D7C"/>
    <w:rsid w:val="000056D6"/>
    <w:rsid w:val="00013E72"/>
    <w:rsid w:val="00017DDD"/>
    <w:rsid w:val="00027A2A"/>
    <w:rsid w:val="00027B85"/>
    <w:rsid w:val="00035008"/>
    <w:rsid w:val="00035CB2"/>
    <w:rsid w:val="00041280"/>
    <w:rsid w:val="000419E2"/>
    <w:rsid w:val="000471D8"/>
    <w:rsid w:val="00050DE4"/>
    <w:rsid w:val="00051030"/>
    <w:rsid w:val="00051F33"/>
    <w:rsid w:val="00053863"/>
    <w:rsid w:val="00061CC4"/>
    <w:rsid w:val="00061DCC"/>
    <w:rsid w:val="000673EF"/>
    <w:rsid w:val="00067783"/>
    <w:rsid w:val="00071973"/>
    <w:rsid w:val="00071EFF"/>
    <w:rsid w:val="00073B46"/>
    <w:rsid w:val="0008466A"/>
    <w:rsid w:val="000854B4"/>
    <w:rsid w:val="0009057C"/>
    <w:rsid w:val="000924F3"/>
    <w:rsid w:val="00093298"/>
    <w:rsid w:val="000941DB"/>
    <w:rsid w:val="00097E60"/>
    <w:rsid w:val="000A1EF4"/>
    <w:rsid w:val="000A2504"/>
    <w:rsid w:val="000A2CB1"/>
    <w:rsid w:val="000A2DCB"/>
    <w:rsid w:val="000A67B5"/>
    <w:rsid w:val="000A6CC3"/>
    <w:rsid w:val="000B1BB5"/>
    <w:rsid w:val="000C0F45"/>
    <w:rsid w:val="000C5BE9"/>
    <w:rsid w:val="000C68EA"/>
    <w:rsid w:val="000D0060"/>
    <w:rsid w:val="000D588D"/>
    <w:rsid w:val="000D6E01"/>
    <w:rsid w:val="000E333E"/>
    <w:rsid w:val="000F3269"/>
    <w:rsid w:val="000F65F0"/>
    <w:rsid w:val="000F67AC"/>
    <w:rsid w:val="000F7B57"/>
    <w:rsid w:val="00100673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63ABC"/>
    <w:rsid w:val="001724CC"/>
    <w:rsid w:val="001731E1"/>
    <w:rsid w:val="0017528F"/>
    <w:rsid w:val="00182EC4"/>
    <w:rsid w:val="00183B50"/>
    <w:rsid w:val="001859EC"/>
    <w:rsid w:val="00186534"/>
    <w:rsid w:val="00186751"/>
    <w:rsid w:val="00191072"/>
    <w:rsid w:val="00192725"/>
    <w:rsid w:val="00193A20"/>
    <w:rsid w:val="00196030"/>
    <w:rsid w:val="0019629E"/>
    <w:rsid w:val="001A1BCC"/>
    <w:rsid w:val="001A2C86"/>
    <w:rsid w:val="001A3D11"/>
    <w:rsid w:val="001A5F54"/>
    <w:rsid w:val="001A66FC"/>
    <w:rsid w:val="001B6DD2"/>
    <w:rsid w:val="001C1314"/>
    <w:rsid w:val="001C445A"/>
    <w:rsid w:val="001C6CF5"/>
    <w:rsid w:val="001C7D55"/>
    <w:rsid w:val="001D40D1"/>
    <w:rsid w:val="001E3A7D"/>
    <w:rsid w:val="001E5202"/>
    <w:rsid w:val="001E5F85"/>
    <w:rsid w:val="001F108F"/>
    <w:rsid w:val="001F12F8"/>
    <w:rsid w:val="001F30D9"/>
    <w:rsid w:val="001F459D"/>
    <w:rsid w:val="001F5AAB"/>
    <w:rsid w:val="001F61F1"/>
    <w:rsid w:val="00204338"/>
    <w:rsid w:val="00207DBF"/>
    <w:rsid w:val="002134B4"/>
    <w:rsid w:val="00213CFA"/>
    <w:rsid w:val="00216FB6"/>
    <w:rsid w:val="00224E9D"/>
    <w:rsid w:val="00226613"/>
    <w:rsid w:val="0023205F"/>
    <w:rsid w:val="002332F5"/>
    <w:rsid w:val="00237EDF"/>
    <w:rsid w:val="00241600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76CCC"/>
    <w:rsid w:val="002805FC"/>
    <w:rsid w:val="002810A6"/>
    <w:rsid w:val="0028503E"/>
    <w:rsid w:val="00286223"/>
    <w:rsid w:val="00286985"/>
    <w:rsid w:val="00287887"/>
    <w:rsid w:val="00291D9F"/>
    <w:rsid w:val="002A1834"/>
    <w:rsid w:val="002A2541"/>
    <w:rsid w:val="002A5630"/>
    <w:rsid w:val="002A5AE4"/>
    <w:rsid w:val="002A705E"/>
    <w:rsid w:val="002A7A66"/>
    <w:rsid w:val="002B0F7A"/>
    <w:rsid w:val="002B45AA"/>
    <w:rsid w:val="002C2D51"/>
    <w:rsid w:val="002C45A1"/>
    <w:rsid w:val="002D68D6"/>
    <w:rsid w:val="002E7CF3"/>
    <w:rsid w:val="002F134B"/>
    <w:rsid w:val="002F1589"/>
    <w:rsid w:val="002F77BD"/>
    <w:rsid w:val="00303411"/>
    <w:rsid w:val="0031219B"/>
    <w:rsid w:val="003126C8"/>
    <w:rsid w:val="003331A9"/>
    <w:rsid w:val="003345E6"/>
    <w:rsid w:val="00337B3F"/>
    <w:rsid w:val="00350F92"/>
    <w:rsid w:val="00352317"/>
    <w:rsid w:val="003536D5"/>
    <w:rsid w:val="00354564"/>
    <w:rsid w:val="003552DE"/>
    <w:rsid w:val="00356107"/>
    <w:rsid w:val="00357C21"/>
    <w:rsid w:val="00364653"/>
    <w:rsid w:val="0036503C"/>
    <w:rsid w:val="00367BD5"/>
    <w:rsid w:val="00367C81"/>
    <w:rsid w:val="003724B6"/>
    <w:rsid w:val="00375521"/>
    <w:rsid w:val="003756BC"/>
    <w:rsid w:val="00375A5E"/>
    <w:rsid w:val="00381829"/>
    <w:rsid w:val="00384760"/>
    <w:rsid w:val="00386805"/>
    <w:rsid w:val="00392237"/>
    <w:rsid w:val="003A7236"/>
    <w:rsid w:val="003A7FFB"/>
    <w:rsid w:val="003B3F54"/>
    <w:rsid w:val="003B63DD"/>
    <w:rsid w:val="003C4A4F"/>
    <w:rsid w:val="003C6B2C"/>
    <w:rsid w:val="003D0FA9"/>
    <w:rsid w:val="003D7767"/>
    <w:rsid w:val="003E012B"/>
    <w:rsid w:val="003E1FDB"/>
    <w:rsid w:val="003E6DF5"/>
    <w:rsid w:val="003F0CEE"/>
    <w:rsid w:val="003F2C1A"/>
    <w:rsid w:val="003F370B"/>
    <w:rsid w:val="003F5576"/>
    <w:rsid w:val="004000CD"/>
    <w:rsid w:val="00401914"/>
    <w:rsid w:val="00406A95"/>
    <w:rsid w:val="004079A2"/>
    <w:rsid w:val="00407BB2"/>
    <w:rsid w:val="00407CB6"/>
    <w:rsid w:val="004106BD"/>
    <w:rsid w:val="0041232C"/>
    <w:rsid w:val="00413B6F"/>
    <w:rsid w:val="00422DCC"/>
    <w:rsid w:val="00423A4B"/>
    <w:rsid w:val="004271F2"/>
    <w:rsid w:val="00427C0D"/>
    <w:rsid w:val="00430691"/>
    <w:rsid w:val="00433CC0"/>
    <w:rsid w:val="0043507F"/>
    <w:rsid w:val="00435D6A"/>
    <w:rsid w:val="00436E58"/>
    <w:rsid w:val="00441C85"/>
    <w:rsid w:val="00445E12"/>
    <w:rsid w:val="00454AD8"/>
    <w:rsid w:val="00456634"/>
    <w:rsid w:val="0045775B"/>
    <w:rsid w:val="00470599"/>
    <w:rsid w:val="0047163D"/>
    <w:rsid w:val="0047402A"/>
    <w:rsid w:val="004753D1"/>
    <w:rsid w:val="004779A9"/>
    <w:rsid w:val="004819BD"/>
    <w:rsid w:val="00482126"/>
    <w:rsid w:val="0048228C"/>
    <w:rsid w:val="00483110"/>
    <w:rsid w:val="0048353B"/>
    <w:rsid w:val="00491BDF"/>
    <w:rsid w:val="00496636"/>
    <w:rsid w:val="004979AC"/>
    <w:rsid w:val="004A05A7"/>
    <w:rsid w:val="004A12A3"/>
    <w:rsid w:val="004B0EC5"/>
    <w:rsid w:val="004B2B2C"/>
    <w:rsid w:val="004B4CB2"/>
    <w:rsid w:val="004B4CDF"/>
    <w:rsid w:val="004C0FE2"/>
    <w:rsid w:val="004C3582"/>
    <w:rsid w:val="004D117B"/>
    <w:rsid w:val="004D4EEF"/>
    <w:rsid w:val="004D56C7"/>
    <w:rsid w:val="004D632C"/>
    <w:rsid w:val="004E0F5E"/>
    <w:rsid w:val="004E2E81"/>
    <w:rsid w:val="004E450B"/>
    <w:rsid w:val="004E7217"/>
    <w:rsid w:val="0050025C"/>
    <w:rsid w:val="00505C7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09C7"/>
    <w:rsid w:val="00541FC6"/>
    <w:rsid w:val="005423EC"/>
    <w:rsid w:val="00542E85"/>
    <w:rsid w:val="005441FA"/>
    <w:rsid w:val="00545EA8"/>
    <w:rsid w:val="00554968"/>
    <w:rsid w:val="0055581E"/>
    <w:rsid w:val="00557623"/>
    <w:rsid w:val="00560B79"/>
    <w:rsid w:val="00560BBD"/>
    <w:rsid w:val="00561D06"/>
    <w:rsid w:val="0056205D"/>
    <w:rsid w:val="00563C2A"/>
    <w:rsid w:val="00565499"/>
    <w:rsid w:val="0056659C"/>
    <w:rsid w:val="00566C39"/>
    <w:rsid w:val="005679A7"/>
    <w:rsid w:val="00570A2E"/>
    <w:rsid w:val="00571D04"/>
    <w:rsid w:val="0057275D"/>
    <w:rsid w:val="0057573A"/>
    <w:rsid w:val="00583278"/>
    <w:rsid w:val="005845C9"/>
    <w:rsid w:val="00587477"/>
    <w:rsid w:val="005929F8"/>
    <w:rsid w:val="00594F19"/>
    <w:rsid w:val="00596F09"/>
    <w:rsid w:val="005970E2"/>
    <w:rsid w:val="00597570"/>
    <w:rsid w:val="005A40F0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AB3"/>
    <w:rsid w:val="005E4EEE"/>
    <w:rsid w:val="005E502E"/>
    <w:rsid w:val="005E5EAC"/>
    <w:rsid w:val="005E7A3E"/>
    <w:rsid w:val="005F57F3"/>
    <w:rsid w:val="005F592B"/>
    <w:rsid w:val="006027B2"/>
    <w:rsid w:val="0061025E"/>
    <w:rsid w:val="006122BD"/>
    <w:rsid w:val="00614582"/>
    <w:rsid w:val="00616235"/>
    <w:rsid w:val="00623B30"/>
    <w:rsid w:val="00624345"/>
    <w:rsid w:val="006256D4"/>
    <w:rsid w:val="00625F14"/>
    <w:rsid w:val="006277B7"/>
    <w:rsid w:val="006306AE"/>
    <w:rsid w:val="0063171B"/>
    <w:rsid w:val="00635C43"/>
    <w:rsid w:val="00646645"/>
    <w:rsid w:val="006516CB"/>
    <w:rsid w:val="00653AB6"/>
    <w:rsid w:val="00655EA2"/>
    <w:rsid w:val="00656C2D"/>
    <w:rsid w:val="006571B1"/>
    <w:rsid w:val="006613D4"/>
    <w:rsid w:val="00665AA7"/>
    <w:rsid w:val="00670E52"/>
    <w:rsid w:val="006715DE"/>
    <w:rsid w:val="00675BC7"/>
    <w:rsid w:val="00676BF1"/>
    <w:rsid w:val="00682378"/>
    <w:rsid w:val="00683531"/>
    <w:rsid w:val="006846B4"/>
    <w:rsid w:val="006933B9"/>
    <w:rsid w:val="0069383A"/>
    <w:rsid w:val="00694A22"/>
    <w:rsid w:val="006A6045"/>
    <w:rsid w:val="006B1B96"/>
    <w:rsid w:val="006B1C5D"/>
    <w:rsid w:val="006B390F"/>
    <w:rsid w:val="006C0FDE"/>
    <w:rsid w:val="006C1027"/>
    <w:rsid w:val="006C1336"/>
    <w:rsid w:val="006C391D"/>
    <w:rsid w:val="006C63AF"/>
    <w:rsid w:val="006D0541"/>
    <w:rsid w:val="006D0EF8"/>
    <w:rsid w:val="006D1CB0"/>
    <w:rsid w:val="006D2242"/>
    <w:rsid w:val="006D23CB"/>
    <w:rsid w:val="006E1426"/>
    <w:rsid w:val="006E528C"/>
    <w:rsid w:val="006E625A"/>
    <w:rsid w:val="006F13D0"/>
    <w:rsid w:val="006F2AB9"/>
    <w:rsid w:val="006F7B4E"/>
    <w:rsid w:val="00700CE4"/>
    <w:rsid w:val="00705A32"/>
    <w:rsid w:val="00710AE9"/>
    <w:rsid w:val="00715872"/>
    <w:rsid w:val="0072374F"/>
    <w:rsid w:val="0072406D"/>
    <w:rsid w:val="00725CD0"/>
    <w:rsid w:val="00731C60"/>
    <w:rsid w:val="00732CC3"/>
    <w:rsid w:val="00733580"/>
    <w:rsid w:val="00734C1A"/>
    <w:rsid w:val="00741E9E"/>
    <w:rsid w:val="0074216C"/>
    <w:rsid w:val="0074484F"/>
    <w:rsid w:val="007600FA"/>
    <w:rsid w:val="007613E7"/>
    <w:rsid w:val="0077393B"/>
    <w:rsid w:val="0077726F"/>
    <w:rsid w:val="00777AED"/>
    <w:rsid w:val="0078672B"/>
    <w:rsid w:val="00792FF3"/>
    <w:rsid w:val="007A6296"/>
    <w:rsid w:val="007B12BB"/>
    <w:rsid w:val="007C3CD3"/>
    <w:rsid w:val="007C4218"/>
    <w:rsid w:val="007C6BA6"/>
    <w:rsid w:val="007C6F74"/>
    <w:rsid w:val="007D24FE"/>
    <w:rsid w:val="007D4363"/>
    <w:rsid w:val="007E12B4"/>
    <w:rsid w:val="007E5BAE"/>
    <w:rsid w:val="007E615A"/>
    <w:rsid w:val="007F377E"/>
    <w:rsid w:val="00800176"/>
    <w:rsid w:val="00801C1A"/>
    <w:rsid w:val="0080613C"/>
    <w:rsid w:val="00806A26"/>
    <w:rsid w:val="00822CF5"/>
    <w:rsid w:val="00827573"/>
    <w:rsid w:val="00827645"/>
    <w:rsid w:val="00852194"/>
    <w:rsid w:val="00857A9A"/>
    <w:rsid w:val="00860249"/>
    <w:rsid w:val="008629E2"/>
    <w:rsid w:val="00863187"/>
    <w:rsid w:val="008641FC"/>
    <w:rsid w:val="00883974"/>
    <w:rsid w:val="00884BDB"/>
    <w:rsid w:val="008850E2"/>
    <w:rsid w:val="00885A3B"/>
    <w:rsid w:val="008A03F1"/>
    <w:rsid w:val="008A0A71"/>
    <w:rsid w:val="008A2E0E"/>
    <w:rsid w:val="008A3E69"/>
    <w:rsid w:val="008B5DCF"/>
    <w:rsid w:val="008B7FB3"/>
    <w:rsid w:val="008C0453"/>
    <w:rsid w:val="008C04F1"/>
    <w:rsid w:val="008C1BE5"/>
    <w:rsid w:val="008C2522"/>
    <w:rsid w:val="008C444F"/>
    <w:rsid w:val="008C5D42"/>
    <w:rsid w:val="008C7D4A"/>
    <w:rsid w:val="008D42D9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12D3"/>
    <w:rsid w:val="008F2B3C"/>
    <w:rsid w:val="008F53E6"/>
    <w:rsid w:val="008F63B3"/>
    <w:rsid w:val="00900301"/>
    <w:rsid w:val="0090527A"/>
    <w:rsid w:val="00906997"/>
    <w:rsid w:val="00911258"/>
    <w:rsid w:val="00912BD4"/>
    <w:rsid w:val="009178E9"/>
    <w:rsid w:val="00921023"/>
    <w:rsid w:val="00922D54"/>
    <w:rsid w:val="00923E36"/>
    <w:rsid w:val="009276A1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55A6D"/>
    <w:rsid w:val="00957EED"/>
    <w:rsid w:val="0096459F"/>
    <w:rsid w:val="009712A8"/>
    <w:rsid w:val="00973541"/>
    <w:rsid w:val="009736A3"/>
    <w:rsid w:val="00973785"/>
    <w:rsid w:val="0097646D"/>
    <w:rsid w:val="00981692"/>
    <w:rsid w:val="00982A1C"/>
    <w:rsid w:val="009837BD"/>
    <w:rsid w:val="00995262"/>
    <w:rsid w:val="009B493F"/>
    <w:rsid w:val="009B5062"/>
    <w:rsid w:val="009C2CD4"/>
    <w:rsid w:val="009C6EF1"/>
    <w:rsid w:val="009D016F"/>
    <w:rsid w:val="009D118F"/>
    <w:rsid w:val="009D43CD"/>
    <w:rsid w:val="009D7B09"/>
    <w:rsid w:val="009E0DCD"/>
    <w:rsid w:val="009E1F32"/>
    <w:rsid w:val="009E2D7A"/>
    <w:rsid w:val="009F6672"/>
    <w:rsid w:val="00A02FFA"/>
    <w:rsid w:val="00A042B0"/>
    <w:rsid w:val="00A10A7B"/>
    <w:rsid w:val="00A113B7"/>
    <w:rsid w:val="00A15C71"/>
    <w:rsid w:val="00A178FC"/>
    <w:rsid w:val="00A17FD0"/>
    <w:rsid w:val="00A21C72"/>
    <w:rsid w:val="00A23E0E"/>
    <w:rsid w:val="00A31640"/>
    <w:rsid w:val="00A35247"/>
    <w:rsid w:val="00A44359"/>
    <w:rsid w:val="00A45915"/>
    <w:rsid w:val="00A51372"/>
    <w:rsid w:val="00A517AB"/>
    <w:rsid w:val="00A52A7A"/>
    <w:rsid w:val="00A56E39"/>
    <w:rsid w:val="00A57F56"/>
    <w:rsid w:val="00A67144"/>
    <w:rsid w:val="00A875BC"/>
    <w:rsid w:val="00A91364"/>
    <w:rsid w:val="00A913F8"/>
    <w:rsid w:val="00A93D23"/>
    <w:rsid w:val="00AA69FA"/>
    <w:rsid w:val="00AA6ED9"/>
    <w:rsid w:val="00AA70BC"/>
    <w:rsid w:val="00AB15DB"/>
    <w:rsid w:val="00AB35DA"/>
    <w:rsid w:val="00AB5AE0"/>
    <w:rsid w:val="00AB76BB"/>
    <w:rsid w:val="00AC6A3F"/>
    <w:rsid w:val="00AC75A7"/>
    <w:rsid w:val="00AD40E3"/>
    <w:rsid w:val="00AD46A9"/>
    <w:rsid w:val="00AD504A"/>
    <w:rsid w:val="00AD7479"/>
    <w:rsid w:val="00AE050A"/>
    <w:rsid w:val="00AE31A0"/>
    <w:rsid w:val="00AE6CE0"/>
    <w:rsid w:val="00AF191E"/>
    <w:rsid w:val="00AF3794"/>
    <w:rsid w:val="00AF3C08"/>
    <w:rsid w:val="00AF7A57"/>
    <w:rsid w:val="00B01216"/>
    <w:rsid w:val="00B05B9D"/>
    <w:rsid w:val="00B10619"/>
    <w:rsid w:val="00B13101"/>
    <w:rsid w:val="00B273B2"/>
    <w:rsid w:val="00B32792"/>
    <w:rsid w:val="00B334D5"/>
    <w:rsid w:val="00B36312"/>
    <w:rsid w:val="00B4096E"/>
    <w:rsid w:val="00B43589"/>
    <w:rsid w:val="00B61B07"/>
    <w:rsid w:val="00B62CF5"/>
    <w:rsid w:val="00B67E0A"/>
    <w:rsid w:val="00B73EA0"/>
    <w:rsid w:val="00B753C7"/>
    <w:rsid w:val="00B821FF"/>
    <w:rsid w:val="00B826CC"/>
    <w:rsid w:val="00B827A0"/>
    <w:rsid w:val="00B8331A"/>
    <w:rsid w:val="00B873C0"/>
    <w:rsid w:val="00B90678"/>
    <w:rsid w:val="00B91F6B"/>
    <w:rsid w:val="00B938F7"/>
    <w:rsid w:val="00BA3F75"/>
    <w:rsid w:val="00BA515B"/>
    <w:rsid w:val="00BA6374"/>
    <w:rsid w:val="00BB4B16"/>
    <w:rsid w:val="00BB5E3C"/>
    <w:rsid w:val="00BB6C30"/>
    <w:rsid w:val="00BC1013"/>
    <w:rsid w:val="00BC1146"/>
    <w:rsid w:val="00BC40BF"/>
    <w:rsid w:val="00BC6889"/>
    <w:rsid w:val="00BD307A"/>
    <w:rsid w:val="00BD4BA6"/>
    <w:rsid w:val="00BE1A74"/>
    <w:rsid w:val="00BE7968"/>
    <w:rsid w:val="00BF1F5B"/>
    <w:rsid w:val="00BF2123"/>
    <w:rsid w:val="00BF2F8F"/>
    <w:rsid w:val="00BF5AE6"/>
    <w:rsid w:val="00C063DC"/>
    <w:rsid w:val="00C11911"/>
    <w:rsid w:val="00C13145"/>
    <w:rsid w:val="00C174BE"/>
    <w:rsid w:val="00C17796"/>
    <w:rsid w:val="00C17C42"/>
    <w:rsid w:val="00C22276"/>
    <w:rsid w:val="00C2719E"/>
    <w:rsid w:val="00C333D8"/>
    <w:rsid w:val="00C35E95"/>
    <w:rsid w:val="00C36015"/>
    <w:rsid w:val="00C37CEB"/>
    <w:rsid w:val="00C4141B"/>
    <w:rsid w:val="00C62C0D"/>
    <w:rsid w:val="00C655EA"/>
    <w:rsid w:val="00C65BFD"/>
    <w:rsid w:val="00C664AE"/>
    <w:rsid w:val="00C66CB7"/>
    <w:rsid w:val="00C778D3"/>
    <w:rsid w:val="00C80D41"/>
    <w:rsid w:val="00C953F9"/>
    <w:rsid w:val="00C971D2"/>
    <w:rsid w:val="00CA28F5"/>
    <w:rsid w:val="00CA5C95"/>
    <w:rsid w:val="00CA6AD9"/>
    <w:rsid w:val="00CB0085"/>
    <w:rsid w:val="00CB0CE3"/>
    <w:rsid w:val="00CB194D"/>
    <w:rsid w:val="00CB5045"/>
    <w:rsid w:val="00CB66AC"/>
    <w:rsid w:val="00CC5A0C"/>
    <w:rsid w:val="00CD1291"/>
    <w:rsid w:val="00CD4D50"/>
    <w:rsid w:val="00CE2684"/>
    <w:rsid w:val="00CE4070"/>
    <w:rsid w:val="00CE6794"/>
    <w:rsid w:val="00CF2295"/>
    <w:rsid w:val="00CF2492"/>
    <w:rsid w:val="00CF35B2"/>
    <w:rsid w:val="00CF3B44"/>
    <w:rsid w:val="00CF3BD1"/>
    <w:rsid w:val="00CF60E9"/>
    <w:rsid w:val="00D01EE0"/>
    <w:rsid w:val="00D02DE9"/>
    <w:rsid w:val="00D104AB"/>
    <w:rsid w:val="00D111AE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0F20"/>
    <w:rsid w:val="00D440FB"/>
    <w:rsid w:val="00D44724"/>
    <w:rsid w:val="00D44D3F"/>
    <w:rsid w:val="00D53399"/>
    <w:rsid w:val="00D62056"/>
    <w:rsid w:val="00D710D7"/>
    <w:rsid w:val="00D72554"/>
    <w:rsid w:val="00D7331D"/>
    <w:rsid w:val="00D774BA"/>
    <w:rsid w:val="00D85596"/>
    <w:rsid w:val="00D91846"/>
    <w:rsid w:val="00D92B74"/>
    <w:rsid w:val="00D92FB7"/>
    <w:rsid w:val="00D942B6"/>
    <w:rsid w:val="00D94D16"/>
    <w:rsid w:val="00DA0DE6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C5CD5"/>
    <w:rsid w:val="00DD233F"/>
    <w:rsid w:val="00DD538D"/>
    <w:rsid w:val="00DD675E"/>
    <w:rsid w:val="00DD7484"/>
    <w:rsid w:val="00DE1352"/>
    <w:rsid w:val="00DE6FCC"/>
    <w:rsid w:val="00DF02EF"/>
    <w:rsid w:val="00DF73AA"/>
    <w:rsid w:val="00E003B1"/>
    <w:rsid w:val="00E0269B"/>
    <w:rsid w:val="00E05B1C"/>
    <w:rsid w:val="00E135A4"/>
    <w:rsid w:val="00E13C96"/>
    <w:rsid w:val="00E15ABA"/>
    <w:rsid w:val="00E15AFA"/>
    <w:rsid w:val="00E16351"/>
    <w:rsid w:val="00E21153"/>
    <w:rsid w:val="00E217C4"/>
    <w:rsid w:val="00E32C58"/>
    <w:rsid w:val="00E377DB"/>
    <w:rsid w:val="00E37FBB"/>
    <w:rsid w:val="00E42B2D"/>
    <w:rsid w:val="00E51A0E"/>
    <w:rsid w:val="00E5243D"/>
    <w:rsid w:val="00E528FE"/>
    <w:rsid w:val="00E5369B"/>
    <w:rsid w:val="00E56458"/>
    <w:rsid w:val="00E56564"/>
    <w:rsid w:val="00E57D01"/>
    <w:rsid w:val="00E604BB"/>
    <w:rsid w:val="00E6140A"/>
    <w:rsid w:val="00E62026"/>
    <w:rsid w:val="00E63FA6"/>
    <w:rsid w:val="00E67A79"/>
    <w:rsid w:val="00E67E92"/>
    <w:rsid w:val="00E743E4"/>
    <w:rsid w:val="00E76532"/>
    <w:rsid w:val="00E7726E"/>
    <w:rsid w:val="00E772C6"/>
    <w:rsid w:val="00E839E2"/>
    <w:rsid w:val="00E96817"/>
    <w:rsid w:val="00EA0C88"/>
    <w:rsid w:val="00EA0D93"/>
    <w:rsid w:val="00EA4132"/>
    <w:rsid w:val="00EB2A3B"/>
    <w:rsid w:val="00EB43E7"/>
    <w:rsid w:val="00EB4603"/>
    <w:rsid w:val="00EB4C03"/>
    <w:rsid w:val="00EB6CA8"/>
    <w:rsid w:val="00EC169F"/>
    <w:rsid w:val="00EC29ED"/>
    <w:rsid w:val="00EC55D4"/>
    <w:rsid w:val="00EC7AB4"/>
    <w:rsid w:val="00ED226F"/>
    <w:rsid w:val="00ED2468"/>
    <w:rsid w:val="00ED2D25"/>
    <w:rsid w:val="00ED4424"/>
    <w:rsid w:val="00EF1A20"/>
    <w:rsid w:val="00EF447E"/>
    <w:rsid w:val="00F01650"/>
    <w:rsid w:val="00F04263"/>
    <w:rsid w:val="00F06A34"/>
    <w:rsid w:val="00F102BD"/>
    <w:rsid w:val="00F125C7"/>
    <w:rsid w:val="00F12804"/>
    <w:rsid w:val="00F16B24"/>
    <w:rsid w:val="00F17A77"/>
    <w:rsid w:val="00F20701"/>
    <w:rsid w:val="00F2422C"/>
    <w:rsid w:val="00F27AC8"/>
    <w:rsid w:val="00F33A33"/>
    <w:rsid w:val="00F34695"/>
    <w:rsid w:val="00F37343"/>
    <w:rsid w:val="00F4330A"/>
    <w:rsid w:val="00F464C6"/>
    <w:rsid w:val="00F54F6E"/>
    <w:rsid w:val="00F73DFB"/>
    <w:rsid w:val="00F76D0D"/>
    <w:rsid w:val="00F76D20"/>
    <w:rsid w:val="00F828E2"/>
    <w:rsid w:val="00F83EFA"/>
    <w:rsid w:val="00F84C84"/>
    <w:rsid w:val="00F8614C"/>
    <w:rsid w:val="00F870DF"/>
    <w:rsid w:val="00F9181C"/>
    <w:rsid w:val="00FA2A25"/>
    <w:rsid w:val="00FA4034"/>
    <w:rsid w:val="00FB18D2"/>
    <w:rsid w:val="00FB6074"/>
    <w:rsid w:val="00FB68D1"/>
    <w:rsid w:val="00FC5619"/>
    <w:rsid w:val="00FD0B5F"/>
    <w:rsid w:val="00FD377D"/>
    <w:rsid w:val="00FD37D2"/>
    <w:rsid w:val="00FD6205"/>
    <w:rsid w:val="00FD6C1B"/>
    <w:rsid w:val="00FD7A92"/>
    <w:rsid w:val="00FD7AAA"/>
    <w:rsid w:val="00FE0E1B"/>
    <w:rsid w:val="00FE25A2"/>
    <w:rsid w:val="00FE2912"/>
    <w:rsid w:val="00FE2A27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5847-4CBC-48F4-8A17-7C1F07B6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15</Pages>
  <Words>1917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12247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388</cp:revision>
  <cp:lastPrinted>2001-03-15T17:26:00Z</cp:lastPrinted>
  <dcterms:created xsi:type="dcterms:W3CDTF">2015-11-09T19:39:00Z</dcterms:created>
  <dcterms:modified xsi:type="dcterms:W3CDTF">2016-08-26T03:16:00Z</dcterms:modified>
</cp:coreProperties>
</file>