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9F5597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9F5597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9F5597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9F5597" w:rsidRDefault="00E0087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9F5597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9F5597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9F5597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 Processo</w:t>
      </w:r>
    </w:p>
    <w:p w:rsidR="001F108F" w:rsidRPr="009F5597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9F5597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F559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4E4E3D" w:rsidRPr="009F5597">
        <w:rPr>
          <w:b/>
          <w:iCs/>
          <w:snapToGrid/>
          <w:spacing w:val="15"/>
          <w:sz w:val="28"/>
          <w:szCs w:val="28"/>
          <w:lang w:val="pt-BR" w:eastAsia="ja-JP"/>
        </w:rPr>
        <w:t>Gerenciamento Eletrônico de Documentos</w:t>
      </w:r>
    </w:p>
    <w:p w:rsidR="00017DDD" w:rsidRPr="009F5597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9F5597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E4E3D" w:rsidRPr="009F5597">
        <w:rPr>
          <w:b/>
          <w:iCs/>
          <w:snapToGrid/>
          <w:spacing w:val="15"/>
          <w:sz w:val="28"/>
          <w:szCs w:val="28"/>
          <w:lang w:val="pt-BR" w:eastAsia="ja-JP"/>
        </w:rPr>
        <w:t>GED</w:t>
      </w:r>
    </w:p>
    <w:p w:rsidR="00017DDD" w:rsidRPr="009F5597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F433F0" w:rsidRPr="009F5597" w:rsidRDefault="00F433F0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9F5597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9F5597" w:rsidRDefault="004E4E3D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9F5597">
        <w:rPr>
          <w:snapToGrid/>
          <w:sz w:val="22"/>
          <w:szCs w:val="22"/>
          <w:lang w:val="pt-BR" w:eastAsia="ja-JP"/>
        </w:rPr>
        <w:t>12</w:t>
      </w:r>
      <w:r w:rsidR="001F108F" w:rsidRPr="009F5597">
        <w:rPr>
          <w:snapToGrid/>
          <w:sz w:val="22"/>
          <w:szCs w:val="22"/>
          <w:lang w:val="pt-BR" w:eastAsia="ja-JP"/>
        </w:rPr>
        <w:t>/</w:t>
      </w:r>
      <w:r w:rsidRPr="009F5597">
        <w:rPr>
          <w:snapToGrid/>
          <w:sz w:val="22"/>
          <w:szCs w:val="22"/>
          <w:lang w:val="pt-BR" w:eastAsia="ja-JP"/>
        </w:rPr>
        <w:t>11</w:t>
      </w:r>
      <w:r w:rsidR="001F108F" w:rsidRPr="009F5597">
        <w:rPr>
          <w:snapToGrid/>
          <w:sz w:val="22"/>
          <w:szCs w:val="22"/>
          <w:lang w:val="pt-BR" w:eastAsia="ja-JP"/>
        </w:rPr>
        <w:t>/2015</w:t>
      </w:r>
    </w:p>
    <w:p w:rsidR="001F108F" w:rsidRPr="009F5597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9F5597" w:rsidRDefault="001F108F" w:rsidP="001F108F">
      <w:pPr>
        <w:widowControl/>
        <w:autoSpaceDE/>
        <w:autoSpaceDN/>
        <w:jc w:val="both"/>
        <w:rPr>
          <w:lang w:val="pt-BR"/>
        </w:rPr>
      </w:pPr>
      <w:r w:rsidRPr="009F5597">
        <w:rPr>
          <w:snapToGrid/>
          <w:sz w:val="22"/>
          <w:szCs w:val="22"/>
          <w:lang w:val="pt-BR" w:eastAsia="ja-JP"/>
        </w:rPr>
        <w:br w:type="page"/>
      </w:r>
    </w:p>
    <w:p w:rsidR="0063171B" w:rsidRPr="009F5597" w:rsidRDefault="0063171B">
      <w:pPr>
        <w:pStyle w:val="Ttulo"/>
        <w:rPr>
          <w:lang w:val="pt-BR"/>
        </w:rPr>
      </w:pPr>
      <w:r w:rsidRPr="009F5597">
        <w:rPr>
          <w:lang w:val="pt-BR"/>
        </w:rPr>
        <w:lastRenderedPageBreak/>
        <w:t>Histórico d</w:t>
      </w:r>
      <w:r w:rsidR="001F108F" w:rsidRPr="009F5597">
        <w:rPr>
          <w:lang w:val="pt-BR"/>
        </w:rPr>
        <w:t>e</w:t>
      </w:r>
      <w:r w:rsidRPr="009F5597">
        <w:rPr>
          <w:lang w:val="pt-BR"/>
        </w:rPr>
        <w:t xml:space="preserve"> </w:t>
      </w:r>
      <w:r w:rsidR="0041232C" w:rsidRPr="009F5597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9F5597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9F5597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9F5597">
              <w:rPr>
                <w:b/>
                <w:lang w:val="pt-BR"/>
              </w:rPr>
              <w:t>Autor</w:t>
            </w:r>
          </w:p>
        </w:tc>
      </w:tr>
      <w:tr w:rsidR="0045775B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9F5597" w:rsidP="009F5597">
            <w:pPr>
              <w:pStyle w:val="Recuonormal"/>
              <w:jc w:val="center"/>
              <w:rPr>
                <w:color w:val="000000"/>
                <w:lang w:val="pt-BR"/>
              </w:rPr>
            </w:pPr>
            <w:r w:rsidRPr="009F5597">
              <w:rPr>
                <w:color w:val="000000"/>
                <w:lang w:val="pt-BR"/>
              </w:rPr>
              <w:t>12/</w:t>
            </w:r>
            <w:proofErr w:type="spellStart"/>
            <w:r w:rsidRPr="009F5597">
              <w:rPr>
                <w:color w:val="000000"/>
                <w:lang w:val="pt-BR"/>
              </w:rPr>
              <w:t>Nov</w:t>
            </w:r>
            <w:proofErr w:type="spellEnd"/>
            <w:r w:rsidRPr="009F5597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9F5597" w:rsidP="009F5597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9F5597">
              <w:rPr>
                <w:color w:val="000000"/>
                <w:lang w:val="pt-BR"/>
              </w:rPr>
              <w:t>Definição dos Casos de Usos essenciais para a utilização da ferramenta de GED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9F5597" w:rsidP="009F5597">
            <w:pPr>
              <w:pStyle w:val="Recuonormal"/>
              <w:rPr>
                <w:color w:val="000000"/>
                <w:lang w:val="pt-BR"/>
              </w:rPr>
            </w:pPr>
            <w:r w:rsidRPr="009F5597">
              <w:rPr>
                <w:color w:val="000000"/>
                <w:lang w:val="pt-BR"/>
              </w:rPr>
              <w:t>João Paulo Marquez</w:t>
            </w:r>
          </w:p>
        </w:tc>
      </w:tr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9F55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9F5597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9F5597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9F5597" w:rsidRDefault="0063171B">
      <w:pPr>
        <w:rPr>
          <w:lang w:val="pt-BR"/>
        </w:rPr>
      </w:pPr>
    </w:p>
    <w:p w:rsidR="0063171B" w:rsidRPr="009F5597" w:rsidRDefault="0063171B">
      <w:pPr>
        <w:pStyle w:val="Ttulo"/>
        <w:rPr>
          <w:lang w:val="pt-BR"/>
        </w:rPr>
      </w:pPr>
      <w:r w:rsidRPr="009F5597">
        <w:rPr>
          <w:lang w:val="pt-BR"/>
        </w:rPr>
        <w:br w:type="page"/>
      </w:r>
      <w:r w:rsidRPr="009F5597">
        <w:rPr>
          <w:lang w:val="pt-BR"/>
        </w:rPr>
        <w:lastRenderedPageBreak/>
        <w:t>Índice</w:t>
      </w:r>
    </w:p>
    <w:p w:rsidR="00077E92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9F5597">
        <w:rPr>
          <w:lang w:val="pt-BR"/>
        </w:rPr>
        <w:fldChar w:fldCharType="begin"/>
      </w:r>
      <w:r w:rsidRPr="009F5597">
        <w:rPr>
          <w:lang w:val="pt-BR"/>
        </w:rPr>
        <w:instrText xml:space="preserve"> TOC \o "1-3" \h \z \u </w:instrText>
      </w:r>
      <w:r w:rsidRPr="009F5597">
        <w:rPr>
          <w:lang w:val="pt-BR"/>
        </w:rPr>
        <w:fldChar w:fldCharType="separate"/>
      </w:r>
      <w:hyperlink w:anchor="_Toc435113163" w:history="1">
        <w:r w:rsidR="00077E92" w:rsidRPr="00962984">
          <w:rPr>
            <w:rStyle w:val="Hyperlink"/>
            <w:noProof/>
            <w:lang w:val="pt-BR"/>
          </w:rPr>
          <w:t>1.</w:t>
        </w:r>
        <w:r w:rsidR="00077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Diagrama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_Toc435113163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4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35113164" w:history="1">
        <w:r w:rsidR="00077E92" w:rsidRPr="00962984">
          <w:rPr>
            <w:rStyle w:val="Hyperlink"/>
            <w:noProof/>
            <w:lang w:val="pt-BR"/>
          </w:rPr>
          <w:t>2.</w:t>
        </w:r>
        <w:r w:rsidR="00077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Atores Envolvidos com o Processo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_Toc435113164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5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35113165" w:history="1">
        <w:r w:rsidR="00077E92" w:rsidRPr="00962984">
          <w:rPr>
            <w:rStyle w:val="Hyperlink"/>
            <w:noProof/>
            <w:lang w:val="pt-BR"/>
          </w:rPr>
          <w:t>3.</w:t>
        </w:r>
        <w:r w:rsidR="00077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Casos de Uso do Processo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_Toc435113165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5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13166" w:history="1">
        <w:r w:rsidR="00077E92" w:rsidRPr="00962984">
          <w:rPr>
            <w:rStyle w:val="Hyperlink"/>
            <w:noProof/>
            <w:lang w:val="pt-BR"/>
          </w:rPr>
          <w:t>3.1.</w:t>
        </w:r>
        <w:r w:rsidR="00077E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GEDUC0010 - Arquivar documento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_Toc435113166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5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13167" w:history="1">
        <w:r w:rsidR="00077E92" w:rsidRPr="00962984">
          <w:rPr>
            <w:rStyle w:val="Hyperlink"/>
            <w:noProof/>
            <w:lang w:val="pt-BR"/>
          </w:rPr>
          <w:t>3.2.</w:t>
        </w:r>
        <w:r w:rsidR="00077E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GEDUC0011 - Arquivar uma nova versão de um documento existente no repositório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_Toc435113167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5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13168" w:history="1">
        <w:r w:rsidR="00077E92" w:rsidRPr="00962984">
          <w:rPr>
            <w:rStyle w:val="Hyperlink"/>
            <w:noProof/>
            <w:lang w:val="pt-BR"/>
          </w:rPr>
          <w:t>3.3.</w:t>
        </w:r>
        <w:r w:rsidR="00077E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GEDUC0020 - Listar documentos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_Toc435113168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5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13169" w:history="1">
        <w:r w:rsidR="00077E92" w:rsidRPr="00962984">
          <w:rPr>
            <w:rStyle w:val="Hyperlink"/>
            <w:noProof/>
            <w:lang w:val="pt-BR"/>
          </w:rPr>
          <w:t>3.4.</w:t>
        </w:r>
        <w:r w:rsidR="00077E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GEDUC0021 - Listar as versões de um documento no repositório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_Toc435113169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5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13170" w:history="1">
        <w:r w:rsidR="00077E92" w:rsidRPr="00962984">
          <w:rPr>
            <w:rStyle w:val="Hyperlink"/>
            <w:noProof/>
            <w:lang w:val="pt-BR"/>
          </w:rPr>
          <w:t>3.5.</w:t>
        </w:r>
        <w:r w:rsidR="00077E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GEDUC0030 - Recuperar as informações da ficha de identificação de um documento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_Toc435113170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5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13171" w:history="1">
        <w:r w:rsidR="00077E92" w:rsidRPr="00962984">
          <w:rPr>
            <w:rStyle w:val="Hyperlink"/>
            <w:noProof/>
            <w:lang w:val="pt-BR"/>
          </w:rPr>
          <w:t>3.6.</w:t>
        </w:r>
        <w:r w:rsidR="00077E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GEDUC0031 - Atualiza as informações da ficha de identificação de um documento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_Toc435113171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6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13172" w:history="1">
        <w:r w:rsidR="00077E92" w:rsidRPr="00962984">
          <w:rPr>
            <w:rStyle w:val="Hyperlink"/>
            <w:noProof/>
            <w:lang w:val="pt-BR"/>
          </w:rPr>
          <w:t>3.7.</w:t>
        </w:r>
        <w:r w:rsidR="00077E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GEDUC0040 - Recuperar a última versão de um documento do repositório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_Toc435113172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6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35113173" w:history="1">
        <w:r w:rsidR="00077E92" w:rsidRPr="00962984">
          <w:rPr>
            <w:rStyle w:val="Hyperlink"/>
            <w:noProof/>
            <w:lang w:val="pt-BR"/>
          </w:rPr>
          <w:t>3.8.</w:t>
        </w:r>
        <w:r w:rsidR="00077E92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GEDUC0041 - Recuperar uma versão de um documento do repositório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_Toc435113173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6</w:t>
        </w:r>
        <w:r w:rsidR="00077E92">
          <w:rPr>
            <w:noProof/>
            <w:webHidden/>
          </w:rPr>
          <w:fldChar w:fldCharType="end"/>
        </w:r>
      </w:hyperlink>
    </w:p>
    <w:p w:rsidR="00077E92" w:rsidRDefault="006C7EF3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35113174" w:history="1">
        <w:r w:rsidR="00077E92" w:rsidRPr="00962984">
          <w:rPr>
            <w:rStyle w:val="Hyperlink"/>
            <w:noProof/>
            <w:lang w:val="pt-BR"/>
          </w:rPr>
          <w:t>4.</w:t>
        </w:r>
        <w:r w:rsidR="00077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077E92" w:rsidRPr="00962984">
          <w:rPr>
            <w:rStyle w:val="Hyperlink"/>
            <w:noProof/>
            <w:lang w:val="pt-BR"/>
          </w:rPr>
          <w:t>Regras de Negócio do Processo</w:t>
        </w:r>
        <w:r w:rsidR="00077E92">
          <w:rPr>
            <w:noProof/>
            <w:webHidden/>
          </w:rPr>
          <w:tab/>
        </w:r>
        <w:r w:rsidR="00077E92">
          <w:rPr>
            <w:noProof/>
            <w:webHidden/>
          </w:rPr>
          <w:fldChar w:fldCharType="begin"/>
        </w:r>
        <w:r w:rsidR="00077E92">
          <w:rPr>
            <w:noProof/>
            <w:webHidden/>
          </w:rPr>
          <w:instrText xml:space="preserve"> PAGEREF _Toc435113174 \h </w:instrText>
        </w:r>
        <w:r w:rsidR="00077E92">
          <w:rPr>
            <w:noProof/>
            <w:webHidden/>
          </w:rPr>
        </w:r>
        <w:r w:rsidR="00077E92">
          <w:rPr>
            <w:noProof/>
            <w:webHidden/>
          </w:rPr>
          <w:fldChar w:fldCharType="separate"/>
        </w:r>
        <w:r w:rsidR="00077E92">
          <w:rPr>
            <w:noProof/>
            <w:webHidden/>
          </w:rPr>
          <w:t>6</w:t>
        </w:r>
        <w:r w:rsidR="00077E92">
          <w:rPr>
            <w:noProof/>
            <w:webHidden/>
          </w:rPr>
          <w:fldChar w:fldCharType="end"/>
        </w:r>
      </w:hyperlink>
    </w:p>
    <w:p w:rsidR="0063171B" w:rsidRPr="009F5597" w:rsidRDefault="00D31D0F">
      <w:pPr>
        <w:pStyle w:val="Ttulo"/>
        <w:rPr>
          <w:lang w:val="pt-BR"/>
        </w:rPr>
      </w:pPr>
      <w:r w:rsidRPr="009F5597">
        <w:rPr>
          <w:lang w:val="pt-BR"/>
        </w:rPr>
        <w:fldChar w:fldCharType="end"/>
      </w:r>
      <w:r w:rsidR="0063171B" w:rsidRPr="009F5597">
        <w:rPr>
          <w:lang w:val="pt-BR"/>
        </w:rPr>
        <w:br w:type="page"/>
      </w:r>
      <w:r w:rsidR="00E0087C" w:rsidRPr="009F5597">
        <w:rPr>
          <w:lang w:val="pt-BR"/>
        </w:rPr>
        <w:lastRenderedPageBreak/>
        <w:t xml:space="preserve">Modelo </w:t>
      </w:r>
      <w:r w:rsidR="00902BE4" w:rsidRPr="009F5597">
        <w:rPr>
          <w:lang w:val="pt-BR"/>
        </w:rPr>
        <w:t xml:space="preserve">de Casos de Uso do Processo </w:t>
      </w:r>
    </w:p>
    <w:p w:rsidR="0045775B" w:rsidRPr="009F5597" w:rsidRDefault="0045775B" w:rsidP="0045775B">
      <w:pPr>
        <w:rPr>
          <w:lang w:val="pt-BR"/>
        </w:rPr>
      </w:pPr>
      <w:bookmarkStart w:id="0" w:name="_Toc408584577"/>
    </w:p>
    <w:p w:rsidR="00902BE4" w:rsidRPr="009F5597" w:rsidRDefault="00902BE4" w:rsidP="008D7821">
      <w:pPr>
        <w:pStyle w:val="Ttulo1"/>
        <w:rPr>
          <w:lang w:val="pt-BR"/>
        </w:rPr>
      </w:pPr>
      <w:bookmarkStart w:id="1" w:name="_Toc435113163"/>
      <w:bookmarkEnd w:id="0"/>
      <w:r w:rsidRPr="009F5597">
        <w:rPr>
          <w:lang w:val="pt-BR"/>
        </w:rPr>
        <w:t>Diagrama</w:t>
      </w:r>
      <w:bookmarkEnd w:id="1"/>
    </w:p>
    <w:p w:rsidR="003F1B0D" w:rsidRDefault="003F1B0D" w:rsidP="00DE7993">
      <w:pPr>
        <w:rPr>
          <w:lang w:val="pt-BR"/>
        </w:rPr>
      </w:pPr>
    </w:p>
    <w:p w:rsidR="00384477" w:rsidRPr="009F5597" w:rsidRDefault="00B44E27" w:rsidP="00DE7993">
      <w:pPr>
        <w:rPr>
          <w:lang w:val="pt-BR"/>
        </w:rPr>
      </w:pPr>
      <w:r w:rsidRPr="00B44E27">
        <w:rPr>
          <w:noProof/>
          <w:lang w:val="pt-BR" w:eastAsia="pt-BR"/>
        </w:rPr>
        <w:drawing>
          <wp:inline distT="0" distB="0" distL="0" distR="0" wp14:anchorId="5049AADA" wp14:editId="50DA2C79">
            <wp:extent cx="5732145" cy="63436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3"/>
                    <a:stretch/>
                  </pic:blipFill>
                  <pic:spPr bwMode="auto">
                    <a:xfrm>
                      <a:off x="0" y="0"/>
                      <a:ext cx="5732145" cy="634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477" w:rsidRDefault="00384477">
      <w:pPr>
        <w:widowControl/>
        <w:autoSpaceDE/>
        <w:autoSpaceDN/>
        <w:spacing w:after="0"/>
        <w:ind w:left="0"/>
        <w:rPr>
          <w:b/>
          <w:bCs/>
          <w:color w:val="17365D"/>
          <w:sz w:val="28"/>
          <w:lang w:val="pt-BR"/>
        </w:rPr>
      </w:pPr>
      <w:bookmarkStart w:id="2" w:name="_Toc408584580"/>
      <w:bookmarkStart w:id="3" w:name="_Toc416364569"/>
      <w:r>
        <w:rPr>
          <w:lang w:val="pt-BR"/>
        </w:rPr>
        <w:br w:type="page"/>
      </w:r>
    </w:p>
    <w:p w:rsidR="00DE7993" w:rsidRPr="009F5597" w:rsidRDefault="00DE7993" w:rsidP="008D7821">
      <w:pPr>
        <w:pStyle w:val="Ttulo1"/>
        <w:rPr>
          <w:lang w:val="pt-BR"/>
        </w:rPr>
      </w:pPr>
      <w:bookmarkStart w:id="4" w:name="_Toc435113164"/>
      <w:r w:rsidRPr="009F5597">
        <w:rPr>
          <w:lang w:val="pt-BR"/>
        </w:rPr>
        <w:lastRenderedPageBreak/>
        <w:t>Atores Envolvidos</w:t>
      </w:r>
      <w:bookmarkEnd w:id="2"/>
      <w:bookmarkEnd w:id="3"/>
      <w:r w:rsidRPr="009F5597">
        <w:rPr>
          <w:lang w:val="pt-BR"/>
        </w:rPr>
        <w:t xml:space="preserve"> com o Processo</w:t>
      </w:r>
      <w:bookmarkEnd w:id="4"/>
    </w:p>
    <w:p w:rsidR="009F5597" w:rsidRPr="009F5597" w:rsidRDefault="009F5597" w:rsidP="009F5597">
      <w:pPr>
        <w:rPr>
          <w:lang w:val="pt-BR"/>
        </w:rPr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6377"/>
      </w:tblGrid>
      <w:tr w:rsidR="00DE7993" w:rsidRPr="009F5597" w:rsidTr="00F47AAF">
        <w:tc>
          <w:tcPr>
            <w:tcW w:w="1980" w:type="dxa"/>
            <w:shd w:val="clear" w:color="auto" w:fill="8DB3E2"/>
          </w:tcPr>
          <w:p w:rsidR="00DE7993" w:rsidRPr="009F5597" w:rsidRDefault="00DE7993" w:rsidP="00F47AAF">
            <w:pPr>
              <w:pStyle w:val="Recuonormal"/>
              <w:spacing w:before="60"/>
              <w:jc w:val="both"/>
              <w:rPr>
                <w:rStyle w:val="nfase"/>
                <w:b/>
                <w:lang w:val="pt-BR"/>
              </w:rPr>
            </w:pPr>
            <w:r w:rsidRPr="009F5597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583" w:type="dxa"/>
            <w:shd w:val="clear" w:color="auto" w:fill="8DB3E2"/>
          </w:tcPr>
          <w:p w:rsidR="00DE7993" w:rsidRPr="009F5597" w:rsidRDefault="00DE7993" w:rsidP="00F47AAF">
            <w:pPr>
              <w:pStyle w:val="Recuonormal"/>
              <w:spacing w:before="60"/>
              <w:jc w:val="both"/>
              <w:rPr>
                <w:rStyle w:val="nfase"/>
                <w:b/>
                <w:lang w:val="pt-BR"/>
              </w:rPr>
            </w:pPr>
            <w:r w:rsidRPr="009F5597">
              <w:rPr>
                <w:rStyle w:val="nfase"/>
                <w:b/>
                <w:lang w:val="pt-BR"/>
              </w:rPr>
              <w:t>Descrição</w:t>
            </w:r>
          </w:p>
        </w:tc>
      </w:tr>
      <w:tr w:rsidR="00DE7993" w:rsidRPr="009F5597" w:rsidTr="00F47AAF">
        <w:tc>
          <w:tcPr>
            <w:tcW w:w="1980" w:type="dxa"/>
            <w:shd w:val="clear" w:color="auto" w:fill="auto"/>
          </w:tcPr>
          <w:p w:rsidR="00DE7993" w:rsidRPr="009F5597" w:rsidRDefault="009F5597" w:rsidP="00D558E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9F5597">
              <w:rPr>
                <w:rStyle w:val="nfase"/>
                <w:lang w:val="pt-BR"/>
              </w:rPr>
              <w:t>Sistema</w:t>
            </w:r>
          </w:p>
        </w:tc>
        <w:tc>
          <w:tcPr>
            <w:tcW w:w="6583" w:type="dxa"/>
            <w:shd w:val="clear" w:color="auto" w:fill="auto"/>
          </w:tcPr>
          <w:p w:rsidR="00DE7993" w:rsidRPr="009F5597" w:rsidRDefault="009F5597" w:rsidP="00D558E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9F5597">
              <w:rPr>
                <w:rStyle w:val="nfase"/>
                <w:lang w:val="pt-BR"/>
              </w:rPr>
              <w:t>Sistema que vai utilizar a Ferramenta GED</w:t>
            </w:r>
          </w:p>
        </w:tc>
      </w:tr>
      <w:tr w:rsidR="00DE7993" w:rsidRPr="009F5597" w:rsidTr="00F47AAF">
        <w:tc>
          <w:tcPr>
            <w:tcW w:w="1980" w:type="dxa"/>
            <w:shd w:val="clear" w:color="auto" w:fill="auto"/>
          </w:tcPr>
          <w:p w:rsidR="00DE7993" w:rsidRPr="009F5597" w:rsidRDefault="009F5597" w:rsidP="00D558E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9F5597">
              <w:rPr>
                <w:rStyle w:val="nfase"/>
                <w:lang w:val="pt-BR"/>
              </w:rPr>
              <w:t>Ferramenta GED</w:t>
            </w:r>
          </w:p>
        </w:tc>
        <w:tc>
          <w:tcPr>
            <w:tcW w:w="6583" w:type="dxa"/>
            <w:shd w:val="clear" w:color="auto" w:fill="auto"/>
          </w:tcPr>
          <w:p w:rsidR="00DE7993" w:rsidRPr="009F5597" w:rsidRDefault="009F5597" w:rsidP="00D558E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9F5597">
              <w:rPr>
                <w:rStyle w:val="nfase"/>
                <w:lang w:val="pt-BR"/>
              </w:rPr>
              <w:t>Sistema de Gerenciamento Eletrônico de Documentos</w:t>
            </w:r>
          </w:p>
        </w:tc>
      </w:tr>
      <w:tr w:rsidR="00DE7993" w:rsidRPr="009F5597" w:rsidTr="00F47AAF">
        <w:tc>
          <w:tcPr>
            <w:tcW w:w="1980" w:type="dxa"/>
            <w:shd w:val="clear" w:color="auto" w:fill="auto"/>
          </w:tcPr>
          <w:p w:rsidR="00DE7993" w:rsidRPr="009F5597" w:rsidRDefault="00DE7993" w:rsidP="00D558E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</w:p>
        </w:tc>
        <w:tc>
          <w:tcPr>
            <w:tcW w:w="6583" w:type="dxa"/>
            <w:shd w:val="clear" w:color="auto" w:fill="auto"/>
          </w:tcPr>
          <w:p w:rsidR="00DE7993" w:rsidRPr="009F5597" w:rsidRDefault="00DE7993" w:rsidP="00D558E8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</w:p>
        </w:tc>
      </w:tr>
    </w:tbl>
    <w:p w:rsidR="00DE7993" w:rsidRPr="009F5597" w:rsidRDefault="00DE7993" w:rsidP="009F5597">
      <w:pPr>
        <w:rPr>
          <w:lang w:val="pt-BR"/>
        </w:rPr>
      </w:pPr>
    </w:p>
    <w:p w:rsidR="008D7821" w:rsidRPr="009F5597" w:rsidRDefault="008D7821" w:rsidP="008D7821">
      <w:pPr>
        <w:pStyle w:val="Ttulo1"/>
        <w:rPr>
          <w:lang w:val="pt-BR"/>
        </w:rPr>
      </w:pPr>
      <w:bookmarkStart w:id="5" w:name="_Toc435113165"/>
      <w:r w:rsidRPr="009F5597">
        <w:rPr>
          <w:lang w:val="pt-BR"/>
        </w:rPr>
        <w:t>Casos de Uso do Processo</w:t>
      </w:r>
      <w:bookmarkEnd w:id="5"/>
    </w:p>
    <w:p w:rsidR="0063171B" w:rsidRPr="009F5597" w:rsidRDefault="009F5597" w:rsidP="009F5597">
      <w:pPr>
        <w:pStyle w:val="Ttulo2"/>
        <w:rPr>
          <w:lang w:val="pt-BR"/>
        </w:rPr>
      </w:pPr>
      <w:bookmarkStart w:id="6" w:name="_Toc435113166"/>
      <w:r w:rsidRPr="009F5597">
        <w:rPr>
          <w:lang w:val="pt-BR"/>
        </w:rPr>
        <w:t>GEDUC0010</w:t>
      </w:r>
      <w:r w:rsidR="00D44D3F" w:rsidRPr="009F5597">
        <w:rPr>
          <w:lang w:val="pt-BR"/>
        </w:rPr>
        <w:t xml:space="preserve"> - </w:t>
      </w:r>
      <w:r w:rsidRPr="009F5597">
        <w:rPr>
          <w:lang w:val="pt-BR"/>
        </w:rPr>
        <w:t>Arquivar documento</w:t>
      </w:r>
      <w:bookmarkEnd w:id="6"/>
    </w:p>
    <w:p w:rsidR="008D7821" w:rsidRDefault="00D558E8" w:rsidP="00173880">
      <w:pPr>
        <w:jc w:val="both"/>
        <w:rPr>
          <w:lang w:val="pt-BR"/>
        </w:rPr>
      </w:pPr>
      <w:bookmarkStart w:id="7" w:name="_Toc408584579"/>
      <w:r>
        <w:rPr>
          <w:lang w:val="pt-BR"/>
        </w:rPr>
        <w:t>C</w:t>
      </w:r>
      <w:r w:rsidR="00403883">
        <w:rPr>
          <w:lang w:val="pt-BR"/>
        </w:rPr>
        <w:t>arrega</w:t>
      </w:r>
      <w:r>
        <w:rPr>
          <w:lang w:val="pt-BR"/>
        </w:rPr>
        <w:t>r</w:t>
      </w:r>
      <w:r w:rsidR="00403883">
        <w:rPr>
          <w:lang w:val="pt-BR"/>
        </w:rPr>
        <w:t xml:space="preserve"> </w:t>
      </w:r>
      <w:r w:rsidR="009F5597" w:rsidRPr="009F5597">
        <w:rPr>
          <w:lang w:val="pt-BR"/>
        </w:rPr>
        <w:t xml:space="preserve">um documento novo </w:t>
      </w:r>
      <w:r w:rsidR="00403883">
        <w:rPr>
          <w:lang w:val="pt-BR"/>
        </w:rPr>
        <w:t xml:space="preserve">no repositório da ferramenta GED, passando </w:t>
      </w:r>
      <w:r w:rsidR="009D0F46">
        <w:rPr>
          <w:lang w:val="pt-BR"/>
        </w:rPr>
        <w:t>o</w:t>
      </w:r>
      <w:r w:rsidR="00173880">
        <w:rPr>
          <w:lang w:val="pt-BR"/>
        </w:rPr>
        <w:t xml:space="preserve">s </w:t>
      </w:r>
      <w:r w:rsidR="009D0F46">
        <w:rPr>
          <w:lang w:val="pt-BR"/>
        </w:rPr>
        <w:t>dados</w:t>
      </w:r>
      <w:r w:rsidR="00173880">
        <w:rPr>
          <w:lang w:val="pt-BR"/>
        </w:rPr>
        <w:t xml:space="preserve"> para preenchimento da </w:t>
      </w:r>
      <w:r w:rsidR="00173880" w:rsidRPr="00173880">
        <w:rPr>
          <w:lang w:val="pt-BR"/>
        </w:rPr>
        <w:t>ficha de identificação</w:t>
      </w:r>
      <w:r w:rsidR="00173880">
        <w:rPr>
          <w:lang w:val="pt-BR"/>
        </w:rPr>
        <w:t xml:space="preserve"> do documento na ferramenta GED, conforme a tipo de documento, incluindo o usuário proprietário e a pasta virtual de armazenamento</w:t>
      </w:r>
      <w:r w:rsidR="00136491">
        <w:rPr>
          <w:lang w:val="pt-BR"/>
        </w:rPr>
        <w:t>, além da cópia digital do documento</w:t>
      </w:r>
      <w:r w:rsidR="00173880">
        <w:rPr>
          <w:lang w:val="pt-BR"/>
        </w:rPr>
        <w:t xml:space="preserve">. </w:t>
      </w:r>
      <w:r>
        <w:rPr>
          <w:lang w:val="pt-BR"/>
        </w:rPr>
        <w:t>R</w:t>
      </w:r>
      <w:r w:rsidR="00173880">
        <w:rPr>
          <w:lang w:val="pt-BR"/>
        </w:rPr>
        <w:t>etorna</w:t>
      </w:r>
      <w:r>
        <w:rPr>
          <w:lang w:val="pt-BR"/>
        </w:rPr>
        <w:t xml:space="preserve"> o </w:t>
      </w:r>
      <w:r w:rsidR="00173880">
        <w:rPr>
          <w:lang w:val="pt-BR"/>
        </w:rPr>
        <w:t>código de identificação única do documento.</w:t>
      </w:r>
    </w:p>
    <w:p w:rsidR="009F5597" w:rsidRDefault="009F5597" w:rsidP="008D7821">
      <w:pPr>
        <w:rPr>
          <w:lang w:val="pt-BR"/>
        </w:rPr>
      </w:pPr>
    </w:p>
    <w:p w:rsidR="00902BE4" w:rsidRPr="009F5597" w:rsidRDefault="009F5597" w:rsidP="009F5597">
      <w:pPr>
        <w:pStyle w:val="Ttulo2"/>
        <w:rPr>
          <w:lang w:val="pt-BR"/>
        </w:rPr>
      </w:pPr>
      <w:bookmarkStart w:id="8" w:name="_Toc435113167"/>
      <w:bookmarkEnd w:id="7"/>
      <w:r w:rsidRPr="009F5597">
        <w:rPr>
          <w:lang w:val="pt-BR"/>
        </w:rPr>
        <w:t>GEDUC0011</w:t>
      </w:r>
      <w:r w:rsidR="00902BE4" w:rsidRPr="009F5597">
        <w:rPr>
          <w:lang w:val="pt-BR"/>
        </w:rPr>
        <w:t xml:space="preserve"> - </w:t>
      </w:r>
      <w:r w:rsidRPr="009F5597">
        <w:rPr>
          <w:lang w:val="pt-BR"/>
        </w:rPr>
        <w:t>Arquivar uma nova versão de um documento existente no repositório</w:t>
      </w:r>
      <w:bookmarkEnd w:id="8"/>
    </w:p>
    <w:p w:rsidR="00173880" w:rsidRDefault="00D558E8" w:rsidP="00173880">
      <w:pPr>
        <w:jc w:val="both"/>
        <w:rPr>
          <w:lang w:val="pt-BR"/>
        </w:rPr>
      </w:pPr>
      <w:r>
        <w:rPr>
          <w:lang w:val="pt-BR"/>
        </w:rPr>
        <w:t>C</w:t>
      </w:r>
      <w:r w:rsidR="00173880">
        <w:rPr>
          <w:lang w:val="pt-BR"/>
        </w:rPr>
        <w:t>arrega</w:t>
      </w:r>
      <w:r>
        <w:rPr>
          <w:lang w:val="pt-BR"/>
        </w:rPr>
        <w:t>r</w:t>
      </w:r>
      <w:r w:rsidR="00173880">
        <w:rPr>
          <w:lang w:val="pt-BR"/>
        </w:rPr>
        <w:t xml:space="preserve"> </w:t>
      </w:r>
      <w:r w:rsidR="00173880" w:rsidRPr="009F5597">
        <w:rPr>
          <w:lang w:val="pt-BR"/>
        </w:rPr>
        <w:t>um</w:t>
      </w:r>
      <w:r w:rsidR="00173880">
        <w:rPr>
          <w:lang w:val="pt-BR"/>
        </w:rPr>
        <w:t>a nova versão de um</w:t>
      </w:r>
      <w:r w:rsidR="00173880" w:rsidRPr="009F5597">
        <w:rPr>
          <w:lang w:val="pt-BR"/>
        </w:rPr>
        <w:t xml:space="preserve"> documento </w:t>
      </w:r>
      <w:r w:rsidR="00173880">
        <w:rPr>
          <w:lang w:val="pt-BR"/>
        </w:rPr>
        <w:t>existente no repositório da ferramenta GED, passando a identificação única do documento</w:t>
      </w:r>
      <w:r w:rsidR="009D0F46">
        <w:rPr>
          <w:lang w:val="pt-BR"/>
        </w:rPr>
        <w:t xml:space="preserve"> e a descrição do motivo da atualização</w:t>
      </w:r>
      <w:r w:rsidR="00136491">
        <w:rPr>
          <w:lang w:val="pt-BR"/>
        </w:rPr>
        <w:t>, além da cópia digital do documento.</w:t>
      </w:r>
    </w:p>
    <w:p w:rsidR="00D71401" w:rsidRDefault="00D71401" w:rsidP="00173880">
      <w:pPr>
        <w:jc w:val="both"/>
        <w:rPr>
          <w:lang w:val="pt-BR"/>
        </w:rPr>
      </w:pPr>
    </w:p>
    <w:p w:rsidR="00D71401" w:rsidRPr="009F5597" w:rsidRDefault="00D71401" w:rsidP="00D71401">
      <w:pPr>
        <w:pStyle w:val="Ttulo2"/>
        <w:rPr>
          <w:lang w:val="pt-BR"/>
        </w:rPr>
      </w:pPr>
      <w:bookmarkStart w:id="9" w:name="_Toc435113168"/>
      <w:r w:rsidRPr="009F5597">
        <w:rPr>
          <w:lang w:val="pt-BR"/>
        </w:rPr>
        <w:t>GEDUC00</w:t>
      </w:r>
      <w:r>
        <w:rPr>
          <w:lang w:val="pt-BR"/>
        </w:rPr>
        <w:t>20</w:t>
      </w:r>
      <w:r w:rsidRPr="009F5597">
        <w:rPr>
          <w:lang w:val="pt-BR"/>
        </w:rPr>
        <w:t xml:space="preserve"> - </w:t>
      </w:r>
      <w:r w:rsidRPr="00D71401">
        <w:rPr>
          <w:lang w:val="pt-BR"/>
        </w:rPr>
        <w:t>Listar documentos</w:t>
      </w:r>
      <w:bookmarkEnd w:id="9"/>
    </w:p>
    <w:p w:rsidR="009D0F46" w:rsidRDefault="00D558E8" w:rsidP="00D71401">
      <w:pPr>
        <w:jc w:val="both"/>
        <w:rPr>
          <w:lang w:val="pt-BR"/>
        </w:rPr>
      </w:pPr>
      <w:r>
        <w:rPr>
          <w:lang w:val="pt-BR"/>
        </w:rPr>
        <w:t>S</w:t>
      </w:r>
      <w:r w:rsidR="00D71401">
        <w:rPr>
          <w:lang w:val="pt-BR"/>
        </w:rPr>
        <w:t>olicita</w:t>
      </w:r>
      <w:r>
        <w:rPr>
          <w:lang w:val="pt-BR"/>
        </w:rPr>
        <w:t>r</w:t>
      </w:r>
      <w:r w:rsidR="00D71401">
        <w:rPr>
          <w:lang w:val="pt-BR"/>
        </w:rPr>
        <w:t xml:space="preserve"> </w:t>
      </w:r>
      <w:r>
        <w:rPr>
          <w:lang w:val="pt-BR"/>
        </w:rPr>
        <w:t>a relação de</w:t>
      </w:r>
      <w:r w:rsidR="00D71401">
        <w:rPr>
          <w:lang w:val="pt-BR"/>
        </w:rPr>
        <w:t xml:space="preserve"> todos os documentos que atendam ao critério de busca com base n</w:t>
      </w:r>
      <w:r w:rsidR="009D0F46">
        <w:rPr>
          <w:lang w:val="pt-BR"/>
        </w:rPr>
        <w:t>o</w:t>
      </w:r>
      <w:r w:rsidR="00D71401">
        <w:rPr>
          <w:lang w:val="pt-BR"/>
        </w:rPr>
        <w:t xml:space="preserve">s </w:t>
      </w:r>
      <w:r w:rsidR="009D0F46">
        <w:rPr>
          <w:lang w:val="pt-BR"/>
        </w:rPr>
        <w:t>dados</w:t>
      </w:r>
      <w:r w:rsidR="00D71401">
        <w:rPr>
          <w:lang w:val="pt-BR"/>
        </w:rPr>
        <w:t xml:space="preserve"> informad</w:t>
      </w:r>
      <w:r w:rsidR="009D0F46">
        <w:rPr>
          <w:lang w:val="pt-BR"/>
        </w:rPr>
        <w:t>o</w:t>
      </w:r>
      <w:r w:rsidR="00D71401">
        <w:rPr>
          <w:lang w:val="pt-BR"/>
        </w:rPr>
        <w:t>s da ficha de identificação do</w:t>
      </w:r>
      <w:r w:rsidR="009D0F46">
        <w:rPr>
          <w:lang w:val="pt-BR"/>
        </w:rPr>
        <w:t>s</w:t>
      </w:r>
      <w:r w:rsidR="00D71401">
        <w:rPr>
          <w:lang w:val="pt-BR"/>
        </w:rPr>
        <w:t xml:space="preserve"> documentos</w:t>
      </w:r>
      <w:r w:rsidR="009D0F46">
        <w:rPr>
          <w:lang w:val="pt-BR"/>
        </w:rPr>
        <w:t xml:space="preserve">. </w:t>
      </w:r>
      <w:r>
        <w:rPr>
          <w:lang w:val="pt-BR"/>
        </w:rPr>
        <w:t>R</w:t>
      </w:r>
      <w:r w:rsidR="009D0F46">
        <w:rPr>
          <w:lang w:val="pt-BR"/>
        </w:rPr>
        <w:t xml:space="preserve">etorna </w:t>
      </w:r>
      <w:r>
        <w:rPr>
          <w:lang w:val="pt-BR"/>
        </w:rPr>
        <w:t>a</w:t>
      </w:r>
      <w:r w:rsidR="009D0F46">
        <w:rPr>
          <w:lang w:val="pt-BR"/>
        </w:rPr>
        <w:t xml:space="preserve"> lista de códigos de identificação única dos documentos que atendem ao critério de busca.</w:t>
      </w:r>
    </w:p>
    <w:p w:rsidR="00D71401" w:rsidRDefault="00D71401" w:rsidP="00D71401">
      <w:pPr>
        <w:jc w:val="both"/>
        <w:rPr>
          <w:lang w:val="pt-BR"/>
        </w:rPr>
      </w:pPr>
    </w:p>
    <w:p w:rsidR="00D71401" w:rsidRPr="009F5597" w:rsidRDefault="00D71401" w:rsidP="00D71401">
      <w:pPr>
        <w:pStyle w:val="Ttulo2"/>
        <w:rPr>
          <w:lang w:val="pt-BR"/>
        </w:rPr>
      </w:pPr>
      <w:bookmarkStart w:id="10" w:name="_Toc435113169"/>
      <w:r w:rsidRPr="009F5597">
        <w:rPr>
          <w:lang w:val="pt-BR"/>
        </w:rPr>
        <w:t>GEDUC00</w:t>
      </w:r>
      <w:r>
        <w:rPr>
          <w:lang w:val="pt-BR"/>
        </w:rPr>
        <w:t>2</w:t>
      </w:r>
      <w:r w:rsidRPr="009F5597">
        <w:rPr>
          <w:lang w:val="pt-BR"/>
        </w:rPr>
        <w:t xml:space="preserve">1 - </w:t>
      </w:r>
      <w:r w:rsidRPr="00D71401">
        <w:rPr>
          <w:lang w:val="pt-BR"/>
        </w:rPr>
        <w:t>Listar as versões de um documento no repositório</w:t>
      </w:r>
      <w:bookmarkEnd w:id="10"/>
    </w:p>
    <w:p w:rsidR="00D71401" w:rsidRDefault="00D558E8" w:rsidP="00D71401">
      <w:pPr>
        <w:jc w:val="both"/>
        <w:rPr>
          <w:lang w:val="pt-BR"/>
        </w:rPr>
      </w:pPr>
      <w:r>
        <w:rPr>
          <w:lang w:val="pt-BR"/>
        </w:rPr>
        <w:t>S</w:t>
      </w:r>
      <w:r w:rsidR="00D71401">
        <w:rPr>
          <w:lang w:val="pt-BR"/>
        </w:rPr>
        <w:t>olicita</w:t>
      </w:r>
      <w:r>
        <w:rPr>
          <w:lang w:val="pt-BR"/>
        </w:rPr>
        <w:t xml:space="preserve">r relação de </w:t>
      </w:r>
      <w:r w:rsidR="00D71401">
        <w:rPr>
          <w:lang w:val="pt-BR"/>
        </w:rPr>
        <w:t>todas as versões de um documento</w:t>
      </w:r>
      <w:r w:rsidR="00D71401" w:rsidRPr="009F5597">
        <w:rPr>
          <w:lang w:val="pt-BR"/>
        </w:rPr>
        <w:t xml:space="preserve"> </w:t>
      </w:r>
      <w:r w:rsidR="00D71401">
        <w:rPr>
          <w:lang w:val="pt-BR"/>
        </w:rPr>
        <w:t>existente no repositório da ferramenta GED, passando a identificação única do documento.</w:t>
      </w:r>
      <w:r w:rsidR="006D2130">
        <w:rPr>
          <w:lang w:val="pt-BR"/>
        </w:rPr>
        <w:t xml:space="preserve"> </w:t>
      </w:r>
      <w:r>
        <w:rPr>
          <w:lang w:val="pt-BR"/>
        </w:rPr>
        <w:t>R</w:t>
      </w:r>
      <w:r w:rsidR="006D2130">
        <w:rPr>
          <w:lang w:val="pt-BR"/>
        </w:rPr>
        <w:t>etorna</w:t>
      </w:r>
      <w:r>
        <w:rPr>
          <w:lang w:val="pt-BR"/>
        </w:rPr>
        <w:t xml:space="preserve"> a</w:t>
      </w:r>
      <w:r w:rsidR="006D2130">
        <w:rPr>
          <w:lang w:val="pt-BR"/>
        </w:rPr>
        <w:t xml:space="preserve"> lista de códigos de identificação das versões do documento.</w:t>
      </w:r>
    </w:p>
    <w:p w:rsidR="00136491" w:rsidRPr="009F5597" w:rsidRDefault="00136491" w:rsidP="00136491">
      <w:pPr>
        <w:pStyle w:val="Ttulo2"/>
        <w:rPr>
          <w:lang w:val="pt-BR"/>
        </w:rPr>
      </w:pPr>
      <w:bookmarkStart w:id="11" w:name="_Toc435113170"/>
      <w:r w:rsidRPr="009F5597">
        <w:rPr>
          <w:lang w:val="pt-BR"/>
        </w:rPr>
        <w:t>GEDUC00</w:t>
      </w:r>
      <w:r>
        <w:rPr>
          <w:lang w:val="pt-BR"/>
        </w:rPr>
        <w:t>30</w:t>
      </w:r>
      <w:r w:rsidRPr="009F5597">
        <w:rPr>
          <w:lang w:val="pt-BR"/>
        </w:rPr>
        <w:t xml:space="preserve"> - </w:t>
      </w:r>
      <w:r>
        <w:rPr>
          <w:lang w:val="pt-BR"/>
        </w:rPr>
        <w:t>Recuperar</w:t>
      </w:r>
      <w:r w:rsidRPr="009D0F46">
        <w:rPr>
          <w:lang w:val="pt-BR"/>
        </w:rPr>
        <w:t xml:space="preserve"> a</w:t>
      </w:r>
      <w:r>
        <w:rPr>
          <w:lang w:val="pt-BR"/>
        </w:rPr>
        <w:t>s</w:t>
      </w:r>
      <w:r w:rsidRPr="009D0F46">
        <w:rPr>
          <w:lang w:val="pt-BR"/>
        </w:rPr>
        <w:t xml:space="preserve"> </w:t>
      </w:r>
      <w:r>
        <w:rPr>
          <w:lang w:val="pt-BR"/>
        </w:rPr>
        <w:t xml:space="preserve">informações da </w:t>
      </w:r>
      <w:r w:rsidRPr="00173880">
        <w:rPr>
          <w:lang w:val="pt-BR"/>
        </w:rPr>
        <w:t>ficha de identificação</w:t>
      </w:r>
      <w:r>
        <w:rPr>
          <w:lang w:val="pt-BR"/>
        </w:rPr>
        <w:t xml:space="preserve"> de um documento</w:t>
      </w:r>
      <w:bookmarkEnd w:id="11"/>
    </w:p>
    <w:p w:rsidR="00136491" w:rsidRDefault="00D558E8" w:rsidP="00136491">
      <w:pPr>
        <w:jc w:val="both"/>
        <w:rPr>
          <w:lang w:val="pt-BR"/>
        </w:rPr>
      </w:pPr>
      <w:r>
        <w:rPr>
          <w:lang w:val="pt-BR"/>
        </w:rPr>
        <w:t>Acessar</w:t>
      </w:r>
      <w:r w:rsidR="00136491">
        <w:rPr>
          <w:lang w:val="pt-BR"/>
        </w:rPr>
        <w:t xml:space="preserve"> </w:t>
      </w:r>
      <w:r w:rsidR="00136491" w:rsidRPr="009D0F46">
        <w:rPr>
          <w:lang w:val="pt-BR"/>
        </w:rPr>
        <w:t>a</w:t>
      </w:r>
      <w:r w:rsidR="00136491">
        <w:rPr>
          <w:lang w:val="pt-BR"/>
        </w:rPr>
        <w:t>s</w:t>
      </w:r>
      <w:r w:rsidR="00136491" w:rsidRPr="009D0F46">
        <w:rPr>
          <w:lang w:val="pt-BR"/>
        </w:rPr>
        <w:t xml:space="preserve"> </w:t>
      </w:r>
      <w:r w:rsidR="00136491">
        <w:rPr>
          <w:lang w:val="pt-BR"/>
        </w:rPr>
        <w:t xml:space="preserve">informações da </w:t>
      </w:r>
      <w:r w:rsidR="00136491" w:rsidRPr="00173880">
        <w:rPr>
          <w:lang w:val="pt-BR"/>
        </w:rPr>
        <w:t>ficha de identificação</w:t>
      </w:r>
      <w:r w:rsidR="00136491">
        <w:rPr>
          <w:lang w:val="pt-BR"/>
        </w:rPr>
        <w:t xml:space="preserve"> de um documento existente no repositório da ferramenta GED, passando a identificação única do documento. </w:t>
      </w:r>
      <w:r>
        <w:rPr>
          <w:lang w:val="pt-BR"/>
        </w:rPr>
        <w:t>R</w:t>
      </w:r>
      <w:r w:rsidR="00136491">
        <w:rPr>
          <w:lang w:val="pt-BR"/>
        </w:rPr>
        <w:t>etorna</w:t>
      </w:r>
      <w:r>
        <w:rPr>
          <w:lang w:val="pt-BR"/>
        </w:rPr>
        <w:t xml:space="preserve"> </w:t>
      </w:r>
      <w:r w:rsidR="00136491" w:rsidRPr="009D0F46">
        <w:rPr>
          <w:lang w:val="pt-BR"/>
        </w:rPr>
        <w:t>a</w:t>
      </w:r>
      <w:r w:rsidR="00136491">
        <w:rPr>
          <w:lang w:val="pt-BR"/>
        </w:rPr>
        <w:t>s</w:t>
      </w:r>
      <w:r w:rsidR="00136491" w:rsidRPr="009D0F46">
        <w:rPr>
          <w:lang w:val="pt-BR"/>
        </w:rPr>
        <w:t xml:space="preserve"> </w:t>
      </w:r>
      <w:r w:rsidR="00136491">
        <w:rPr>
          <w:lang w:val="pt-BR"/>
        </w:rPr>
        <w:t xml:space="preserve">informações da </w:t>
      </w:r>
      <w:r w:rsidR="00136491" w:rsidRPr="00173880">
        <w:rPr>
          <w:lang w:val="pt-BR"/>
        </w:rPr>
        <w:t>ficha de identificação</w:t>
      </w:r>
      <w:r w:rsidR="00136491">
        <w:rPr>
          <w:lang w:val="pt-BR"/>
        </w:rPr>
        <w:t xml:space="preserve"> do d</w:t>
      </w:r>
      <w:r>
        <w:rPr>
          <w:lang w:val="pt-BR"/>
        </w:rPr>
        <w:t>ocumento, conforme o tipo do documento.</w:t>
      </w:r>
    </w:p>
    <w:p w:rsidR="00136491" w:rsidRDefault="00136491" w:rsidP="00136491">
      <w:pPr>
        <w:jc w:val="both"/>
        <w:rPr>
          <w:lang w:val="pt-BR"/>
        </w:rPr>
      </w:pPr>
    </w:p>
    <w:p w:rsidR="00136491" w:rsidRPr="009F5597" w:rsidRDefault="00136491" w:rsidP="00136491">
      <w:pPr>
        <w:pStyle w:val="Ttulo2"/>
        <w:rPr>
          <w:lang w:val="pt-BR"/>
        </w:rPr>
      </w:pPr>
      <w:bookmarkStart w:id="12" w:name="_Toc435113171"/>
      <w:r w:rsidRPr="009F5597">
        <w:rPr>
          <w:lang w:val="pt-BR"/>
        </w:rPr>
        <w:t>GEDUC00</w:t>
      </w:r>
      <w:r>
        <w:rPr>
          <w:lang w:val="pt-BR"/>
        </w:rPr>
        <w:t>3</w:t>
      </w:r>
      <w:r w:rsidRPr="009F5597">
        <w:rPr>
          <w:lang w:val="pt-BR"/>
        </w:rPr>
        <w:t xml:space="preserve">1 - </w:t>
      </w:r>
      <w:r>
        <w:rPr>
          <w:lang w:val="pt-BR"/>
        </w:rPr>
        <w:t>Atualiza</w:t>
      </w:r>
      <w:r w:rsidR="001379E5">
        <w:rPr>
          <w:lang w:val="pt-BR"/>
        </w:rPr>
        <w:t>r</w:t>
      </w:r>
      <w:bookmarkStart w:id="13" w:name="_GoBack"/>
      <w:bookmarkEnd w:id="13"/>
      <w:r w:rsidRPr="009D0F46">
        <w:rPr>
          <w:lang w:val="pt-BR"/>
        </w:rPr>
        <w:t xml:space="preserve"> a</w:t>
      </w:r>
      <w:r>
        <w:rPr>
          <w:lang w:val="pt-BR"/>
        </w:rPr>
        <w:t>s</w:t>
      </w:r>
      <w:r w:rsidRPr="009D0F46">
        <w:rPr>
          <w:lang w:val="pt-BR"/>
        </w:rPr>
        <w:t xml:space="preserve"> </w:t>
      </w:r>
      <w:r>
        <w:rPr>
          <w:lang w:val="pt-BR"/>
        </w:rPr>
        <w:t xml:space="preserve">informações da </w:t>
      </w:r>
      <w:r w:rsidRPr="00173880">
        <w:rPr>
          <w:lang w:val="pt-BR"/>
        </w:rPr>
        <w:t>ficha de identificação</w:t>
      </w:r>
      <w:r>
        <w:rPr>
          <w:lang w:val="pt-BR"/>
        </w:rPr>
        <w:t xml:space="preserve"> de um documento</w:t>
      </w:r>
      <w:bookmarkEnd w:id="12"/>
    </w:p>
    <w:p w:rsidR="00317432" w:rsidRDefault="00D558E8" w:rsidP="00317432">
      <w:pPr>
        <w:jc w:val="both"/>
        <w:rPr>
          <w:lang w:val="pt-BR"/>
        </w:rPr>
      </w:pPr>
      <w:r>
        <w:rPr>
          <w:lang w:val="pt-BR"/>
        </w:rPr>
        <w:t>A</w:t>
      </w:r>
      <w:r w:rsidR="00317432">
        <w:rPr>
          <w:lang w:val="pt-BR"/>
        </w:rPr>
        <w:t xml:space="preserve">tualizar </w:t>
      </w:r>
      <w:r w:rsidR="00317432" w:rsidRPr="009D0F46">
        <w:rPr>
          <w:lang w:val="pt-BR"/>
        </w:rPr>
        <w:t>a</w:t>
      </w:r>
      <w:r w:rsidR="00317432">
        <w:rPr>
          <w:lang w:val="pt-BR"/>
        </w:rPr>
        <w:t>s</w:t>
      </w:r>
      <w:r w:rsidR="00317432" w:rsidRPr="009D0F46">
        <w:rPr>
          <w:lang w:val="pt-BR"/>
        </w:rPr>
        <w:t xml:space="preserve"> </w:t>
      </w:r>
      <w:r w:rsidR="00317432">
        <w:rPr>
          <w:lang w:val="pt-BR"/>
        </w:rPr>
        <w:t xml:space="preserve">informações da </w:t>
      </w:r>
      <w:r w:rsidR="00317432" w:rsidRPr="00173880">
        <w:rPr>
          <w:lang w:val="pt-BR"/>
        </w:rPr>
        <w:t>ficha de identificação</w:t>
      </w:r>
      <w:r w:rsidR="00317432">
        <w:rPr>
          <w:lang w:val="pt-BR"/>
        </w:rPr>
        <w:t xml:space="preserve"> de um documento existente no repositório da ferramenta GED, passando a identificação única do documento e os dados para atualização da </w:t>
      </w:r>
      <w:r w:rsidR="00317432" w:rsidRPr="00173880">
        <w:rPr>
          <w:lang w:val="pt-BR"/>
        </w:rPr>
        <w:t>ficha de identificação</w:t>
      </w:r>
      <w:r w:rsidR="00317432">
        <w:rPr>
          <w:lang w:val="pt-BR"/>
        </w:rPr>
        <w:t xml:space="preserve"> do documento na ferramenta GED, conforme a tipo de documento.</w:t>
      </w:r>
    </w:p>
    <w:p w:rsidR="00136491" w:rsidRDefault="00136491" w:rsidP="00136491">
      <w:pPr>
        <w:jc w:val="both"/>
        <w:rPr>
          <w:lang w:val="pt-BR"/>
        </w:rPr>
      </w:pPr>
    </w:p>
    <w:p w:rsidR="00480F73" w:rsidRPr="009F5597" w:rsidRDefault="00480F73" w:rsidP="00480F73">
      <w:pPr>
        <w:pStyle w:val="Ttulo2"/>
        <w:rPr>
          <w:lang w:val="pt-BR"/>
        </w:rPr>
      </w:pPr>
      <w:bookmarkStart w:id="14" w:name="_Toc435113172"/>
      <w:r w:rsidRPr="009F5597">
        <w:rPr>
          <w:lang w:val="pt-BR"/>
        </w:rPr>
        <w:t>GEDUC00</w:t>
      </w:r>
      <w:r w:rsidR="00136491">
        <w:rPr>
          <w:lang w:val="pt-BR"/>
        </w:rPr>
        <w:t>4</w:t>
      </w:r>
      <w:r>
        <w:rPr>
          <w:lang w:val="pt-BR"/>
        </w:rPr>
        <w:t>0</w:t>
      </w:r>
      <w:r w:rsidRPr="009F5597">
        <w:rPr>
          <w:lang w:val="pt-BR"/>
        </w:rPr>
        <w:t xml:space="preserve"> - </w:t>
      </w:r>
      <w:r>
        <w:rPr>
          <w:lang w:val="pt-BR"/>
        </w:rPr>
        <w:t>Recuperar</w:t>
      </w:r>
      <w:r w:rsidRPr="009D0F46">
        <w:rPr>
          <w:lang w:val="pt-BR"/>
        </w:rPr>
        <w:t xml:space="preserve"> a última versão de um documento do repositório</w:t>
      </w:r>
      <w:bookmarkEnd w:id="14"/>
    </w:p>
    <w:p w:rsidR="00480F73" w:rsidRDefault="00D558E8" w:rsidP="00480F73">
      <w:pPr>
        <w:jc w:val="both"/>
        <w:rPr>
          <w:lang w:val="pt-BR"/>
        </w:rPr>
      </w:pPr>
      <w:r>
        <w:rPr>
          <w:lang w:val="pt-BR"/>
        </w:rPr>
        <w:t>B</w:t>
      </w:r>
      <w:r w:rsidR="006D2130">
        <w:rPr>
          <w:lang w:val="pt-BR"/>
        </w:rPr>
        <w:t xml:space="preserve">aixar </w:t>
      </w:r>
      <w:r>
        <w:rPr>
          <w:lang w:val="pt-BR"/>
        </w:rPr>
        <w:t xml:space="preserve">o </w:t>
      </w:r>
      <w:r w:rsidR="00480F73">
        <w:rPr>
          <w:lang w:val="pt-BR"/>
        </w:rPr>
        <w:t>documento</w:t>
      </w:r>
      <w:r w:rsidR="00480F73" w:rsidRPr="009F5597">
        <w:rPr>
          <w:lang w:val="pt-BR"/>
        </w:rPr>
        <w:t xml:space="preserve"> </w:t>
      </w:r>
      <w:r w:rsidR="00480F73">
        <w:rPr>
          <w:lang w:val="pt-BR"/>
        </w:rPr>
        <w:t>existente no repositório da ferramenta GED, passando a identificação única do documento.</w:t>
      </w:r>
      <w:r w:rsidR="006D2130">
        <w:rPr>
          <w:lang w:val="pt-BR"/>
        </w:rPr>
        <w:t xml:space="preserve"> </w:t>
      </w:r>
      <w:r>
        <w:rPr>
          <w:lang w:val="pt-BR"/>
        </w:rPr>
        <w:t>R</w:t>
      </w:r>
      <w:r w:rsidR="006D2130">
        <w:rPr>
          <w:lang w:val="pt-BR"/>
        </w:rPr>
        <w:t xml:space="preserve">etorna o </w:t>
      </w:r>
      <w:r>
        <w:rPr>
          <w:lang w:val="pt-BR"/>
        </w:rPr>
        <w:t xml:space="preserve">arquivo do </w:t>
      </w:r>
      <w:r w:rsidR="006D2130">
        <w:rPr>
          <w:lang w:val="pt-BR"/>
        </w:rPr>
        <w:t>documento solicitado.</w:t>
      </w:r>
    </w:p>
    <w:p w:rsidR="00480F73" w:rsidRDefault="00480F73" w:rsidP="00480F73">
      <w:pPr>
        <w:jc w:val="both"/>
        <w:rPr>
          <w:lang w:val="pt-BR"/>
        </w:rPr>
      </w:pPr>
    </w:p>
    <w:p w:rsidR="00480F73" w:rsidRPr="009F5597" w:rsidRDefault="00480F73" w:rsidP="00480F73">
      <w:pPr>
        <w:pStyle w:val="Ttulo2"/>
        <w:rPr>
          <w:lang w:val="pt-BR"/>
        </w:rPr>
      </w:pPr>
      <w:bookmarkStart w:id="15" w:name="_Toc435113173"/>
      <w:r w:rsidRPr="009F5597">
        <w:rPr>
          <w:lang w:val="pt-BR"/>
        </w:rPr>
        <w:t>GEDUC00</w:t>
      </w:r>
      <w:r w:rsidR="00136491">
        <w:rPr>
          <w:lang w:val="pt-BR"/>
        </w:rPr>
        <w:t>4</w:t>
      </w:r>
      <w:r w:rsidRPr="009F5597">
        <w:rPr>
          <w:lang w:val="pt-BR"/>
        </w:rPr>
        <w:t xml:space="preserve">1 - </w:t>
      </w:r>
      <w:r>
        <w:rPr>
          <w:lang w:val="pt-BR"/>
        </w:rPr>
        <w:t>Recuperar</w:t>
      </w:r>
      <w:r w:rsidRPr="009D0F46">
        <w:rPr>
          <w:lang w:val="pt-BR"/>
        </w:rPr>
        <w:t xml:space="preserve"> uma versão de um documento do repositório</w:t>
      </w:r>
      <w:bookmarkEnd w:id="15"/>
    </w:p>
    <w:p w:rsidR="006D2130" w:rsidRDefault="00D558E8" w:rsidP="006D2130">
      <w:pPr>
        <w:jc w:val="both"/>
        <w:rPr>
          <w:lang w:val="pt-BR"/>
        </w:rPr>
      </w:pPr>
      <w:r>
        <w:rPr>
          <w:lang w:val="pt-BR"/>
        </w:rPr>
        <w:t>B</w:t>
      </w:r>
      <w:r w:rsidR="006D2130">
        <w:rPr>
          <w:lang w:val="pt-BR"/>
        </w:rPr>
        <w:t xml:space="preserve">aixar </w:t>
      </w:r>
      <w:r>
        <w:rPr>
          <w:lang w:val="pt-BR"/>
        </w:rPr>
        <w:t>o</w:t>
      </w:r>
      <w:r w:rsidR="006D2130">
        <w:rPr>
          <w:lang w:val="pt-BR"/>
        </w:rPr>
        <w:t xml:space="preserve"> documento</w:t>
      </w:r>
      <w:r w:rsidR="006D2130" w:rsidRPr="009F5597">
        <w:rPr>
          <w:lang w:val="pt-BR"/>
        </w:rPr>
        <w:t xml:space="preserve"> </w:t>
      </w:r>
      <w:r w:rsidR="006D2130">
        <w:rPr>
          <w:lang w:val="pt-BR"/>
        </w:rPr>
        <w:t xml:space="preserve">existente no repositório da ferramenta GED, passando a identificação única do documento e a identificação das versões do documento. </w:t>
      </w:r>
      <w:r>
        <w:rPr>
          <w:lang w:val="pt-BR"/>
        </w:rPr>
        <w:t>R</w:t>
      </w:r>
      <w:r w:rsidR="006D2130">
        <w:rPr>
          <w:lang w:val="pt-BR"/>
        </w:rPr>
        <w:t xml:space="preserve">etorna o </w:t>
      </w:r>
      <w:r>
        <w:rPr>
          <w:lang w:val="pt-BR"/>
        </w:rPr>
        <w:t xml:space="preserve">arquivo do </w:t>
      </w:r>
      <w:r w:rsidR="006D2130">
        <w:rPr>
          <w:lang w:val="pt-BR"/>
        </w:rPr>
        <w:t>documento solicitado.</w:t>
      </w:r>
    </w:p>
    <w:p w:rsidR="00480F73" w:rsidRDefault="00480F73" w:rsidP="00480F73">
      <w:pPr>
        <w:jc w:val="both"/>
        <w:rPr>
          <w:lang w:val="pt-BR"/>
        </w:rPr>
      </w:pPr>
    </w:p>
    <w:p w:rsidR="00F433F0" w:rsidRPr="009F5597" w:rsidRDefault="00F433F0" w:rsidP="008D7821">
      <w:pPr>
        <w:pStyle w:val="Ttulo1"/>
        <w:rPr>
          <w:lang w:val="pt-BR"/>
        </w:rPr>
      </w:pPr>
      <w:bookmarkStart w:id="16" w:name="_Toc435113174"/>
      <w:r w:rsidRPr="009F5597">
        <w:rPr>
          <w:lang w:val="pt-BR"/>
        </w:rPr>
        <w:t>Regras de Negócio do Processo</w:t>
      </w:r>
      <w:bookmarkEnd w:id="16"/>
    </w:p>
    <w:p w:rsidR="00F433F0" w:rsidRPr="009F5597" w:rsidRDefault="00F433F0" w:rsidP="00F433F0">
      <w:pPr>
        <w:rPr>
          <w:lang w:val="pt-BR"/>
        </w:rPr>
      </w:pPr>
    </w:p>
    <w:p w:rsidR="00F433F0" w:rsidRPr="009F5597" w:rsidRDefault="00F433F0" w:rsidP="00571D04">
      <w:pPr>
        <w:rPr>
          <w:lang w:val="pt-BR"/>
        </w:rPr>
      </w:pPr>
    </w:p>
    <w:sectPr w:rsidR="00F433F0" w:rsidRPr="009F5597" w:rsidSect="007F0158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EF3" w:rsidRDefault="006C7EF3">
      <w:r>
        <w:separator/>
      </w:r>
    </w:p>
  </w:endnote>
  <w:endnote w:type="continuationSeparator" w:id="0">
    <w:p w:rsidR="006C7EF3" w:rsidRDefault="006C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08F" w:rsidRPr="001F108F" w:rsidRDefault="006C7EF3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08916286" r:id="rId2"/>
      </w:object>
    </w:r>
    <w:r w:rsidR="001F108F" w:rsidRPr="001F108F">
      <w:rPr>
        <w:b/>
      </w:rPr>
      <w:t>SEFAZ-TOCANTINS</w:t>
    </w:r>
    <w:r w:rsidR="001F108F" w:rsidRPr="001F108F">
      <w:rPr>
        <w:b/>
      </w:rPr>
      <w:tab/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1379E5" w:rsidRPr="001379E5">
      <w:rPr>
        <w:b/>
        <w:noProof/>
        <w:lang w:val="pt-BR"/>
      </w:rPr>
      <w:t>6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EF3" w:rsidRDefault="006C7EF3">
      <w:r>
        <w:separator/>
      </w:r>
    </w:p>
  </w:footnote>
  <w:footnote w:type="continuationSeparator" w:id="0">
    <w:p w:rsidR="006C7EF3" w:rsidRDefault="006C7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08F" w:rsidRPr="000A2EDD" w:rsidRDefault="007F0158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6D2654E" wp14:editId="1085309D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7EF3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4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6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8"/>
  </w:num>
  <w:num w:numId="11">
    <w:abstractNumId w:val="2"/>
  </w:num>
  <w:num w:numId="12">
    <w:abstractNumId w:val="9"/>
  </w:num>
  <w:num w:numId="13">
    <w:abstractNumId w:val="9"/>
  </w:num>
  <w:num w:numId="14">
    <w:abstractNumId w:val="10"/>
  </w:num>
  <w:num w:numId="15">
    <w:abstractNumId w:val="9"/>
  </w:num>
  <w:num w:numId="16">
    <w:abstractNumId w:val="9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5CB2"/>
    <w:rsid w:val="00077E92"/>
    <w:rsid w:val="000875D4"/>
    <w:rsid w:val="000F3269"/>
    <w:rsid w:val="00112A21"/>
    <w:rsid w:val="001167F1"/>
    <w:rsid w:val="001240E9"/>
    <w:rsid w:val="0013090F"/>
    <w:rsid w:val="00136491"/>
    <w:rsid w:val="001379E5"/>
    <w:rsid w:val="00173880"/>
    <w:rsid w:val="0019034D"/>
    <w:rsid w:val="00191072"/>
    <w:rsid w:val="001A2C86"/>
    <w:rsid w:val="001B6DD2"/>
    <w:rsid w:val="001C6CF5"/>
    <w:rsid w:val="001F108F"/>
    <w:rsid w:val="001F5AAB"/>
    <w:rsid w:val="002332F5"/>
    <w:rsid w:val="00236C7C"/>
    <w:rsid w:val="00256B37"/>
    <w:rsid w:val="002669D8"/>
    <w:rsid w:val="002700BE"/>
    <w:rsid w:val="0028503E"/>
    <w:rsid w:val="002A1834"/>
    <w:rsid w:val="002A5630"/>
    <w:rsid w:val="002B45AA"/>
    <w:rsid w:val="002D68D6"/>
    <w:rsid w:val="002E2AFC"/>
    <w:rsid w:val="0031219B"/>
    <w:rsid w:val="00317432"/>
    <w:rsid w:val="0035358A"/>
    <w:rsid w:val="00356107"/>
    <w:rsid w:val="00375521"/>
    <w:rsid w:val="00375A5E"/>
    <w:rsid w:val="00384477"/>
    <w:rsid w:val="00386805"/>
    <w:rsid w:val="003F1B0D"/>
    <w:rsid w:val="00403883"/>
    <w:rsid w:val="00407CB6"/>
    <w:rsid w:val="0041232C"/>
    <w:rsid w:val="00413B6F"/>
    <w:rsid w:val="004271F2"/>
    <w:rsid w:val="00427C0D"/>
    <w:rsid w:val="00441C85"/>
    <w:rsid w:val="00445E12"/>
    <w:rsid w:val="0045775B"/>
    <w:rsid w:val="00480F73"/>
    <w:rsid w:val="004819BD"/>
    <w:rsid w:val="00483110"/>
    <w:rsid w:val="00496636"/>
    <w:rsid w:val="004B0EC5"/>
    <w:rsid w:val="004B4CB2"/>
    <w:rsid w:val="004B4CDF"/>
    <w:rsid w:val="004C3582"/>
    <w:rsid w:val="004D632C"/>
    <w:rsid w:val="004E4E3D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A751D"/>
    <w:rsid w:val="005A78C6"/>
    <w:rsid w:val="005B0CD7"/>
    <w:rsid w:val="005B2554"/>
    <w:rsid w:val="005B5017"/>
    <w:rsid w:val="005D6C9F"/>
    <w:rsid w:val="005E4EEE"/>
    <w:rsid w:val="005F57F3"/>
    <w:rsid w:val="005F592B"/>
    <w:rsid w:val="006027B2"/>
    <w:rsid w:val="00623B30"/>
    <w:rsid w:val="0063171B"/>
    <w:rsid w:val="006516CB"/>
    <w:rsid w:val="006A6045"/>
    <w:rsid w:val="006B074A"/>
    <w:rsid w:val="006B1C5D"/>
    <w:rsid w:val="006C1336"/>
    <w:rsid w:val="006C63AF"/>
    <w:rsid w:val="006C7EF3"/>
    <w:rsid w:val="006D2130"/>
    <w:rsid w:val="006E1426"/>
    <w:rsid w:val="00700CE4"/>
    <w:rsid w:val="00725CD0"/>
    <w:rsid w:val="00733580"/>
    <w:rsid w:val="00741E9E"/>
    <w:rsid w:val="0077726F"/>
    <w:rsid w:val="00785B7A"/>
    <w:rsid w:val="00792FF3"/>
    <w:rsid w:val="007B71BA"/>
    <w:rsid w:val="007D24FE"/>
    <w:rsid w:val="007E615A"/>
    <w:rsid w:val="007F0158"/>
    <w:rsid w:val="00800176"/>
    <w:rsid w:val="00857A9A"/>
    <w:rsid w:val="00884BDB"/>
    <w:rsid w:val="00885A3B"/>
    <w:rsid w:val="008C0453"/>
    <w:rsid w:val="008C4866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345F9"/>
    <w:rsid w:val="00947BCB"/>
    <w:rsid w:val="00982A1C"/>
    <w:rsid w:val="009D0F46"/>
    <w:rsid w:val="009D118F"/>
    <w:rsid w:val="009D43CD"/>
    <w:rsid w:val="009E0DCD"/>
    <w:rsid w:val="009F5597"/>
    <w:rsid w:val="00A10A7B"/>
    <w:rsid w:val="00A17FD0"/>
    <w:rsid w:val="00AA69FA"/>
    <w:rsid w:val="00AD46A9"/>
    <w:rsid w:val="00AD7479"/>
    <w:rsid w:val="00AE050A"/>
    <w:rsid w:val="00AF3C08"/>
    <w:rsid w:val="00B06C62"/>
    <w:rsid w:val="00B36312"/>
    <w:rsid w:val="00B44E27"/>
    <w:rsid w:val="00B75B57"/>
    <w:rsid w:val="00B8331A"/>
    <w:rsid w:val="00B938EB"/>
    <w:rsid w:val="00BB5E3C"/>
    <w:rsid w:val="00BE1A74"/>
    <w:rsid w:val="00BF1F5B"/>
    <w:rsid w:val="00BF5AE6"/>
    <w:rsid w:val="00C063DC"/>
    <w:rsid w:val="00C2723E"/>
    <w:rsid w:val="00C333D8"/>
    <w:rsid w:val="00C4141B"/>
    <w:rsid w:val="00C62C0D"/>
    <w:rsid w:val="00C74EFE"/>
    <w:rsid w:val="00C80D41"/>
    <w:rsid w:val="00CB0CE3"/>
    <w:rsid w:val="00CB5045"/>
    <w:rsid w:val="00CB66AC"/>
    <w:rsid w:val="00CD362A"/>
    <w:rsid w:val="00CD4D50"/>
    <w:rsid w:val="00CF3BD1"/>
    <w:rsid w:val="00D01EE0"/>
    <w:rsid w:val="00D21244"/>
    <w:rsid w:val="00D31D0F"/>
    <w:rsid w:val="00D44D3F"/>
    <w:rsid w:val="00D558E8"/>
    <w:rsid w:val="00D71401"/>
    <w:rsid w:val="00DA2F7C"/>
    <w:rsid w:val="00DB3FDF"/>
    <w:rsid w:val="00DB757C"/>
    <w:rsid w:val="00DC0F10"/>
    <w:rsid w:val="00DE7993"/>
    <w:rsid w:val="00E003B1"/>
    <w:rsid w:val="00E0087C"/>
    <w:rsid w:val="00E0269B"/>
    <w:rsid w:val="00E135A4"/>
    <w:rsid w:val="00E15ABA"/>
    <w:rsid w:val="00E518B1"/>
    <w:rsid w:val="00EA4132"/>
    <w:rsid w:val="00EB43E7"/>
    <w:rsid w:val="00EB4603"/>
    <w:rsid w:val="00EB6CA8"/>
    <w:rsid w:val="00EC7AB4"/>
    <w:rsid w:val="00EE04B2"/>
    <w:rsid w:val="00F125C7"/>
    <w:rsid w:val="00F17A77"/>
    <w:rsid w:val="00F34695"/>
    <w:rsid w:val="00F433F0"/>
    <w:rsid w:val="00F651C2"/>
    <w:rsid w:val="00F73DFB"/>
    <w:rsid w:val="00F83295"/>
    <w:rsid w:val="00F84C84"/>
    <w:rsid w:val="00F8614C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975D46E-0331-4208-AF06-D1A9289E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2EDD1-8113-4457-87C7-AC3F4C10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</Template>
  <TotalTime>70</TotalTime>
  <Pages>6</Pages>
  <Words>708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4528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11</cp:revision>
  <cp:lastPrinted>2001-03-15T17:26:00Z</cp:lastPrinted>
  <dcterms:created xsi:type="dcterms:W3CDTF">2015-11-12T14:19:00Z</dcterms:created>
  <dcterms:modified xsi:type="dcterms:W3CDTF">2015-11-13T13:38:00Z</dcterms:modified>
</cp:coreProperties>
</file>