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2AB6309" w:rsidP="54E4E30C" w:rsidRDefault="02AB6309" w14:paraId="7F5B83BB" w14:textId="1644344F">
      <w:pPr>
        <w:pStyle w:val="Normal"/>
        <w:bidi w:val="0"/>
        <w:spacing w:before="180" w:beforeAutospacing="off" w:after="180" w:afterAutospacing="off" w:line="259" w:lineRule="auto"/>
        <w:ind w:left="0" w:right="0"/>
        <w:jc w:val="center"/>
        <w:rPr>
          <w:rFonts w:ascii="Lato" w:hAnsi="Lato" w:eastAsia="Lato" w:cs="Lato"/>
          <w:b w:val="1"/>
          <w:bCs w:val="1"/>
          <w:noProof w:val="0"/>
          <w:sz w:val="22"/>
          <w:szCs w:val="22"/>
          <w:lang w:val="en-US"/>
        </w:rPr>
      </w:pPr>
      <w:r w:rsidRPr="54E4E30C" w:rsidR="02AB6309">
        <w:rPr>
          <w:rFonts w:ascii="Lato" w:hAnsi="Lato" w:eastAsia="Lato" w:cs="Lato"/>
          <w:b w:val="1"/>
          <w:bCs w:val="1"/>
          <w:noProof w:val="0"/>
          <w:sz w:val="22"/>
          <w:szCs w:val="22"/>
          <w:lang w:val="en-US"/>
        </w:rPr>
        <w:t>MSNet</w:t>
      </w:r>
      <w:r w:rsidRPr="54E4E30C" w:rsidR="02AB6309">
        <w:rPr>
          <w:rFonts w:ascii="Lato" w:hAnsi="Lato" w:eastAsia="Lato" w:cs="Lato"/>
          <w:b w:val="1"/>
          <w:bCs w:val="1"/>
          <w:noProof w:val="0"/>
          <w:sz w:val="22"/>
          <w:szCs w:val="22"/>
          <w:lang w:val="en-US"/>
        </w:rPr>
        <w:t>: A Multilevel Instance Segmentation Network for Natural Disaster Damage Assessment in Aerial Photos</w:t>
      </w:r>
    </w:p>
    <w:p w:rsidR="126412EC" w:rsidP="54E4E30C" w:rsidRDefault="126412EC" w14:paraId="2FB2CF25" w14:textId="56B59E19">
      <w:pPr>
        <w:pStyle w:val="Normal"/>
        <w:bidi w:val="0"/>
        <w:spacing w:before="180" w:beforeAutospacing="off" w:after="180" w:afterAutospacing="off" w:line="259" w:lineRule="auto"/>
        <w:ind w:left="0" w:right="0"/>
        <w:jc w:val="center"/>
        <w:rPr>
          <w:rFonts w:ascii="Lato" w:hAnsi="Lato" w:eastAsia="Lato" w:cs="Lato"/>
          <w:noProof w:val="0"/>
          <w:sz w:val="22"/>
          <w:szCs w:val="22"/>
          <w:lang w:val="en-US"/>
        </w:rPr>
      </w:pPr>
      <w:hyperlink r:id="R9053d101a5a14322">
        <w:r w:rsidRPr="54E4E30C" w:rsidR="126412EC">
          <w:rPr>
            <w:rStyle w:val="Hyperlink"/>
            <w:rFonts w:ascii="Lato" w:hAnsi="Lato" w:eastAsia="Lato" w:cs="Lato"/>
            <w:noProof w:val="0"/>
            <w:sz w:val="22"/>
            <w:szCs w:val="22"/>
            <w:lang w:val="en-US"/>
          </w:rPr>
          <w:t>Source Paper</w:t>
        </w:r>
      </w:hyperlink>
    </w:p>
    <w:p w:rsidR="6677F201" w:rsidP="54E4E30C" w:rsidRDefault="6677F201" w14:paraId="17E79943" w14:textId="75306BF3">
      <w:pPr>
        <w:pStyle w:val="Normal"/>
        <w:suppressLineNumbers w:val="0"/>
        <w:shd w:val="clear" w:color="auto" w:fill="FFFFFF" w:themeFill="background1"/>
        <w:bidi w:val="0"/>
        <w:spacing w:before="180" w:beforeAutospacing="off" w:after="180" w:afterAutospacing="off" w:line="259" w:lineRule="auto"/>
        <w:ind w:left="0" w:right="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color w:val="212529"/>
          <w:sz w:val="22"/>
          <w:szCs w:val="22"/>
          <w:u w:val="single"/>
        </w:rPr>
      </w:pPr>
      <w:r w:rsidRPr="54E4E30C" w:rsidR="6677F20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color w:val="212529"/>
          <w:sz w:val="22"/>
          <w:szCs w:val="22"/>
          <w:u w:val="single"/>
        </w:rPr>
        <w:t>Problem:</w:t>
      </w:r>
    </w:p>
    <w:p w:rsidR="5B25BAA0" w:rsidP="54E4E30C" w:rsidRDefault="5B25BAA0" w14:paraId="6251D34A" w14:textId="2810565D">
      <w:pPr>
        <w:pStyle w:val="Normal"/>
        <w:suppressLineNumbers w:val="0"/>
        <w:shd w:val="clear" w:color="auto" w:fill="FFFFFF" w:themeFill="background1"/>
        <w:bidi w:val="0"/>
        <w:spacing w:before="180" w:beforeAutospacing="off" w:after="180" w:afterAutospacing="off" w:line="25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</w:pPr>
      <w:r w:rsidRPr="54E4E30C" w:rsidR="5C3732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>The overall problem is</w:t>
      </w:r>
      <w:r w:rsidRPr="54E4E30C" w:rsidR="1D154B8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 about</w:t>
      </w:r>
      <w:r w:rsidRPr="54E4E30C" w:rsidR="5C37327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 taking a high-level assessment of damage caused by natural disasters using aerial photos. </w:t>
      </w:r>
      <w:r w:rsidRPr="54E4E30C" w:rsidR="25BC1E8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>The problem invol</w:t>
      </w:r>
      <w:r w:rsidRPr="54E4E30C" w:rsidR="6FA8CA7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>v</w:t>
      </w:r>
      <w:r w:rsidRPr="54E4E30C" w:rsidR="25BC1E8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>es</w:t>
      </w:r>
      <w:r w:rsidRPr="54E4E30C" w:rsidR="50D9A55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 training </w:t>
      </w:r>
      <w:r w:rsidRPr="54E4E30C" w:rsidR="239C77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different models to </w:t>
      </w:r>
      <w:r w:rsidRPr="54E4E30C" w:rsidR="239C77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>identify</w:t>
      </w:r>
      <w:r w:rsidRPr="54E4E30C" w:rsidR="239C77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 structures in an image and then quantify the severity of damage detected.</w:t>
      </w:r>
      <w:r w:rsidRPr="54E4E30C" w:rsidR="25BC1E8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 </w:t>
      </w:r>
      <w:r w:rsidRPr="54E4E30C" w:rsidR="59978DA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These image data are first segmented to </w:t>
      </w:r>
      <w:r w:rsidRPr="54E4E30C" w:rsidR="59978DA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>identify</w:t>
      </w:r>
      <w:r w:rsidRPr="54E4E30C" w:rsidR="59978DA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 the objects in the image and classify them as to the category of poten</w:t>
      </w:r>
      <w:r w:rsidRPr="54E4E30C" w:rsidR="7C75F73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tial type of structure. </w:t>
      </w:r>
      <w:r w:rsidRPr="54E4E30C" w:rsidR="25BC1E8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These data are transformed using a series of models to then </w:t>
      </w:r>
      <w:r w:rsidRPr="54E4E30C" w:rsidR="78C5967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solve a regression problem of quantifying the observed damage. </w:t>
      </w:r>
      <w:r w:rsidRPr="54E4E30C" w:rsidR="2A49B3B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>T</w:t>
      </w:r>
      <w:r w:rsidRPr="54E4E30C" w:rsidR="1FEC16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his paper only </w:t>
      </w:r>
      <w:r w:rsidRPr="54E4E30C" w:rsidR="1FEC16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>determines</w:t>
      </w:r>
      <w:r w:rsidRPr="54E4E30C" w:rsidR="1FEC16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 damage assessment for </w:t>
      </w:r>
      <w:r w:rsidRPr="54E4E30C" w:rsidR="1FEC16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>buildings but</w:t>
      </w:r>
      <w:r w:rsidRPr="54E4E30C" w:rsidR="1FEC16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 lacks classification for </w:t>
      </w:r>
      <w:r w:rsidRPr="54E4E30C" w:rsidR="1FEC16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>different categories</w:t>
      </w:r>
      <w:r w:rsidRPr="54E4E30C" w:rsidR="1FEC16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>.</w:t>
      </w:r>
    </w:p>
    <w:p w:rsidR="54E4E30C" w:rsidP="54E4E30C" w:rsidRDefault="54E4E30C" w14:paraId="6861A90B" w14:textId="57760BEA">
      <w:pPr>
        <w:pStyle w:val="Normal"/>
        <w:suppressLineNumbers w:val="0"/>
        <w:shd w:val="clear" w:color="auto" w:fill="FFFFFF" w:themeFill="background1"/>
        <w:bidi w:val="0"/>
        <w:spacing w:before="180" w:beforeAutospacing="off" w:after="180" w:afterAutospacing="off" w:line="25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</w:pPr>
    </w:p>
    <w:p w:rsidR="009672AC" w:rsidP="54E4E30C" w:rsidRDefault="009672AC" w14:paraId="09422E2C" w14:textId="77777777" w14:noSpellErr="1">
      <w:pPr>
        <w:pStyle w:val="Normal"/>
        <w:suppressLineNumbers w:val="0"/>
        <w:shd w:val="clear" w:color="auto" w:fill="FFFFFF" w:themeFill="background1"/>
        <w:bidi w:val="0"/>
        <w:spacing w:before="180" w:beforeAutospacing="off" w:after="180" w:afterAutospacing="off" w:line="259" w:lineRule="auto"/>
        <w:ind w:left="0" w:right="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color w:val="212529"/>
          <w:sz w:val="22"/>
          <w:szCs w:val="22"/>
          <w:u w:val="single"/>
        </w:rPr>
      </w:pPr>
      <w:r w:rsidRPr="54E4E30C" w:rsidR="009672A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color w:val="212529"/>
          <w:sz w:val="22"/>
          <w:szCs w:val="22"/>
          <w:u w:val="single"/>
        </w:rPr>
        <w:t>Background:</w:t>
      </w:r>
    </w:p>
    <w:p w:rsidR="009672AC" w:rsidP="54E4E30C" w:rsidRDefault="009672AC" w14:paraId="286A81ED" w14:textId="26F39169">
      <w:pPr>
        <w:pStyle w:val="Normal"/>
        <w:suppressLineNumbers w:val="0"/>
        <w:shd w:val="clear" w:color="auto" w:fill="FFFFFF" w:themeFill="background1"/>
        <w:bidi w:val="0"/>
        <w:spacing w:before="180" w:beforeAutospacing="off" w:after="180" w:afterAutospacing="off" w:line="25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</w:pPr>
      <w:r w:rsidRPr="54E4E30C" w:rsidR="009672A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With </w:t>
      </w:r>
      <w:r w:rsidRPr="54E4E30C" w:rsidR="009672A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>new technologies</w:t>
      </w:r>
      <w:r w:rsidRPr="54E4E30C" w:rsidR="009672A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 available the way disasters are evaluated has been transformed.</w:t>
      </w:r>
      <w:r w:rsidRPr="54E4E30C" w:rsidR="5A30019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 T</w:t>
      </w:r>
      <w:r w:rsidRPr="54E4E30C" w:rsidR="76B02C7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>hings like cell phones, drones, and social media have made it easier to capture videos and images of damage</w:t>
      </w:r>
      <w:r w:rsidRPr="54E4E30C" w:rsidR="7DB3696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>. Most data are classified into two sources, ground level and aerial/satellite</w:t>
      </w:r>
      <w:r w:rsidRPr="54E4E30C" w:rsidR="7DB3696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. </w:t>
      </w:r>
      <w:r w:rsidRPr="54E4E30C" w:rsidR="7E09BDA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 </w:t>
      </w:r>
      <w:r w:rsidRPr="54E4E30C" w:rsidR="1194C12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Many related works </w:t>
      </w:r>
      <w:r w:rsidRPr="54E4E30C" w:rsidR="1194C12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>utilize</w:t>
      </w:r>
      <w:r w:rsidRPr="54E4E30C" w:rsidR="1194C12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 three techniques for damage detection: supervised, unsupervised, and semi-supervised ML methods</w:t>
      </w:r>
      <w:r w:rsidRPr="54E4E30C" w:rsidR="1194C12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. </w:t>
      </w:r>
      <w:r w:rsidRPr="54E4E30C" w:rsidR="02650DF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 </w:t>
      </w:r>
      <w:r w:rsidRPr="54E4E30C" w:rsidR="6E30FE2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Another adjacent task to damage detection is </w:t>
      </w:r>
      <w:r w:rsidRPr="54E4E30C" w:rsidR="6E30FE2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>determining</w:t>
      </w:r>
      <w:r w:rsidRPr="54E4E30C" w:rsidR="6E30FE2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 where to place bounding boxes to </w:t>
      </w:r>
      <w:r w:rsidRPr="54E4E30C" w:rsidR="6E30FE2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>identify</w:t>
      </w:r>
      <w:r w:rsidRPr="54E4E30C" w:rsidR="6E30FE2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 objects and size the bounding boxes appropriately. </w:t>
      </w:r>
      <w:r w:rsidRPr="54E4E30C" w:rsidR="0C3BA08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Navigating the spatial feature space can be an iterative and </w:t>
      </w:r>
      <w:r w:rsidRPr="54E4E30C" w:rsidR="0C3BA08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>time consuming</w:t>
      </w:r>
      <w:r w:rsidRPr="54E4E30C" w:rsidR="0C3BA08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 process. </w:t>
      </w:r>
      <w:r w:rsidRPr="54E4E30C" w:rsidR="0C3BA08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>A previously devel</w:t>
      </w:r>
      <w:r w:rsidRPr="54E4E30C" w:rsidR="154A337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>oped convolutional network is deployed in order to achieve this task.</w:t>
      </w:r>
      <w:r w:rsidRPr="54E4E30C" w:rsidR="154A337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 Finally comes the notion of assigning a score </w:t>
      </w:r>
      <w:r w:rsidRPr="54E4E30C" w:rsidR="367BF2F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for not only quantification of damage, but also for object identification via a bounding box. </w:t>
      </w:r>
      <w:r w:rsidRPr="54E4E30C" w:rsidR="5A55AF0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The bounding box scoring has many potential algorithms that can be employed. </w:t>
      </w:r>
      <w:r w:rsidRPr="54E4E30C" w:rsidR="0CB1999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 </w:t>
      </w:r>
      <w:r w:rsidRPr="54E4E30C" w:rsidR="0CB1999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The scoring of the damage, often referred to as the mask, can be </w:t>
      </w:r>
      <w:r w:rsidRPr="54E4E30C" w:rsidR="44EFE86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performed using </w:t>
      </w:r>
      <w:r w:rsidRPr="54E4E30C" w:rsidR="44EFE86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>a number of</w:t>
      </w:r>
      <w:r w:rsidRPr="54E4E30C" w:rsidR="44EFE86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 different algorithms</w:t>
      </w:r>
      <w:r w:rsidRPr="54E4E30C" w:rsidR="045F959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>.</w:t>
      </w:r>
    </w:p>
    <w:p w:rsidR="54E4E30C" w:rsidP="54E4E30C" w:rsidRDefault="54E4E30C" w14:paraId="09A6625A" w14:textId="0C952F06">
      <w:pPr>
        <w:pStyle w:val="Normal"/>
        <w:suppressLineNumbers w:val="0"/>
        <w:shd w:val="clear" w:color="auto" w:fill="FFFFFF" w:themeFill="background1"/>
        <w:bidi w:val="0"/>
        <w:spacing w:before="180" w:beforeAutospacing="off" w:after="180" w:afterAutospacing="off" w:line="25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</w:pPr>
    </w:p>
    <w:p w:rsidR="3E7D88E2" w:rsidP="54E4E30C" w:rsidRDefault="3E7D88E2" w14:paraId="2480C10D" w14:textId="27C3F3C4">
      <w:pPr>
        <w:pStyle w:val="Normal"/>
        <w:suppressLineNumbers w:val="0"/>
        <w:shd w:val="clear" w:color="auto" w:fill="FFFFFF" w:themeFill="background1"/>
        <w:bidi w:val="0"/>
        <w:spacing w:before="180" w:beforeAutospacing="off" w:after="180" w:afterAutospacing="off" w:line="259" w:lineRule="auto"/>
        <w:ind w:left="0" w:right="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u w:val="single"/>
          <w:lang w:val="en-US"/>
        </w:rPr>
      </w:pPr>
      <w:r w:rsidRPr="54E4E30C" w:rsidR="3E7D88E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u w:val="single"/>
          <w:lang w:val="en-US"/>
        </w:rPr>
        <w:t>Motivation:</w:t>
      </w:r>
    </w:p>
    <w:p w:rsidR="4550FCDA" w:rsidP="54E4E30C" w:rsidRDefault="4550FCDA" w14:paraId="3752BC05" w14:textId="27B178AA">
      <w:pPr>
        <w:pStyle w:val="Normal"/>
        <w:suppressLineNumbers w:val="0"/>
        <w:shd w:val="clear" w:color="auto" w:fill="FFFFFF" w:themeFill="background1"/>
        <w:bidi w:val="0"/>
        <w:spacing w:before="180" w:beforeAutospacing="off" w:after="18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</w:pPr>
      <w:r w:rsidRPr="54E4E30C" w:rsidR="4550FC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The number of environmental catastrophes and </w:t>
      </w:r>
      <w:r w:rsidRPr="54E4E30C" w:rsidR="4550FC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>subsequent</w:t>
      </w:r>
      <w:r w:rsidRPr="54E4E30C" w:rsidR="4550FC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 economic impact annually is on the rise. The disaster relief methods traditionally employed are </w:t>
      </w:r>
      <w:r w:rsidRPr="54E4E30C" w:rsidR="4550FC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>timely</w:t>
      </w:r>
      <w:r w:rsidRPr="54E4E30C" w:rsidR="4550FC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 and costly; the inefficiency of these methods leads to </w:t>
      </w:r>
      <w:r w:rsidRPr="54E4E30C" w:rsidR="4550FC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>additional</w:t>
      </w:r>
      <w:r w:rsidRPr="54E4E30C" w:rsidR="4550FC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 costs and can </w:t>
      </w:r>
      <w:r w:rsidRPr="54E4E30C" w:rsidR="4550FC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>impact</w:t>
      </w:r>
      <w:r w:rsidRPr="54E4E30C" w:rsidR="4550FC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 the quality of a </w:t>
      </w:r>
      <w:r w:rsidRPr="54E4E30C" w:rsidR="53168C0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>damage assessment</w:t>
      </w:r>
      <w:r w:rsidRPr="54E4E30C" w:rsidR="4550FC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>. The use of more efficient techniques</w:t>
      </w:r>
      <w:r w:rsidRPr="54E4E30C" w:rsidR="2B0A05D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 to</w:t>
      </w:r>
      <w:r w:rsidRPr="54E4E30C" w:rsidR="4550FC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 analyze </w:t>
      </w:r>
      <w:r w:rsidRPr="54E4E30C" w:rsidR="4D3427C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>damages cause by disasters</w:t>
      </w:r>
      <w:r w:rsidRPr="54E4E30C" w:rsidR="4550FC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 </w:t>
      </w:r>
      <w:r w:rsidRPr="54E4E30C" w:rsidR="4550FC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>can lead to better response for centralized governments and related orga</w:t>
      </w:r>
      <w:r w:rsidRPr="54E4E30C" w:rsidR="185A74C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nizations, allow insurance companies and adjustors to settle claims with higher accuracy and faster, </w:t>
      </w:r>
      <w:r w:rsidRPr="54E4E30C" w:rsidR="7BD4EE4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and </w:t>
      </w:r>
      <w:r w:rsidRPr="54E4E30C" w:rsidR="185A74C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lead to </w:t>
      </w:r>
      <w:r w:rsidRPr="54E4E30C" w:rsidR="0572769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>faster</w:t>
      </w:r>
      <w:r w:rsidRPr="54E4E30C" w:rsidR="185A74C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 s</w:t>
      </w:r>
      <w:r w:rsidRPr="54E4E30C" w:rsidR="73824BB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>olutions</w:t>
      </w:r>
      <w:r w:rsidRPr="54E4E30C" w:rsidR="185A74C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 for </w:t>
      </w:r>
      <w:r w:rsidRPr="54E4E30C" w:rsidR="185A74C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>impacted</w:t>
      </w:r>
      <w:r w:rsidRPr="54E4E30C" w:rsidR="185A74C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color w:val="212529"/>
          <w:sz w:val="22"/>
          <w:szCs w:val="22"/>
        </w:rPr>
        <w:t xml:space="preserve"> people. </w:t>
      </w:r>
    </w:p>
    <w:p w:rsidR="3E7D88E2" w:rsidP="54E4E30C" w:rsidRDefault="3E7D88E2" w14:paraId="7576258A" w14:textId="17C9467C">
      <w:pPr>
        <w:pStyle w:val="Normal"/>
        <w:suppressLineNumbers w:val="0"/>
        <w:shd w:val="clear" w:color="auto" w:fill="FFFFFF" w:themeFill="background1"/>
        <w:bidi w:val="0"/>
        <w:spacing w:before="180" w:beforeAutospacing="off" w:after="180" w:afterAutospacing="off" w:line="25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54E4E30C" w:rsidR="3E7D88E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u w:val="single"/>
          <w:lang w:val="en-US"/>
        </w:rPr>
        <w:t>P</w:t>
      </w:r>
      <w:r w:rsidRPr="54E4E30C" w:rsidR="1822079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u w:val="single"/>
          <w:lang w:val="en-US"/>
        </w:rPr>
        <w:t>roposed Improvements</w:t>
      </w:r>
      <w:r w:rsidRPr="54E4E30C" w:rsidR="3E7D88E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u w:val="single"/>
          <w:lang w:val="en-US"/>
        </w:rPr>
        <w:t>:</w:t>
      </w:r>
    </w:p>
    <w:p w:rsidR="274CD7CF" w:rsidP="54E4E30C" w:rsidRDefault="274CD7CF" w14:paraId="53AB8AA1" w14:textId="5F0FA2F5">
      <w:pPr>
        <w:pStyle w:val="Normal"/>
        <w:suppressLineNumbers w:val="0"/>
        <w:shd w:val="clear" w:color="auto" w:fill="FFFFFF" w:themeFill="background1"/>
        <w:bidi w:val="0"/>
        <w:spacing w:before="180" w:beforeAutospacing="off" w:after="180" w:afterAutospacing="off" w:line="25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54E4E30C" w:rsidR="7D827E6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We propose </w:t>
      </w:r>
      <w:r w:rsidRPr="54E4E30C" w:rsidR="274CD7C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categorizing and quantifying the damages using fixed categories.</w:t>
      </w:r>
      <w:r w:rsidRPr="54E4E30C" w:rsidR="387702D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</w:t>
      </w:r>
      <w:r w:rsidRPr="54E4E30C" w:rsidR="01BB697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W</w:t>
      </w:r>
      <w:r w:rsidRPr="54E4E30C" w:rsidR="2505886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e </w:t>
      </w:r>
      <w:r w:rsidRPr="54E4E30C" w:rsidR="2505886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attempt</w:t>
      </w:r>
      <w:r w:rsidRPr="54E4E30C" w:rsidR="2505886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to</w:t>
      </w:r>
      <w:r w:rsidRPr="54E4E30C" w:rsidR="387702D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</w:t>
      </w:r>
      <w:r w:rsidRPr="54E4E30C" w:rsidR="45F5E92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improve the </w:t>
      </w:r>
      <w:r w:rsidRPr="54E4E30C" w:rsidR="72FB945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MSNet</w:t>
      </w:r>
      <w:r w:rsidRPr="54E4E30C" w:rsidR="72FB945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model</w:t>
      </w:r>
      <w:r w:rsidRPr="54E4E30C" w:rsidR="0124692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by expanding upon </w:t>
      </w:r>
      <w:r w:rsidRPr="54E4E30C" w:rsidR="0124692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the</w:t>
      </w:r>
      <w:r w:rsidRPr="54E4E30C" w:rsidR="3DAA191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</w:t>
      </w:r>
      <w:r w:rsidRPr="54E4E30C" w:rsidR="37C084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types</w:t>
      </w:r>
      <w:r w:rsidRPr="54E4E30C" w:rsidR="37C084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and</w:t>
      </w:r>
      <w:r w:rsidRPr="54E4E30C" w:rsidR="0124692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levels of classification available</w:t>
      </w:r>
      <w:r w:rsidRPr="54E4E30C" w:rsidR="387702D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. </w:t>
      </w:r>
      <w:r w:rsidRPr="54E4E30C" w:rsidR="3847994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Expanding </w:t>
      </w:r>
      <w:r w:rsidRPr="54E4E30C" w:rsidR="2595258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types of classification can then allow </w:t>
      </w:r>
      <w:r w:rsidRPr="54E4E30C" w:rsidR="2595258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MSNet</w:t>
      </w:r>
      <w:r w:rsidRPr="54E4E30C" w:rsidR="2595258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to assess damages for more than buildings and expanding the levels of classification can lead to better interpretation to the severity of the obse</w:t>
      </w:r>
      <w:r w:rsidRPr="54E4E30C" w:rsidR="530FDFB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rved damage. This can better improve the opportunity for </w:t>
      </w:r>
      <w:r w:rsidRPr="54E4E30C" w:rsidR="530FDFB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MSNet</w:t>
      </w:r>
      <w:r w:rsidRPr="54E4E30C" w:rsidR="530FDFB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to </w:t>
      </w:r>
      <w:r w:rsidRPr="54E4E30C" w:rsidR="5E57A67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be used in a wider and more informative context</w:t>
      </w:r>
      <w:r w:rsidRPr="54E4E30C" w:rsidR="5E57A67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. </w:t>
      </w:r>
      <w:r w:rsidRPr="54E4E30C" w:rsidR="530FDFB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 xml:space="preserve"> </w:t>
      </w:r>
    </w:p>
    <w:sectPr w:rsidR="009672A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6c41a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c446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AC"/>
    <w:rsid w:val="002D5B9A"/>
    <w:rsid w:val="007A259E"/>
    <w:rsid w:val="008C1088"/>
    <w:rsid w:val="009672AC"/>
    <w:rsid w:val="010F92A8"/>
    <w:rsid w:val="01246920"/>
    <w:rsid w:val="01BB697E"/>
    <w:rsid w:val="02650DF6"/>
    <w:rsid w:val="02AB6309"/>
    <w:rsid w:val="0364E2A9"/>
    <w:rsid w:val="045F9597"/>
    <w:rsid w:val="05727695"/>
    <w:rsid w:val="05E303CB"/>
    <w:rsid w:val="06011FB3"/>
    <w:rsid w:val="079CF014"/>
    <w:rsid w:val="0A2FA3A6"/>
    <w:rsid w:val="0A5C7870"/>
    <w:rsid w:val="0BCCA2F7"/>
    <w:rsid w:val="0C3BA08F"/>
    <w:rsid w:val="0CB19997"/>
    <w:rsid w:val="0DC3DD83"/>
    <w:rsid w:val="0FB37EFC"/>
    <w:rsid w:val="11547D2A"/>
    <w:rsid w:val="1194C12B"/>
    <w:rsid w:val="124D8E91"/>
    <w:rsid w:val="126412EC"/>
    <w:rsid w:val="154A3376"/>
    <w:rsid w:val="15852F53"/>
    <w:rsid w:val="176ABFC9"/>
    <w:rsid w:val="17FB578F"/>
    <w:rsid w:val="1822079F"/>
    <w:rsid w:val="185A74CD"/>
    <w:rsid w:val="18BCD015"/>
    <w:rsid w:val="18D5F872"/>
    <w:rsid w:val="1BE9F496"/>
    <w:rsid w:val="1C572E42"/>
    <w:rsid w:val="1C80D56F"/>
    <w:rsid w:val="1D154B8A"/>
    <w:rsid w:val="1D74574F"/>
    <w:rsid w:val="1DDDC7BD"/>
    <w:rsid w:val="1E84042B"/>
    <w:rsid w:val="1F1027B0"/>
    <w:rsid w:val="1F219558"/>
    <w:rsid w:val="1F2C1199"/>
    <w:rsid w:val="1FEC1641"/>
    <w:rsid w:val="21F05D24"/>
    <w:rsid w:val="239C7708"/>
    <w:rsid w:val="25058861"/>
    <w:rsid w:val="2595258A"/>
    <w:rsid w:val="25BC1E83"/>
    <w:rsid w:val="274CD7CF"/>
    <w:rsid w:val="2A49B3B4"/>
    <w:rsid w:val="2B0A05D7"/>
    <w:rsid w:val="2B628733"/>
    <w:rsid w:val="2B63F65A"/>
    <w:rsid w:val="2BE6F003"/>
    <w:rsid w:val="2BEC1DD0"/>
    <w:rsid w:val="2D2EEF4C"/>
    <w:rsid w:val="2D41D5BE"/>
    <w:rsid w:val="2E37E925"/>
    <w:rsid w:val="2E624F80"/>
    <w:rsid w:val="2F8C18F5"/>
    <w:rsid w:val="2FD383E7"/>
    <w:rsid w:val="2FDE68F2"/>
    <w:rsid w:val="303860CE"/>
    <w:rsid w:val="30CA0961"/>
    <w:rsid w:val="318DCDE7"/>
    <w:rsid w:val="336F083F"/>
    <w:rsid w:val="350BD1F1"/>
    <w:rsid w:val="353DC7A1"/>
    <w:rsid w:val="367BF2FF"/>
    <w:rsid w:val="3726132D"/>
    <w:rsid w:val="37C08472"/>
    <w:rsid w:val="38479940"/>
    <w:rsid w:val="387702D1"/>
    <w:rsid w:val="388E90C0"/>
    <w:rsid w:val="39505D08"/>
    <w:rsid w:val="3A2A6121"/>
    <w:rsid w:val="3B677026"/>
    <w:rsid w:val="3DAA1912"/>
    <w:rsid w:val="3DC47652"/>
    <w:rsid w:val="3E7D88E2"/>
    <w:rsid w:val="41ABDF37"/>
    <w:rsid w:val="44EFE864"/>
    <w:rsid w:val="450E526C"/>
    <w:rsid w:val="453EEA24"/>
    <w:rsid w:val="4550FCDA"/>
    <w:rsid w:val="45F5E92E"/>
    <w:rsid w:val="45FB9700"/>
    <w:rsid w:val="4647AE5E"/>
    <w:rsid w:val="46F3E2E2"/>
    <w:rsid w:val="4767CCC3"/>
    <w:rsid w:val="479D5538"/>
    <w:rsid w:val="482A0945"/>
    <w:rsid w:val="493337C2"/>
    <w:rsid w:val="49B6F11C"/>
    <w:rsid w:val="4B52C17D"/>
    <w:rsid w:val="4C6BD1D5"/>
    <w:rsid w:val="4D3427C7"/>
    <w:rsid w:val="4F02BB37"/>
    <w:rsid w:val="50510513"/>
    <w:rsid w:val="509E8B98"/>
    <w:rsid w:val="50D9A55D"/>
    <w:rsid w:val="50DA9BB0"/>
    <w:rsid w:val="5192F597"/>
    <w:rsid w:val="523A5BF9"/>
    <w:rsid w:val="5261352B"/>
    <w:rsid w:val="530FDFB9"/>
    <w:rsid w:val="53168C09"/>
    <w:rsid w:val="5388A5D5"/>
    <w:rsid w:val="53B93D8D"/>
    <w:rsid w:val="54E4E30C"/>
    <w:rsid w:val="55247636"/>
    <w:rsid w:val="5648D0E1"/>
    <w:rsid w:val="5659E0B1"/>
    <w:rsid w:val="57B578B1"/>
    <w:rsid w:val="59978DA8"/>
    <w:rsid w:val="5A30019A"/>
    <w:rsid w:val="5A55AF0B"/>
    <w:rsid w:val="5AB3D1D7"/>
    <w:rsid w:val="5B25BAA0"/>
    <w:rsid w:val="5C37327F"/>
    <w:rsid w:val="5C88E9D4"/>
    <w:rsid w:val="5CD4F0FF"/>
    <w:rsid w:val="5D75B892"/>
    <w:rsid w:val="5DC10C3E"/>
    <w:rsid w:val="5DEB7299"/>
    <w:rsid w:val="5E57A679"/>
    <w:rsid w:val="5F5808E1"/>
    <w:rsid w:val="5FC08A96"/>
    <w:rsid w:val="5FC183E7"/>
    <w:rsid w:val="61EC2B56"/>
    <w:rsid w:val="6234F5DE"/>
    <w:rsid w:val="62947D61"/>
    <w:rsid w:val="62DD93D4"/>
    <w:rsid w:val="630E2B8C"/>
    <w:rsid w:val="65D8480B"/>
    <w:rsid w:val="6677F201"/>
    <w:rsid w:val="6A15C5D8"/>
    <w:rsid w:val="6A8A5860"/>
    <w:rsid w:val="6AF0933F"/>
    <w:rsid w:val="6B017407"/>
    <w:rsid w:val="6E30FE26"/>
    <w:rsid w:val="6E50DE33"/>
    <w:rsid w:val="6FA8CA74"/>
    <w:rsid w:val="6FC40462"/>
    <w:rsid w:val="70CB69A9"/>
    <w:rsid w:val="72FB9453"/>
    <w:rsid w:val="73824BBF"/>
    <w:rsid w:val="7585B36A"/>
    <w:rsid w:val="760CE18F"/>
    <w:rsid w:val="763345E6"/>
    <w:rsid w:val="76B02C76"/>
    <w:rsid w:val="76B808C5"/>
    <w:rsid w:val="77FB86E9"/>
    <w:rsid w:val="78C59675"/>
    <w:rsid w:val="7997574A"/>
    <w:rsid w:val="7A12C145"/>
    <w:rsid w:val="7BD4EE44"/>
    <w:rsid w:val="7BF3FB9D"/>
    <w:rsid w:val="7C75F73C"/>
    <w:rsid w:val="7CA2876A"/>
    <w:rsid w:val="7D01DF43"/>
    <w:rsid w:val="7D827E66"/>
    <w:rsid w:val="7DB36962"/>
    <w:rsid w:val="7DD7F1E5"/>
    <w:rsid w:val="7E09B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B1B3"/>
  <w15:chartTrackingRefBased/>
  <w15:docId w15:val="{C017685C-082B-4BAB-91C8-D74997FC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aperswithcode.com/paper/msnet-a-multilevel-instance-segmentation" TargetMode="External" Id="R9053d101a5a14322" /><Relationship Type="http://schemas.openxmlformats.org/officeDocument/2006/relationships/numbering" Target="numbering.xml" Id="R50668bbedb564c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 Mando</dc:creator>
  <keywords/>
  <dc:description/>
  <lastModifiedBy>Susai Manickam, Frederick</lastModifiedBy>
  <revision>2</revision>
  <dcterms:created xsi:type="dcterms:W3CDTF">2024-01-30T23:01:00.0000000Z</dcterms:created>
  <dcterms:modified xsi:type="dcterms:W3CDTF">2024-01-31T23:28:10.3703974Z</dcterms:modified>
</coreProperties>
</file>