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D9E" w:rsidRDefault="00337D9E"/>
    <w:p w:rsidR="00337D9E" w:rsidRDefault="00337D9E"/>
    <w:p w:rsidR="00337D9E" w:rsidRPr="00337D9E" w:rsidRDefault="00337D9E" w:rsidP="00DA717A">
      <w:pPr>
        <w:jc w:val="center"/>
        <w:rPr>
          <w:rFonts w:ascii="Arial Rounded MT Bold" w:hAnsi="Arial Rounded MT Bold"/>
          <w:sz w:val="40"/>
          <w:u w:val="single"/>
        </w:rPr>
      </w:pPr>
      <w:r>
        <w:rPr>
          <w:rFonts w:ascii="Arial Rounded MT Bold" w:hAnsi="Arial Rounded MT Bold"/>
          <w:noProof/>
          <w:sz w:val="24"/>
          <w:lang w:eastAsia="en-GB"/>
        </w:rPr>
        <w:drawing>
          <wp:anchor distT="0" distB="0" distL="114300" distR="114300" simplePos="0" relativeHeight="251627008" behindDoc="1" locked="0" layoutInCell="1" allowOverlap="1">
            <wp:simplePos x="0" y="0"/>
            <wp:positionH relativeFrom="margin">
              <wp:align>left</wp:align>
            </wp:positionH>
            <wp:positionV relativeFrom="paragraph">
              <wp:posOffset>2012950</wp:posOffset>
            </wp:positionV>
            <wp:extent cx="5745600" cy="4089600"/>
            <wp:effectExtent l="0" t="0" r="7620" b="6350"/>
            <wp:wrapNone/>
            <wp:docPr id="3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r="50054"/>
                    <a:stretch>
                      <a:fillRect/>
                    </a:stretch>
                  </pic:blipFill>
                  <pic:spPr bwMode="auto">
                    <a:xfrm>
                      <a:off x="0" y="0"/>
                      <a:ext cx="5745600" cy="4089600"/>
                    </a:xfrm>
                    <a:prstGeom prst="rect">
                      <a:avLst/>
                    </a:prstGeom>
                    <a:noFill/>
                    <a:ln w="9525">
                      <a:noFill/>
                      <a:miter lim="800000"/>
                      <a:headEnd/>
                      <a:tailEnd/>
                    </a:ln>
                  </pic:spPr>
                </pic:pic>
              </a:graphicData>
            </a:graphic>
          </wp:anchor>
        </w:drawing>
      </w:r>
      <w:r w:rsidRPr="00337D9E">
        <w:rPr>
          <w:rFonts w:ascii="Arial Rounded MT Bold" w:hAnsi="Arial Rounded MT Bold"/>
          <w:sz w:val="96"/>
          <w:u w:val="single"/>
        </w:rPr>
        <w:t xml:space="preserve">EQUILIBRIUM SIMULATOR 2015 </w:t>
      </w:r>
      <w:r w:rsidR="00DA717A">
        <w:rPr>
          <w:rFonts w:ascii="Arial Rounded MT Bold" w:hAnsi="Arial Rounded MT Bold"/>
          <w:sz w:val="96"/>
          <w:u w:val="single"/>
        </w:rPr>
        <w:t>USER GUIDE</w:t>
      </w:r>
    </w:p>
    <w:p w:rsidR="00337D9E" w:rsidRPr="00337D9E" w:rsidRDefault="00337D9E" w:rsidP="00337D9E">
      <w:pPr>
        <w:jc w:val="center"/>
        <w:rPr>
          <w:rFonts w:ascii="Arial Rounded MT Bold" w:hAnsi="Arial Rounded MT Bold"/>
          <w:sz w:val="96"/>
          <w:u w:val="single"/>
        </w:rPr>
      </w:pPr>
    </w:p>
    <w:p w:rsidR="00337D9E" w:rsidRDefault="00337D9E"/>
    <w:p w:rsidR="00337D9E" w:rsidRDefault="00337D9E"/>
    <w:p w:rsidR="00337D9E" w:rsidRDefault="00337D9E"/>
    <w:p w:rsidR="00337D9E" w:rsidRDefault="00337D9E"/>
    <w:p w:rsidR="00337D9E" w:rsidRDefault="00337D9E"/>
    <w:p w:rsidR="00337D9E" w:rsidRDefault="00337D9E"/>
    <w:p w:rsidR="00337D9E" w:rsidRDefault="00337D9E"/>
    <w:p w:rsidR="00DA717A" w:rsidRDefault="00DA717A" w:rsidP="00337D9E">
      <w:pPr>
        <w:jc w:val="center"/>
        <w:rPr>
          <w:rFonts w:ascii="Arial Rounded MT Bold" w:hAnsi="Arial Rounded MT Bold"/>
          <w:sz w:val="96"/>
          <w:szCs w:val="96"/>
          <w:u w:val="single"/>
        </w:rPr>
      </w:pPr>
    </w:p>
    <w:p w:rsidR="00DA717A" w:rsidRDefault="00DA717A" w:rsidP="00337D9E">
      <w:pPr>
        <w:jc w:val="center"/>
        <w:rPr>
          <w:rFonts w:ascii="Arial Rounded MT Bold" w:hAnsi="Arial Rounded MT Bold"/>
          <w:sz w:val="96"/>
          <w:szCs w:val="96"/>
          <w:u w:val="single"/>
        </w:rPr>
      </w:pPr>
    </w:p>
    <w:p w:rsidR="00337D9E" w:rsidRDefault="00337D9E" w:rsidP="00337D9E">
      <w:pPr>
        <w:jc w:val="center"/>
        <w:rPr>
          <w:rFonts w:ascii="Arial Rounded MT Bold" w:hAnsi="Arial Rounded MT Bold"/>
          <w:sz w:val="96"/>
          <w:szCs w:val="96"/>
          <w:u w:val="single"/>
        </w:rPr>
      </w:pPr>
      <w:r>
        <w:rPr>
          <w:rFonts w:ascii="Arial Rounded MT Bold" w:hAnsi="Arial Rounded MT Bold"/>
          <w:sz w:val="96"/>
          <w:szCs w:val="96"/>
          <w:u w:val="single"/>
        </w:rPr>
        <w:t>JAMES CURRAN</w:t>
      </w:r>
    </w:p>
    <w:p w:rsidR="00337D9E" w:rsidRDefault="00337D9E" w:rsidP="00337D9E">
      <w:pPr>
        <w:rPr>
          <w:rFonts w:ascii="Arial Rounded MT Bold" w:hAnsi="Arial Rounded MT Bold"/>
          <w:sz w:val="40"/>
          <w:szCs w:val="96"/>
          <w:u w:val="single"/>
        </w:rPr>
      </w:pPr>
    </w:p>
    <w:p w:rsidR="00C746FD" w:rsidRPr="00C746FD" w:rsidRDefault="00337D9E" w:rsidP="00C746FD">
      <w:pPr>
        <w:rPr>
          <w:rFonts w:ascii="Arial Rounded MT Bold" w:hAnsi="Arial Rounded MT Bold"/>
          <w:sz w:val="48"/>
          <w:szCs w:val="96"/>
          <w:u w:val="single"/>
        </w:rPr>
      </w:pPr>
      <w:r w:rsidRPr="00C746FD">
        <w:rPr>
          <w:rFonts w:ascii="Arial Rounded MT Bold" w:hAnsi="Arial Rounded MT Bold"/>
          <w:sz w:val="48"/>
          <w:szCs w:val="96"/>
          <w:u w:val="single"/>
        </w:rPr>
        <w:lastRenderedPageBreak/>
        <w:t>CONTENTS</w:t>
      </w:r>
    </w:p>
    <w:p w:rsidR="00AE1F21" w:rsidRPr="00B946CA" w:rsidRDefault="00C746FD" w:rsidP="00CA1548">
      <w:pPr>
        <w:pStyle w:val="ListParagraph"/>
        <w:numPr>
          <w:ilvl w:val="0"/>
          <w:numId w:val="1"/>
        </w:numPr>
        <w:rPr>
          <w:rFonts w:ascii="Arial Rounded MT Bold" w:hAnsi="Arial Rounded MT Bold"/>
          <w:sz w:val="28"/>
          <w:szCs w:val="96"/>
        </w:rPr>
      </w:pPr>
      <w:r w:rsidRPr="00B946CA">
        <w:rPr>
          <w:rFonts w:ascii="Arial Rounded MT Bold" w:hAnsi="Arial Rounded MT Bold"/>
          <w:sz w:val="28"/>
          <w:szCs w:val="96"/>
        </w:rPr>
        <w:t>Introduction</w:t>
      </w:r>
      <w:r w:rsidR="009A6253" w:rsidRPr="00B946CA">
        <w:rPr>
          <w:rFonts w:ascii="Arial Rounded MT Bold" w:hAnsi="Arial Rounded MT Bold"/>
          <w:sz w:val="28"/>
          <w:szCs w:val="96"/>
        </w:rPr>
        <w:tab/>
      </w:r>
      <w:r w:rsidR="009A6253" w:rsidRPr="00B946CA">
        <w:rPr>
          <w:rFonts w:ascii="Arial Rounded MT Bold" w:hAnsi="Arial Rounded MT Bold"/>
          <w:sz w:val="28"/>
          <w:szCs w:val="96"/>
        </w:rPr>
        <w:tab/>
      </w:r>
      <w:r w:rsidR="009A6253" w:rsidRPr="00B946CA">
        <w:rPr>
          <w:rFonts w:ascii="Arial Rounded MT Bold" w:hAnsi="Arial Rounded MT Bold"/>
          <w:sz w:val="28"/>
          <w:szCs w:val="96"/>
        </w:rPr>
        <w:tab/>
      </w:r>
      <w:r w:rsidR="00B946CA" w:rsidRPr="00B946CA">
        <w:rPr>
          <w:rFonts w:ascii="Arial Rounded MT Bold" w:hAnsi="Arial Rounded MT Bold"/>
          <w:sz w:val="28"/>
          <w:szCs w:val="96"/>
        </w:rPr>
        <w:tab/>
      </w:r>
      <w:r w:rsidR="00B946CA" w:rsidRPr="00B946CA">
        <w:rPr>
          <w:rFonts w:ascii="Arial Rounded MT Bold" w:hAnsi="Arial Rounded MT Bold"/>
          <w:sz w:val="28"/>
          <w:szCs w:val="96"/>
        </w:rPr>
        <w:tab/>
      </w:r>
      <w:r w:rsidR="00B946CA" w:rsidRPr="00B946CA">
        <w:rPr>
          <w:rFonts w:ascii="Arial Rounded MT Bold" w:hAnsi="Arial Rounded MT Bold"/>
          <w:sz w:val="28"/>
          <w:szCs w:val="96"/>
        </w:rPr>
        <w:tab/>
      </w:r>
      <w:r w:rsidR="00B946CA" w:rsidRPr="00B946CA">
        <w:rPr>
          <w:rFonts w:ascii="Arial Rounded MT Bold" w:hAnsi="Arial Rounded MT Bold"/>
          <w:sz w:val="28"/>
          <w:szCs w:val="96"/>
        </w:rPr>
        <w:tab/>
      </w:r>
      <w:r w:rsidR="00B946CA" w:rsidRPr="00B946CA">
        <w:rPr>
          <w:rFonts w:ascii="Arial Rounded MT Bold" w:hAnsi="Arial Rounded MT Bold"/>
          <w:sz w:val="28"/>
          <w:szCs w:val="96"/>
        </w:rPr>
        <w:tab/>
      </w:r>
      <w:r w:rsidR="00B946CA" w:rsidRPr="00B946CA">
        <w:rPr>
          <w:rFonts w:ascii="Arial Rounded MT Bold" w:hAnsi="Arial Rounded MT Bold"/>
          <w:sz w:val="28"/>
          <w:szCs w:val="96"/>
        </w:rPr>
        <w:tab/>
        <w:t>2</w:t>
      </w:r>
    </w:p>
    <w:p w:rsidR="004E71AD" w:rsidRPr="00B946CA" w:rsidRDefault="00B276A9" w:rsidP="00C746FD">
      <w:pPr>
        <w:pStyle w:val="ListParagraph"/>
        <w:numPr>
          <w:ilvl w:val="0"/>
          <w:numId w:val="1"/>
        </w:numPr>
        <w:rPr>
          <w:rFonts w:ascii="Arial Rounded MT Bold" w:hAnsi="Arial Rounded MT Bold"/>
          <w:sz w:val="28"/>
          <w:szCs w:val="96"/>
        </w:rPr>
      </w:pPr>
      <w:r>
        <w:rPr>
          <w:rFonts w:ascii="Arial Rounded MT Bold" w:hAnsi="Arial Rounded MT Bold"/>
          <w:sz w:val="28"/>
          <w:szCs w:val="96"/>
        </w:rPr>
        <w:t>System R</w:t>
      </w:r>
      <w:r w:rsidR="004E71AD" w:rsidRPr="00B946CA">
        <w:rPr>
          <w:rFonts w:ascii="Arial Rounded MT Bold" w:hAnsi="Arial Rounded MT Bold"/>
          <w:sz w:val="28"/>
          <w:szCs w:val="96"/>
        </w:rPr>
        <w:t>equirements</w:t>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t>3</w:t>
      </w:r>
    </w:p>
    <w:p w:rsidR="00C746FD" w:rsidRDefault="00C746FD" w:rsidP="004E71AD">
      <w:pPr>
        <w:pStyle w:val="ListParagraph"/>
        <w:numPr>
          <w:ilvl w:val="0"/>
          <w:numId w:val="1"/>
        </w:numPr>
        <w:rPr>
          <w:rFonts w:ascii="Arial Rounded MT Bold" w:hAnsi="Arial Rounded MT Bold"/>
          <w:sz w:val="28"/>
          <w:szCs w:val="96"/>
        </w:rPr>
      </w:pPr>
      <w:r w:rsidRPr="00B946CA">
        <w:rPr>
          <w:rFonts w:ascii="Arial Rounded MT Bold" w:hAnsi="Arial Rounded MT Bold"/>
          <w:sz w:val="28"/>
          <w:szCs w:val="96"/>
        </w:rPr>
        <w:t>Installation</w:t>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t>3</w:t>
      </w:r>
    </w:p>
    <w:p w:rsidR="009B56A2" w:rsidRDefault="00B276A9" w:rsidP="009B56A2">
      <w:pPr>
        <w:pStyle w:val="ListParagraph"/>
        <w:numPr>
          <w:ilvl w:val="1"/>
          <w:numId w:val="1"/>
        </w:numPr>
        <w:rPr>
          <w:rFonts w:ascii="Arial Rounded MT Bold" w:hAnsi="Arial Rounded MT Bold"/>
          <w:sz w:val="28"/>
          <w:szCs w:val="96"/>
        </w:rPr>
      </w:pPr>
      <w:r>
        <w:rPr>
          <w:rFonts w:ascii="Arial Rounded MT Bold" w:hAnsi="Arial Rounded MT Bold"/>
          <w:sz w:val="28"/>
          <w:szCs w:val="96"/>
        </w:rPr>
        <w:t>Installing from D</w:t>
      </w:r>
      <w:r w:rsidR="009B56A2">
        <w:rPr>
          <w:rFonts w:ascii="Arial Rounded MT Bold" w:hAnsi="Arial Rounded MT Bold"/>
          <w:sz w:val="28"/>
          <w:szCs w:val="96"/>
        </w:rPr>
        <w:t>isk</w:t>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t>3</w:t>
      </w:r>
    </w:p>
    <w:p w:rsidR="009B56A2" w:rsidRPr="00B946CA" w:rsidRDefault="00870D0F" w:rsidP="009B56A2">
      <w:pPr>
        <w:pStyle w:val="ListParagraph"/>
        <w:numPr>
          <w:ilvl w:val="1"/>
          <w:numId w:val="1"/>
        </w:numPr>
        <w:rPr>
          <w:rFonts w:ascii="Arial Rounded MT Bold" w:hAnsi="Arial Rounded MT Bold"/>
          <w:sz w:val="28"/>
          <w:szCs w:val="96"/>
        </w:rPr>
      </w:pPr>
      <w:r>
        <w:rPr>
          <w:rFonts w:ascii="Arial Rounded MT Bold" w:hAnsi="Arial Rounded MT Bold"/>
          <w:sz w:val="28"/>
          <w:szCs w:val="96"/>
        </w:rPr>
        <w:t xml:space="preserve">Using the </w:t>
      </w:r>
      <w:r w:rsidR="00B276A9">
        <w:rPr>
          <w:rFonts w:ascii="Arial Rounded MT Bold" w:hAnsi="Arial Rounded MT Bold"/>
          <w:sz w:val="28"/>
          <w:szCs w:val="96"/>
        </w:rPr>
        <w:t>I</w:t>
      </w:r>
      <w:r w:rsidR="009B56A2">
        <w:rPr>
          <w:rFonts w:ascii="Arial Rounded MT Bold" w:hAnsi="Arial Rounded MT Bold"/>
          <w:sz w:val="28"/>
          <w:szCs w:val="96"/>
        </w:rPr>
        <w:t>nstaller</w:t>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r>
      <w:r w:rsidR="009B56A2">
        <w:rPr>
          <w:rFonts w:ascii="Arial Rounded MT Bold" w:hAnsi="Arial Rounded MT Bold"/>
          <w:sz w:val="28"/>
          <w:szCs w:val="96"/>
        </w:rPr>
        <w:tab/>
        <w:t>4</w:t>
      </w:r>
    </w:p>
    <w:p w:rsidR="00B276A9" w:rsidRDefault="00B276A9" w:rsidP="00B276A9">
      <w:pPr>
        <w:pStyle w:val="ListParagraph"/>
        <w:numPr>
          <w:ilvl w:val="0"/>
          <w:numId w:val="1"/>
        </w:numPr>
        <w:rPr>
          <w:rFonts w:ascii="Arial Rounded MT Bold" w:hAnsi="Arial Rounded MT Bold"/>
          <w:sz w:val="28"/>
          <w:szCs w:val="96"/>
        </w:rPr>
      </w:pPr>
      <w:r>
        <w:rPr>
          <w:rFonts w:ascii="Arial Rounded MT Bold" w:hAnsi="Arial Rounded MT Bold"/>
          <w:sz w:val="28"/>
          <w:szCs w:val="96"/>
        </w:rPr>
        <w:t>The I</w:t>
      </w:r>
      <w:r w:rsidR="0035788F" w:rsidRPr="00B946CA">
        <w:rPr>
          <w:rFonts w:ascii="Arial Rounded MT Bold" w:hAnsi="Arial Rounded MT Bold"/>
          <w:sz w:val="28"/>
          <w:szCs w:val="96"/>
        </w:rPr>
        <w:t>nterface</w:t>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t>5</w:t>
      </w:r>
    </w:p>
    <w:p w:rsidR="00A27371" w:rsidRDefault="00A27371" w:rsidP="00A27371">
      <w:pPr>
        <w:pStyle w:val="ListParagraph"/>
        <w:numPr>
          <w:ilvl w:val="1"/>
          <w:numId w:val="1"/>
        </w:numPr>
        <w:rPr>
          <w:rFonts w:ascii="Arial Rounded MT Bold" w:hAnsi="Arial Rounded MT Bold"/>
          <w:sz w:val="28"/>
          <w:szCs w:val="96"/>
        </w:rPr>
      </w:pPr>
      <w:r>
        <w:rPr>
          <w:rFonts w:ascii="Arial Rounded MT Bold" w:hAnsi="Arial Rounded MT Bold"/>
          <w:sz w:val="28"/>
          <w:szCs w:val="96"/>
        </w:rPr>
        <w:t>The Main Window</w:t>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t>5</w:t>
      </w:r>
    </w:p>
    <w:p w:rsidR="008460EE" w:rsidRDefault="008460EE" w:rsidP="00A27371">
      <w:pPr>
        <w:pStyle w:val="ListParagraph"/>
        <w:numPr>
          <w:ilvl w:val="1"/>
          <w:numId w:val="1"/>
        </w:numPr>
        <w:rPr>
          <w:rFonts w:ascii="Arial Rounded MT Bold" w:hAnsi="Arial Rounded MT Bold"/>
          <w:sz w:val="28"/>
          <w:szCs w:val="96"/>
        </w:rPr>
      </w:pPr>
      <w:r>
        <w:rPr>
          <w:rFonts w:ascii="Arial Rounded MT Bold" w:hAnsi="Arial Rounded MT Bold"/>
          <w:sz w:val="28"/>
          <w:szCs w:val="96"/>
        </w:rPr>
        <w:t>The Menu Bar</w:t>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t>6</w:t>
      </w:r>
    </w:p>
    <w:p w:rsidR="00C11DCB" w:rsidRDefault="00C11DCB" w:rsidP="00A27371">
      <w:pPr>
        <w:pStyle w:val="ListParagraph"/>
        <w:numPr>
          <w:ilvl w:val="1"/>
          <w:numId w:val="1"/>
        </w:numPr>
        <w:rPr>
          <w:rFonts w:ascii="Arial Rounded MT Bold" w:hAnsi="Arial Rounded MT Bold"/>
          <w:sz w:val="28"/>
          <w:szCs w:val="96"/>
        </w:rPr>
      </w:pPr>
      <w:r>
        <w:rPr>
          <w:rFonts w:ascii="Arial Rounded MT Bold" w:hAnsi="Arial Rounded MT Bold"/>
          <w:sz w:val="28"/>
          <w:szCs w:val="96"/>
        </w:rPr>
        <w:t>The “Edit Conditions” Window</w:t>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t>7</w:t>
      </w:r>
    </w:p>
    <w:p w:rsidR="00DC1474" w:rsidRDefault="00DC1474" w:rsidP="00A27371">
      <w:pPr>
        <w:pStyle w:val="ListParagraph"/>
        <w:numPr>
          <w:ilvl w:val="1"/>
          <w:numId w:val="1"/>
        </w:numPr>
        <w:rPr>
          <w:rFonts w:ascii="Arial Rounded MT Bold" w:hAnsi="Arial Rounded MT Bold"/>
          <w:sz w:val="28"/>
          <w:szCs w:val="96"/>
        </w:rPr>
      </w:pPr>
      <w:r>
        <w:rPr>
          <w:rFonts w:ascii="Arial Rounded MT Bold" w:hAnsi="Arial Rounded MT Bold"/>
          <w:sz w:val="28"/>
          <w:szCs w:val="96"/>
        </w:rPr>
        <w:t>The Graphs</w:t>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t>8</w:t>
      </w:r>
    </w:p>
    <w:p w:rsidR="00E33853" w:rsidRDefault="003A30DF" w:rsidP="00A27371">
      <w:pPr>
        <w:pStyle w:val="ListParagraph"/>
        <w:numPr>
          <w:ilvl w:val="1"/>
          <w:numId w:val="1"/>
        </w:numPr>
        <w:rPr>
          <w:rFonts w:ascii="Arial Rounded MT Bold" w:hAnsi="Arial Rounded MT Bold"/>
          <w:sz w:val="28"/>
          <w:szCs w:val="96"/>
        </w:rPr>
      </w:pPr>
      <w:r>
        <w:rPr>
          <w:rFonts w:ascii="Arial Rounded MT Bold" w:hAnsi="Arial Rounded MT Bold"/>
          <w:sz w:val="28"/>
          <w:szCs w:val="96"/>
        </w:rPr>
        <w:t>The Worked S</w:t>
      </w:r>
      <w:r w:rsidR="00E33853">
        <w:rPr>
          <w:rFonts w:ascii="Arial Rounded MT Bold" w:hAnsi="Arial Rounded MT Bold"/>
          <w:sz w:val="28"/>
          <w:szCs w:val="96"/>
        </w:rPr>
        <w:t>olution</w:t>
      </w:r>
      <w:r w:rsidR="00E33853">
        <w:rPr>
          <w:rFonts w:ascii="Arial Rounded MT Bold" w:hAnsi="Arial Rounded MT Bold"/>
          <w:sz w:val="28"/>
          <w:szCs w:val="96"/>
        </w:rPr>
        <w:tab/>
      </w:r>
      <w:r w:rsidR="00E33853">
        <w:rPr>
          <w:rFonts w:ascii="Arial Rounded MT Bold" w:hAnsi="Arial Rounded MT Bold"/>
          <w:sz w:val="28"/>
          <w:szCs w:val="96"/>
        </w:rPr>
        <w:tab/>
      </w:r>
      <w:r w:rsidR="00E33853">
        <w:rPr>
          <w:rFonts w:ascii="Arial Rounded MT Bold" w:hAnsi="Arial Rounded MT Bold"/>
          <w:sz w:val="28"/>
          <w:szCs w:val="96"/>
        </w:rPr>
        <w:tab/>
      </w:r>
      <w:r w:rsidR="00E33853">
        <w:rPr>
          <w:rFonts w:ascii="Arial Rounded MT Bold" w:hAnsi="Arial Rounded MT Bold"/>
          <w:sz w:val="28"/>
          <w:szCs w:val="96"/>
        </w:rPr>
        <w:tab/>
      </w:r>
      <w:r w:rsidR="00E33853">
        <w:rPr>
          <w:rFonts w:ascii="Arial Rounded MT Bold" w:hAnsi="Arial Rounded MT Bold"/>
          <w:sz w:val="28"/>
          <w:szCs w:val="96"/>
        </w:rPr>
        <w:tab/>
      </w:r>
      <w:r w:rsidR="00E33853">
        <w:rPr>
          <w:rFonts w:ascii="Arial Rounded MT Bold" w:hAnsi="Arial Rounded MT Bold"/>
          <w:sz w:val="28"/>
          <w:szCs w:val="96"/>
        </w:rPr>
        <w:tab/>
      </w:r>
      <w:r w:rsidR="00E33853">
        <w:rPr>
          <w:rFonts w:ascii="Arial Rounded MT Bold" w:hAnsi="Arial Rounded MT Bold"/>
          <w:sz w:val="28"/>
          <w:szCs w:val="96"/>
        </w:rPr>
        <w:tab/>
        <w:t>9</w:t>
      </w:r>
    </w:p>
    <w:p w:rsidR="003A30DF" w:rsidRPr="00B276A9" w:rsidRDefault="00373D3D" w:rsidP="00A27371">
      <w:pPr>
        <w:pStyle w:val="ListParagraph"/>
        <w:numPr>
          <w:ilvl w:val="1"/>
          <w:numId w:val="1"/>
        </w:numPr>
        <w:rPr>
          <w:rFonts w:ascii="Arial Rounded MT Bold" w:hAnsi="Arial Rounded MT Bold"/>
          <w:sz w:val="28"/>
          <w:szCs w:val="96"/>
        </w:rPr>
      </w:pPr>
      <w:r>
        <w:rPr>
          <w:rFonts w:ascii="Arial Rounded MT Bold" w:hAnsi="Arial Rounded MT Bold"/>
          <w:sz w:val="28"/>
          <w:szCs w:val="96"/>
        </w:rPr>
        <w:t>Common Tasks</w:t>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r>
      <w:r>
        <w:rPr>
          <w:rFonts w:ascii="Arial Rounded MT Bold" w:hAnsi="Arial Rounded MT Bold"/>
          <w:sz w:val="28"/>
          <w:szCs w:val="96"/>
        </w:rPr>
        <w:tab/>
        <w:t>10</w:t>
      </w:r>
    </w:p>
    <w:p w:rsidR="0035788F" w:rsidRDefault="0035788F" w:rsidP="004E71AD">
      <w:pPr>
        <w:pStyle w:val="ListParagraph"/>
        <w:numPr>
          <w:ilvl w:val="0"/>
          <w:numId w:val="1"/>
        </w:numPr>
        <w:rPr>
          <w:rFonts w:ascii="Arial Rounded MT Bold" w:hAnsi="Arial Rounded MT Bold"/>
          <w:sz w:val="28"/>
          <w:szCs w:val="96"/>
        </w:rPr>
      </w:pPr>
      <w:r w:rsidRPr="00B946CA">
        <w:rPr>
          <w:rFonts w:ascii="Arial Rounded MT Bold" w:hAnsi="Arial Rounded MT Bold"/>
          <w:sz w:val="28"/>
          <w:szCs w:val="96"/>
        </w:rPr>
        <w:t>Frequently Asked Questions</w:t>
      </w:r>
      <w:r w:rsidR="00373D3D">
        <w:rPr>
          <w:rFonts w:ascii="Arial Rounded MT Bold" w:hAnsi="Arial Rounded MT Bold"/>
          <w:sz w:val="28"/>
          <w:szCs w:val="96"/>
        </w:rPr>
        <w:tab/>
      </w:r>
      <w:r w:rsidR="00373D3D">
        <w:rPr>
          <w:rFonts w:ascii="Arial Rounded MT Bold" w:hAnsi="Arial Rounded MT Bold"/>
          <w:sz w:val="28"/>
          <w:szCs w:val="96"/>
        </w:rPr>
        <w:tab/>
      </w:r>
      <w:r w:rsidR="00373D3D">
        <w:rPr>
          <w:rFonts w:ascii="Arial Rounded MT Bold" w:hAnsi="Arial Rounded MT Bold"/>
          <w:sz w:val="28"/>
          <w:szCs w:val="96"/>
        </w:rPr>
        <w:tab/>
      </w:r>
      <w:r w:rsidR="00373D3D">
        <w:rPr>
          <w:rFonts w:ascii="Arial Rounded MT Bold" w:hAnsi="Arial Rounded MT Bold"/>
          <w:sz w:val="28"/>
          <w:szCs w:val="96"/>
        </w:rPr>
        <w:tab/>
      </w:r>
      <w:r w:rsidR="00373D3D">
        <w:rPr>
          <w:rFonts w:ascii="Arial Rounded MT Bold" w:hAnsi="Arial Rounded MT Bold"/>
          <w:sz w:val="28"/>
          <w:szCs w:val="96"/>
        </w:rPr>
        <w:tab/>
      </w:r>
      <w:r w:rsidR="00373D3D">
        <w:rPr>
          <w:rFonts w:ascii="Arial Rounded MT Bold" w:hAnsi="Arial Rounded MT Bold"/>
          <w:sz w:val="28"/>
          <w:szCs w:val="96"/>
        </w:rPr>
        <w:tab/>
        <w:t>10</w:t>
      </w:r>
    </w:p>
    <w:p w:rsidR="00D06184" w:rsidRPr="00B946CA" w:rsidRDefault="00D06184" w:rsidP="004E71AD">
      <w:pPr>
        <w:pStyle w:val="ListParagraph"/>
        <w:numPr>
          <w:ilvl w:val="0"/>
          <w:numId w:val="1"/>
        </w:numPr>
        <w:rPr>
          <w:rFonts w:ascii="Arial Rounded MT Bold" w:hAnsi="Arial Rounded MT Bold"/>
          <w:sz w:val="28"/>
          <w:szCs w:val="96"/>
        </w:rPr>
      </w:pPr>
      <w:r>
        <w:rPr>
          <w:rFonts w:ascii="Arial Rounded MT Bold" w:hAnsi="Arial Rounded MT Bold"/>
          <w:sz w:val="28"/>
          <w:szCs w:val="96"/>
        </w:rPr>
        <w:t>Troubleshooting</w:t>
      </w:r>
      <w:r w:rsidR="001C592F">
        <w:rPr>
          <w:rFonts w:ascii="Arial Rounded MT Bold" w:hAnsi="Arial Rounded MT Bold"/>
          <w:sz w:val="28"/>
          <w:szCs w:val="96"/>
        </w:rPr>
        <w:tab/>
      </w:r>
      <w:r w:rsidR="001C592F">
        <w:rPr>
          <w:rFonts w:ascii="Arial Rounded MT Bold" w:hAnsi="Arial Rounded MT Bold"/>
          <w:sz w:val="28"/>
          <w:szCs w:val="96"/>
        </w:rPr>
        <w:tab/>
      </w:r>
      <w:r w:rsidR="001C592F">
        <w:rPr>
          <w:rFonts w:ascii="Arial Rounded MT Bold" w:hAnsi="Arial Rounded MT Bold"/>
          <w:sz w:val="28"/>
          <w:szCs w:val="96"/>
        </w:rPr>
        <w:tab/>
      </w:r>
      <w:r w:rsidR="001C592F">
        <w:rPr>
          <w:rFonts w:ascii="Arial Rounded MT Bold" w:hAnsi="Arial Rounded MT Bold"/>
          <w:sz w:val="28"/>
          <w:szCs w:val="96"/>
        </w:rPr>
        <w:tab/>
      </w:r>
      <w:r w:rsidR="00373D3D">
        <w:rPr>
          <w:rFonts w:ascii="Arial Rounded MT Bold" w:hAnsi="Arial Rounded MT Bold"/>
          <w:sz w:val="28"/>
          <w:szCs w:val="96"/>
        </w:rPr>
        <w:tab/>
      </w:r>
      <w:r w:rsidR="00373D3D">
        <w:rPr>
          <w:rFonts w:ascii="Arial Rounded MT Bold" w:hAnsi="Arial Rounded MT Bold"/>
          <w:sz w:val="28"/>
          <w:szCs w:val="96"/>
        </w:rPr>
        <w:tab/>
      </w:r>
      <w:r w:rsidR="00373D3D">
        <w:rPr>
          <w:rFonts w:ascii="Arial Rounded MT Bold" w:hAnsi="Arial Rounded MT Bold"/>
          <w:sz w:val="28"/>
          <w:szCs w:val="96"/>
        </w:rPr>
        <w:tab/>
      </w:r>
      <w:r w:rsidR="00373D3D">
        <w:rPr>
          <w:rFonts w:ascii="Arial Rounded MT Bold" w:hAnsi="Arial Rounded MT Bold"/>
          <w:sz w:val="28"/>
          <w:szCs w:val="96"/>
        </w:rPr>
        <w:tab/>
        <w:t>11</w:t>
      </w: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4E71AD" w:rsidP="004E71AD">
      <w:pPr>
        <w:rPr>
          <w:rFonts w:ascii="Arial Rounded MT Bold" w:hAnsi="Arial Rounded MT Bold"/>
          <w:sz w:val="24"/>
          <w:szCs w:val="96"/>
        </w:rPr>
      </w:pPr>
    </w:p>
    <w:p w:rsidR="004E71AD" w:rsidRDefault="00D02A03" w:rsidP="004E71AD">
      <w:pPr>
        <w:rPr>
          <w:rFonts w:ascii="Arial Rounded MT Bold" w:hAnsi="Arial Rounded MT Bold"/>
          <w:sz w:val="44"/>
          <w:szCs w:val="96"/>
          <w:u w:val="single"/>
        </w:rPr>
      </w:pPr>
      <w:r>
        <w:rPr>
          <w:rFonts w:ascii="Arial Rounded MT Bold" w:hAnsi="Arial Rounded MT Bold"/>
          <w:sz w:val="44"/>
          <w:szCs w:val="96"/>
          <w:u w:val="single"/>
        </w:rPr>
        <w:lastRenderedPageBreak/>
        <w:t xml:space="preserve">1: </w:t>
      </w:r>
      <w:r w:rsidR="004E71AD" w:rsidRPr="004E71AD">
        <w:rPr>
          <w:rFonts w:ascii="Arial Rounded MT Bold" w:hAnsi="Arial Rounded MT Bold"/>
          <w:sz w:val="44"/>
          <w:szCs w:val="96"/>
          <w:u w:val="single"/>
        </w:rPr>
        <w:t>Introduction</w:t>
      </w:r>
    </w:p>
    <w:p w:rsidR="004E71AD" w:rsidRPr="005B326D" w:rsidRDefault="00AE1F21" w:rsidP="004E71AD">
      <w:pPr>
        <w:rPr>
          <w:rFonts w:ascii="Arial Rounded MT Bold" w:hAnsi="Arial Rounded MT Bold"/>
          <w:sz w:val="24"/>
          <w:szCs w:val="96"/>
        </w:rPr>
      </w:pPr>
      <w:r w:rsidRPr="005B326D">
        <w:rPr>
          <w:rFonts w:ascii="Arial Rounded MT Bold" w:hAnsi="Arial Rounded MT Bold"/>
          <w:sz w:val="24"/>
          <w:szCs w:val="96"/>
        </w:rPr>
        <w:t>Thank you for us</w:t>
      </w:r>
      <w:r w:rsidR="004E71AD" w:rsidRPr="005B326D">
        <w:rPr>
          <w:rFonts w:ascii="Arial Rounded MT Bold" w:hAnsi="Arial Rounded MT Bold"/>
          <w:sz w:val="24"/>
          <w:szCs w:val="96"/>
        </w:rPr>
        <w:t>ing Equilibrium Simulator.</w:t>
      </w:r>
    </w:p>
    <w:p w:rsidR="004E71AD" w:rsidRPr="005B326D" w:rsidRDefault="00CA1548" w:rsidP="004E71AD">
      <w:pPr>
        <w:rPr>
          <w:rFonts w:ascii="Arial Rounded MT Bold" w:hAnsi="Arial Rounded MT Bold"/>
          <w:sz w:val="24"/>
          <w:szCs w:val="96"/>
        </w:rPr>
      </w:pPr>
      <w:r w:rsidRPr="005B326D">
        <w:rPr>
          <w:rFonts w:ascii="Arial Rounded MT Bold" w:hAnsi="Arial Rounded MT Bold"/>
          <w:sz w:val="24"/>
          <w:szCs w:val="96"/>
        </w:rPr>
        <w:t>This program ha</w:t>
      </w:r>
      <w:r w:rsidR="004E71AD" w:rsidRPr="005B326D">
        <w:rPr>
          <w:rFonts w:ascii="Arial Rounded MT Bold" w:hAnsi="Arial Rounded MT Bold"/>
          <w:sz w:val="24"/>
          <w:szCs w:val="96"/>
        </w:rPr>
        <w:t>s</w:t>
      </w:r>
      <w:r w:rsidRPr="005B326D">
        <w:rPr>
          <w:rFonts w:ascii="Arial Rounded MT Bold" w:hAnsi="Arial Rounded MT Bold"/>
          <w:sz w:val="24"/>
          <w:szCs w:val="96"/>
        </w:rPr>
        <w:t xml:space="preserve"> been </w:t>
      </w:r>
      <w:r w:rsidR="004E71AD" w:rsidRPr="005B326D">
        <w:rPr>
          <w:rFonts w:ascii="Arial Rounded MT Bold" w:hAnsi="Arial Rounded MT Bold"/>
          <w:sz w:val="24"/>
          <w:szCs w:val="96"/>
        </w:rPr>
        <w:t xml:space="preserve">designed to serve as a teaching aid and revision tool, to help students understand the concept of reversible chemical reactions and </w:t>
      </w:r>
      <w:r w:rsidR="00CE41CF" w:rsidRPr="005B326D">
        <w:rPr>
          <w:rFonts w:ascii="Arial Rounded MT Bold" w:hAnsi="Arial Rounded MT Bold"/>
          <w:sz w:val="24"/>
          <w:szCs w:val="96"/>
        </w:rPr>
        <w:t>the effects of changes to the conditions of the reaction.</w:t>
      </w:r>
      <w:r w:rsidR="00AE1F21" w:rsidRPr="005B326D">
        <w:rPr>
          <w:rFonts w:ascii="Arial Rounded MT Bold" w:hAnsi="Arial Rounded MT Bold"/>
          <w:sz w:val="24"/>
          <w:szCs w:val="96"/>
        </w:rPr>
        <w:t xml:space="preserve"> The program’s major features are:</w:t>
      </w:r>
    </w:p>
    <w:p w:rsidR="00AE1F21" w:rsidRPr="005B326D" w:rsidRDefault="00AE1F21" w:rsidP="00AE1F21">
      <w:pPr>
        <w:pStyle w:val="ListParagraph"/>
        <w:numPr>
          <w:ilvl w:val="0"/>
          <w:numId w:val="3"/>
        </w:numPr>
        <w:rPr>
          <w:rFonts w:ascii="Arial Rounded MT Bold" w:hAnsi="Arial Rounded MT Bold"/>
          <w:sz w:val="24"/>
          <w:szCs w:val="96"/>
        </w:rPr>
      </w:pPr>
      <w:r w:rsidRPr="005B326D">
        <w:rPr>
          <w:rFonts w:ascii="Arial Rounded MT Bold" w:hAnsi="Arial Rounded MT Bold"/>
          <w:sz w:val="24"/>
          <w:szCs w:val="96"/>
        </w:rPr>
        <w:t>Worked calculation of equilibrium constant of given reaction</w:t>
      </w:r>
    </w:p>
    <w:p w:rsidR="00AE1F21" w:rsidRPr="005B326D" w:rsidRDefault="00AE1F21" w:rsidP="00AE1F21">
      <w:pPr>
        <w:pStyle w:val="ListParagraph"/>
        <w:numPr>
          <w:ilvl w:val="0"/>
          <w:numId w:val="3"/>
        </w:numPr>
        <w:rPr>
          <w:rFonts w:ascii="Arial Rounded MT Bold" w:hAnsi="Arial Rounded MT Bold"/>
          <w:sz w:val="24"/>
          <w:szCs w:val="96"/>
        </w:rPr>
      </w:pPr>
      <w:r w:rsidRPr="005B326D">
        <w:rPr>
          <w:rFonts w:ascii="Arial Rounded MT Bold" w:hAnsi="Arial Rounded MT Bold"/>
          <w:sz w:val="24"/>
          <w:szCs w:val="96"/>
        </w:rPr>
        <w:t>Simplified animation representing a reversible reaction, adjustable by changing conditions</w:t>
      </w:r>
    </w:p>
    <w:p w:rsidR="00AE1F21" w:rsidRPr="005B326D" w:rsidRDefault="00AE1F21" w:rsidP="00AE1F21">
      <w:pPr>
        <w:pStyle w:val="ListParagraph"/>
        <w:numPr>
          <w:ilvl w:val="0"/>
          <w:numId w:val="3"/>
        </w:numPr>
        <w:rPr>
          <w:rFonts w:ascii="Arial Rounded MT Bold" w:hAnsi="Arial Rounded MT Bold"/>
          <w:sz w:val="24"/>
          <w:szCs w:val="96"/>
        </w:rPr>
      </w:pPr>
      <w:r w:rsidRPr="005B326D">
        <w:rPr>
          <w:rFonts w:ascii="Arial Rounded MT Bold" w:hAnsi="Arial Rounded MT Bold"/>
          <w:sz w:val="24"/>
          <w:szCs w:val="96"/>
        </w:rPr>
        <w:t>Graphs of concentration or reaction rate against time, adjustable by changing conditions</w:t>
      </w:r>
    </w:p>
    <w:p w:rsidR="00AE1F21" w:rsidRPr="005B326D" w:rsidRDefault="00CA1548" w:rsidP="00AE1F21">
      <w:pPr>
        <w:pStyle w:val="ListParagraph"/>
        <w:numPr>
          <w:ilvl w:val="0"/>
          <w:numId w:val="3"/>
        </w:numPr>
        <w:rPr>
          <w:rFonts w:ascii="Arial Rounded MT Bold" w:hAnsi="Arial Rounded MT Bold"/>
          <w:sz w:val="24"/>
          <w:szCs w:val="96"/>
        </w:rPr>
      </w:pPr>
      <w:r w:rsidRPr="005B326D">
        <w:rPr>
          <w:rFonts w:ascii="Arial Rounded MT Bold" w:hAnsi="Arial Rounded MT Bold"/>
          <w:sz w:val="24"/>
          <w:szCs w:val="96"/>
        </w:rPr>
        <w:t>Side-by-side comparison of reaction data</w:t>
      </w:r>
    </w:p>
    <w:p w:rsidR="00CA1548" w:rsidRPr="005B326D" w:rsidRDefault="00CA1548" w:rsidP="00CA1548">
      <w:pPr>
        <w:pStyle w:val="ListParagraph"/>
        <w:numPr>
          <w:ilvl w:val="0"/>
          <w:numId w:val="3"/>
        </w:numPr>
        <w:rPr>
          <w:rFonts w:ascii="Arial Rounded MT Bold" w:hAnsi="Arial Rounded MT Bold"/>
          <w:sz w:val="24"/>
          <w:szCs w:val="96"/>
        </w:rPr>
      </w:pPr>
      <w:r w:rsidRPr="005B326D">
        <w:rPr>
          <w:rFonts w:ascii="Arial Rounded MT Bold" w:hAnsi="Arial Rounded MT Bold"/>
          <w:sz w:val="24"/>
          <w:szCs w:val="96"/>
        </w:rPr>
        <w:t>Automatic organisation of reaction data for printing</w:t>
      </w:r>
    </w:p>
    <w:p w:rsidR="005B326D" w:rsidRDefault="005B326D" w:rsidP="00CA1548">
      <w:pPr>
        <w:pStyle w:val="ListParagraph"/>
        <w:numPr>
          <w:ilvl w:val="0"/>
          <w:numId w:val="3"/>
        </w:numPr>
        <w:rPr>
          <w:rFonts w:ascii="Arial Rounded MT Bold" w:hAnsi="Arial Rounded MT Bold"/>
          <w:sz w:val="24"/>
          <w:szCs w:val="96"/>
        </w:rPr>
      </w:pPr>
      <w:r w:rsidRPr="005B326D">
        <w:rPr>
          <w:rFonts w:ascii="Arial Rounded MT Bold" w:hAnsi="Arial Rounded MT Bold"/>
          <w:sz w:val="24"/>
          <w:szCs w:val="96"/>
        </w:rPr>
        <w:t>Simple explanation of how K</w:t>
      </w:r>
      <w:r w:rsidRPr="005B326D">
        <w:rPr>
          <w:rFonts w:ascii="Arial Rounded MT Bold" w:hAnsi="Arial Rounded MT Bold"/>
          <w:sz w:val="24"/>
          <w:szCs w:val="96"/>
          <w:vertAlign w:val="subscript"/>
        </w:rPr>
        <w:t>c</w:t>
      </w:r>
      <w:r w:rsidRPr="005B326D">
        <w:rPr>
          <w:rFonts w:ascii="Arial Rounded MT Bold" w:hAnsi="Arial Rounded MT Bold"/>
          <w:sz w:val="24"/>
          <w:szCs w:val="96"/>
        </w:rPr>
        <w:t xml:space="preserve"> is affected by changes in conditions</w:t>
      </w:r>
    </w:p>
    <w:p w:rsidR="00AC2818" w:rsidRPr="005B326D" w:rsidRDefault="00AC2818" w:rsidP="00CA1548">
      <w:pPr>
        <w:pStyle w:val="ListParagraph"/>
        <w:numPr>
          <w:ilvl w:val="0"/>
          <w:numId w:val="3"/>
        </w:numPr>
        <w:rPr>
          <w:rFonts w:ascii="Arial Rounded MT Bold" w:hAnsi="Arial Rounded MT Bold"/>
          <w:sz w:val="24"/>
          <w:szCs w:val="96"/>
        </w:rPr>
      </w:pPr>
      <w:r>
        <w:rPr>
          <w:rFonts w:ascii="Arial Rounded MT Bold" w:hAnsi="Arial Rounded MT Bold"/>
          <w:sz w:val="24"/>
          <w:szCs w:val="96"/>
        </w:rPr>
        <w:t>Save and load files exclusive to the program, consisting of up to 5 reactions per file</w:t>
      </w:r>
    </w:p>
    <w:p w:rsidR="00CA1548" w:rsidRDefault="00CA1548" w:rsidP="00CA1548">
      <w:pPr>
        <w:rPr>
          <w:rFonts w:ascii="Arial Rounded MT Bold" w:hAnsi="Arial Rounded MT Bold"/>
          <w:sz w:val="24"/>
          <w:szCs w:val="96"/>
        </w:rPr>
      </w:pPr>
      <w:r w:rsidRPr="005B326D">
        <w:rPr>
          <w:rFonts w:ascii="Arial Rounded MT Bold" w:hAnsi="Arial Rounded MT Bold"/>
          <w:sz w:val="24"/>
          <w:szCs w:val="96"/>
        </w:rPr>
        <w:t>This user guide deals with the first released version of Equilibrium Simulator, version 1.1.</w:t>
      </w:r>
    </w:p>
    <w:p w:rsidR="005B326D" w:rsidRDefault="005B326D" w:rsidP="00CA1548">
      <w:pPr>
        <w:rPr>
          <w:rFonts w:ascii="Arial Rounded MT Bold" w:hAnsi="Arial Rounded MT Bold"/>
          <w:sz w:val="24"/>
          <w:szCs w:val="96"/>
        </w:rPr>
      </w:pPr>
      <w:r>
        <w:rPr>
          <w:rFonts w:ascii="Arial Rounded MT Bold" w:hAnsi="Arial Rounded MT Bold"/>
          <w:sz w:val="24"/>
          <w:szCs w:val="96"/>
        </w:rPr>
        <w:t>When reading this document there are a few features readers should be aware of:</w:t>
      </w:r>
    </w:p>
    <w:p w:rsidR="005B326D" w:rsidRDefault="005946FD" w:rsidP="005B326D">
      <w:pPr>
        <w:pStyle w:val="ListParagraph"/>
        <w:numPr>
          <w:ilvl w:val="0"/>
          <w:numId w:val="7"/>
        </w:numPr>
        <w:rPr>
          <w:rFonts w:ascii="Arial Rounded MT Bold" w:hAnsi="Arial Rounded MT Bold"/>
          <w:sz w:val="24"/>
          <w:szCs w:val="96"/>
        </w:rPr>
      </w:pPr>
      <w:r>
        <w:rPr>
          <w:rFonts w:ascii="Arial Rounded MT Bold" w:hAnsi="Arial Rounded MT Bold"/>
          <w:noProof/>
          <w:sz w:val="24"/>
          <w:szCs w:val="96"/>
          <w:lang w:eastAsia="en-GB"/>
        </w:rPr>
        <w:pict>
          <v:roundrect id="_x0000_s1030" style="position:absolute;left:0;text-align:left;margin-left:313.5pt;margin-top:88.75pt;width:93pt;height:21pt;z-index:251636224" arcsize="10923f" fillcolor="yellow">
            <v:fill opacity="53084f"/>
            <v:textbox>
              <w:txbxContent>
                <w:p w:rsidR="00BE3220" w:rsidRPr="005B326D" w:rsidRDefault="00BE3220" w:rsidP="00D0333B">
                  <w:pPr>
                    <w:rPr>
                      <w:rFonts w:ascii="Arial Rounded MT Bold" w:hAnsi="Arial Rounded MT Bold"/>
                      <w:sz w:val="24"/>
                    </w:rPr>
                  </w:pPr>
                  <w:r>
                    <w:rPr>
                      <w:rFonts w:ascii="Arial Rounded MT Bold" w:hAnsi="Arial Rounded MT Bold"/>
                      <w:sz w:val="24"/>
                    </w:rPr>
                    <w:t>IMPORTANT</w:t>
                  </w:r>
                </w:p>
              </w:txbxContent>
            </v:textbox>
          </v:roundrect>
        </w:pict>
      </w:r>
      <w:r w:rsidR="005B326D">
        <w:rPr>
          <w:rFonts w:ascii="Arial Rounded MT Bold" w:hAnsi="Arial Rounded MT Bold"/>
          <w:sz w:val="24"/>
          <w:szCs w:val="96"/>
        </w:rPr>
        <w:t>Figure system –</w:t>
      </w:r>
      <w:r w:rsidR="00D0333B">
        <w:rPr>
          <w:rFonts w:ascii="Arial Rounded MT Bold" w:hAnsi="Arial Rounded MT Bold"/>
          <w:sz w:val="24"/>
          <w:szCs w:val="96"/>
        </w:rPr>
        <w:t xml:space="preserve"> some parts of this</w:t>
      </w:r>
      <w:r w:rsidR="005B326D">
        <w:rPr>
          <w:rFonts w:ascii="Arial Rounded MT Bold" w:hAnsi="Arial Rounded MT Bold"/>
          <w:sz w:val="24"/>
          <w:szCs w:val="96"/>
        </w:rPr>
        <w:t xml:space="preserve"> </w:t>
      </w:r>
      <w:r w:rsidR="00D0333B">
        <w:rPr>
          <w:rFonts w:ascii="Arial Rounded MT Bold" w:hAnsi="Arial Rounded MT Bold"/>
          <w:sz w:val="24"/>
          <w:szCs w:val="96"/>
        </w:rPr>
        <w:t>guide</w:t>
      </w:r>
      <w:r w:rsidR="005B326D">
        <w:rPr>
          <w:rFonts w:ascii="Arial Rounded MT Bold" w:hAnsi="Arial Rounded MT Bold"/>
          <w:sz w:val="24"/>
          <w:szCs w:val="96"/>
        </w:rPr>
        <w:t xml:space="preserve"> wi</w:t>
      </w:r>
      <w:r w:rsidR="00D0333B">
        <w:rPr>
          <w:rFonts w:ascii="Arial Rounded MT Bold" w:hAnsi="Arial Rounded MT Bold"/>
          <w:sz w:val="24"/>
          <w:szCs w:val="96"/>
        </w:rPr>
        <w:t>ll refer to certain images within the guide as “f</w:t>
      </w:r>
      <w:r w:rsidR="005B326D">
        <w:rPr>
          <w:rFonts w:ascii="Arial Rounded MT Bold" w:hAnsi="Arial Rounded MT Bold"/>
          <w:sz w:val="24"/>
          <w:szCs w:val="96"/>
        </w:rPr>
        <w:t xml:space="preserve">igure 5”, for example, to help explain a point. </w:t>
      </w:r>
      <w:r w:rsidR="00D0333B">
        <w:rPr>
          <w:rFonts w:ascii="Arial Rounded MT Bold" w:hAnsi="Arial Rounded MT Bold"/>
          <w:sz w:val="24"/>
          <w:szCs w:val="96"/>
        </w:rPr>
        <w:t>F</w:t>
      </w:r>
      <w:r w:rsidR="005B326D">
        <w:rPr>
          <w:rFonts w:ascii="Arial Rounded MT Bold" w:hAnsi="Arial Rounded MT Bold"/>
          <w:sz w:val="24"/>
          <w:szCs w:val="96"/>
        </w:rPr>
        <w:t>igures are ordered sequentially throughou</w:t>
      </w:r>
      <w:r w:rsidR="00D0333B">
        <w:rPr>
          <w:rFonts w:ascii="Arial Rounded MT Bold" w:hAnsi="Arial Rounded MT Bold"/>
          <w:sz w:val="24"/>
          <w:szCs w:val="96"/>
        </w:rPr>
        <w:t>t the text, starting at figure 1</w:t>
      </w:r>
      <w:r w:rsidR="005B326D">
        <w:rPr>
          <w:rFonts w:ascii="Arial Rounded MT Bold" w:hAnsi="Arial Rounded MT Bold"/>
          <w:sz w:val="24"/>
          <w:szCs w:val="96"/>
        </w:rPr>
        <w:t>. For convenience each image is also labelled with the corresponding figure number and a small caption which may provide further information.</w:t>
      </w:r>
    </w:p>
    <w:p w:rsidR="00D0333B" w:rsidRPr="005B326D" w:rsidRDefault="005946FD" w:rsidP="005B326D">
      <w:pPr>
        <w:pStyle w:val="ListParagraph"/>
        <w:numPr>
          <w:ilvl w:val="0"/>
          <w:numId w:val="7"/>
        </w:numPr>
        <w:rPr>
          <w:rFonts w:ascii="Arial Rounded MT Bold" w:hAnsi="Arial Rounded MT Bold"/>
          <w:sz w:val="24"/>
          <w:szCs w:val="96"/>
        </w:rPr>
      </w:pPr>
      <w:r>
        <w:rPr>
          <w:rFonts w:ascii="Arial Rounded MT Bold" w:hAnsi="Arial Rounded MT Bold"/>
          <w:noProof/>
          <w:sz w:val="24"/>
          <w:szCs w:val="96"/>
          <w:lang w:eastAsia="en-GB"/>
        </w:rPr>
        <w:pict>
          <v:roundrect id="_x0000_s1029" style="position:absolute;left:0;text-align:left;margin-left:313.5pt;margin-top:19.15pt;width:141.75pt;height:74.25pt;z-index:251635200" arcsize="4988f" fillcolor="red">
            <v:fill opacity="48497f"/>
            <v:textbox>
              <w:txbxContent>
                <w:p w:rsidR="00BE3220" w:rsidRPr="00D0333B" w:rsidRDefault="00BE3220" w:rsidP="00D0333B">
                  <w:pPr>
                    <w:rPr>
                      <w:rFonts w:ascii="Arial Rounded MT Bold" w:hAnsi="Arial Rounded MT Bold"/>
                      <w:color w:val="FFFFFF" w:themeColor="background1"/>
                      <w:sz w:val="24"/>
                    </w:rPr>
                  </w:pPr>
                </w:p>
              </w:txbxContent>
            </v:textbox>
            <w10:wrap type="square"/>
          </v:roundrect>
        </w:pict>
      </w:r>
      <w:r w:rsidR="00D0333B">
        <w:rPr>
          <w:rFonts w:ascii="Arial Rounded MT Bold" w:hAnsi="Arial Rounded MT Bold"/>
          <w:sz w:val="24"/>
          <w:szCs w:val="96"/>
        </w:rPr>
        <w:t xml:space="preserve">“IMPORTANT” boxes (see figure 1) – these </w:t>
      </w:r>
      <w:r w:rsidR="00D0333B">
        <w:rPr>
          <w:rFonts w:ascii="Arial Rounded MT Bold" w:hAnsi="Arial Rounded MT Bold"/>
          <w:sz w:val="24"/>
          <w:szCs w:val="96"/>
        </w:rPr>
        <w:br/>
        <w:t>contain important information which the user should be aware of. If the information in these boxes is not considered, you may be unable to run the program properly.</w:t>
      </w:r>
    </w:p>
    <w:p w:rsidR="005B326D" w:rsidRPr="00B946CA" w:rsidRDefault="005946FD" w:rsidP="00CA1548">
      <w:pPr>
        <w:rPr>
          <w:rFonts w:ascii="Arial Rounded MT Bold" w:hAnsi="Arial Rounded MT Bold"/>
          <w:sz w:val="28"/>
          <w:szCs w:val="96"/>
        </w:rPr>
      </w:pPr>
      <w:r>
        <w:rPr>
          <w:rFonts w:ascii="Arial Rounded MT Bold" w:hAnsi="Arial Rounded MT Bold"/>
          <w:noProof/>
          <w:sz w:val="28"/>
          <w:szCs w:val="96"/>
          <w:lang w:eastAsia="en-GB"/>
        </w:rPr>
        <w:pict>
          <v:shapetype id="_x0000_t202" coordsize="21600,21600" o:spt="202" path="m,l,21600r21600,l21600,xe">
            <v:stroke joinstyle="miter"/>
            <v:path gradientshapeok="t" o:connecttype="rect"/>
          </v:shapetype>
          <v:shape id="_x0000_s1031" type="#_x0000_t202" style="position:absolute;margin-left:313.5pt;margin-top:13.5pt;width:141.75pt;height:49.5pt;z-index:251637248;mso-width-relative:margin;mso-height-relative:margin">
            <v:textbox>
              <w:txbxContent>
                <w:p w:rsidR="00BE3220" w:rsidRPr="00F14E4D" w:rsidRDefault="00BE3220" w:rsidP="00D0333B">
                  <w:pPr>
                    <w:rPr>
                      <w:rFonts w:ascii="Arial Rounded MT Bold" w:hAnsi="Arial Rounded MT Bold"/>
                      <w:sz w:val="24"/>
                    </w:rPr>
                  </w:pPr>
                  <w:r w:rsidRPr="00F14E4D">
                    <w:rPr>
                      <w:rFonts w:ascii="Arial Rounded MT Bold" w:hAnsi="Arial Rounded MT Bold"/>
                      <w:sz w:val="24"/>
                    </w:rPr>
                    <w:t>Figure 1:</w:t>
                  </w:r>
                  <w:r>
                    <w:rPr>
                      <w:rFonts w:ascii="Arial Rounded MT Bold" w:hAnsi="Arial Rounded MT Bold"/>
                      <w:sz w:val="24"/>
                    </w:rPr>
                    <w:t xml:space="preserve"> An example of an “IMPORTANT” box.</w:t>
                  </w:r>
                </w:p>
              </w:txbxContent>
            </v:textbox>
          </v:shape>
        </w:pict>
      </w:r>
    </w:p>
    <w:p w:rsidR="00B946CA" w:rsidRDefault="00B946CA" w:rsidP="00CA1548">
      <w:pPr>
        <w:rPr>
          <w:rFonts w:ascii="Arial Rounded MT Bold" w:hAnsi="Arial Rounded MT Bold"/>
          <w:sz w:val="32"/>
          <w:szCs w:val="96"/>
        </w:rPr>
      </w:pPr>
    </w:p>
    <w:p w:rsidR="00BE3220" w:rsidRDefault="00BE3220" w:rsidP="00CA1548">
      <w:pPr>
        <w:rPr>
          <w:rFonts w:ascii="Arial Rounded MT Bold" w:hAnsi="Arial Rounded MT Bold"/>
          <w:sz w:val="24"/>
          <w:szCs w:val="96"/>
        </w:rPr>
      </w:pPr>
    </w:p>
    <w:p w:rsidR="00B946CA" w:rsidRPr="00BE3220" w:rsidRDefault="00BE3220" w:rsidP="00CA1548">
      <w:pPr>
        <w:rPr>
          <w:rFonts w:ascii="Arial Rounded MT Bold" w:hAnsi="Arial Rounded MT Bold"/>
          <w:sz w:val="24"/>
          <w:szCs w:val="96"/>
        </w:rPr>
      </w:pPr>
      <w:r>
        <w:rPr>
          <w:rFonts w:ascii="Arial Rounded MT Bold" w:hAnsi="Arial Rounded MT Bold"/>
          <w:sz w:val="24"/>
          <w:szCs w:val="96"/>
        </w:rPr>
        <w:t>Please email an</w:t>
      </w:r>
      <w:r w:rsidR="00FA5852">
        <w:rPr>
          <w:rFonts w:ascii="Arial Rounded MT Bold" w:hAnsi="Arial Rounded MT Bold"/>
          <w:sz w:val="24"/>
          <w:szCs w:val="96"/>
        </w:rPr>
        <w:t>y feedback or questions</w:t>
      </w:r>
      <w:r>
        <w:rPr>
          <w:rFonts w:ascii="Arial Rounded MT Bold" w:hAnsi="Arial Rounded MT Bold"/>
          <w:sz w:val="24"/>
          <w:szCs w:val="96"/>
        </w:rPr>
        <w:t xml:space="preserve"> to jlscurran@outlook.com.</w:t>
      </w:r>
    </w:p>
    <w:p w:rsidR="00B946CA" w:rsidRDefault="00B946CA" w:rsidP="00CA1548">
      <w:pPr>
        <w:rPr>
          <w:rFonts w:ascii="Arial Rounded MT Bold" w:hAnsi="Arial Rounded MT Bold"/>
          <w:sz w:val="32"/>
          <w:szCs w:val="96"/>
        </w:rPr>
      </w:pPr>
    </w:p>
    <w:p w:rsidR="00B946CA" w:rsidRDefault="00B946CA" w:rsidP="00CA1548">
      <w:pPr>
        <w:rPr>
          <w:rFonts w:ascii="Arial Rounded MT Bold" w:hAnsi="Arial Rounded MT Bold"/>
          <w:sz w:val="32"/>
          <w:szCs w:val="96"/>
        </w:rPr>
      </w:pPr>
    </w:p>
    <w:p w:rsidR="00B276A9" w:rsidRDefault="00B276A9" w:rsidP="00CA1548">
      <w:pPr>
        <w:rPr>
          <w:rFonts w:ascii="Arial Rounded MT Bold" w:hAnsi="Arial Rounded MT Bold"/>
          <w:sz w:val="44"/>
          <w:szCs w:val="96"/>
          <w:u w:val="single"/>
        </w:rPr>
      </w:pPr>
    </w:p>
    <w:p w:rsidR="00B946CA" w:rsidRDefault="00D02A03" w:rsidP="00CA1548">
      <w:pPr>
        <w:rPr>
          <w:rFonts w:ascii="Arial Rounded MT Bold" w:hAnsi="Arial Rounded MT Bold"/>
          <w:sz w:val="44"/>
          <w:szCs w:val="96"/>
          <w:u w:val="single"/>
        </w:rPr>
      </w:pPr>
      <w:r>
        <w:rPr>
          <w:rFonts w:ascii="Arial Rounded MT Bold" w:hAnsi="Arial Rounded MT Bold"/>
          <w:sz w:val="44"/>
          <w:szCs w:val="96"/>
          <w:u w:val="single"/>
        </w:rPr>
        <w:t xml:space="preserve">2: </w:t>
      </w:r>
      <w:r w:rsidR="00B946CA">
        <w:rPr>
          <w:rFonts w:ascii="Arial Rounded MT Bold" w:hAnsi="Arial Rounded MT Bold"/>
          <w:sz w:val="44"/>
          <w:szCs w:val="96"/>
          <w:u w:val="single"/>
        </w:rPr>
        <w:t>System Requirements</w:t>
      </w:r>
    </w:p>
    <w:p w:rsidR="00B946CA" w:rsidRDefault="00254284" w:rsidP="00254284">
      <w:pPr>
        <w:pStyle w:val="ListParagraph"/>
        <w:numPr>
          <w:ilvl w:val="0"/>
          <w:numId w:val="9"/>
        </w:numPr>
        <w:rPr>
          <w:rFonts w:ascii="Arial Rounded MT Bold" w:hAnsi="Arial Rounded MT Bold"/>
          <w:sz w:val="24"/>
          <w:szCs w:val="96"/>
        </w:rPr>
      </w:pPr>
      <w:r w:rsidRPr="00286E34">
        <w:rPr>
          <w:rFonts w:ascii="Arial Rounded MT Bold" w:hAnsi="Arial Rounded MT Bold"/>
          <w:sz w:val="24"/>
          <w:szCs w:val="96"/>
        </w:rPr>
        <w:t>30.</w:t>
      </w:r>
      <w:r w:rsidR="00286E34" w:rsidRPr="00286E34">
        <w:rPr>
          <w:rFonts w:ascii="Arial Rounded MT Bold" w:hAnsi="Arial Rounded MT Bold"/>
          <w:sz w:val="24"/>
          <w:szCs w:val="96"/>
        </w:rPr>
        <w:t xml:space="preserve">7 MB free space on the disk where you </w:t>
      </w:r>
      <w:r w:rsidR="00286E34">
        <w:rPr>
          <w:rFonts w:ascii="Arial Rounded MT Bold" w:hAnsi="Arial Rounded MT Bold"/>
          <w:sz w:val="24"/>
          <w:szCs w:val="96"/>
        </w:rPr>
        <w:t>install</w:t>
      </w:r>
      <w:r w:rsidR="00286E34" w:rsidRPr="00286E34">
        <w:rPr>
          <w:rFonts w:ascii="Arial Rounded MT Bold" w:hAnsi="Arial Rounded MT Bold"/>
          <w:sz w:val="24"/>
          <w:szCs w:val="96"/>
        </w:rPr>
        <w:t xml:space="preserve"> the program</w:t>
      </w:r>
    </w:p>
    <w:p w:rsidR="001C592F" w:rsidRDefault="001C592F" w:rsidP="00254284">
      <w:pPr>
        <w:pStyle w:val="ListParagraph"/>
        <w:numPr>
          <w:ilvl w:val="0"/>
          <w:numId w:val="9"/>
        </w:numPr>
        <w:rPr>
          <w:rFonts w:ascii="Arial Rounded MT Bold" w:hAnsi="Arial Rounded MT Bold"/>
          <w:sz w:val="24"/>
          <w:szCs w:val="96"/>
        </w:rPr>
      </w:pPr>
      <w:r>
        <w:rPr>
          <w:rFonts w:ascii="Arial Rounded MT Bold" w:hAnsi="Arial Rounded MT Bold"/>
          <w:sz w:val="24"/>
          <w:szCs w:val="96"/>
        </w:rPr>
        <w:t>Operating System: Windows NT, 2000, XP, Vista or later; Mac OS X or later; any Linux system</w:t>
      </w:r>
    </w:p>
    <w:p w:rsidR="00333C25" w:rsidRPr="00286E34" w:rsidRDefault="00333C25" w:rsidP="00254284">
      <w:pPr>
        <w:pStyle w:val="ListParagraph"/>
        <w:numPr>
          <w:ilvl w:val="0"/>
          <w:numId w:val="9"/>
        </w:numPr>
        <w:rPr>
          <w:rFonts w:ascii="Arial Rounded MT Bold" w:hAnsi="Arial Rounded MT Bold"/>
          <w:sz w:val="24"/>
          <w:szCs w:val="96"/>
        </w:rPr>
      </w:pPr>
      <w:r>
        <w:rPr>
          <w:rFonts w:ascii="Arial Rounded MT Bold" w:hAnsi="Arial Rounded MT Bold"/>
          <w:sz w:val="24"/>
          <w:szCs w:val="96"/>
        </w:rPr>
        <w:t>The program uses 26,696 KB of virtual memory and 39,336 KB of physical memory while running – your system should have well above this amount to be compatible.</w:t>
      </w:r>
    </w:p>
    <w:p w:rsidR="00D02A03" w:rsidRDefault="00D02A03" w:rsidP="00B946CA">
      <w:pPr>
        <w:rPr>
          <w:rFonts w:ascii="Arial Rounded MT Bold" w:hAnsi="Arial Rounded MT Bold"/>
          <w:sz w:val="44"/>
          <w:szCs w:val="96"/>
          <w:u w:val="single"/>
        </w:rPr>
      </w:pPr>
      <w:r>
        <w:rPr>
          <w:rFonts w:ascii="Arial Rounded MT Bold" w:hAnsi="Arial Rounded MT Bold"/>
          <w:sz w:val="44"/>
          <w:szCs w:val="96"/>
          <w:u w:val="single"/>
        </w:rPr>
        <w:t>3: Installation</w:t>
      </w:r>
    </w:p>
    <w:p w:rsidR="00D02A03" w:rsidRDefault="005946FD" w:rsidP="00B946CA">
      <w:pPr>
        <w:rPr>
          <w:rFonts w:ascii="Arial Rounded MT Bold" w:hAnsi="Arial Rounded MT Bold"/>
          <w:sz w:val="28"/>
          <w:szCs w:val="96"/>
          <w:u w:val="single"/>
        </w:rPr>
      </w:pPr>
      <w:r>
        <w:rPr>
          <w:rFonts w:ascii="Arial Rounded MT Bold" w:hAnsi="Arial Rounded MT Bold"/>
          <w:noProof/>
          <w:sz w:val="24"/>
          <w:szCs w:val="96"/>
          <w:u w:val="single"/>
          <w:lang w:eastAsia="en-GB"/>
        </w:rPr>
        <w:pict>
          <v:roundrect id="_x0000_s1028" style="position:absolute;margin-left:-.75pt;margin-top:22.8pt;width:93pt;height:21pt;z-index:251634176" arcsize="10923f" fillcolor="yellow">
            <v:fill opacity="53084f"/>
            <v:textbox>
              <w:txbxContent>
                <w:p w:rsidR="00BE3220" w:rsidRPr="005B326D" w:rsidRDefault="00BE3220">
                  <w:pPr>
                    <w:rPr>
                      <w:rFonts w:ascii="Arial Rounded MT Bold" w:hAnsi="Arial Rounded MT Bold"/>
                      <w:sz w:val="24"/>
                    </w:rPr>
                  </w:pPr>
                  <w:r>
                    <w:rPr>
                      <w:rFonts w:ascii="Arial Rounded MT Bold" w:hAnsi="Arial Rounded MT Bold"/>
                      <w:sz w:val="24"/>
                    </w:rPr>
                    <w:t>IMPORTANT</w:t>
                  </w:r>
                </w:p>
              </w:txbxContent>
            </v:textbox>
          </v:roundrect>
        </w:pict>
      </w:r>
      <w:r>
        <w:rPr>
          <w:rFonts w:ascii="Arial Rounded MT Bold" w:hAnsi="Arial Rounded MT Bold"/>
          <w:noProof/>
          <w:sz w:val="24"/>
          <w:szCs w:val="96"/>
          <w:u w:val="single"/>
          <w:lang w:eastAsia="en-GB"/>
        </w:rPr>
        <w:pict>
          <v:roundrect id="_x0000_s1027" style="position:absolute;margin-left:-.75pt;margin-top:43.8pt;width:445.5pt;height:74.25pt;z-index:251633152" arcsize="4988f" fillcolor="red">
            <v:fill opacity="48497f"/>
            <v:textbox>
              <w:txbxContent>
                <w:p w:rsidR="00BE3220" w:rsidRPr="005B326D" w:rsidRDefault="00BE3220">
                  <w:pPr>
                    <w:rPr>
                      <w:color w:val="FFFFFF" w:themeColor="background1"/>
                    </w:rPr>
                  </w:pPr>
                  <w:r w:rsidRPr="005B326D">
                    <w:rPr>
                      <w:rFonts w:ascii="Arial Rounded MT Bold" w:hAnsi="Arial Rounded MT Bold"/>
                      <w:color w:val="FFFFFF" w:themeColor="background1"/>
                      <w:sz w:val="24"/>
                      <w:szCs w:val="96"/>
                    </w:rPr>
                    <w:t>If installing on a personal computer or public network where you are not listed as its administrator, you are likely to be unable to install programs. If this is the case, please contact your administrator or support team, who will take care of the installation.</w:t>
                  </w:r>
                </w:p>
              </w:txbxContent>
            </v:textbox>
            <w10:wrap type="square"/>
          </v:roundrect>
        </w:pict>
      </w:r>
      <w:r w:rsidR="009B56A2">
        <w:rPr>
          <w:rFonts w:ascii="Arial Rounded MT Bold" w:hAnsi="Arial Rounded MT Bold"/>
          <w:sz w:val="28"/>
          <w:szCs w:val="96"/>
          <w:u w:val="single"/>
        </w:rPr>
        <w:t xml:space="preserve">3a: </w:t>
      </w:r>
      <w:r w:rsidR="00B276A9">
        <w:rPr>
          <w:rFonts w:ascii="Arial Rounded MT Bold" w:hAnsi="Arial Rounded MT Bold"/>
          <w:sz w:val="28"/>
          <w:szCs w:val="96"/>
          <w:u w:val="single"/>
        </w:rPr>
        <w:t>Installing from D</w:t>
      </w:r>
      <w:r w:rsidR="00D02A03">
        <w:rPr>
          <w:rFonts w:ascii="Arial Rounded MT Bold" w:hAnsi="Arial Rounded MT Bold"/>
          <w:sz w:val="28"/>
          <w:szCs w:val="96"/>
          <w:u w:val="single"/>
        </w:rPr>
        <w:t>isk</w:t>
      </w:r>
    </w:p>
    <w:p w:rsidR="00F14E4D" w:rsidRPr="005B326D" w:rsidRDefault="00F14E4D" w:rsidP="00B946CA">
      <w:pPr>
        <w:rPr>
          <w:rFonts w:ascii="Arial Rounded MT Bold" w:hAnsi="Arial Rounded MT Bold"/>
          <w:sz w:val="24"/>
          <w:szCs w:val="96"/>
        </w:rPr>
      </w:pPr>
    </w:p>
    <w:p w:rsidR="00D02A03" w:rsidRPr="00D0227D" w:rsidRDefault="00F14E4D" w:rsidP="00D02A03">
      <w:pPr>
        <w:pStyle w:val="ListParagraph"/>
        <w:numPr>
          <w:ilvl w:val="0"/>
          <w:numId w:val="6"/>
        </w:numPr>
        <w:rPr>
          <w:rFonts w:ascii="Arial Rounded MT Bold" w:hAnsi="Arial Rounded MT Bold"/>
          <w:sz w:val="28"/>
          <w:szCs w:val="96"/>
        </w:rPr>
      </w:pPr>
      <w:r>
        <w:rPr>
          <w:rFonts w:ascii="Arial Rounded MT Bold" w:hAnsi="Arial Rounded MT Bold"/>
          <w:noProof/>
          <w:sz w:val="24"/>
          <w:szCs w:val="96"/>
          <w:lang w:eastAsia="en-GB"/>
        </w:rPr>
        <w:drawing>
          <wp:anchor distT="0" distB="0" distL="114300" distR="114300" simplePos="0" relativeHeight="251629056" behindDoc="0" locked="0" layoutInCell="1" allowOverlap="1">
            <wp:simplePos x="0" y="0"/>
            <wp:positionH relativeFrom="column">
              <wp:posOffset>2876550</wp:posOffset>
            </wp:positionH>
            <wp:positionV relativeFrom="paragraph">
              <wp:posOffset>23495</wp:posOffset>
            </wp:positionV>
            <wp:extent cx="2781300" cy="168592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81300" cy="1685925"/>
                    </a:xfrm>
                    <a:prstGeom prst="rect">
                      <a:avLst/>
                    </a:prstGeom>
                    <a:noFill/>
                    <a:ln w="9525">
                      <a:noFill/>
                      <a:miter lim="800000"/>
                      <a:headEnd/>
                      <a:tailEnd/>
                    </a:ln>
                  </pic:spPr>
                </pic:pic>
              </a:graphicData>
            </a:graphic>
          </wp:anchor>
        </w:drawing>
      </w:r>
      <w:r w:rsidR="00D02A03">
        <w:rPr>
          <w:rFonts w:ascii="Arial Rounded MT Bold" w:hAnsi="Arial Rounded MT Bold"/>
          <w:sz w:val="24"/>
          <w:szCs w:val="96"/>
        </w:rPr>
        <w:t>Insert the supplied DVD-R, face-up, into the disk drive of your computer</w:t>
      </w:r>
      <w:r w:rsidR="00D0227D">
        <w:rPr>
          <w:rFonts w:ascii="Arial Rounded MT Bold" w:hAnsi="Arial Rounded MT Bold"/>
          <w:sz w:val="24"/>
          <w:szCs w:val="96"/>
        </w:rPr>
        <w:t>. There will be some delay while the disk is being read.</w:t>
      </w:r>
    </w:p>
    <w:p w:rsidR="00F14E4D" w:rsidRPr="00F14E4D" w:rsidRDefault="005946FD" w:rsidP="00F14E4D">
      <w:pPr>
        <w:pStyle w:val="ListParagraph"/>
        <w:numPr>
          <w:ilvl w:val="0"/>
          <w:numId w:val="6"/>
        </w:numPr>
        <w:rPr>
          <w:rFonts w:ascii="Arial Rounded MT Bold" w:hAnsi="Arial Rounded MT Bold"/>
          <w:sz w:val="28"/>
          <w:szCs w:val="96"/>
        </w:rPr>
      </w:pPr>
      <w:r>
        <w:rPr>
          <w:rFonts w:ascii="Arial Rounded MT Bold" w:hAnsi="Arial Rounded MT Bold"/>
          <w:noProof/>
          <w:sz w:val="44"/>
          <w:szCs w:val="96"/>
          <w:u w:val="single"/>
          <w:lang w:val="en-US" w:eastAsia="zh-TW"/>
        </w:rPr>
        <w:pict>
          <v:shape id="_x0000_s1026" type="#_x0000_t202" style="position:absolute;left:0;text-align:left;margin-left:226.55pt;margin-top:60.1pt;width:218.2pt;height:68.25pt;z-index:251632128;mso-width-relative:margin;mso-height-relative:margin">
            <v:textbox>
              <w:txbxContent>
                <w:p w:rsidR="00BE3220" w:rsidRPr="00F14E4D" w:rsidRDefault="00BE3220">
                  <w:pPr>
                    <w:rPr>
                      <w:rFonts w:ascii="Arial Rounded MT Bold" w:hAnsi="Arial Rounded MT Bold"/>
                      <w:sz w:val="24"/>
                    </w:rPr>
                  </w:pPr>
                  <w:r>
                    <w:rPr>
                      <w:rFonts w:ascii="Arial Rounded MT Bold" w:hAnsi="Arial Rounded MT Bold"/>
                      <w:sz w:val="24"/>
                    </w:rPr>
                    <w:t>Figure 2</w:t>
                  </w:r>
                  <w:r w:rsidRPr="00F14E4D">
                    <w:rPr>
                      <w:rFonts w:ascii="Arial Rounded MT Bold" w:hAnsi="Arial Rounded MT Bold"/>
                      <w:sz w:val="24"/>
                    </w:rPr>
                    <w:t>:</w:t>
                  </w:r>
                  <w:r>
                    <w:rPr>
                      <w:rFonts w:ascii="Arial Rounded MT Bold" w:hAnsi="Arial Rounded MT Bold"/>
                      <w:sz w:val="24"/>
                    </w:rPr>
                    <w:t xml:space="preserve"> The AutoPlay window, which appears after inserting the disk on the Windows 7 operating systems.</w:t>
                  </w:r>
                </w:p>
              </w:txbxContent>
            </v:textbox>
          </v:shape>
        </w:pict>
      </w:r>
      <w:r w:rsidR="00D0227D">
        <w:rPr>
          <w:rFonts w:ascii="Arial Rounded MT Bold" w:hAnsi="Arial Rounded MT Bold"/>
          <w:sz w:val="24"/>
          <w:szCs w:val="96"/>
        </w:rPr>
        <w:t>On most systems a window w</w:t>
      </w:r>
      <w:r w:rsidR="00D0333B">
        <w:rPr>
          <w:rFonts w:ascii="Arial Rounded MT Bold" w:hAnsi="Arial Rounded MT Bold"/>
          <w:sz w:val="24"/>
          <w:szCs w:val="96"/>
        </w:rPr>
        <w:t>ill appear, similar to that in f</w:t>
      </w:r>
      <w:r w:rsidR="00D0227D">
        <w:rPr>
          <w:rFonts w:ascii="Arial Rounded MT Bold" w:hAnsi="Arial Rounded MT Bold"/>
          <w:sz w:val="24"/>
          <w:szCs w:val="96"/>
        </w:rPr>
        <w:t xml:space="preserve">igure </w:t>
      </w:r>
      <w:r w:rsidR="00D0333B">
        <w:rPr>
          <w:rFonts w:ascii="Arial Rounded MT Bold" w:hAnsi="Arial Rounded MT Bold"/>
          <w:sz w:val="24"/>
          <w:szCs w:val="96"/>
        </w:rPr>
        <w:t>2</w:t>
      </w:r>
      <w:r w:rsidR="00D0227D">
        <w:rPr>
          <w:rFonts w:ascii="Arial Rounded MT Bold" w:hAnsi="Arial Rounded MT Bold"/>
          <w:sz w:val="24"/>
          <w:szCs w:val="96"/>
        </w:rPr>
        <w:t>, showing what you can do with the disk.</w:t>
      </w:r>
      <w:r w:rsidR="00D0227D" w:rsidRPr="00D0227D">
        <w:rPr>
          <w:rFonts w:ascii="Arial Rounded MT Bold" w:hAnsi="Arial Rounded MT Bold"/>
          <w:sz w:val="24"/>
          <w:szCs w:val="96"/>
        </w:rPr>
        <w:t xml:space="preserve"> </w:t>
      </w:r>
      <w:r w:rsidR="00F14E4D">
        <w:rPr>
          <w:rFonts w:ascii="Arial Rounded MT Bold" w:hAnsi="Arial Rounded MT Bold"/>
          <w:sz w:val="24"/>
          <w:szCs w:val="96"/>
        </w:rPr>
        <w:t xml:space="preserve">Select the option which allows you to view the </w:t>
      </w:r>
      <w:r w:rsidR="0024591D">
        <w:rPr>
          <w:rFonts w:ascii="Arial Rounded MT Bold" w:hAnsi="Arial Rounded MT Bold"/>
          <w:sz w:val="24"/>
          <w:szCs w:val="96"/>
        </w:rPr>
        <w:br/>
      </w:r>
      <w:r w:rsidR="00F14E4D">
        <w:rPr>
          <w:rFonts w:ascii="Arial Rounded MT Bold" w:hAnsi="Arial Rounded MT Bold"/>
          <w:sz w:val="24"/>
          <w:szCs w:val="96"/>
        </w:rPr>
        <w:t>files on the disk.</w:t>
      </w:r>
      <w:r w:rsidR="0024591D">
        <w:rPr>
          <w:rFonts w:ascii="Arial Rounded MT Bold" w:hAnsi="Arial Rounded MT Bold"/>
          <w:sz w:val="24"/>
          <w:szCs w:val="96"/>
        </w:rPr>
        <w:t xml:space="preserve"> If such a </w:t>
      </w:r>
      <w:r w:rsidR="0024591D">
        <w:rPr>
          <w:rFonts w:ascii="Arial Rounded MT Bold" w:hAnsi="Arial Rounded MT Bold"/>
          <w:sz w:val="24"/>
          <w:szCs w:val="96"/>
        </w:rPr>
        <w:br/>
        <w:t xml:space="preserve">window does not appear, go to </w:t>
      </w:r>
      <w:r w:rsidR="0024591D">
        <w:rPr>
          <w:rFonts w:ascii="Arial Rounded MT Bold" w:hAnsi="Arial Rounded MT Bold"/>
          <w:sz w:val="24"/>
          <w:szCs w:val="96"/>
        </w:rPr>
        <w:br/>
        <w:t>your system’s “Computer”</w:t>
      </w:r>
      <w:r w:rsidR="0024591D">
        <w:rPr>
          <w:rFonts w:ascii="Arial Rounded MT Bold" w:hAnsi="Arial Rounded MT Bold"/>
          <w:sz w:val="24"/>
          <w:szCs w:val="96"/>
        </w:rPr>
        <w:br/>
        <w:t xml:space="preserve">section and select the DVD </w:t>
      </w:r>
      <w:r w:rsidR="00BC6426">
        <w:rPr>
          <w:rFonts w:ascii="Arial Rounded MT Bold" w:hAnsi="Arial Rounded MT Bold"/>
          <w:sz w:val="24"/>
          <w:szCs w:val="96"/>
        </w:rPr>
        <w:br/>
      </w:r>
      <w:r w:rsidR="0024591D">
        <w:rPr>
          <w:rFonts w:ascii="Arial Rounded MT Bold" w:hAnsi="Arial Rounded MT Bold"/>
          <w:sz w:val="24"/>
          <w:szCs w:val="96"/>
        </w:rPr>
        <w:t>drive</w:t>
      </w:r>
      <w:r w:rsidR="00BC6426">
        <w:rPr>
          <w:rFonts w:ascii="Arial Rounded MT Bold" w:hAnsi="Arial Rounded MT Bold"/>
          <w:sz w:val="24"/>
          <w:szCs w:val="96"/>
        </w:rPr>
        <w:t xml:space="preserve"> </w:t>
      </w:r>
      <w:r w:rsidR="0024591D">
        <w:rPr>
          <w:rFonts w:ascii="Arial Rounded MT Bold" w:hAnsi="Arial Rounded MT Bold"/>
          <w:sz w:val="24"/>
          <w:szCs w:val="96"/>
        </w:rPr>
        <w:t>to view the files.</w:t>
      </w:r>
    </w:p>
    <w:p w:rsidR="00F14E4D" w:rsidRPr="00F14E4D" w:rsidRDefault="00F14E4D" w:rsidP="00F14E4D">
      <w:pPr>
        <w:pStyle w:val="ListParagraph"/>
        <w:numPr>
          <w:ilvl w:val="0"/>
          <w:numId w:val="6"/>
        </w:numPr>
        <w:rPr>
          <w:rFonts w:ascii="Arial Rounded MT Bold" w:hAnsi="Arial Rounded MT Bold"/>
          <w:sz w:val="28"/>
          <w:szCs w:val="96"/>
        </w:rPr>
      </w:pPr>
      <w:r>
        <w:rPr>
          <w:rFonts w:ascii="Arial Rounded MT Bold" w:hAnsi="Arial Rounded MT Bold"/>
          <w:sz w:val="24"/>
          <w:szCs w:val="96"/>
        </w:rPr>
        <w:t>Locate and select the</w:t>
      </w:r>
      <w:r w:rsidR="00BC6426">
        <w:rPr>
          <w:rFonts w:ascii="Arial Rounded MT Bold" w:hAnsi="Arial Rounded MT Bold"/>
          <w:sz w:val="24"/>
          <w:szCs w:val="96"/>
        </w:rPr>
        <w:t xml:space="preserve"> setup</w:t>
      </w:r>
      <w:r>
        <w:rPr>
          <w:rFonts w:ascii="Arial Rounded MT Bold" w:hAnsi="Arial Rounded MT Bold"/>
          <w:sz w:val="24"/>
          <w:szCs w:val="96"/>
        </w:rPr>
        <w:t xml:space="preserve"> file</w:t>
      </w:r>
      <w:r>
        <w:rPr>
          <w:rFonts w:ascii="Arial Rounded MT Bold" w:hAnsi="Arial Rounded MT Bold"/>
          <w:sz w:val="24"/>
          <w:szCs w:val="96"/>
        </w:rPr>
        <w:br/>
        <w:t xml:space="preserve">“Equilibrium Simulator Setup” </w:t>
      </w:r>
      <w:r>
        <w:rPr>
          <w:rFonts w:ascii="Arial Rounded MT Bold" w:hAnsi="Arial Rounded MT Bold"/>
          <w:sz w:val="24"/>
          <w:szCs w:val="96"/>
        </w:rPr>
        <w:br/>
        <w:t>on the disk.</w:t>
      </w:r>
    </w:p>
    <w:p w:rsidR="009B56A2" w:rsidRDefault="009B56A2" w:rsidP="00B946CA">
      <w:pPr>
        <w:rPr>
          <w:rFonts w:ascii="Arial Rounded MT Bold" w:hAnsi="Arial Rounded MT Bold"/>
          <w:sz w:val="28"/>
          <w:szCs w:val="28"/>
          <w:u w:val="single"/>
        </w:rPr>
      </w:pPr>
    </w:p>
    <w:p w:rsidR="009B56A2" w:rsidRDefault="009B56A2" w:rsidP="00B946CA">
      <w:pPr>
        <w:rPr>
          <w:rFonts w:ascii="Arial Rounded MT Bold" w:hAnsi="Arial Rounded MT Bold"/>
          <w:sz w:val="28"/>
          <w:szCs w:val="28"/>
          <w:u w:val="single"/>
        </w:rPr>
      </w:pPr>
    </w:p>
    <w:p w:rsidR="009B56A2" w:rsidRDefault="005946FD" w:rsidP="00B946CA">
      <w:pPr>
        <w:rPr>
          <w:rFonts w:ascii="Arial Rounded MT Bold" w:hAnsi="Arial Rounded MT Bold"/>
          <w:sz w:val="28"/>
          <w:szCs w:val="28"/>
          <w:u w:val="single"/>
        </w:rPr>
      </w:pPr>
      <w:r>
        <w:rPr>
          <w:rFonts w:ascii="Arial Rounded MT Bold" w:hAnsi="Arial Rounded MT Bold"/>
          <w:noProof/>
          <w:sz w:val="24"/>
          <w:szCs w:val="96"/>
          <w:lang w:eastAsia="en-GB"/>
        </w:rPr>
        <w:lastRenderedPageBreak/>
        <w:pict>
          <v:group id="_x0000_s1108" style="position:absolute;margin-left:5.25pt;margin-top:-23.25pt;width:445.5pt;height:108.75pt;z-index:251638272" coordorigin="1545,14036" coordsize="8910,2175">
            <v:roundrect id="_x0000_s1032" style="position:absolute;left:1545;top:14456;width:8910;height:1755" arcsize="4988f" fillcolor="red">
              <v:fill opacity="48497f"/>
              <v:textbox>
                <w:txbxContent>
                  <w:p w:rsidR="00BE3220" w:rsidRPr="005B326D" w:rsidRDefault="00BE3220" w:rsidP="00BC6426">
                    <w:pPr>
                      <w:rPr>
                        <w:color w:val="FFFFFF" w:themeColor="background1"/>
                      </w:rPr>
                    </w:pPr>
                    <w:r>
                      <w:rPr>
                        <w:rFonts w:ascii="Arial Rounded MT Bold" w:hAnsi="Arial Rounded MT Bold"/>
                        <w:color w:val="FFFFFF" w:themeColor="background1"/>
                        <w:sz w:val="24"/>
                        <w:szCs w:val="96"/>
                      </w:rPr>
                      <w:t>“Equilibrium Simulator Setup” (or “Equilibrium Simulator Setup.exe”) should be the only file on the disk, and have a file size of 7,802 KB. If you have a disk with any other files on it, or the setup file is not the same size, be careful – the disk is not official, and may actually contain malicious files which could harm your computer.</w:t>
                    </w:r>
                  </w:p>
                </w:txbxContent>
              </v:textbox>
            </v:roundrect>
            <v:roundrect id="_x0000_s1033" style="position:absolute;left:1545;top:14036;width:1860;height:420" arcsize="10923f" fillcolor="yellow">
              <v:fill opacity="53084f"/>
              <v:textbox>
                <w:txbxContent>
                  <w:p w:rsidR="00BE3220" w:rsidRPr="005B326D" w:rsidRDefault="00BE3220" w:rsidP="00BC6426">
                    <w:pPr>
                      <w:rPr>
                        <w:rFonts w:ascii="Arial Rounded MT Bold" w:hAnsi="Arial Rounded MT Bold"/>
                        <w:sz w:val="24"/>
                      </w:rPr>
                    </w:pPr>
                    <w:r>
                      <w:rPr>
                        <w:rFonts w:ascii="Arial Rounded MT Bold" w:hAnsi="Arial Rounded MT Bold"/>
                        <w:sz w:val="24"/>
                      </w:rPr>
                      <w:t>IMPORTANT</w:t>
                    </w:r>
                  </w:p>
                </w:txbxContent>
              </v:textbox>
            </v:roundrect>
          </v:group>
        </w:pict>
      </w:r>
    </w:p>
    <w:p w:rsidR="000145E0" w:rsidRDefault="000145E0" w:rsidP="00B946CA">
      <w:pPr>
        <w:rPr>
          <w:rFonts w:ascii="Arial Rounded MT Bold" w:hAnsi="Arial Rounded MT Bold"/>
          <w:sz w:val="28"/>
          <w:szCs w:val="28"/>
          <w:u w:val="single"/>
        </w:rPr>
      </w:pPr>
    </w:p>
    <w:p w:rsidR="000145E0" w:rsidRDefault="000145E0" w:rsidP="00B946CA">
      <w:pPr>
        <w:rPr>
          <w:rFonts w:ascii="Arial Rounded MT Bold" w:hAnsi="Arial Rounded MT Bold"/>
          <w:sz w:val="28"/>
          <w:szCs w:val="28"/>
          <w:u w:val="single"/>
        </w:rPr>
      </w:pPr>
    </w:p>
    <w:p w:rsidR="000145E0" w:rsidRDefault="000145E0" w:rsidP="00B946CA">
      <w:pPr>
        <w:rPr>
          <w:rFonts w:ascii="Arial Rounded MT Bold" w:hAnsi="Arial Rounded MT Bold"/>
          <w:sz w:val="28"/>
          <w:szCs w:val="28"/>
          <w:u w:val="single"/>
        </w:rPr>
      </w:pPr>
    </w:p>
    <w:p w:rsidR="00D02A03" w:rsidRDefault="00870D0F" w:rsidP="00B946CA">
      <w:pPr>
        <w:rPr>
          <w:rFonts w:ascii="Arial Rounded MT Bold" w:hAnsi="Arial Rounded MT Bold"/>
          <w:sz w:val="28"/>
          <w:szCs w:val="28"/>
          <w:u w:val="single"/>
        </w:rPr>
      </w:pPr>
      <w:r>
        <w:rPr>
          <w:rFonts w:ascii="Arial Rounded MT Bold" w:hAnsi="Arial Rounded MT Bold"/>
          <w:sz w:val="28"/>
          <w:szCs w:val="28"/>
          <w:u w:val="single"/>
        </w:rPr>
        <w:t xml:space="preserve">3b: Using the </w:t>
      </w:r>
      <w:r w:rsidR="00B276A9">
        <w:rPr>
          <w:rFonts w:ascii="Arial Rounded MT Bold" w:hAnsi="Arial Rounded MT Bold"/>
          <w:sz w:val="28"/>
          <w:szCs w:val="28"/>
          <w:u w:val="single"/>
        </w:rPr>
        <w:t>I</w:t>
      </w:r>
      <w:r w:rsidR="009B56A2">
        <w:rPr>
          <w:rFonts w:ascii="Arial Rounded MT Bold" w:hAnsi="Arial Rounded MT Bold"/>
          <w:sz w:val="28"/>
          <w:szCs w:val="28"/>
          <w:u w:val="single"/>
        </w:rPr>
        <w:t>nstaller</w:t>
      </w:r>
    </w:p>
    <w:p w:rsidR="005033F4" w:rsidRDefault="005033F4" w:rsidP="005033F4">
      <w:pPr>
        <w:pStyle w:val="ListParagraph"/>
        <w:numPr>
          <w:ilvl w:val="0"/>
          <w:numId w:val="8"/>
        </w:numPr>
        <w:rPr>
          <w:rFonts w:ascii="Arial Rounded MT Bold" w:hAnsi="Arial Rounded MT Bold"/>
          <w:sz w:val="24"/>
          <w:szCs w:val="28"/>
        </w:rPr>
      </w:pPr>
      <w:r>
        <w:rPr>
          <w:rFonts w:ascii="Arial Rounded MT Bold" w:hAnsi="Arial Rounded MT Bold"/>
          <w:noProof/>
          <w:sz w:val="24"/>
          <w:szCs w:val="28"/>
          <w:lang w:eastAsia="en-GB"/>
        </w:rPr>
        <w:drawing>
          <wp:anchor distT="0" distB="0" distL="114300" distR="114300" simplePos="0" relativeHeight="251649024" behindDoc="0" locked="0" layoutInCell="1" allowOverlap="1">
            <wp:simplePos x="0" y="0"/>
            <wp:positionH relativeFrom="column">
              <wp:posOffset>2600960</wp:posOffset>
            </wp:positionH>
            <wp:positionV relativeFrom="paragraph">
              <wp:posOffset>171450</wp:posOffset>
            </wp:positionV>
            <wp:extent cx="3211195" cy="2476500"/>
            <wp:effectExtent l="1905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211195" cy="2476500"/>
                    </a:xfrm>
                    <a:prstGeom prst="rect">
                      <a:avLst/>
                    </a:prstGeom>
                    <a:noFill/>
                    <a:ln w="9525">
                      <a:noFill/>
                      <a:miter lim="800000"/>
                      <a:headEnd/>
                      <a:tailEnd/>
                    </a:ln>
                  </pic:spPr>
                </pic:pic>
              </a:graphicData>
            </a:graphic>
          </wp:anchor>
        </w:drawing>
      </w:r>
      <w:r w:rsidRPr="005033F4">
        <w:rPr>
          <w:rFonts w:ascii="Arial Rounded MT Bold" w:hAnsi="Arial Rounded MT Bold"/>
          <w:sz w:val="24"/>
          <w:szCs w:val="28"/>
        </w:rPr>
        <w:t xml:space="preserve">A message may appear, asking if you want to give permission for the installer to make changes to your computer. Installation can only begin when you press </w:t>
      </w:r>
      <w:r w:rsidR="00870D0F">
        <w:rPr>
          <w:rFonts w:ascii="Arial Rounded MT Bold" w:hAnsi="Arial Rounded MT Bold"/>
          <w:sz w:val="24"/>
          <w:szCs w:val="28"/>
        </w:rPr>
        <w:t>“</w:t>
      </w:r>
      <w:r w:rsidRPr="005033F4">
        <w:rPr>
          <w:rFonts w:ascii="Arial Rounded MT Bold" w:hAnsi="Arial Rounded MT Bold"/>
          <w:sz w:val="24"/>
          <w:szCs w:val="28"/>
        </w:rPr>
        <w:t>Yes</w:t>
      </w:r>
      <w:r w:rsidR="00870D0F">
        <w:rPr>
          <w:rFonts w:ascii="Arial Rounded MT Bold" w:hAnsi="Arial Rounded MT Bold"/>
          <w:sz w:val="24"/>
          <w:szCs w:val="28"/>
        </w:rPr>
        <w:t>”</w:t>
      </w:r>
      <w:r w:rsidRPr="005033F4">
        <w:rPr>
          <w:rFonts w:ascii="Arial Rounded MT Bold" w:hAnsi="Arial Rounded MT Bold"/>
          <w:sz w:val="24"/>
          <w:szCs w:val="28"/>
        </w:rPr>
        <w:t>.</w:t>
      </w:r>
    </w:p>
    <w:p w:rsidR="005033F4" w:rsidRDefault="005033F4" w:rsidP="005033F4">
      <w:pPr>
        <w:pStyle w:val="ListParagraph"/>
        <w:numPr>
          <w:ilvl w:val="0"/>
          <w:numId w:val="8"/>
        </w:numPr>
        <w:rPr>
          <w:rFonts w:ascii="Arial Rounded MT Bold" w:hAnsi="Arial Rounded MT Bold"/>
          <w:sz w:val="24"/>
          <w:szCs w:val="28"/>
        </w:rPr>
      </w:pPr>
      <w:r>
        <w:rPr>
          <w:rFonts w:ascii="Arial Rounded MT Bold" w:hAnsi="Arial Rounded MT Bold"/>
          <w:sz w:val="24"/>
          <w:szCs w:val="28"/>
        </w:rPr>
        <w:t>A window will appear, similar to the one shown in figure 3. Follow the instructions in the installer to install the program.</w:t>
      </w:r>
    </w:p>
    <w:p w:rsidR="00127BFC" w:rsidRDefault="005946FD" w:rsidP="00127BFC">
      <w:pPr>
        <w:pStyle w:val="ListParagraph"/>
        <w:numPr>
          <w:ilvl w:val="0"/>
          <w:numId w:val="8"/>
        </w:numPr>
        <w:rPr>
          <w:rFonts w:ascii="Arial Rounded MT Bold" w:hAnsi="Arial Rounded MT Bold"/>
          <w:sz w:val="24"/>
          <w:szCs w:val="28"/>
        </w:rPr>
      </w:pPr>
      <w:r>
        <w:rPr>
          <w:rFonts w:ascii="Arial Rounded MT Bold" w:hAnsi="Arial Rounded MT Bold"/>
          <w:noProof/>
          <w:sz w:val="24"/>
          <w:szCs w:val="28"/>
          <w:lang w:eastAsia="en-GB"/>
        </w:rPr>
        <w:pict>
          <v:shape id="_x0000_s1042" type="#_x0000_t202" style="position:absolute;left:0;text-align:left;margin-left:204.8pt;margin-top:34pt;width:251.95pt;height:34.5pt;z-index:251639296;mso-width-relative:margin;mso-height-relative:margin">
            <v:textbox>
              <w:txbxContent>
                <w:p w:rsidR="00BE3220" w:rsidRPr="00F14E4D" w:rsidRDefault="008F05C7" w:rsidP="00870D0F">
                  <w:pPr>
                    <w:rPr>
                      <w:rFonts w:ascii="Arial Rounded MT Bold" w:hAnsi="Arial Rounded MT Bold"/>
                      <w:sz w:val="24"/>
                    </w:rPr>
                  </w:pPr>
                  <w:r>
                    <w:rPr>
                      <w:rFonts w:ascii="Arial Rounded MT Bold" w:hAnsi="Arial Rounded MT Bold"/>
                      <w:sz w:val="24"/>
                    </w:rPr>
                    <w:t>Figure 3</w:t>
                  </w:r>
                  <w:r w:rsidR="00BE3220" w:rsidRPr="00F14E4D">
                    <w:rPr>
                      <w:rFonts w:ascii="Arial Rounded MT Bold" w:hAnsi="Arial Rounded MT Bold"/>
                      <w:sz w:val="24"/>
                    </w:rPr>
                    <w:t>:</w:t>
                  </w:r>
                  <w:r w:rsidR="00BE3220">
                    <w:rPr>
                      <w:rFonts w:ascii="Arial Rounded MT Bold" w:hAnsi="Arial Rounded MT Bold"/>
                      <w:sz w:val="24"/>
                    </w:rPr>
                    <w:t xml:space="preserve"> The first section of the installer.</w:t>
                  </w:r>
                </w:p>
              </w:txbxContent>
            </v:textbox>
          </v:shape>
        </w:pict>
      </w:r>
      <w:r>
        <w:rPr>
          <w:rFonts w:ascii="Arial Rounded MT Bold" w:hAnsi="Arial Rounded MT Bold"/>
          <w:noProof/>
          <w:sz w:val="24"/>
          <w:szCs w:val="28"/>
          <w:lang w:eastAsia="en-GB"/>
        </w:rPr>
        <w:pict>
          <v:roundrect id="_x0000_s1043" style="position:absolute;left:0;text-align:left;margin-left:17.25pt;margin-top:98.5pt;width:445.5pt;height:68.25pt;z-index:251640320" arcsize="4988f" fillcolor="red">
            <v:fill opacity="48497f"/>
            <v:textbox>
              <w:txbxContent>
                <w:p w:rsidR="00BE3220" w:rsidRPr="005B326D" w:rsidRDefault="00BE3220" w:rsidP="00127BFC">
                  <w:pPr>
                    <w:rPr>
                      <w:color w:val="FFFFFF" w:themeColor="background1"/>
                    </w:rPr>
                  </w:pPr>
                  <w:r>
                    <w:rPr>
                      <w:rFonts w:ascii="Arial Rounded MT Bold" w:hAnsi="Arial Rounded MT Bold"/>
                      <w:color w:val="FFFFFF" w:themeColor="background1"/>
                      <w:sz w:val="24"/>
                      <w:szCs w:val="96"/>
                    </w:rPr>
                    <w:t>In the second section, don’t select the folders “Program Files” or “Program Files (x86)” to install the program in. The program doesn’t have permission to change files in those folders, so it will crash when you try to run it.</w:t>
                  </w:r>
                </w:p>
              </w:txbxContent>
            </v:textbox>
            <w10:wrap type="square"/>
          </v:roundrect>
        </w:pict>
      </w:r>
      <w:r>
        <w:rPr>
          <w:rFonts w:ascii="Arial Rounded MT Bold" w:hAnsi="Arial Rounded MT Bold"/>
          <w:noProof/>
          <w:sz w:val="24"/>
          <w:szCs w:val="28"/>
          <w:lang w:eastAsia="en-GB"/>
        </w:rPr>
        <w:pict>
          <v:roundrect id="_x0000_s1044" style="position:absolute;left:0;text-align:left;margin-left:17.25pt;margin-top:77.5pt;width:93pt;height:21pt;z-index:251641344" arcsize="10923f" fillcolor="yellow">
            <v:fill opacity="53084f"/>
            <v:textbox>
              <w:txbxContent>
                <w:p w:rsidR="00BE3220" w:rsidRPr="005B326D" w:rsidRDefault="00BE3220" w:rsidP="00127BFC">
                  <w:pPr>
                    <w:rPr>
                      <w:rFonts w:ascii="Arial Rounded MT Bold" w:hAnsi="Arial Rounded MT Bold"/>
                      <w:sz w:val="24"/>
                    </w:rPr>
                  </w:pPr>
                  <w:r>
                    <w:rPr>
                      <w:rFonts w:ascii="Arial Rounded MT Bold" w:hAnsi="Arial Rounded MT Bold"/>
                      <w:sz w:val="24"/>
                    </w:rPr>
                    <w:t>IMPORTANT</w:t>
                  </w:r>
                </w:p>
              </w:txbxContent>
            </v:textbox>
          </v:roundrect>
        </w:pict>
      </w:r>
      <w:r w:rsidR="005033F4">
        <w:rPr>
          <w:rFonts w:ascii="Arial Rounded MT Bold" w:hAnsi="Arial Rounded MT Bold"/>
          <w:sz w:val="24"/>
          <w:szCs w:val="28"/>
        </w:rPr>
        <w:t>The installation can be cancelled at any point</w:t>
      </w:r>
      <w:r w:rsidR="00870D0F">
        <w:rPr>
          <w:rFonts w:ascii="Arial Rounded MT Bold" w:hAnsi="Arial Rounded MT Bold"/>
          <w:sz w:val="24"/>
          <w:szCs w:val="28"/>
        </w:rPr>
        <w:t xml:space="preserve">, but if you run the installer again </w:t>
      </w:r>
      <w:r w:rsidR="00870D0F">
        <w:rPr>
          <w:rFonts w:ascii="Arial Rounded MT Bold" w:hAnsi="Arial Rounded MT Bold"/>
          <w:sz w:val="24"/>
          <w:szCs w:val="28"/>
        </w:rPr>
        <w:br/>
        <w:t xml:space="preserve">you have to start from the </w:t>
      </w:r>
      <w:r w:rsidR="00870D0F">
        <w:rPr>
          <w:rFonts w:ascii="Arial Rounded MT Bold" w:hAnsi="Arial Rounded MT Bold"/>
          <w:sz w:val="24"/>
          <w:szCs w:val="28"/>
        </w:rPr>
        <w:br/>
        <w:t>beginning.</w:t>
      </w:r>
      <w:r w:rsidR="00127BFC" w:rsidRPr="00127BFC">
        <w:rPr>
          <w:rFonts w:ascii="Arial Rounded MT Bold" w:hAnsi="Arial Rounded MT Bold"/>
          <w:sz w:val="24"/>
          <w:szCs w:val="28"/>
        </w:rPr>
        <w:t xml:space="preserve"> </w:t>
      </w:r>
      <w:r w:rsidR="00286E34">
        <w:rPr>
          <w:rFonts w:ascii="Arial Rounded MT Bold" w:hAnsi="Arial Rounded MT Bold"/>
          <w:sz w:val="24"/>
          <w:szCs w:val="28"/>
        </w:rPr>
        <w:br/>
      </w:r>
    </w:p>
    <w:p w:rsidR="00127BFC" w:rsidRDefault="00286E34" w:rsidP="00286E34">
      <w:pPr>
        <w:pStyle w:val="ListParagraph"/>
        <w:numPr>
          <w:ilvl w:val="0"/>
          <w:numId w:val="8"/>
        </w:numPr>
        <w:rPr>
          <w:rFonts w:ascii="Arial Rounded MT Bold" w:hAnsi="Arial Rounded MT Bold"/>
          <w:sz w:val="24"/>
          <w:szCs w:val="28"/>
        </w:rPr>
      </w:pPr>
      <w:r>
        <w:rPr>
          <w:rFonts w:ascii="Arial Rounded MT Bold" w:hAnsi="Arial Rounded MT Bold"/>
          <w:sz w:val="24"/>
          <w:szCs w:val="28"/>
        </w:rPr>
        <w:t>If you did not choose to create any shortcuts, you can run the program by going to the folder you chose to install in and running “main” (or “main.exe”).</w:t>
      </w:r>
    </w:p>
    <w:p w:rsidR="008F05C7" w:rsidRPr="008F05C7" w:rsidRDefault="005946FD" w:rsidP="008F05C7">
      <w:pPr>
        <w:pStyle w:val="ListParagraph"/>
        <w:numPr>
          <w:ilvl w:val="0"/>
          <w:numId w:val="8"/>
        </w:numPr>
        <w:rPr>
          <w:rFonts w:ascii="Arial Rounded MT Bold" w:hAnsi="Arial Rounded MT Bold"/>
          <w:sz w:val="24"/>
          <w:szCs w:val="28"/>
          <w:u w:val="single"/>
        </w:rPr>
      </w:pPr>
      <w:r>
        <w:rPr>
          <w:rFonts w:ascii="Arial Rounded MT Bold" w:hAnsi="Arial Rounded MT Bold"/>
          <w:noProof/>
          <w:sz w:val="24"/>
          <w:szCs w:val="28"/>
          <w:lang w:eastAsia="en-GB"/>
        </w:rPr>
        <w:pict>
          <v:shape id="_x0000_s1111" type="#_x0000_t202" style="position:absolute;left:0;text-align:left;margin-left:198.8pt;margin-top:147.55pt;width:251.95pt;height:34.5pt;z-index:251690496;mso-width-relative:margin;mso-height-relative:margin">
            <v:textbox>
              <w:txbxContent>
                <w:p w:rsidR="008F05C7" w:rsidRPr="00F14E4D" w:rsidRDefault="0096334C" w:rsidP="008F05C7">
                  <w:pPr>
                    <w:rPr>
                      <w:rFonts w:ascii="Arial Rounded MT Bold" w:hAnsi="Arial Rounded MT Bold"/>
                      <w:sz w:val="24"/>
                    </w:rPr>
                  </w:pPr>
                  <w:r>
                    <w:rPr>
                      <w:rFonts w:ascii="Arial Rounded MT Bold" w:hAnsi="Arial Rounded MT Bold"/>
                      <w:sz w:val="24"/>
                    </w:rPr>
                    <w:t>Figure 4</w:t>
                  </w:r>
                  <w:r w:rsidR="008F05C7" w:rsidRPr="00F14E4D">
                    <w:rPr>
                      <w:rFonts w:ascii="Arial Rounded MT Bold" w:hAnsi="Arial Rounded MT Bold"/>
                      <w:sz w:val="24"/>
                    </w:rPr>
                    <w:t>:</w:t>
                  </w:r>
                  <w:r w:rsidR="008F05C7">
                    <w:rPr>
                      <w:rFonts w:ascii="Arial Rounded MT Bold" w:hAnsi="Arial Rounded MT Bold"/>
                      <w:sz w:val="24"/>
                    </w:rPr>
                    <w:t xml:space="preserve"> The first section of the installer.</w:t>
                  </w:r>
                </w:p>
              </w:txbxContent>
            </v:textbox>
            <w10:wrap type="square"/>
          </v:shape>
        </w:pict>
      </w:r>
      <w:r w:rsidR="008F05C7">
        <w:rPr>
          <w:rFonts w:ascii="Arial Rounded MT Bold" w:hAnsi="Arial Rounded MT Bold"/>
          <w:noProof/>
          <w:sz w:val="24"/>
          <w:szCs w:val="28"/>
          <w:lang w:eastAsia="en-GB"/>
        </w:rPr>
        <w:drawing>
          <wp:anchor distT="0" distB="0" distL="114300" distR="114300" simplePos="0" relativeHeight="251651072" behindDoc="0" locked="0" layoutInCell="1" allowOverlap="1">
            <wp:simplePos x="0" y="0"/>
            <wp:positionH relativeFrom="column">
              <wp:posOffset>2486025</wp:posOffset>
            </wp:positionH>
            <wp:positionV relativeFrom="paragraph">
              <wp:posOffset>10795</wp:posOffset>
            </wp:positionV>
            <wp:extent cx="3357245" cy="1894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Error mess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7245" cy="1894205"/>
                    </a:xfrm>
                    <a:prstGeom prst="rect">
                      <a:avLst/>
                    </a:prstGeom>
                  </pic:spPr>
                </pic:pic>
              </a:graphicData>
            </a:graphic>
          </wp:anchor>
        </w:drawing>
      </w:r>
      <w:r w:rsidR="008F05C7">
        <w:rPr>
          <w:rFonts w:ascii="Arial Rounded MT Bold" w:hAnsi="Arial Rounded MT Bold"/>
          <w:sz w:val="24"/>
          <w:szCs w:val="28"/>
        </w:rPr>
        <w:t xml:space="preserve">When </w:t>
      </w:r>
      <w:r w:rsidR="0096334C">
        <w:rPr>
          <w:rFonts w:ascii="Arial Rounded MT Bold" w:hAnsi="Arial Rounded MT Bold"/>
          <w:sz w:val="24"/>
          <w:szCs w:val="28"/>
        </w:rPr>
        <w:t>attempting to run the program</w:t>
      </w:r>
      <w:r w:rsidR="008F05C7">
        <w:rPr>
          <w:rFonts w:ascii="Arial Rounded MT Bold" w:hAnsi="Arial Rounded MT Bold"/>
          <w:sz w:val="24"/>
          <w:szCs w:val="28"/>
        </w:rPr>
        <w:t>, you may see a</w:t>
      </w:r>
      <w:r w:rsidR="0096334C">
        <w:rPr>
          <w:rFonts w:ascii="Arial Rounded MT Bold" w:hAnsi="Arial Rounded MT Bold"/>
          <w:sz w:val="24"/>
          <w:szCs w:val="28"/>
        </w:rPr>
        <w:t>n error like the one in figure 4</w:t>
      </w:r>
      <w:r w:rsidR="008F05C7">
        <w:rPr>
          <w:rFonts w:ascii="Arial Rounded MT Bold" w:hAnsi="Arial Rounded MT Bold"/>
          <w:sz w:val="24"/>
          <w:szCs w:val="28"/>
        </w:rPr>
        <w:t xml:space="preserve">. This is due to trying to run a 64-bit version of the program on a 32-bit system or vice versa. To find out the version required for your system, go to your computer properties to </w:t>
      </w:r>
      <w:r w:rsidR="008F05C7">
        <w:rPr>
          <w:rFonts w:ascii="Arial Rounded MT Bold" w:hAnsi="Arial Rounded MT Bold"/>
          <w:sz w:val="24"/>
          <w:szCs w:val="28"/>
        </w:rPr>
        <w:lastRenderedPageBreak/>
        <w:t>find out whether it is 32-bit or 64-bit. You can request the appropriate version by using the contact e-mail.</w:t>
      </w:r>
    </w:p>
    <w:p w:rsidR="00B276A9" w:rsidRDefault="005946FD" w:rsidP="00286E34">
      <w:pPr>
        <w:rPr>
          <w:rFonts w:ascii="Arial Rounded MT Bold" w:hAnsi="Arial Rounded MT Bold"/>
          <w:sz w:val="24"/>
          <w:szCs w:val="28"/>
        </w:rPr>
      </w:pPr>
      <w:r>
        <w:rPr>
          <w:rFonts w:ascii="Arial Rounded MT Bold" w:hAnsi="Arial Rounded MT Bold"/>
          <w:noProof/>
          <w:sz w:val="24"/>
          <w:szCs w:val="28"/>
          <w:lang w:eastAsia="en-GB"/>
        </w:rPr>
        <w:pict>
          <v:roundrect id="_x0000_s1046" style="position:absolute;margin-left:16.5pt;margin-top:8.2pt;width:93pt;height:21pt;z-index:251643392" arcsize="10923f" fillcolor="yellow">
            <v:fill opacity="53084f"/>
            <v:textbox>
              <w:txbxContent>
                <w:p w:rsidR="00BE3220" w:rsidRPr="005B326D" w:rsidRDefault="00BE3220" w:rsidP="00286E34">
                  <w:pPr>
                    <w:rPr>
                      <w:rFonts w:ascii="Arial Rounded MT Bold" w:hAnsi="Arial Rounded MT Bold"/>
                      <w:sz w:val="24"/>
                    </w:rPr>
                  </w:pPr>
                  <w:r>
                    <w:rPr>
                      <w:rFonts w:ascii="Arial Rounded MT Bold" w:hAnsi="Arial Rounded MT Bold"/>
                      <w:sz w:val="24"/>
                    </w:rPr>
                    <w:t>IMPORTANT</w:t>
                  </w:r>
                </w:p>
              </w:txbxContent>
            </v:textbox>
          </v:roundrect>
        </w:pict>
      </w:r>
      <w:r>
        <w:rPr>
          <w:rFonts w:ascii="Arial Rounded MT Bold" w:hAnsi="Arial Rounded MT Bold"/>
          <w:noProof/>
          <w:sz w:val="24"/>
          <w:szCs w:val="28"/>
          <w:lang w:eastAsia="en-GB"/>
        </w:rPr>
        <w:pict>
          <v:roundrect id="_x0000_s1045" style="position:absolute;margin-left:17.25pt;margin-top:29.2pt;width:445.5pt;height:73.5pt;z-index:251642368" arcsize="4988f" fillcolor="red">
            <v:fill opacity="48497f"/>
            <v:textbox>
              <w:txbxContent>
                <w:p w:rsidR="00BE3220" w:rsidRPr="005B326D" w:rsidRDefault="00BE3220" w:rsidP="00286E34">
                  <w:pPr>
                    <w:rPr>
                      <w:color w:val="FFFFFF" w:themeColor="background1"/>
                    </w:rPr>
                  </w:pPr>
                  <w:r>
                    <w:rPr>
                      <w:rFonts w:ascii="Arial Rounded MT Bold" w:hAnsi="Arial Rounded MT Bold"/>
                      <w:color w:val="FFFFFF" w:themeColor="background1"/>
                      <w:sz w:val="24"/>
                      <w:szCs w:val="96"/>
                    </w:rPr>
                    <w:t>It is recommended that you do not delete or attempt to edit any of the files that were installed – this can stop the program running altogether. In the event that some of the files are removed, they can always be restored by running the installer again on the same folder.</w:t>
                  </w:r>
                </w:p>
              </w:txbxContent>
            </v:textbox>
            <w10:wrap type="square"/>
          </v:roundrect>
        </w:pict>
      </w:r>
    </w:p>
    <w:p w:rsidR="00A27371" w:rsidRDefault="00A27371" w:rsidP="00286E34">
      <w:pPr>
        <w:rPr>
          <w:rFonts w:ascii="Arial Rounded MT Bold" w:hAnsi="Arial Rounded MT Bold"/>
          <w:sz w:val="44"/>
          <w:szCs w:val="44"/>
          <w:u w:val="single"/>
        </w:rPr>
      </w:pPr>
    </w:p>
    <w:p w:rsidR="00B276A9" w:rsidRDefault="00B276A9" w:rsidP="00286E34">
      <w:pPr>
        <w:rPr>
          <w:rFonts w:ascii="Arial Rounded MT Bold" w:hAnsi="Arial Rounded MT Bold"/>
          <w:sz w:val="44"/>
          <w:szCs w:val="44"/>
          <w:u w:val="single"/>
        </w:rPr>
      </w:pPr>
      <w:r>
        <w:rPr>
          <w:rFonts w:ascii="Arial Rounded MT Bold" w:hAnsi="Arial Rounded MT Bold"/>
          <w:sz w:val="44"/>
          <w:szCs w:val="44"/>
          <w:u w:val="single"/>
        </w:rPr>
        <w:t>4: The Interface</w:t>
      </w:r>
    </w:p>
    <w:p w:rsidR="00886063" w:rsidRPr="00886063" w:rsidRDefault="00886063" w:rsidP="00286E34">
      <w:pPr>
        <w:rPr>
          <w:rFonts w:ascii="Arial Rounded MT Bold" w:hAnsi="Arial Rounded MT Bold"/>
          <w:sz w:val="24"/>
          <w:szCs w:val="24"/>
        </w:rPr>
      </w:pPr>
      <w:r>
        <w:rPr>
          <w:rFonts w:ascii="Arial Rounded MT Bold" w:hAnsi="Arial Rounded MT Bold"/>
          <w:sz w:val="24"/>
          <w:szCs w:val="24"/>
        </w:rPr>
        <w:t>The majority of work is done in the main (see section 4a) and “Edit Conditions” (see section 4c) windows, so it is important to be familiar with these.</w:t>
      </w:r>
    </w:p>
    <w:p w:rsidR="00286E34" w:rsidRPr="00A27371" w:rsidRDefault="00A27371" w:rsidP="00286E34">
      <w:pPr>
        <w:rPr>
          <w:rFonts w:ascii="Arial Rounded MT Bold" w:hAnsi="Arial Rounded MT Bold"/>
          <w:sz w:val="28"/>
          <w:szCs w:val="28"/>
        </w:rPr>
      </w:pPr>
      <w:r>
        <w:rPr>
          <w:rFonts w:ascii="Arial Rounded MT Bold" w:hAnsi="Arial Rounded MT Bold"/>
          <w:sz w:val="28"/>
          <w:szCs w:val="28"/>
          <w:u w:val="single"/>
        </w:rPr>
        <w:t>4a: The Main Window</w:t>
      </w:r>
    </w:p>
    <w:p w:rsidR="00A27371" w:rsidRDefault="005946FD" w:rsidP="00286E34">
      <w:pPr>
        <w:rPr>
          <w:rFonts w:ascii="Arial Rounded MT Bold" w:hAnsi="Arial Rounded MT Bold"/>
          <w:sz w:val="28"/>
          <w:szCs w:val="28"/>
        </w:rPr>
      </w:pPr>
      <w:r>
        <w:rPr>
          <w:rFonts w:ascii="Arial Rounded MT Bold" w:hAnsi="Arial Rounded MT Bold"/>
          <w:noProof/>
          <w:sz w:val="24"/>
          <w:szCs w:val="28"/>
          <w:lang w:eastAsia="en-GB"/>
        </w:rPr>
        <w:pict>
          <v:oval id="_x0000_s1075" style="position:absolute;margin-left:338.55pt;margin-top:143.05pt;width:31.5pt;height:18.75pt;z-index:251662848">
            <v:fill opacity=".75"/>
            <v:textbox style="mso-next-textbox:#_x0000_s1075">
              <w:txbxContent>
                <w:p w:rsidR="00BE3220" w:rsidRPr="000D0CBA" w:rsidRDefault="00BE3220" w:rsidP="003D209D">
                  <w:pPr>
                    <w:rPr>
                      <w:rFonts w:ascii="Arial Rounded MT Bold" w:hAnsi="Arial Rounded MT Bold"/>
                      <w:sz w:val="18"/>
                      <w:szCs w:val="16"/>
                    </w:rPr>
                  </w:pPr>
                  <w:r>
                    <w:rPr>
                      <w:rFonts w:ascii="Arial Rounded MT Bold" w:hAnsi="Arial Rounded MT Bold"/>
                      <w:sz w:val="18"/>
                      <w:szCs w:val="16"/>
                    </w:rPr>
                    <w:t>12</w:t>
                  </w:r>
                </w:p>
              </w:txbxContent>
            </v:textbox>
          </v:oval>
        </w:pict>
      </w:r>
      <w:r>
        <w:rPr>
          <w:rFonts w:ascii="Arial Rounded MT Bold" w:hAnsi="Arial Rounded MT Bold"/>
          <w:noProof/>
          <w:sz w:val="24"/>
          <w:szCs w:val="28"/>
          <w:lang w:eastAsia="en-GB"/>
        </w:rPr>
        <w:pict>
          <v:oval id="_x0000_s1058" style="position:absolute;margin-left:114pt;margin-top:143.05pt;width:31.5pt;height:20.25pt;z-index:251647488">
            <v:fill opacity=".75"/>
            <v:textbox style="mso-next-textbox:#_x0000_s1058">
              <w:txbxContent>
                <w:p w:rsidR="00BE3220" w:rsidRPr="000D0CBA" w:rsidRDefault="00BE3220" w:rsidP="000D0CBA">
                  <w:pPr>
                    <w:rPr>
                      <w:rFonts w:ascii="Arial Rounded MT Bold" w:hAnsi="Arial Rounded MT Bold"/>
                      <w:sz w:val="18"/>
                      <w:szCs w:val="16"/>
                    </w:rPr>
                  </w:pPr>
                  <w:r>
                    <w:rPr>
                      <w:rFonts w:ascii="Arial Rounded MT Bold" w:hAnsi="Arial Rounded MT Bold"/>
                      <w:sz w:val="18"/>
                      <w:szCs w:val="16"/>
                    </w:rPr>
                    <w:t>12</w:t>
                  </w:r>
                </w:p>
              </w:txbxContent>
            </v:textbox>
          </v:oval>
        </w:pict>
      </w:r>
      <w:r>
        <w:rPr>
          <w:rFonts w:ascii="Arial Rounded MT Bold" w:hAnsi="Arial Rounded MT Bold"/>
          <w:noProof/>
          <w:sz w:val="24"/>
          <w:szCs w:val="28"/>
          <w:lang w:eastAsia="en-GB"/>
        </w:rPr>
        <w:pict>
          <v:oval id="_x0000_s1073" style="position:absolute;margin-left:321.65pt;margin-top:101.05pt;width:31.5pt;height:19.05pt;z-index:251660800">
            <v:fill opacity=".75"/>
            <v:textbox style="mso-next-textbox:#_x0000_s1073">
              <w:txbxContent>
                <w:p w:rsidR="00BE3220" w:rsidRPr="000D0CBA" w:rsidRDefault="00BE3220" w:rsidP="003D209D">
                  <w:pPr>
                    <w:rPr>
                      <w:rFonts w:ascii="Arial Rounded MT Bold" w:hAnsi="Arial Rounded MT Bold"/>
                      <w:sz w:val="18"/>
                      <w:szCs w:val="16"/>
                    </w:rPr>
                  </w:pPr>
                  <w:r>
                    <w:rPr>
                      <w:rFonts w:ascii="Arial Rounded MT Bold" w:hAnsi="Arial Rounded MT Bold"/>
                      <w:sz w:val="18"/>
                      <w:szCs w:val="16"/>
                    </w:rPr>
                    <w:t>13</w:t>
                  </w:r>
                </w:p>
              </w:txbxContent>
            </v:textbox>
          </v:oval>
        </w:pict>
      </w:r>
      <w:r>
        <w:rPr>
          <w:rFonts w:ascii="Arial Rounded MT Bold" w:hAnsi="Arial Rounded MT Bold"/>
          <w:noProof/>
          <w:sz w:val="24"/>
          <w:szCs w:val="28"/>
          <w:lang w:eastAsia="en-GB"/>
        </w:rPr>
        <w:pict>
          <v:oval id="_x0000_s1059" style="position:absolute;margin-left:94.5pt;margin-top:101.05pt;width:31.5pt;height:21pt;z-index:251648512">
            <v:fill opacity=".75"/>
            <v:textbox style="mso-next-textbox:#_x0000_s1059">
              <w:txbxContent>
                <w:p w:rsidR="00BE3220" w:rsidRPr="000D0CBA" w:rsidRDefault="00BE3220" w:rsidP="000D0CBA">
                  <w:pPr>
                    <w:rPr>
                      <w:rFonts w:ascii="Arial Rounded MT Bold" w:hAnsi="Arial Rounded MT Bold"/>
                      <w:sz w:val="18"/>
                      <w:szCs w:val="16"/>
                    </w:rPr>
                  </w:pPr>
                  <w:r>
                    <w:rPr>
                      <w:rFonts w:ascii="Arial Rounded MT Bold" w:hAnsi="Arial Rounded MT Bold"/>
                      <w:sz w:val="18"/>
                      <w:szCs w:val="16"/>
                    </w:rPr>
                    <w:t>13</w:t>
                  </w:r>
                </w:p>
              </w:txbxContent>
            </v:textbox>
          </v:oval>
        </w:pict>
      </w:r>
      <w:r>
        <w:rPr>
          <w:rFonts w:ascii="Arial Rounded MT Bold" w:hAnsi="Arial Rounded MT Bold"/>
          <w:noProof/>
          <w:sz w:val="24"/>
          <w:szCs w:val="28"/>
          <w:lang w:eastAsia="en-GB"/>
        </w:rPr>
        <w:pict>
          <v:oval id="_x0000_s1074" style="position:absolute;margin-left:265.5pt;margin-top:119.05pt;width:31.5pt;height:24pt;z-index:251661824">
            <v:fill opacity=".75"/>
            <v:textbox style="mso-next-textbox:#_x0000_s1074">
              <w:txbxContent>
                <w:p w:rsidR="00BE3220" w:rsidRPr="000D0CBA" w:rsidRDefault="00BE3220" w:rsidP="003D209D">
                  <w:pPr>
                    <w:rPr>
                      <w:rFonts w:ascii="Arial Rounded MT Bold" w:hAnsi="Arial Rounded MT Bold"/>
                      <w:sz w:val="18"/>
                      <w:szCs w:val="16"/>
                    </w:rPr>
                  </w:pPr>
                  <w:r>
                    <w:rPr>
                      <w:rFonts w:ascii="Arial Rounded MT Bold" w:hAnsi="Arial Rounded MT Bold"/>
                      <w:sz w:val="18"/>
                      <w:szCs w:val="16"/>
                    </w:rPr>
                    <w:t>10</w:t>
                  </w:r>
                </w:p>
              </w:txbxContent>
            </v:textbox>
          </v:oval>
        </w:pict>
      </w:r>
      <w:r>
        <w:rPr>
          <w:rFonts w:ascii="Arial Rounded MT Bold" w:hAnsi="Arial Rounded MT Bold"/>
          <w:noProof/>
          <w:sz w:val="24"/>
          <w:szCs w:val="28"/>
          <w:lang w:eastAsia="en-GB"/>
        </w:rPr>
        <w:pict>
          <v:oval id="_x0000_s1056" style="position:absolute;margin-left:37.5pt;margin-top:119.05pt;width:31.5pt;height:24pt;z-index:251645440">
            <v:fill opacity=".75"/>
            <v:textbox style="mso-next-textbox:#_x0000_s1056">
              <w:txbxContent>
                <w:p w:rsidR="00BE3220" w:rsidRPr="000D0CBA" w:rsidRDefault="00BE3220" w:rsidP="000D0CBA">
                  <w:pPr>
                    <w:rPr>
                      <w:rFonts w:ascii="Arial Rounded MT Bold" w:hAnsi="Arial Rounded MT Bold"/>
                      <w:sz w:val="18"/>
                      <w:szCs w:val="16"/>
                    </w:rPr>
                  </w:pPr>
                  <w:r>
                    <w:rPr>
                      <w:rFonts w:ascii="Arial Rounded MT Bold" w:hAnsi="Arial Rounded MT Bold"/>
                      <w:sz w:val="18"/>
                      <w:szCs w:val="16"/>
                    </w:rPr>
                    <w:t>10</w:t>
                  </w:r>
                </w:p>
              </w:txbxContent>
            </v:textbox>
          </v:oval>
        </w:pict>
      </w:r>
      <w:r>
        <w:rPr>
          <w:rFonts w:ascii="Arial Rounded MT Bold" w:hAnsi="Arial Rounded MT Bold"/>
          <w:noProof/>
          <w:sz w:val="24"/>
          <w:szCs w:val="28"/>
          <w:lang w:eastAsia="en-GB"/>
        </w:rPr>
        <w:pict>
          <v:oval id="_x0000_s1098" style="position:absolute;margin-left:399.55pt;margin-top:114.55pt;width:31.5pt;height:18.75pt;z-index:251681280">
            <v:fill opacity=".75"/>
            <v:textbox style="mso-next-textbox:#_x0000_s1098">
              <w:txbxContent>
                <w:p w:rsidR="00BE3220" w:rsidRPr="000D0CBA" w:rsidRDefault="00BE3220" w:rsidP="0095514D">
                  <w:pPr>
                    <w:jc w:val="center"/>
                    <w:rPr>
                      <w:rFonts w:ascii="Arial Rounded MT Bold" w:hAnsi="Arial Rounded MT Bold"/>
                      <w:sz w:val="18"/>
                      <w:szCs w:val="16"/>
                    </w:rPr>
                  </w:pPr>
                  <w:r>
                    <w:rPr>
                      <w:rFonts w:ascii="Arial Rounded MT Bold" w:hAnsi="Arial Rounded MT Bold"/>
                      <w:noProof/>
                      <w:sz w:val="18"/>
                      <w:szCs w:val="16"/>
                      <w:lang w:eastAsia="en-GB"/>
                    </w:rPr>
                    <w:t>B</w:t>
                  </w:r>
                </w:p>
              </w:txbxContent>
            </v:textbox>
          </v:oval>
        </w:pict>
      </w:r>
      <w:r>
        <w:rPr>
          <w:rFonts w:ascii="Arial Rounded MT Bold" w:hAnsi="Arial Rounded MT Bold"/>
          <w:noProof/>
          <w:sz w:val="24"/>
          <w:szCs w:val="28"/>
          <w:lang w:eastAsia="en-GB"/>
        </w:rPr>
        <w:pict>
          <v:oval id="_x0000_s1097" style="position:absolute;margin-left:176.65pt;margin-top:108.35pt;width:31.5pt;height:18.75pt;z-index:251680256">
            <v:fill opacity=".75"/>
            <v:textbox style="mso-next-textbox:#_x0000_s1097">
              <w:txbxContent>
                <w:p w:rsidR="00BE3220" w:rsidRPr="000D0CBA" w:rsidRDefault="00BE3220" w:rsidP="0095514D">
                  <w:pPr>
                    <w:jc w:val="center"/>
                    <w:rPr>
                      <w:rFonts w:ascii="Arial Rounded MT Bold" w:hAnsi="Arial Rounded MT Bold"/>
                      <w:sz w:val="18"/>
                      <w:szCs w:val="16"/>
                    </w:rPr>
                  </w:pPr>
                  <w:r>
                    <w:rPr>
                      <w:rFonts w:ascii="Arial Rounded MT Bold" w:hAnsi="Arial Rounded MT Bold"/>
                      <w:sz w:val="18"/>
                      <w:szCs w:val="16"/>
                    </w:rPr>
                    <w:t>A</w:t>
                  </w:r>
                </w:p>
              </w:txbxContent>
            </v:textbox>
          </v:oval>
        </w:pict>
      </w:r>
      <w:r>
        <w:rPr>
          <w:rFonts w:ascii="Arial Rounded MT Bold" w:hAnsi="Arial Rounded MT Bold"/>
          <w:noProof/>
          <w:sz w:val="24"/>
          <w:szCs w:val="28"/>
          <w:lang w:eastAsia="en-GB"/>
        </w:rPr>
        <w:pict>
          <v:oval id="_x0000_s1072" style="position:absolute;margin-left:261.65pt;margin-top:95.8pt;width:31.5pt;height:18.75pt;z-index:251659776">
            <v:fill opacity=".75"/>
            <v:textbox style="mso-next-textbox:#_x0000_s1072">
              <w:txbxContent>
                <w:p w:rsidR="00BE3220" w:rsidRPr="000D0CBA" w:rsidRDefault="00BE3220" w:rsidP="003D209D">
                  <w:pPr>
                    <w:jc w:val="center"/>
                    <w:rPr>
                      <w:rFonts w:ascii="Arial Rounded MT Bold" w:hAnsi="Arial Rounded MT Bold"/>
                      <w:sz w:val="18"/>
                      <w:szCs w:val="16"/>
                    </w:rPr>
                  </w:pPr>
                  <w:r>
                    <w:rPr>
                      <w:rFonts w:ascii="Arial Rounded MT Bold" w:hAnsi="Arial Rounded MT Bold"/>
                      <w:noProof/>
                      <w:sz w:val="18"/>
                      <w:szCs w:val="16"/>
                      <w:lang w:eastAsia="en-GB"/>
                    </w:rPr>
                    <w:t>9</w:t>
                  </w:r>
                </w:p>
              </w:txbxContent>
            </v:textbox>
          </v:oval>
        </w:pict>
      </w:r>
      <w:r>
        <w:rPr>
          <w:rFonts w:ascii="Arial Rounded MT Bold" w:hAnsi="Arial Rounded MT Bold"/>
          <w:noProof/>
          <w:sz w:val="24"/>
          <w:szCs w:val="28"/>
          <w:lang w:eastAsia="en-GB"/>
        </w:rPr>
        <w:pict>
          <v:oval id="_x0000_s1071" style="position:absolute;margin-left:225.65pt;margin-top:29.05pt;width:31.5pt;height:18.75pt;z-index:251658752">
            <v:fill opacity=".75"/>
            <v:textbox style="mso-next-textbox:#_x0000_s1071">
              <w:txbxContent>
                <w:p w:rsidR="00BE3220" w:rsidRPr="000D0CBA" w:rsidRDefault="00BE3220" w:rsidP="003D209D">
                  <w:pPr>
                    <w:jc w:val="center"/>
                    <w:rPr>
                      <w:rFonts w:ascii="Arial Rounded MT Bold" w:hAnsi="Arial Rounded MT Bold"/>
                      <w:sz w:val="18"/>
                      <w:szCs w:val="16"/>
                    </w:rPr>
                  </w:pPr>
                  <w:r>
                    <w:rPr>
                      <w:rFonts w:ascii="Arial Rounded MT Bold" w:hAnsi="Arial Rounded MT Bold"/>
                      <w:noProof/>
                      <w:sz w:val="18"/>
                      <w:szCs w:val="16"/>
                      <w:lang w:eastAsia="en-GB"/>
                    </w:rPr>
                    <w:t>4</w:t>
                  </w:r>
                </w:p>
              </w:txbxContent>
            </v:textbox>
          </v:oval>
        </w:pict>
      </w:r>
      <w:r>
        <w:rPr>
          <w:rFonts w:ascii="Arial Rounded MT Bold" w:hAnsi="Arial Rounded MT Bold"/>
          <w:noProof/>
          <w:sz w:val="24"/>
          <w:szCs w:val="28"/>
          <w:lang w:eastAsia="en-GB"/>
        </w:rPr>
        <w:pict>
          <v:oval id="_x0000_s1070" style="position:absolute;margin-left:321.65pt;margin-top:33.55pt;width:31.5pt;height:18.75pt;z-index:251657728">
            <v:fill opacity=".75"/>
            <v:textbox style="mso-next-textbox:#_x0000_s1070">
              <w:txbxContent>
                <w:p w:rsidR="00BE3220" w:rsidRPr="000D0CBA" w:rsidRDefault="00BE3220" w:rsidP="003D209D">
                  <w:pPr>
                    <w:jc w:val="center"/>
                    <w:rPr>
                      <w:rFonts w:ascii="Arial Rounded MT Bold" w:hAnsi="Arial Rounded MT Bold"/>
                      <w:sz w:val="18"/>
                      <w:szCs w:val="16"/>
                    </w:rPr>
                  </w:pPr>
                  <w:r>
                    <w:rPr>
                      <w:rFonts w:ascii="Arial Rounded MT Bold" w:hAnsi="Arial Rounded MT Bold"/>
                      <w:noProof/>
                      <w:sz w:val="18"/>
                      <w:szCs w:val="16"/>
                      <w:lang w:eastAsia="en-GB"/>
                    </w:rPr>
                    <w:t>7</w:t>
                  </w:r>
                </w:p>
              </w:txbxContent>
            </v:textbox>
          </v:oval>
        </w:pict>
      </w:r>
      <w:r>
        <w:rPr>
          <w:rFonts w:ascii="Arial Rounded MT Bold" w:hAnsi="Arial Rounded MT Bold"/>
          <w:noProof/>
          <w:sz w:val="24"/>
          <w:szCs w:val="28"/>
          <w:lang w:eastAsia="en-GB"/>
        </w:rPr>
        <w:pict>
          <v:oval id="_x0000_s1069" style="position:absolute;margin-left:30pt;margin-top:95.8pt;width:31.5pt;height:18.75pt;z-index:251656704">
            <v:fill opacity=".75"/>
            <v:textbox style="mso-next-textbox:#_x0000_s1069">
              <w:txbxContent>
                <w:p w:rsidR="00BE3220" w:rsidRPr="000D0CBA" w:rsidRDefault="00BE3220" w:rsidP="003D209D">
                  <w:pPr>
                    <w:jc w:val="center"/>
                    <w:rPr>
                      <w:rFonts w:ascii="Arial Rounded MT Bold" w:hAnsi="Arial Rounded MT Bold"/>
                      <w:sz w:val="18"/>
                      <w:szCs w:val="16"/>
                    </w:rPr>
                  </w:pPr>
                  <w:r>
                    <w:rPr>
                      <w:rFonts w:ascii="Arial Rounded MT Bold" w:hAnsi="Arial Rounded MT Bold"/>
                      <w:noProof/>
                      <w:sz w:val="18"/>
                      <w:szCs w:val="16"/>
                      <w:lang w:eastAsia="en-GB"/>
                    </w:rPr>
                    <w:t>9</w:t>
                  </w:r>
                </w:p>
              </w:txbxContent>
            </v:textbox>
          </v:oval>
        </w:pict>
      </w:r>
      <w:r>
        <w:rPr>
          <w:rFonts w:ascii="Arial Rounded MT Bold" w:hAnsi="Arial Rounded MT Bold"/>
          <w:noProof/>
          <w:sz w:val="24"/>
          <w:szCs w:val="28"/>
          <w:lang w:eastAsia="en-GB"/>
        </w:rPr>
        <w:pict>
          <v:oval id="_x0000_s1068" style="position:absolute;margin-left:37.5pt;margin-top:65.8pt;width:31.5pt;height:18.75pt;z-index:251655680">
            <v:fill opacity=".75"/>
            <v:textbox style="mso-next-textbox:#_x0000_s1068">
              <w:txbxContent>
                <w:p w:rsidR="00BE3220" w:rsidRPr="000D0CBA" w:rsidRDefault="00BE3220" w:rsidP="003D209D">
                  <w:pPr>
                    <w:jc w:val="center"/>
                    <w:rPr>
                      <w:rFonts w:ascii="Arial Rounded MT Bold" w:hAnsi="Arial Rounded MT Bold"/>
                      <w:sz w:val="18"/>
                      <w:szCs w:val="16"/>
                    </w:rPr>
                  </w:pPr>
                  <w:r>
                    <w:rPr>
                      <w:rFonts w:ascii="Arial Rounded MT Bold" w:hAnsi="Arial Rounded MT Bold"/>
                      <w:noProof/>
                      <w:sz w:val="18"/>
                      <w:szCs w:val="16"/>
                      <w:lang w:eastAsia="en-GB"/>
                    </w:rPr>
                    <w:t>8</w:t>
                  </w:r>
                </w:p>
              </w:txbxContent>
            </v:textbox>
          </v:oval>
        </w:pict>
      </w:r>
      <w:r>
        <w:rPr>
          <w:rFonts w:ascii="Arial Rounded MT Bold" w:hAnsi="Arial Rounded MT Bold"/>
          <w:noProof/>
          <w:sz w:val="24"/>
          <w:szCs w:val="28"/>
          <w:lang w:eastAsia="en-GB"/>
        </w:rPr>
        <w:pict>
          <v:oval id="_x0000_s1067" style="position:absolute;margin-left:99pt;margin-top:33.55pt;width:31.5pt;height:18.75pt;z-index:251654656">
            <v:fill opacity=".75"/>
            <v:textbox style="mso-next-textbox:#_x0000_s1067">
              <w:txbxContent>
                <w:p w:rsidR="00BE3220" w:rsidRPr="000D0CBA" w:rsidRDefault="00BE3220" w:rsidP="003D209D">
                  <w:pPr>
                    <w:jc w:val="center"/>
                    <w:rPr>
                      <w:rFonts w:ascii="Arial Rounded MT Bold" w:hAnsi="Arial Rounded MT Bold"/>
                      <w:sz w:val="18"/>
                      <w:szCs w:val="16"/>
                    </w:rPr>
                  </w:pPr>
                  <w:r>
                    <w:rPr>
                      <w:rFonts w:ascii="Arial Rounded MT Bold" w:hAnsi="Arial Rounded MT Bold"/>
                      <w:noProof/>
                      <w:sz w:val="18"/>
                      <w:szCs w:val="16"/>
                      <w:lang w:eastAsia="en-GB"/>
                    </w:rPr>
                    <w:t>7</w:t>
                  </w:r>
                </w:p>
              </w:txbxContent>
            </v:textbox>
          </v:oval>
        </w:pict>
      </w:r>
      <w:r>
        <w:rPr>
          <w:rFonts w:ascii="Arial Rounded MT Bold" w:hAnsi="Arial Rounded MT Bold"/>
          <w:noProof/>
          <w:sz w:val="24"/>
          <w:szCs w:val="28"/>
          <w:lang w:eastAsia="en-GB"/>
        </w:rPr>
        <w:pict>
          <v:oval id="_x0000_s1066" style="position:absolute;margin-left:159pt;margin-top:43.3pt;width:31.5pt;height:18.75pt;z-index:251653632">
            <v:fill opacity=".75"/>
            <v:textbox style="mso-next-textbox:#_x0000_s1066">
              <w:txbxContent>
                <w:p w:rsidR="00BE3220" w:rsidRPr="000D0CBA" w:rsidRDefault="00BE3220" w:rsidP="003D209D">
                  <w:pPr>
                    <w:jc w:val="center"/>
                    <w:rPr>
                      <w:rFonts w:ascii="Arial Rounded MT Bold" w:hAnsi="Arial Rounded MT Bold"/>
                      <w:sz w:val="18"/>
                      <w:szCs w:val="16"/>
                    </w:rPr>
                  </w:pPr>
                  <w:r>
                    <w:rPr>
                      <w:rFonts w:ascii="Arial Rounded MT Bold" w:hAnsi="Arial Rounded MT Bold"/>
                      <w:noProof/>
                      <w:sz w:val="18"/>
                      <w:szCs w:val="16"/>
                      <w:lang w:eastAsia="en-GB"/>
                    </w:rPr>
                    <w:t>6</w:t>
                  </w:r>
                </w:p>
              </w:txbxContent>
            </v:textbox>
          </v:oval>
        </w:pict>
      </w:r>
      <w:r>
        <w:rPr>
          <w:rFonts w:ascii="Arial Rounded MT Bold" w:hAnsi="Arial Rounded MT Bold"/>
          <w:noProof/>
          <w:sz w:val="24"/>
          <w:szCs w:val="28"/>
          <w:lang w:eastAsia="en-GB"/>
        </w:rPr>
        <w:pict>
          <v:oval id="_x0000_s1065" style="position:absolute;margin-left:41.25pt;margin-top:43.3pt;width:31.5pt;height:18.75pt;z-index:251652608">
            <v:fill opacity=".75"/>
            <v:textbox style="mso-next-textbox:#_x0000_s1065">
              <w:txbxContent>
                <w:p w:rsidR="00BE3220" w:rsidRPr="000D0CBA" w:rsidRDefault="00BE3220" w:rsidP="000D0CBA">
                  <w:pPr>
                    <w:jc w:val="center"/>
                    <w:rPr>
                      <w:rFonts w:ascii="Arial Rounded MT Bold" w:hAnsi="Arial Rounded MT Bold"/>
                      <w:sz w:val="18"/>
                      <w:szCs w:val="16"/>
                    </w:rPr>
                  </w:pPr>
                  <w:r>
                    <w:rPr>
                      <w:rFonts w:ascii="Arial Rounded MT Bold" w:hAnsi="Arial Rounded MT Bold"/>
                      <w:noProof/>
                      <w:sz w:val="18"/>
                      <w:szCs w:val="16"/>
                      <w:lang w:eastAsia="en-GB"/>
                    </w:rPr>
                    <w:t>5</w:t>
                  </w:r>
                </w:p>
              </w:txbxContent>
            </v:textbox>
          </v:oval>
        </w:pict>
      </w:r>
      <w:r>
        <w:rPr>
          <w:rFonts w:ascii="Arial Rounded MT Bold" w:hAnsi="Arial Rounded MT Bold"/>
          <w:noProof/>
          <w:sz w:val="24"/>
          <w:szCs w:val="28"/>
          <w:lang w:eastAsia="en-GB"/>
        </w:rPr>
        <w:pict>
          <v:oval id="_x0000_s1064" style="position:absolute;margin-left:2.25pt;margin-top:29.05pt;width:31.5pt;height:18.75pt;z-index:251651584">
            <v:fill opacity=".75"/>
            <v:textbox style="mso-next-textbox:#_x0000_s1064">
              <w:txbxContent>
                <w:p w:rsidR="00BE3220" w:rsidRPr="000D0CBA" w:rsidRDefault="00BE3220" w:rsidP="000D0CBA">
                  <w:pPr>
                    <w:jc w:val="center"/>
                    <w:rPr>
                      <w:rFonts w:ascii="Arial Rounded MT Bold" w:hAnsi="Arial Rounded MT Bold"/>
                      <w:sz w:val="18"/>
                      <w:szCs w:val="16"/>
                    </w:rPr>
                  </w:pPr>
                  <w:r>
                    <w:rPr>
                      <w:rFonts w:ascii="Arial Rounded MT Bold" w:hAnsi="Arial Rounded MT Bold"/>
                      <w:noProof/>
                      <w:sz w:val="18"/>
                      <w:szCs w:val="16"/>
                      <w:lang w:eastAsia="en-GB"/>
                    </w:rPr>
                    <w:t>4</w:t>
                  </w:r>
                </w:p>
              </w:txbxContent>
            </v:textbox>
          </v:oval>
        </w:pict>
      </w:r>
      <w:r>
        <w:rPr>
          <w:rFonts w:ascii="Arial Rounded MT Bold" w:hAnsi="Arial Rounded MT Bold"/>
          <w:noProof/>
          <w:sz w:val="24"/>
          <w:szCs w:val="28"/>
          <w:lang w:eastAsia="en-GB"/>
        </w:rPr>
        <w:pict>
          <v:oval id="_x0000_s1063" style="position:absolute;margin-left:186pt;margin-top:10.3pt;width:31.5pt;height:18.75pt;z-index:251650560">
            <v:fill opacity=".75"/>
            <v:textbox style="mso-next-textbox:#_x0000_s1063">
              <w:txbxContent>
                <w:p w:rsidR="00BE3220" w:rsidRPr="000D0CBA" w:rsidRDefault="00BE3220" w:rsidP="000D0CBA">
                  <w:pPr>
                    <w:jc w:val="center"/>
                    <w:rPr>
                      <w:rFonts w:ascii="Arial Rounded MT Bold" w:hAnsi="Arial Rounded MT Bold"/>
                      <w:sz w:val="18"/>
                      <w:szCs w:val="16"/>
                    </w:rPr>
                  </w:pPr>
                  <w:r>
                    <w:rPr>
                      <w:rFonts w:ascii="Arial Rounded MT Bold" w:hAnsi="Arial Rounded MT Bold"/>
                      <w:noProof/>
                      <w:sz w:val="18"/>
                      <w:szCs w:val="16"/>
                      <w:lang w:eastAsia="en-GB"/>
                    </w:rPr>
                    <w:t>3</w:t>
                  </w:r>
                </w:p>
              </w:txbxContent>
            </v:textbox>
          </v:oval>
        </w:pict>
      </w:r>
      <w:r>
        <w:rPr>
          <w:rFonts w:ascii="Arial Rounded MT Bold" w:hAnsi="Arial Rounded MT Bold"/>
          <w:noProof/>
          <w:sz w:val="24"/>
          <w:szCs w:val="28"/>
          <w:lang w:eastAsia="en-GB"/>
        </w:rPr>
        <w:pict>
          <v:oval id="_x0000_s1062" style="position:absolute;margin-left:33.75pt;margin-top:10.3pt;width:31.5pt;height:18.75pt;z-index:251649536">
            <v:fill opacity=".75"/>
            <v:textbox style="mso-next-textbox:#_x0000_s1062">
              <w:txbxContent>
                <w:p w:rsidR="00BE3220" w:rsidRPr="000D0CBA" w:rsidRDefault="00BE3220" w:rsidP="000D0CBA">
                  <w:pPr>
                    <w:jc w:val="center"/>
                    <w:rPr>
                      <w:rFonts w:ascii="Arial Rounded MT Bold" w:hAnsi="Arial Rounded MT Bold"/>
                      <w:sz w:val="18"/>
                      <w:szCs w:val="16"/>
                    </w:rPr>
                  </w:pPr>
                  <w:r>
                    <w:rPr>
                      <w:rFonts w:ascii="Arial Rounded MT Bold" w:hAnsi="Arial Rounded MT Bold"/>
                      <w:noProof/>
                      <w:sz w:val="18"/>
                      <w:szCs w:val="16"/>
                      <w:lang w:eastAsia="en-GB"/>
                    </w:rPr>
                    <w:t>2</w:t>
                  </w:r>
                </w:p>
              </w:txbxContent>
            </v:textbox>
          </v:oval>
        </w:pict>
      </w:r>
      <w:r>
        <w:rPr>
          <w:rFonts w:ascii="Arial Rounded MT Bold" w:hAnsi="Arial Rounded MT Bold"/>
          <w:noProof/>
          <w:sz w:val="28"/>
          <w:szCs w:val="28"/>
          <w:lang w:eastAsia="en-GB"/>
        </w:rPr>
        <w:pict>
          <v:oval id="_x0000_s1047" style="position:absolute;margin-left:94.5pt;margin-top:2.8pt;width:31.5pt;height:18.75pt;z-index:251644416">
            <v:fill opacity=".75"/>
            <v:textbox style="mso-next-textbox:#_x0000_s1047">
              <w:txbxContent>
                <w:p w:rsidR="00BE3220" w:rsidRPr="000D0CBA" w:rsidRDefault="00BE3220" w:rsidP="000D0CBA">
                  <w:pPr>
                    <w:jc w:val="center"/>
                    <w:rPr>
                      <w:rFonts w:ascii="Arial Rounded MT Bold" w:hAnsi="Arial Rounded MT Bold"/>
                      <w:sz w:val="18"/>
                      <w:szCs w:val="16"/>
                    </w:rPr>
                  </w:pPr>
                  <w:r>
                    <w:rPr>
                      <w:rFonts w:ascii="Arial Rounded MT Bold" w:hAnsi="Arial Rounded MT Bold"/>
                      <w:noProof/>
                      <w:sz w:val="18"/>
                      <w:szCs w:val="16"/>
                      <w:lang w:eastAsia="en-GB"/>
                    </w:rPr>
                    <w:t>1</w:t>
                  </w:r>
                </w:p>
              </w:txbxContent>
            </v:textbox>
          </v:oval>
        </w:pict>
      </w:r>
      <w:r>
        <w:rPr>
          <w:rFonts w:ascii="Arial Rounded MT Bold" w:hAnsi="Arial Rounded MT Bold"/>
          <w:noProof/>
          <w:sz w:val="24"/>
          <w:szCs w:val="28"/>
          <w:lang w:eastAsia="en-GB"/>
        </w:rPr>
        <w:pict>
          <v:oval id="_x0000_s1057" style="position:absolute;margin-left:13.5pt;margin-top:146.8pt;width:31.5pt;height:18pt;z-index:251646464">
            <v:fill opacity=".75"/>
            <v:textbox style="mso-next-textbox:#_x0000_s1057">
              <w:txbxContent>
                <w:p w:rsidR="00BE3220" w:rsidRPr="000D0CBA" w:rsidRDefault="00BE3220" w:rsidP="000D0CBA">
                  <w:pPr>
                    <w:rPr>
                      <w:rFonts w:ascii="Arial Rounded MT Bold" w:hAnsi="Arial Rounded MT Bold"/>
                      <w:sz w:val="18"/>
                      <w:szCs w:val="16"/>
                    </w:rPr>
                  </w:pPr>
                  <w:r>
                    <w:rPr>
                      <w:rFonts w:ascii="Arial Rounded MT Bold" w:hAnsi="Arial Rounded MT Bold"/>
                      <w:sz w:val="18"/>
                      <w:szCs w:val="16"/>
                    </w:rPr>
                    <w:t>11</w:t>
                  </w:r>
                </w:p>
              </w:txbxContent>
            </v:textbox>
          </v:oval>
        </w:pict>
      </w:r>
      <w:r w:rsidR="00A27371" w:rsidRPr="00A27371">
        <w:rPr>
          <w:rFonts w:ascii="Arial Rounded MT Bold" w:hAnsi="Arial Rounded MT Bold"/>
          <w:noProof/>
          <w:sz w:val="28"/>
          <w:szCs w:val="28"/>
          <w:lang w:eastAsia="en-GB"/>
        </w:rPr>
        <w:drawing>
          <wp:inline distT="0" distB="0" distL="0" distR="0">
            <wp:extent cx="5731510" cy="204019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2040190"/>
                    </a:xfrm>
                    <a:prstGeom prst="rect">
                      <a:avLst/>
                    </a:prstGeom>
                    <a:noFill/>
                    <a:ln w="9525">
                      <a:noFill/>
                      <a:miter lim="800000"/>
                      <a:headEnd/>
                      <a:tailEnd/>
                    </a:ln>
                  </pic:spPr>
                </pic:pic>
              </a:graphicData>
            </a:graphic>
          </wp:inline>
        </w:drawing>
      </w:r>
    </w:p>
    <w:p w:rsidR="00A02488" w:rsidRDefault="005946FD" w:rsidP="00286E34">
      <w:pPr>
        <w:rPr>
          <w:rFonts w:ascii="Arial Rounded MT Bold" w:hAnsi="Arial Rounded MT Bold"/>
          <w:sz w:val="28"/>
          <w:szCs w:val="28"/>
        </w:rPr>
      </w:pPr>
      <w:r>
        <w:rPr>
          <w:rFonts w:ascii="Arial Rounded MT Bold" w:hAnsi="Arial Rounded MT Bold"/>
          <w:noProof/>
          <w:sz w:val="28"/>
          <w:szCs w:val="28"/>
          <w:lang w:eastAsia="en-GB"/>
        </w:rPr>
        <w:pict>
          <v:shape id="_x0000_s1091" type="#_x0000_t202" style="position:absolute;margin-left:2.25pt;margin-top:-.2pt;width:174.4pt;height:23.6pt;z-index:251674112;mso-width-relative:margin;mso-height-relative:margin">
            <v:textbox>
              <w:txbxContent>
                <w:p w:rsidR="00BE3220" w:rsidRPr="00F14E4D" w:rsidRDefault="00326642" w:rsidP="00A02488">
                  <w:pPr>
                    <w:rPr>
                      <w:rFonts w:ascii="Arial Rounded MT Bold" w:hAnsi="Arial Rounded MT Bold"/>
                      <w:sz w:val="24"/>
                    </w:rPr>
                  </w:pPr>
                  <w:r>
                    <w:rPr>
                      <w:rFonts w:ascii="Arial Rounded MT Bold" w:hAnsi="Arial Rounded MT Bold"/>
                      <w:sz w:val="24"/>
                    </w:rPr>
                    <w:t>Figure 5</w:t>
                  </w:r>
                  <w:r w:rsidR="00BE3220">
                    <w:rPr>
                      <w:rFonts w:ascii="Arial Rounded MT Bold" w:hAnsi="Arial Rounded MT Bold"/>
                      <w:sz w:val="24"/>
                    </w:rPr>
                    <w:t>: The main window.</w:t>
                  </w:r>
                </w:p>
              </w:txbxContent>
            </v:textbox>
          </v:shape>
        </w:pict>
      </w:r>
    </w:p>
    <w:p w:rsidR="0095514D" w:rsidRPr="00C12C4C" w:rsidRDefault="005946FD" w:rsidP="0095514D">
      <w:pPr>
        <w:pStyle w:val="ListParagraph"/>
        <w:numPr>
          <w:ilvl w:val="0"/>
          <w:numId w:val="13"/>
        </w:numPr>
        <w:rPr>
          <w:rFonts w:ascii="Arial Rounded MT Bold" w:hAnsi="Arial Rounded MT Bold"/>
          <w:color w:val="FF0000"/>
          <w:sz w:val="24"/>
          <w:szCs w:val="28"/>
        </w:rPr>
      </w:pPr>
      <w:r>
        <w:rPr>
          <w:rFonts w:ascii="Arial Rounded MT Bold" w:hAnsi="Arial Rounded MT Bold"/>
          <w:noProof/>
          <w:sz w:val="24"/>
          <w:szCs w:val="28"/>
          <w:lang w:eastAsia="en-GB"/>
        </w:rPr>
        <w:pict>
          <v:oval id="_x0000_s1099" style="position:absolute;left:0;text-align:left;margin-left:384.55pt;margin-top:43.2pt;width:31.5pt;height:20pt;z-index:251682304">
            <v:fill opacity=".75"/>
            <v:textbox style="mso-next-textbox:#_x0000_s1099">
              <w:txbxContent>
                <w:p w:rsidR="00BE3220" w:rsidRPr="000D0CBA" w:rsidRDefault="00BE3220" w:rsidP="0095514D">
                  <w:pPr>
                    <w:rPr>
                      <w:rFonts w:ascii="Arial Rounded MT Bold" w:hAnsi="Arial Rounded MT Bold"/>
                      <w:sz w:val="18"/>
                      <w:szCs w:val="16"/>
                    </w:rPr>
                  </w:pPr>
                  <w:r>
                    <w:rPr>
                      <w:rFonts w:ascii="Arial Rounded MT Bold" w:hAnsi="Arial Rounded MT Bold"/>
                      <w:sz w:val="18"/>
                      <w:szCs w:val="16"/>
                    </w:rPr>
                    <w:t>A</w:t>
                  </w:r>
                </w:p>
              </w:txbxContent>
            </v:textbox>
          </v:oval>
        </w:pict>
      </w:r>
      <w:r w:rsidR="0095514D">
        <w:rPr>
          <w:rFonts w:ascii="Arial Rounded MT Bold" w:hAnsi="Arial Rounded MT Bold"/>
          <w:sz w:val="24"/>
          <w:szCs w:val="28"/>
        </w:rPr>
        <w:t>The left, or ‘current’ reaction window, is the window that you are currently working with. Its details can be edited, and it can be saved on your system.</w:t>
      </w:r>
    </w:p>
    <w:p w:rsidR="00A02488" w:rsidRPr="0095514D" w:rsidRDefault="005946FD" w:rsidP="00286E34">
      <w:pPr>
        <w:pStyle w:val="ListParagraph"/>
        <w:numPr>
          <w:ilvl w:val="0"/>
          <w:numId w:val="13"/>
        </w:numPr>
        <w:rPr>
          <w:rFonts w:ascii="Arial Rounded MT Bold" w:hAnsi="Arial Rounded MT Bold"/>
          <w:color w:val="FF0000"/>
          <w:sz w:val="24"/>
          <w:szCs w:val="28"/>
        </w:rPr>
      </w:pPr>
      <w:r>
        <w:rPr>
          <w:rFonts w:ascii="Arial Rounded MT Bold" w:hAnsi="Arial Rounded MT Bold"/>
          <w:noProof/>
          <w:sz w:val="24"/>
          <w:szCs w:val="28"/>
          <w:lang w:eastAsia="en-GB"/>
        </w:rPr>
        <w:pict>
          <v:oval id="_x0000_s1100" style="position:absolute;left:0;text-align:left;margin-left:65.25pt;margin-top:13.25pt;width:31.5pt;height:18pt;z-index:251683328">
            <v:fill opacity=".75"/>
            <v:textbox style="mso-next-textbox:#_x0000_s1100">
              <w:txbxContent>
                <w:p w:rsidR="00BE3220" w:rsidRPr="000D0CBA" w:rsidRDefault="00BE3220" w:rsidP="0095514D">
                  <w:pPr>
                    <w:rPr>
                      <w:rFonts w:ascii="Arial Rounded MT Bold" w:hAnsi="Arial Rounded MT Bold"/>
                      <w:sz w:val="18"/>
                      <w:szCs w:val="16"/>
                    </w:rPr>
                  </w:pPr>
                  <w:r>
                    <w:rPr>
                      <w:rFonts w:ascii="Arial Rounded MT Bold" w:hAnsi="Arial Rounded MT Bold"/>
                      <w:sz w:val="18"/>
                      <w:szCs w:val="16"/>
                    </w:rPr>
                    <w:t>11</w:t>
                  </w:r>
                </w:p>
              </w:txbxContent>
            </v:textbox>
          </v:oval>
        </w:pict>
      </w:r>
      <w:r w:rsidR="0095514D">
        <w:rPr>
          <w:rFonts w:ascii="Arial Rounded MT Bold" w:hAnsi="Arial Rounded MT Bold"/>
          <w:sz w:val="24"/>
          <w:szCs w:val="28"/>
        </w:rPr>
        <w:t xml:space="preserve">The right, or ‘compared’ reaction window, is a direct copy of            </w:t>
      </w:r>
      <w:r w:rsidR="0095514D">
        <w:rPr>
          <w:rFonts w:ascii="Arial Rounded MT Bold" w:hAnsi="Arial Rounded MT Bold"/>
          <w:sz w:val="24"/>
          <w:szCs w:val="28"/>
        </w:rPr>
        <w:br/>
        <w:t>when             is pressed. This is used for a side-by-side comparison of two reactions. Its details cannot be edited, and it is not saved on your system.</w:t>
      </w:r>
    </w:p>
    <w:p w:rsidR="00A27371" w:rsidRPr="00C11DCB" w:rsidRDefault="003D209D" w:rsidP="003D209D">
      <w:pPr>
        <w:pStyle w:val="ListParagraph"/>
        <w:numPr>
          <w:ilvl w:val="0"/>
          <w:numId w:val="10"/>
        </w:numPr>
        <w:rPr>
          <w:rFonts w:ascii="Arial Rounded MT Bold" w:hAnsi="Arial Rounded MT Bold"/>
          <w:sz w:val="24"/>
          <w:szCs w:val="28"/>
        </w:rPr>
      </w:pPr>
      <w:r w:rsidRPr="00C11DCB">
        <w:rPr>
          <w:rFonts w:ascii="Arial Rounded MT Bold" w:hAnsi="Arial Rounded MT Bold"/>
          <w:sz w:val="24"/>
          <w:szCs w:val="28"/>
        </w:rPr>
        <w:t>The menu bar (see section 4b)</w:t>
      </w:r>
      <w:r w:rsidR="009728FB" w:rsidRPr="00C11DCB">
        <w:rPr>
          <w:rFonts w:ascii="Arial Rounded MT Bold" w:hAnsi="Arial Rounded MT Bold"/>
          <w:sz w:val="24"/>
          <w:szCs w:val="28"/>
        </w:rPr>
        <w:t>.</w:t>
      </w:r>
    </w:p>
    <w:p w:rsidR="003D209D" w:rsidRPr="00C11DCB" w:rsidRDefault="003D209D" w:rsidP="003D209D">
      <w:pPr>
        <w:pStyle w:val="ListParagraph"/>
        <w:numPr>
          <w:ilvl w:val="0"/>
          <w:numId w:val="10"/>
        </w:numPr>
        <w:rPr>
          <w:rFonts w:ascii="Arial Rounded MT Bold" w:hAnsi="Arial Rounded MT Bold"/>
          <w:sz w:val="24"/>
          <w:szCs w:val="28"/>
        </w:rPr>
      </w:pPr>
      <w:r w:rsidRPr="00C11DCB">
        <w:rPr>
          <w:rFonts w:ascii="Arial Rounded MT Bold" w:hAnsi="Arial Rounded MT Bold"/>
          <w:sz w:val="24"/>
          <w:szCs w:val="28"/>
        </w:rPr>
        <w:t>The tab bar. Each tab shows one of the reactions in the file you are working on. The lightest-coloured tab is the one you selected most recently. The red “X” button deletes the reaction from your file.</w:t>
      </w:r>
    </w:p>
    <w:p w:rsidR="00323AF3" w:rsidRPr="00C11DCB" w:rsidRDefault="005946FD" w:rsidP="003D209D">
      <w:pPr>
        <w:pStyle w:val="ListParagraph"/>
        <w:numPr>
          <w:ilvl w:val="0"/>
          <w:numId w:val="10"/>
        </w:numPr>
        <w:rPr>
          <w:rFonts w:ascii="Arial Rounded MT Bold" w:hAnsi="Arial Rounded MT Bold"/>
          <w:sz w:val="24"/>
          <w:szCs w:val="28"/>
        </w:rPr>
      </w:pPr>
      <w:r>
        <w:rPr>
          <w:rFonts w:ascii="Arial Rounded MT Bold" w:hAnsi="Arial Rounded MT Bold"/>
          <w:noProof/>
          <w:sz w:val="24"/>
          <w:szCs w:val="28"/>
          <w:lang w:eastAsia="en-GB"/>
        </w:rPr>
        <w:pict>
          <v:oval id="_x0000_s1077" style="position:absolute;left:0;text-align:left;margin-left:154.5pt;margin-top:13.65pt;width:31.5pt;height:18.75pt;z-index:251663872">
            <v:fill opacity=".75"/>
            <v:textbox style="mso-next-textbox:#_x0000_s1077">
              <w:txbxContent>
                <w:p w:rsidR="00BE3220" w:rsidRPr="000D0CBA" w:rsidRDefault="00BE3220" w:rsidP="00323AF3">
                  <w:pPr>
                    <w:jc w:val="center"/>
                    <w:rPr>
                      <w:rFonts w:ascii="Arial Rounded MT Bold" w:hAnsi="Arial Rounded MT Bold"/>
                      <w:sz w:val="18"/>
                      <w:szCs w:val="16"/>
                    </w:rPr>
                  </w:pPr>
                  <w:r>
                    <w:rPr>
                      <w:rFonts w:ascii="Arial Rounded MT Bold" w:hAnsi="Arial Rounded MT Bold"/>
                      <w:noProof/>
                      <w:sz w:val="18"/>
                      <w:szCs w:val="16"/>
                      <w:lang w:eastAsia="en-GB"/>
                    </w:rPr>
                    <w:t>2</w:t>
                  </w:r>
                </w:p>
              </w:txbxContent>
            </v:textbox>
          </v:oval>
        </w:pict>
      </w:r>
      <w:r w:rsidR="00323AF3" w:rsidRPr="00C11DCB">
        <w:rPr>
          <w:rFonts w:ascii="Arial Rounded MT Bold" w:hAnsi="Arial Rounded MT Bold"/>
          <w:sz w:val="24"/>
          <w:szCs w:val="28"/>
        </w:rPr>
        <w:t xml:space="preserve">The “+” button adds a new, blank reaction to the file, the tab of which is the rightmost tab of             </w:t>
      </w:r>
      <w:r w:rsidR="009728FB" w:rsidRPr="00C11DCB">
        <w:rPr>
          <w:rFonts w:ascii="Arial Rounded MT Bold" w:hAnsi="Arial Rounded MT Bold"/>
          <w:sz w:val="24"/>
          <w:szCs w:val="28"/>
        </w:rPr>
        <w:t xml:space="preserve"> </w:t>
      </w:r>
      <w:r w:rsidR="00323AF3" w:rsidRPr="00C11DCB">
        <w:rPr>
          <w:rFonts w:ascii="Arial Rounded MT Bold" w:hAnsi="Arial Rounded MT Bold"/>
          <w:sz w:val="24"/>
          <w:szCs w:val="28"/>
        </w:rPr>
        <w:t>. Each file can contain a maximum of 5 reactions.</w:t>
      </w:r>
    </w:p>
    <w:p w:rsidR="00323AF3" w:rsidRPr="00C11DCB" w:rsidRDefault="00323AF3" w:rsidP="003D209D">
      <w:pPr>
        <w:pStyle w:val="ListParagraph"/>
        <w:numPr>
          <w:ilvl w:val="0"/>
          <w:numId w:val="10"/>
        </w:numPr>
        <w:rPr>
          <w:rFonts w:ascii="Arial Rounded MT Bold" w:hAnsi="Arial Rounded MT Bold"/>
          <w:sz w:val="24"/>
          <w:szCs w:val="28"/>
        </w:rPr>
      </w:pPr>
      <w:r w:rsidRPr="00C11DCB">
        <w:rPr>
          <w:rFonts w:ascii="Arial Rounded MT Bold" w:hAnsi="Arial Rounded MT Bold"/>
          <w:sz w:val="24"/>
          <w:szCs w:val="28"/>
        </w:rPr>
        <w:lastRenderedPageBreak/>
        <w:t>The “Show data” checkbox only shows certain data when checked, in case there is data a teacher would want to hide from students so they can work information out for themselves. This box is unchecked by default.</w:t>
      </w:r>
      <w:r w:rsidR="00273950" w:rsidRPr="00C11DCB">
        <w:rPr>
          <w:rFonts w:ascii="Arial Rounded MT Bold" w:hAnsi="Arial Rounded MT Bold"/>
          <w:sz w:val="24"/>
          <w:szCs w:val="28"/>
        </w:rPr>
        <w:t xml:space="preserve"> The hidden data is: value and units of K</w:t>
      </w:r>
      <w:r w:rsidR="00273950" w:rsidRPr="00C11DCB">
        <w:rPr>
          <w:rFonts w:ascii="Arial Rounded MT Bold" w:hAnsi="Arial Rounded MT Bold"/>
          <w:sz w:val="24"/>
          <w:szCs w:val="28"/>
          <w:vertAlign w:val="subscript"/>
        </w:rPr>
        <w:t>c</w:t>
      </w:r>
      <w:r w:rsidR="00273950" w:rsidRPr="00C11DCB">
        <w:rPr>
          <w:rFonts w:ascii="Arial Rounded MT Bold" w:hAnsi="Arial Rounded MT Bold"/>
          <w:sz w:val="24"/>
          <w:szCs w:val="28"/>
        </w:rPr>
        <w:t>; whether or not K</w:t>
      </w:r>
      <w:r w:rsidR="00273950" w:rsidRPr="00C11DCB">
        <w:rPr>
          <w:rFonts w:ascii="Arial Rounded MT Bold" w:hAnsi="Arial Rounded MT Bold"/>
          <w:sz w:val="24"/>
          <w:szCs w:val="28"/>
          <w:vertAlign w:val="subscript"/>
        </w:rPr>
        <w:t>c</w:t>
      </w:r>
      <w:r w:rsidR="00273950" w:rsidRPr="00C11DCB">
        <w:rPr>
          <w:rFonts w:ascii="Arial Rounded MT Bold" w:hAnsi="Arial Rounded MT Bold"/>
          <w:sz w:val="24"/>
          <w:szCs w:val="28"/>
        </w:rPr>
        <w:t xml:space="preserve"> changes when conditions are changed</w:t>
      </w:r>
      <w:r w:rsidR="00EE11F2" w:rsidRPr="00C11DCB">
        <w:rPr>
          <w:rFonts w:ascii="Arial Rounded MT Bold" w:hAnsi="Arial Rounded MT Bold"/>
          <w:sz w:val="24"/>
          <w:szCs w:val="28"/>
        </w:rPr>
        <w:t>.</w:t>
      </w:r>
    </w:p>
    <w:p w:rsidR="00EE11F2" w:rsidRPr="00C11DCB" w:rsidRDefault="00EE11F2" w:rsidP="003D209D">
      <w:pPr>
        <w:pStyle w:val="ListParagraph"/>
        <w:numPr>
          <w:ilvl w:val="0"/>
          <w:numId w:val="10"/>
        </w:numPr>
        <w:rPr>
          <w:rFonts w:ascii="Arial Rounded MT Bold" w:hAnsi="Arial Rounded MT Bold"/>
          <w:sz w:val="24"/>
          <w:szCs w:val="28"/>
        </w:rPr>
      </w:pPr>
      <w:r w:rsidRPr="00C11DCB">
        <w:rPr>
          <w:rFonts w:ascii="Arial Rounded MT Bold" w:hAnsi="Arial Rounded MT Bold"/>
          <w:sz w:val="24"/>
          <w:szCs w:val="28"/>
        </w:rPr>
        <w:t>“Set reactant colour” allows you to change the colour which represents the reactants in the reaction (red by default).</w:t>
      </w:r>
    </w:p>
    <w:p w:rsidR="00EE11F2" w:rsidRPr="00C11DCB" w:rsidRDefault="00EE11F2" w:rsidP="00EE11F2">
      <w:pPr>
        <w:pStyle w:val="ListParagraph"/>
        <w:numPr>
          <w:ilvl w:val="0"/>
          <w:numId w:val="10"/>
        </w:numPr>
        <w:rPr>
          <w:rFonts w:ascii="Arial Rounded MT Bold" w:hAnsi="Arial Rounded MT Bold"/>
          <w:sz w:val="24"/>
          <w:szCs w:val="28"/>
        </w:rPr>
      </w:pPr>
      <w:r w:rsidRPr="00C11DCB">
        <w:rPr>
          <w:rFonts w:ascii="Arial Rounded MT Bold" w:hAnsi="Arial Rounded MT Bold"/>
          <w:sz w:val="24"/>
          <w:szCs w:val="28"/>
        </w:rPr>
        <w:t>“Set product colour” allows you to change the colour which represents the products in the reaction (blue by default).</w:t>
      </w:r>
    </w:p>
    <w:p w:rsidR="00EE11F2" w:rsidRPr="00C11DCB" w:rsidRDefault="005E1C89" w:rsidP="003D209D">
      <w:pPr>
        <w:pStyle w:val="ListParagraph"/>
        <w:numPr>
          <w:ilvl w:val="0"/>
          <w:numId w:val="10"/>
        </w:numPr>
        <w:rPr>
          <w:rFonts w:ascii="Arial Rounded MT Bold" w:hAnsi="Arial Rounded MT Bold"/>
          <w:color w:val="FF0000"/>
          <w:sz w:val="24"/>
          <w:szCs w:val="28"/>
        </w:rPr>
      </w:pPr>
      <w:r w:rsidRPr="00C11DCB">
        <w:rPr>
          <w:rFonts w:ascii="Arial Rounded MT Bold" w:hAnsi="Arial Rounded MT Bold"/>
          <w:sz w:val="24"/>
          <w:szCs w:val="28"/>
        </w:rPr>
        <w:t>This is where the reaction taking place is displayed. The formulae of the reactants are displayed to the left, the formulae of the products are displayed to the right, and information about the catalyst is displayed below</w:t>
      </w:r>
      <w:r>
        <w:rPr>
          <w:rFonts w:ascii="Arial Rounded MT Bold" w:hAnsi="Arial Rounded MT Bold"/>
          <w:sz w:val="24"/>
          <w:szCs w:val="28"/>
        </w:rPr>
        <w:t xml:space="preserve">. This can all be edited using the “Edit Conditions” window </w:t>
      </w:r>
      <w:r w:rsidRPr="00C11DCB">
        <w:rPr>
          <w:rFonts w:ascii="Arial Rounded MT Bold" w:hAnsi="Arial Rounded MT Bold"/>
          <w:sz w:val="24"/>
          <w:szCs w:val="28"/>
        </w:rPr>
        <w:t xml:space="preserve">(see section </w:t>
      </w:r>
      <w:r w:rsidR="00C11DCB">
        <w:rPr>
          <w:rFonts w:ascii="Arial Rounded MT Bold" w:hAnsi="Arial Rounded MT Bold"/>
          <w:sz w:val="24"/>
          <w:szCs w:val="28"/>
        </w:rPr>
        <w:t>4c</w:t>
      </w:r>
      <w:r w:rsidRPr="00C11DCB">
        <w:rPr>
          <w:rFonts w:ascii="Arial Rounded MT Bold" w:hAnsi="Arial Rounded MT Bold"/>
          <w:sz w:val="24"/>
          <w:szCs w:val="28"/>
        </w:rPr>
        <w:t>).</w:t>
      </w:r>
    </w:p>
    <w:p w:rsidR="009728FB" w:rsidRPr="009728FB" w:rsidRDefault="009728FB" w:rsidP="003D209D">
      <w:pPr>
        <w:pStyle w:val="ListParagraph"/>
        <w:numPr>
          <w:ilvl w:val="0"/>
          <w:numId w:val="10"/>
        </w:numPr>
        <w:rPr>
          <w:rFonts w:ascii="Arial Rounded MT Bold" w:hAnsi="Arial Rounded MT Bold"/>
          <w:color w:val="FF0000"/>
          <w:sz w:val="24"/>
          <w:szCs w:val="28"/>
        </w:rPr>
      </w:pPr>
      <w:r w:rsidRPr="009728FB">
        <w:rPr>
          <w:rFonts w:ascii="Arial Rounded MT Bold" w:hAnsi="Arial Rounded MT Bold"/>
          <w:sz w:val="24"/>
          <w:szCs w:val="28"/>
        </w:rPr>
        <w:t xml:space="preserve">The </w:t>
      </w:r>
      <w:r>
        <w:rPr>
          <w:rFonts w:ascii="Arial Rounded MT Bold" w:hAnsi="Arial Rounded MT Bold"/>
          <w:sz w:val="24"/>
          <w:szCs w:val="28"/>
        </w:rPr>
        <w:t>“C</w:t>
      </w:r>
      <w:r w:rsidRPr="009728FB">
        <w:rPr>
          <w:rFonts w:ascii="Arial Rounded MT Bold" w:hAnsi="Arial Rounded MT Bold"/>
          <w:sz w:val="24"/>
          <w:szCs w:val="28"/>
        </w:rPr>
        <w:t>oncentration</w:t>
      </w:r>
      <w:r>
        <w:rPr>
          <w:rFonts w:ascii="Arial Rounded MT Bold" w:hAnsi="Arial Rounded MT Bold"/>
          <w:sz w:val="24"/>
          <w:szCs w:val="28"/>
        </w:rPr>
        <w:t xml:space="preserve"> graphs”</w:t>
      </w:r>
      <w:r w:rsidRPr="009728FB">
        <w:rPr>
          <w:rFonts w:ascii="Arial Rounded MT Bold" w:hAnsi="Arial Rounded MT Bold"/>
          <w:sz w:val="24"/>
          <w:szCs w:val="28"/>
        </w:rPr>
        <w:t xml:space="preserve"> and</w:t>
      </w:r>
      <w:r>
        <w:rPr>
          <w:rFonts w:ascii="Arial Rounded MT Bold" w:hAnsi="Arial Rounded MT Bold"/>
          <w:sz w:val="24"/>
          <w:szCs w:val="28"/>
        </w:rPr>
        <w:t xml:space="preserve"> “Rate graphs” buttons produce side-by-side comparisons of each reaction’s graph of concentration or rate of reaction (</w:t>
      </w:r>
      <w:r w:rsidRPr="00764890">
        <w:rPr>
          <w:rFonts w:ascii="Arial Rounded MT Bold" w:hAnsi="Arial Rounded MT Bold"/>
          <w:sz w:val="24"/>
          <w:szCs w:val="28"/>
        </w:rPr>
        <w:t xml:space="preserve">see section </w:t>
      </w:r>
      <w:r w:rsidR="00764890">
        <w:rPr>
          <w:rFonts w:ascii="Arial Rounded MT Bold" w:hAnsi="Arial Rounded MT Bold"/>
          <w:sz w:val="24"/>
          <w:szCs w:val="28"/>
        </w:rPr>
        <w:t>4d</w:t>
      </w:r>
      <w:r w:rsidRPr="00764890">
        <w:rPr>
          <w:rFonts w:ascii="Arial Rounded MT Bold" w:hAnsi="Arial Rounded MT Bold"/>
          <w:sz w:val="24"/>
          <w:szCs w:val="28"/>
        </w:rPr>
        <w:t>).</w:t>
      </w:r>
    </w:p>
    <w:p w:rsidR="009728FB" w:rsidRPr="009728FB" w:rsidRDefault="009728FB" w:rsidP="003D209D">
      <w:pPr>
        <w:pStyle w:val="ListParagraph"/>
        <w:numPr>
          <w:ilvl w:val="0"/>
          <w:numId w:val="10"/>
        </w:numPr>
        <w:rPr>
          <w:rFonts w:ascii="Arial Rounded MT Bold" w:hAnsi="Arial Rounded MT Bold"/>
          <w:color w:val="FF0000"/>
          <w:sz w:val="24"/>
          <w:szCs w:val="28"/>
        </w:rPr>
      </w:pPr>
      <w:r>
        <w:rPr>
          <w:rFonts w:ascii="Arial Rounded MT Bold" w:hAnsi="Arial Rounded MT Bold"/>
          <w:sz w:val="24"/>
          <w:szCs w:val="28"/>
        </w:rPr>
        <w:t>The “Calculate Kc” button calculates the value and units of K</w:t>
      </w:r>
      <w:r>
        <w:rPr>
          <w:rFonts w:ascii="Arial Rounded MT Bold" w:hAnsi="Arial Rounded MT Bold"/>
          <w:sz w:val="24"/>
          <w:szCs w:val="28"/>
          <w:vertAlign w:val="subscript"/>
        </w:rPr>
        <w:t>c</w:t>
      </w:r>
      <w:r>
        <w:rPr>
          <w:rFonts w:ascii="Arial Rounded MT Bold" w:hAnsi="Arial Rounded MT Bold"/>
          <w:sz w:val="24"/>
          <w:szCs w:val="28"/>
        </w:rPr>
        <w:t xml:space="preserve"> for the reaction, and displays the result just above the button itself. The “Show Working” button displays a small popup box containing a worked calculation of K</w:t>
      </w:r>
      <w:r>
        <w:rPr>
          <w:rFonts w:ascii="Arial Rounded MT Bold" w:hAnsi="Arial Rounded MT Bold"/>
          <w:sz w:val="24"/>
          <w:szCs w:val="28"/>
          <w:vertAlign w:val="subscript"/>
        </w:rPr>
        <w:t xml:space="preserve">c </w:t>
      </w:r>
      <w:r>
        <w:rPr>
          <w:rFonts w:ascii="Arial Rounded MT Bold" w:hAnsi="Arial Rounded MT Bold"/>
          <w:sz w:val="24"/>
          <w:szCs w:val="28"/>
        </w:rPr>
        <w:t>(</w:t>
      </w:r>
      <w:r w:rsidRPr="00764890">
        <w:rPr>
          <w:rFonts w:ascii="Arial Rounded MT Bold" w:hAnsi="Arial Rounded MT Bold"/>
          <w:sz w:val="24"/>
          <w:szCs w:val="28"/>
        </w:rPr>
        <w:t>see section</w:t>
      </w:r>
      <w:r>
        <w:rPr>
          <w:rFonts w:ascii="Arial Rounded MT Bold" w:hAnsi="Arial Rounded MT Bold"/>
          <w:sz w:val="24"/>
          <w:szCs w:val="28"/>
        </w:rPr>
        <w:t xml:space="preserve"> </w:t>
      </w:r>
      <w:r w:rsidR="00764890">
        <w:rPr>
          <w:rFonts w:ascii="Arial Rounded MT Bold" w:hAnsi="Arial Rounded MT Bold"/>
          <w:sz w:val="24"/>
          <w:szCs w:val="28"/>
        </w:rPr>
        <w:t>4e</w:t>
      </w:r>
      <w:r>
        <w:rPr>
          <w:rFonts w:ascii="Arial Rounded MT Bold" w:hAnsi="Arial Rounded MT Bold"/>
          <w:sz w:val="24"/>
          <w:szCs w:val="28"/>
        </w:rPr>
        <w:t>).</w:t>
      </w:r>
    </w:p>
    <w:p w:rsidR="009728FB" w:rsidRPr="009728FB" w:rsidRDefault="005946FD" w:rsidP="003D209D">
      <w:pPr>
        <w:pStyle w:val="ListParagraph"/>
        <w:numPr>
          <w:ilvl w:val="0"/>
          <w:numId w:val="10"/>
        </w:numPr>
        <w:rPr>
          <w:rFonts w:ascii="Arial Rounded MT Bold" w:hAnsi="Arial Rounded MT Bold"/>
          <w:color w:val="FF0000"/>
          <w:sz w:val="24"/>
          <w:szCs w:val="28"/>
        </w:rPr>
      </w:pPr>
      <w:r>
        <w:rPr>
          <w:rFonts w:ascii="Arial Rounded MT Bold" w:hAnsi="Arial Rounded MT Bold"/>
          <w:noProof/>
          <w:sz w:val="24"/>
          <w:szCs w:val="28"/>
          <w:lang w:eastAsia="en-GB"/>
        </w:rPr>
        <w:pict>
          <v:oval id="_x0000_s1080" style="position:absolute;left:0;text-align:left;margin-left:266.45pt;margin-top:40.5pt;width:31.5pt;height:22.7pt;z-index:251665920">
            <v:fill opacity=".75"/>
            <v:textbox style="mso-next-textbox:#_x0000_s1080">
              <w:txbxContent>
                <w:p w:rsidR="00BE3220" w:rsidRPr="000D0CBA" w:rsidRDefault="00BE3220" w:rsidP="009728FB">
                  <w:pPr>
                    <w:rPr>
                      <w:rFonts w:ascii="Arial Rounded MT Bold" w:hAnsi="Arial Rounded MT Bold"/>
                      <w:sz w:val="18"/>
                      <w:szCs w:val="16"/>
                    </w:rPr>
                  </w:pPr>
                  <w:r>
                    <w:rPr>
                      <w:rFonts w:ascii="Arial Rounded MT Bold" w:hAnsi="Arial Rounded MT Bold"/>
                      <w:sz w:val="18"/>
                      <w:szCs w:val="16"/>
                    </w:rPr>
                    <w:t>B</w:t>
                  </w:r>
                </w:p>
              </w:txbxContent>
            </v:textbox>
          </v:oval>
        </w:pict>
      </w:r>
      <w:r>
        <w:rPr>
          <w:rFonts w:ascii="Arial Rounded MT Bold" w:hAnsi="Arial Rounded MT Bold"/>
          <w:noProof/>
          <w:sz w:val="24"/>
          <w:szCs w:val="28"/>
          <w:lang w:eastAsia="en-GB"/>
        </w:rPr>
        <w:pict>
          <v:oval id="_x0000_s1079" style="position:absolute;left:0;text-align:left;margin-left:376.5pt;margin-top:.5pt;width:31.5pt;height:18pt;z-index:251664896">
            <v:fill opacity=".75"/>
            <v:textbox style="mso-next-textbox:#_x0000_s1079">
              <w:txbxContent>
                <w:p w:rsidR="00BE3220" w:rsidRPr="000D0CBA" w:rsidRDefault="00BE3220" w:rsidP="009728FB">
                  <w:pPr>
                    <w:rPr>
                      <w:rFonts w:ascii="Arial Rounded MT Bold" w:hAnsi="Arial Rounded MT Bold"/>
                      <w:sz w:val="18"/>
                      <w:szCs w:val="16"/>
                    </w:rPr>
                  </w:pPr>
                  <w:r>
                    <w:rPr>
                      <w:rFonts w:ascii="Arial Rounded MT Bold" w:hAnsi="Arial Rounded MT Bold"/>
                      <w:sz w:val="18"/>
                      <w:szCs w:val="16"/>
                    </w:rPr>
                    <w:t>13</w:t>
                  </w:r>
                </w:p>
              </w:txbxContent>
            </v:textbox>
          </v:oval>
        </w:pict>
      </w:r>
      <w:r w:rsidR="009728FB">
        <w:rPr>
          <w:rFonts w:ascii="Arial Rounded MT Bold" w:hAnsi="Arial Rounded MT Bold"/>
          <w:sz w:val="24"/>
          <w:szCs w:val="28"/>
        </w:rPr>
        <w:t>The “Start Animation” button begins a simple animation in              which represents the reaction. It also causes the graph windows to begin plotting at the same time.</w:t>
      </w:r>
    </w:p>
    <w:p w:rsidR="009728FB" w:rsidRPr="00C12C4C" w:rsidRDefault="005946FD" w:rsidP="003D209D">
      <w:pPr>
        <w:pStyle w:val="ListParagraph"/>
        <w:numPr>
          <w:ilvl w:val="0"/>
          <w:numId w:val="10"/>
        </w:numPr>
        <w:rPr>
          <w:rFonts w:ascii="Arial Rounded MT Bold" w:hAnsi="Arial Rounded MT Bold"/>
          <w:color w:val="FF0000"/>
          <w:sz w:val="24"/>
          <w:szCs w:val="28"/>
        </w:rPr>
      </w:pPr>
      <w:r>
        <w:rPr>
          <w:rFonts w:ascii="Arial Rounded MT Bold" w:hAnsi="Arial Rounded MT Bold"/>
          <w:noProof/>
          <w:sz w:val="24"/>
          <w:szCs w:val="28"/>
          <w:lang w:eastAsia="en-GB"/>
        </w:rPr>
        <w:pict>
          <v:oval id="_x0000_s1082" style="position:absolute;left:0;text-align:left;margin-left:104.25pt;margin-top:31.5pt;width:31.5pt;height:18pt;z-index:251667968">
            <v:fill opacity=".75"/>
            <v:textbox style="mso-next-textbox:#_x0000_s1082">
              <w:txbxContent>
                <w:p w:rsidR="00BE3220" w:rsidRPr="000D0CBA" w:rsidRDefault="00BE3220" w:rsidP="00C12C4C">
                  <w:pPr>
                    <w:rPr>
                      <w:rFonts w:ascii="Arial Rounded MT Bold" w:hAnsi="Arial Rounded MT Bold"/>
                      <w:sz w:val="18"/>
                      <w:szCs w:val="16"/>
                    </w:rPr>
                  </w:pPr>
                  <w:r>
                    <w:rPr>
                      <w:rFonts w:ascii="Arial Rounded MT Bold" w:hAnsi="Arial Rounded MT Bold"/>
                      <w:sz w:val="18"/>
                      <w:szCs w:val="16"/>
                    </w:rPr>
                    <w:t>A</w:t>
                  </w:r>
                </w:p>
              </w:txbxContent>
            </v:textbox>
          </v:oval>
        </w:pict>
      </w:r>
      <w:r>
        <w:rPr>
          <w:rFonts w:ascii="Arial Rounded MT Bold" w:hAnsi="Arial Rounded MT Bold"/>
          <w:noProof/>
          <w:sz w:val="24"/>
          <w:szCs w:val="28"/>
          <w:lang w:eastAsia="en-GB"/>
        </w:rPr>
        <w:pict>
          <v:oval id="_x0000_s1081" style="position:absolute;left:0;text-align:left;margin-left:118.5pt;margin-top:13.5pt;width:31.5pt;height:18pt;z-index:251666944">
            <v:fill opacity=".75"/>
            <v:textbox style="mso-next-textbox:#_x0000_s1081">
              <w:txbxContent>
                <w:p w:rsidR="00BE3220" w:rsidRPr="000D0CBA" w:rsidRDefault="00BE3220" w:rsidP="009728FB">
                  <w:pPr>
                    <w:rPr>
                      <w:rFonts w:ascii="Arial Rounded MT Bold" w:hAnsi="Arial Rounded MT Bold"/>
                      <w:sz w:val="18"/>
                      <w:szCs w:val="16"/>
                    </w:rPr>
                  </w:pPr>
                  <w:r>
                    <w:rPr>
                      <w:rFonts w:ascii="Arial Rounded MT Bold" w:hAnsi="Arial Rounded MT Bold"/>
                      <w:sz w:val="18"/>
                      <w:szCs w:val="16"/>
                    </w:rPr>
                    <w:t>A</w:t>
                  </w:r>
                </w:p>
              </w:txbxContent>
            </v:textbox>
          </v:oval>
        </w:pict>
      </w:r>
      <w:r w:rsidR="009728FB">
        <w:rPr>
          <w:rFonts w:ascii="Arial Rounded MT Bold" w:hAnsi="Arial Rounded MT Bold"/>
          <w:sz w:val="24"/>
          <w:szCs w:val="28"/>
        </w:rPr>
        <w:t xml:space="preserve">The “Compare reaction” button causes               to be replaced by an exact copy of               , so that the two can be compared when a condition in </w:t>
      </w:r>
      <w:r w:rsidR="00C12C4C">
        <w:rPr>
          <w:rFonts w:ascii="Arial Rounded MT Bold" w:hAnsi="Arial Rounded MT Bold"/>
          <w:sz w:val="24"/>
          <w:szCs w:val="28"/>
        </w:rPr>
        <w:t xml:space="preserve">            is changed.</w:t>
      </w:r>
    </w:p>
    <w:p w:rsidR="00C12C4C" w:rsidRPr="00C12C4C" w:rsidRDefault="00C12C4C" w:rsidP="003D209D">
      <w:pPr>
        <w:pStyle w:val="ListParagraph"/>
        <w:numPr>
          <w:ilvl w:val="0"/>
          <w:numId w:val="10"/>
        </w:numPr>
        <w:rPr>
          <w:rFonts w:ascii="Arial Rounded MT Bold" w:hAnsi="Arial Rounded MT Bold"/>
          <w:color w:val="FF0000"/>
          <w:sz w:val="24"/>
          <w:szCs w:val="28"/>
        </w:rPr>
      </w:pPr>
      <w:r>
        <w:rPr>
          <w:rFonts w:ascii="Arial Rounded MT Bold" w:hAnsi="Arial Rounded MT Bold"/>
          <w:sz w:val="24"/>
          <w:szCs w:val="28"/>
        </w:rPr>
        <w:t>The information here describes the volume and temperature of the vessel the reaction takes place in, as well as whether the reaction is exothermic or endothermic.</w:t>
      </w:r>
    </w:p>
    <w:p w:rsidR="00C12C4C" w:rsidRPr="00C12C4C" w:rsidRDefault="00C12C4C" w:rsidP="003D209D">
      <w:pPr>
        <w:pStyle w:val="ListParagraph"/>
        <w:numPr>
          <w:ilvl w:val="0"/>
          <w:numId w:val="10"/>
        </w:numPr>
        <w:rPr>
          <w:rFonts w:ascii="Arial Rounded MT Bold" w:hAnsi="Arial Rounded MT Bold"/>
          <w:color w:val="FF0000"/>
          <w:sz w:val="24"/>
          <w:szCs w:val="28"/>
        </w:rPr>
      </w:pPr>
      <w:r>
        <w:rPr>
          <w:rFonts w:ascii="Arial Rounded MT Bold" w:hAnsi="Arial Rounded MT Bold"/>
          <w:sz w:val="24"/>
          <w:szCs w:val="28"/>
        </w:rPr>
        <w:t>The grid of squares represents the vessel the reaction takes place in. Each square represents a percentage of the chemicals reacting in the vessel. All squares are the colour which represents the reactants at first. During the animation, each square may change from the reactant colour to the product colour or vice versa, symbolizing that reactant chemicals can change to product chemicals and vice versa. Th</w:t>
      </w:r>
      <w:r w:rsidR="0096334C">
        <w:rPr>
          <w:rFonts w:ascii="Arial Rounded MT Bold" w:hAnsi="Arial Rounded MT Bold"/>
          <w:sz w:val="24"/>
          <w:szCs w:val="28"/>
        </w:rPr>
        <w:t xml:space="preserve">e likelihood of a colour change </w:t>
      </w:r>
      <w:r>
        <w:rPr>
          <w:rFonts w:ascii="Arial Rounded MT Bold" w:hAnsi="Arial Rounded MT Bold"/>
          <w:sz w:val="24"/>
          <w:szCs w:val="28"/>
        </w:rPr>
        <w:t>increases as the reaction progresses. When around half the squares have the reactant colour and half have the product colour, this symbolises that the reaction is at equilibrium.</w:t>
      </w:r>
    </w:p>
    <w:p w:rsidR="008460EE" w:rsidRDefault="008460EE" w:rsidP="008460EE">
      <w:pPr>
        <w:rPr>
          <w:rFonts w:ascii="Arial Rounded MT Bold" w:hAnsi="Arial Rounded MT Bold"/>
          <w:sz w:val="28"/>
          <w:szCs w:val="28"/>
          <w:u w:val="single"/>
        </w:rPr>
      </w:pPr>
      <w:r>
        <w:rPr>
          <w:rFonts w:ascii="Arial Rounded MT Bold" w:hAnsi="Arial Rounded MT Bold"/>
          <w:sz w:val="28"/>
          <w:szCs w:val="28"/>
          <w:u w:val="single"/>
        </w:rPr>
        <w:t>4b: The Menu Bar</w:t>
      </w:r>
    </w:p>
    <w:p w:rsidR="008460EE" w:rsidRPr="008460EE" w:rsidRDefault="008460EE" w:rsidP="008460EE">
      <w:pPr>
        <w:rPr>
          <w:rFonts w:ascii="Arial Rounded MT Bold" w:hAnsi="Arial Rounded MT Bold"/>
          <w:sz w:val="24"/>
          <w:szCs w:val="28"/>
        </w:rPr>
      </w:pPr>
      <w:r>
        <w:rPr>
          <w:rFonts w:ascii="Arial Rounded MT Bold" w:hAnsi="Arial Rounded MT Bold"/>
          <w:sz w:val="24"/>
          <w:szCs w:val="28"/>
        </w:rPr>
        <w:t>Each button in the file menu opens a smaller menu with some useful options.</w:t>
      </w:r>
    </w:p>
    <w:p w:rsidR="008460EE" w:rsidRPr="004D62E6" w:rsidRDefault="008460EE" w:rsidP="008460EE">
      <w:pPr>
        <w:pStyle w:val="ListParagraph"/>
        <w:numPr>
          <w:ilvl w:val="0"/>
          <w:numId w:val="11"/>
        </w:numPr>
        <w:rPr>
          <w:rFonts w:ascii="Arial Rounded MT Bold" w:hAnsi="Arial Rounded MT Bold"/>
          <w:sz w:val="24"/>
          <w:szCs w:val="28"/>
          <w:u w:val="single"/>
        </w:rPr>
      </w:pPr>
      <w:r w:rsidRPr="004D62E6">
        <w:rPr>
          <w:rFonts w:ascii="Arial Rounded MT Bold" w:hAnsi="Arial Rounded MT Bold"/>
          <w:sz w:val="24"/>
          <w:szCs w:val="28"/>
          <w:u w:val="single"/>
        </w:rPr>
        <w:t>The “File” Menu:</w:t>
      </w:r>
    </w:p>
    <w:p w:rsidR="008460EE" w:rsidRDefault="008460EE" w:rsidP="008460EE">
      <w:pPr>
        <w:pStyle w:val="ListParagraph"/>
        <w:numPr>
          <w:ilvl w:val="1"/>
          <w:numId w:val="11"/>
        </w:numPr>
        <w:rPr>
          <w:rFonts w:ascii="Arial Rounded MT Bold" w:hAnsi="Arial Rounded MT Bold"/>
          <w:sz w:val="24"/>
          <w:szCs w:val="28"/>
        </w:rPr>
      </w:pPr>
      <w:r w:rsidRPr="004D62E6">
        <w:rPr>
          <w:rFonts w:ascii="Arial Rounded MT Bold" w:hAnsi="Arial Rounded MT Bold"/>
          <w:sz w:val="24"/>
          <w:szCs w:val="28"/>
          <w:u w:val="single"/>
        </w:rPr>
        <w:t>New:</w:t>
      </w:r>
      <w:r>
        <w:rPr>
          <w:rFonts w:ascii="Arial Rounded MT Bold" w:hAnsi="Arial Rounded MT Bold"/>
          <w:sz w:val="24"/>
          <w:szCs w:val="28"/>
        </w:rPr>
        <w:t xml:space="preserve"> Creates a new file. Only one file can be open at a time per instance of the program. If </w:t>
      </w:r>
      <w:r w:rsidR="004D62E6">
        <w:rPr>
          <w:rFonts w:ascii="Arial Rounded MT Bold" w:hAnsi="Arial Rounded MT Bold"/>
          <w:sz w:val="24"/>
          <w:szCs w:val="28"/>
        </w:rPr>
        <w:br/>
      </w:r>
      <w:r>
        <w:rPr>
          <w:rFonts w:ascii="Arial Rounded MT Bold" w:hAnsi="Arial Rounded MT Bold"/>
          <w:sz w:val="24"/>
          <w:szCs w:val="28"/>
        </w:rPr>
        <w:lastRenderedPageBreak/>
        <w:t xml:space="preserve">you have a saved file open </w:t>
      </w:r>
      <w:r w:rsidR="004D62E6">
        <w:rPr>
          <w:rFonts w:ascii="Arial Rounded MT Bold" w:hAnsi="Arial Rounded MT Bold"/>
          <w:sz w:val="24"/>
          <w:szCs w:val="28"/>
        </w:rPr>
        <w:br/>
      </w:r>
      <w:r>
        <w:rPr>
          <w:rFonts w:ascii="Arial Rounded MT Bold" w:hAnsi="Arial Rounded MT Bold"/>
          <w:sz w:val="24"/>
          <w:szCs w:val="28"/>
        </w:rPr>
        <w:t>already, you will be asked if you want to save again before opening the new file. If you select “No”, you will lose any unsaved changes.</w:t>
      </w:r>
    </w:p>
    <w:p w:rsidR="0096334C" w:rsidRDefault="005946FD" w:rsidP="0096334C">
      <w:pPr>
        <w:pStyle w:val="ListParagraph"/>
        <w:numPr>
          <w:ilvl w:val="1"/>
          <w:numId w:val="11"/>
        </w:numPr>
        <w:rPr>
          <w:rFonts w:ascii="Arial Rounded MT Bold" w:hAnsi="Arial Rounded MT Bold"/>
          <w:sz w:val="24"/>
          <w:szCs w:val="28"/>
        </w:rPr>
      </w:pPr>
      <w:r>
        <w:rPr>
          <w:noProof/>
          <w:lang w:eastAsia="en-GB"/>
        </w:rPr>
        <w:pict>
          <v:roundrect id="_x0000_s1086" style="position:absolute;left:0;text-align:left;margin-left:.65pt;margin-top:50.05pt;width:426.8pt;height:55.55pt;z-index:251668992" arcsize="4988f" fillcolor="red">
            <v:fill opacity="48497f"/>
            <v:textbox style="mso-next-textbox:#_x0000_s1086">
              <w:txbxContent>
                <w:p w:rsidR="00BE3220" w:rsidRPr="005B326D" w:rsidRDefault="00BE3220" w:rsidP="008460EE">
                  <w:pPr>
                    <w:rPr>
                      <w:color w:val="FFFFFF" w:themeColor="background1"/>
                    </w:rPr>
                  </w:pPr>
                  <w:r>
                    <w:rPr>
                      <w:rFonts w:ascii="Arial Rounded MT Bold" w:hAnsi="Arial Rounded MT Bold"/>
                      <w:color w:val="FFFFFF" w:themeColor="background1"/>
                      <w:sz w:val="24"/>
                      <w:szCs w:val="96"/>
                    </w:rPr>
                    <w:t>The program can only understand files ending in “.</w:t>
                  </w:r>
                  <w:proofErr w:type="spellStart"/>
                  <w:r>
                    <w:rPr>
                      <w:rFonts w:ascii="Arial Rounded MT Bold" w:hAnsi="Arial Rounded MT Bold"/>
                      <w:color w:val="FFFFFF" w:themeColor="background1"/>
                      <w:sz w:val="24"/>
                      <w:szCs w:val="96"/>
                    </w:rPr>
                    <w:t>rctn</w:t>
                  </w:r>
                  <w:proofErr w:type="spellEnd"/>
                  <w:r>
                    <w:rPr>
                      <w:rFonts w:ascii="Arial Rounded MT Bold" w:hAnsi="Arial Rounded MT Bold"/>
                      <w:color w:val="FFFFFF" w:themeColor="background1"/>
                      <w:sz w:val="24"/>
                      <w:szCs w:val="96"/>
                    </w:rPr>
                    <w:t>” (e.g. “</w:t>
                  </w:r>
                  <w:proofErr w:type="spellStart"/>
                  <w:r>
                    <w:rPr>
                      <w:rFonts w:ascii="Arial Rounded MT Bold" w:hAnsi="Arial Rounded MT Bold"/>
                      <w:color w:val="FFFFFF" w:themeColor="background1"/>
                      <w:sz w:val="24"/>
                      <w:szCs w:val="96"/>
                    </w:rPr>
                    <w:t>example.rctn</w:t>
                  </w:r>
                  <w:proofErr w:type="spellEnd"/>
                  <w:r>
                    <w:rPr>
                      <w:rFonts w:ascii="Arial Rounded MT Bold" w:hAnsi="Arial Rounded MT Bold"/>
                      <w:color w:val="FFFFFF" w:themeColor="background1"/>
                      <w:sz w:val="24"/>
                      <w:szCs w:val="96"/>
                    </w:rPr>
                    <w:t>”) which it has created. Make sure that you only open .</w:t>
                  </w:r>
                  <w:proofErr w:type="spellStart"/>
                  <w:r>
                    <w:rPr>
                      <w:rFonts w:ascii="Arial Rounded MT Bold" w:hAnsi="Arial Rounded MT Bold"/>
                      <w:color w:val="FFFFFF" w:themeColor="background1"/>
                      <w:sz w:val="24"/>
                      <w:szCs w:val="96"/>
                    </w:rPr>
                    <w:t>rctn</w:t>
                  </w:r>
                  <w:proofErr w:type="spellEnd"/>
                  <w:r>
                    <w:rPr>
                      <w:rFonts w:ascii="Arial Rounded MT Bold" w:hAnsi="Arial Rounded MT Bold"/>
                      <w:color w:val="FFFFFF" w:themeColor="background1"/>
                      <w:sz w:val="24"/>
                      <w:szCs w:val="96"/>
                    </w:rPr>
                    <w:t xml:space="preserve"> files which have been made by this program.</w:t>
                  </w:r>
                </w:p>
              </w:txbxContent>
            </v:textbox>
            <w10:wrap type="square"/>
          </v:roundrect>
        </w:pict>
      </w:r>
      <w:r>
        <w:rPr>
          <w:noProof/>
          <w:lang w:eastAsia="en-GB"/>
        </w:rPr>
        <w:pict>
          <v:roundrect id="_x0000_s1087" style="position:absolute;left:0;text-align:left;margin-left:.65pt;margin-top:28.3pt;width:90.1pt;height:21pt;z-index:251670016" arcsize="10923f" fillcolor="yellow">
            <v:fill opacity="53084f"/>
            <v:textbox style="mso-next-textbox:#_x0000_s1087">
              <w:txbxContent>
                <w:p w:rsidR="00BE3220" w:rsidRPr="005B326D" w:rsidRDefault="00BE3220" w:rsidP="008460EE">
                  <w:pPr>
                    <w:rPr>
                      <w:rFonts w:ascii="Arial Rounded MT Bold" w:hAnsi="Arial Rounded MT Bold"/>
                      <w:sz w:val="24"/>
                    </w:rPr>
                  </w:pPr>
                  <w:r>
                    <w:rPr>
                      <w:rFonts w:ascii="Arial Rounded MT Bold" w:hAnsi="Arial Rounded MT Bold"/>
                      <w:sz w:val="24"/>
                    </w:rPr>
                    <w:t>IMPORTANT</w:t>
                  </w:r>
                </w:p>
              </w:txbxContent>
            </v:textbox>
            <w10:wrap type="square"/>
          </v:roundrect>
        </w:pict>
      </w:r>
      <w:r w:rsidR="008460EE" w:rsidRPr="004D62E6">
        <w:rPr>
          <w:rFonts w:ascii="Arial Rounded MT Bold" w:hAnsi="Arial Rounded MT Bold"/>
          <w:sz w:val="24"/>
          <w:szCs w:val="28"/>
          <w:u w:val="single"/>
        </w:rPr>
        <w:t>Open:</w:t>
      </w:r>
      <w:r w:rsidR="008460EE">
        <w:rPr>
          <w:rFonts w:ascii="Arial Rounded MT Bold" w:hAnsi="Arial Rounded MT Bold"/>
          <w:sz w:val="24"/>
          <w:szCs w:val="28"/>
        </w:rPr>
        <w:t xml:space="preserve"> Allows you to open a new file.</w:t>
      </w:r>
    </w:p>
    <w:p w:rsidR="0096334C" w:rsidRPr="0096334C" w:rsidRDefault="0096334C" w:rsidP="0096334C">
      <w:pPr>
        <w:rPr>
          <w:rFonts w:ascii="Arial Rounded MT Bold" w:hAnsi="Arial Rounded MT Bold"/>
          <w:sz w:val="24"/>
          <w:szCs w:val="28"/>
        </w:rPr>
      </w:pPr>
    </w:p>
    <w:p w:rsidR="008460EE" w:rsidRPr="0096334C" w:rsidRDefault="008460EE" w:rsidP="0096334C">
      <w:pPr>
        <w:pStyle w:val="ListParagraph"/>
        <w:numPr>
          <w:ilvl w:val="1"/>
          <w:numId w:val="11"/>
        </w:numPr>
        <w:rPr>
          <w:rFonts w:ascii="Arial Rounded MT Bold" w:hAnsi="Arial Rounded MT Bold"/>
          <w:sz w:val="24"/>
          <w:szCs w:val="28"/>
        </w:rPr>
      </w:pPr>
      <w:r w:rsidRPr="0096334C">
        <w:rPr>
          <w:rFonts w:ascii="Arial Rounded MT Bold" w:hAnsi="Arial Rounded MT Bold"/>
          <w:sz w:val="24"/>
          <w:szCs w:val="28"/>
          <w:u w:val="single"/>
        </w:rPr>
        <w:t>Save:</w:t>
      </w:r>
      <w:r w:rsidRPr="0096334C">
        <w:rPr>
          <w:rFonts w:ascii="Arial Rounded MT Bold" w:hAnsi="Arial Rounded MT Bold"/>
          <w:sz w:val="24"/>
          <w:szCs w:val="28"/>
        </w:rPr>
        <w:t xml:space="preserve"> Saves any changes to the current file in the location where you opened it. If the current file has not been saved before, you will be asked where to save it.</w:t>
      </w:r>
    </w:p>
    <w:p w:rsidR="008460EE" w:rsidRDefault="008460EE" w:rsidP="008460EE">
      <w:pPr>
        <w:pStyle w:val="ListParagraph"/>
        <w:numPr>
          <w:ilvl w:val="1"/>
          <w:numId w:val="11"/>
        </w:numPr>
        <w:rPr>
          <w:rFonts w:ascii="Arial Rounded MT Bold" w:hAnsi="Arial Rounded MT Bold"/>
          <w:sz w:val="24"/>
          <w:szCs w:val="28"/>
        </w:rPr>
      </w:pPr>
      <w:r w:rsidRPr="004D62E6">
        <w:rPr>
          <w:rFonts w:ascii="Arial Rounded MT Bold" w:hAnsi="Arial Rounded MT Bold"/>
          <w:sz w:val="24"/>
          <w:szCs w:val="28"/>
          <w:u w:val="single"/>
        </w:rPr>
        <w:t>Save As:</w:t>
      </w:r>
      <w:r>
        <w:rPr>
          <w:rFonts w:ascii="Arial Rounded MT Bold" w:hAnsi="Arial Rounded MT Bold"/>
          <w:sz w:val="24"/>
          <w:szCs w:val="28"/>
        </w:rPr>
        <w:t xml:space="preserve"> Allows you to specify where the current file should be saved.</w:t>
      </w:r>
    </w:p>
    <w:p w:rsidR="004D62E6" w:rsidRDefault="004D62E6" w:rsidP="008460EE">
      <w:pPr>
        <w:pStyle w:val="ListParagraph"/>
        <w:numPr>
          <w:ilvl w:val="1"/>
          <w:numId w:val="11"/>
        </w:numPr>
        <w:rPr>
          <w:rFonts w:ascii="Arial Rounded MT Bold" w:hAnsi="Arial Rounded MT Bold"/>
          <w:sz w:val="24"/>
          <w:szCs w:val="28"/>
        </w:rPr>
      </w:pPr>
      <w:r>
        <w:rPr>
          <w:rFonts w:ascii="Arial Rounded MT Bold" w:hAnsi="Arial Rounded MT Bold"/>
          <w:sz w:val="24"/>
          <w:szCs w:val="28"/>
          <w:u w:val="single"/>
        </w:rPr>
        <w:t>Print:</w:t>
      </w:r>
      <w:r>
        <w:rPr>
          <w:rFonts w:ascii="Arial Rounded MT Bold" w:hAnsi="Arial Rounded MT Bold"/>
          <w:sz w:val="24"/>
          <w:szCs w:val="28"/>
        </w:rPr>
        <w:t xml:space="preserve"> Assembles the data of the current and compared reaction windows for A4 printing, then displays printing options.</w:t>
      </w:r>
    </w:p>
    <w:p w:rsidR="004D62E6" w:rsidRDefault="004D62E6" w:rsidP="004D62E6">
      <w:pPr>
        <w:pStyle w:val="ListParagraph"/>
        <w:numPr>
          <w:ilvl w:val="1"/>
          <w:numId w:val="11"/>
        </w:numPr>
        <w:rPr>
          <w:rFonts w:ascii="Arial Rounded MT Bold" w:hAnsi="Arial Rounded MT Bold"/>
          <w:sz w:val="24"/>
          <w:szCs w:val="28"/>
        </w:rPr>
      </w:pPr>
      <w:r>
        <w:rPr>
          <w:rFonts w:ascii="Arial Rounded MT Bold" w:hAnsi="Arial Rounded MT Bold"/>
          <w:sz w:val="24"/>
          <w:szCs w:val="28"/>
          <w:u w:val="single"/>
        </w:rPr>
        <w:t>Exit:</w:t>
      </w:r>
      <w:r>
        <w:rPr>
          <w:rFonts w:ascii="Arial Rounded MT Bold" w:hAnsi="Arial Rounded MT Bold"/>
          <w:sz w:val="24"/>
          <w:szCs w:val="28"/>
        </w:rPr>
        <w:t xml:space="preserve"> Exits the program.</w:t>
      </w:r>
    </w:p>
    <w:p w:rsidR="004D62E6" w:rsidRPr="004D62E6" w:rsidRDefault="004D62E6" w:rsidP="004D62E6">
      <w:pPr>
        <w:pStyle w:val="ListParagraph"/>
        <w:numPr>
          <w:ilvl w:val="0"/>
          <w:numId w:val="11"/>
        </w:numPr>
        <w:rPr>
          <w:rFonts w:ascii="Arial Rounded MT Bold" w:hAnsi="Arial Rounded MT Bold"/>
          <w:sz w:val="24"/>
          <w:szCs w:val="28"/>
        </w:rPr>
      </w:pPr>
      <w:r>
        <w:rPr>
          <w:rFonts w:ascii="Arial Rounded MT Bold" w:hAnsi="Arial Rounded MT Bold"/>
          <w:sz w:val="24"/>
          <w:szCs w:val="28"/>
          <w:u w:val="single"/>
        </w:rPr>
        <w:t>The “Edit” Menu:</w:t>
      </w:r>
    </w:p>
    <w:p w:rsidR="004D62E6" w:rsidRDefault="004D62E6" w:rsidP="004D62E6">
      <w:pPr>
        <w:pStyle w:val="ListParagraph"/>
        <w:numPr>
          <w:ilvl w:val="1"/>
          <w:numId w:val="11"/>
        </w:numPr>
        <w:rPr>
          <w:rFonts w:ascii="Arial Rounded MT Bold" w:hAnsi="Arial Rounded MT Bold"/>
          <w:sz w:val="24"/>
          <w:szCs w:val="28"/>
        </w:rPr>
      </w:pPr>
      <w:r>
        <w:rPr>
          <w:rFonts w:ascii="Arial Rounded MT Bold" w:hAnsi="Arial Rounded MT Bold"/>
          <w:sz w:val="24"/>
          <w:szCs w:val="28"/>
          <w:u w:val="single"/>
        </w:rPr>
        <w:t>Edit Conditions:</w:t>
      </w:r>
      <w:r>
        <w:rPr>
          <w:rFonts w:ascii="Arial Rounded MT Bold" w:hAnsi="Arial Rounded MT Bold"/>
          <w:sz w:val="24"/>
          <w:szCs w:val="28"/>
        </w:rPr>
        <w:t xml:space="preserve"> Opens the </w:t>
      </w:r>
      <w:r w:rsidR="00886063">
        <w:rPr>
          <w:rFonts w:ascii="Arial Rounded MT Bold" w:hAnsi="Arial Rounded MT Bold"/>
          <w:sz w:val="24"/>
          <w:szCs w:val="28"/>
        </w:rPr>
        <w:t xml:space="preserve">“Edit </w:t>
      </w:r>
      <w:r>
        <w:rPr>
          <w:rFonts w:ascii="Arial Rounded MT Bold" w:hAnsi="Arial Rounded MT Bold"/>
          <w:sz w:val="24"/>
          <w:szCs w:val="28"/>
        </w:rPr>
        <w:t>Conditions</w:t>
      </w:r>
      <w:r w:rsidR="00886063">
        <w:rPr>
          <w:rFonts w:ascii="Arial Rounded MT Bold" w:hAnsi="Arial Rounded MT Bold"/>
          <w:sz w:val="24"/>
          <w:szCs w:val="28"/>
        </w:rPr>
        <w:t>” window</w:t>
      </w:r>
      <w:r>
        <w:rPr>
          <w:rFonts w:ascii="Arial Rounded MT Bold" w:hAnsi="Arial Rounded MT Bold"/>
          <w:sz w:val="24"/>
          <w:szCs w:val="28"/>
        </w:rPr>
        <w:t>, where changes can be made to the conditions of the current reaction, as well as other things (</w:t>
      </w:r>
      <w:r w:rsidRPr="00C11DCB">
        <w:rPr>
          <w:rFonts w:ascii="Arial Rounded MT Bold" w:hAnsi="Arial Rounded MT Bold"/>
          <w:sz w:val="24"/>
          <w:szCs w:val="28"/>
        </w:rPr>
        <w:t>see section</w:t>
      </w:r>
      <w:r>
        <w:rPr>
          <w:rFonts w:ascii="Arial Rounded MT Bold" w:hAnsi="Arial Rounded MT Bold"/>
          <w:sz w:val="24"/>
          <w:szCs w:val="28"/>
        </w:rPr>
        <w:t xml:space="preserve"> </w:t>
      </w:r>
      <w:r w:rsidR="00C11DCB">
        <w:rPr>
          <w:rFonts w:ascii="Arial Rounded MT Bold" w:hAnsi="Arial Rounded MT Bold"/>
          <w:sz w:val="24"/>
          <w:szCs w:val="28"/>
        </w:rPr>
        <w:t>4c</w:t>
      </w:r>
      <w:r>
        <w:rPr>
          <w:rFonts w:ascii="Arial Rounded MT Bold" w:hAnsi="Arial Rounded MT Bold"/>
          <w:sz w:val="24"/>
          <w:szCs w:val="28"/>
        </w:rPr>
        <w:t>).</w:t>
      </w:r>
    </w:p>
    <w:p w:rsidR="004D62E6" w:rsidRDefault="004D62E6" w:rsidP="004D62E6">
      <w:pPr>
        <w:pStyle w:val="ListParagraph"/>
        <w:numPr>
          <w:ilvl w:val="0"/>
          <w:numId w:val="11"/>
        </w:numPr>
        <w:rPr>
          <w:rFonts w:ascii="Arial Rounded MT Bold" w:hAnsi="Arial Rounded MT Bold"/>
          <w:sz w:val="24"/>
          <w:szCs w:val="28"/>
        </w:rPr>
      </w:pPr>
      <w:r>
        <w:rPr>
          <w:rFonts w:ascii="Arial Rounded MT Bold" w:hAnsi="Arial Rounded MT Bold"/>
          <w:sz w:val="24"/>
          <w:szCs w:val="28"/>
        </w:rPr>
        <w:t>The “About” button displays the version of the program that you are using. Clicking the version menu does nothing.</w:t>
      </w:r>
    </w:p>
    <w:p w:rsidR="00C11DCB" w:rsidRDefault="00DC1474" w:rsidP="00886063">
      <w:pPr>
        <w:rPr>
          <w:rFonts w:ascii="Arial Rounded MT Bold" w:hAnsi="Arial Rounded MT Bold"/>
          <w:sz w:val="24"/>
          <w:szCs w:val="28"/>
        </w:rPr>
      </w:pPr>
      <w:r>
        <w:rPr>
          <w:rFonts w:ascii="Arial Rounded MT Bold" w:hAnsi="Arial Rounded MT Bold"/>
          <w:sz w:val="28"/>
          <w:szCs w:val="28"/>
          <w:u w:val="single"/>
        </w:rPr>
        <w:t>4c: The “Edit Conditions” W</w:t>
      </w:r>
      <w:r w:rsidR="00C11DCB">
        <w:rPr>
          <w:rFonts w:ascii="Arial Rounded MT Bold" w:hAnsi="Arial Rounded MT Bold"/>
          <w:sz w:val="28"/>
          <w:szCs w:val="28"/>
          <w:u w:val="single"/>
        </w:rPr>
        <w:t>indow</w:t>
      </w:r>
    </w:p>
    <w:p w:rsidR="00D624B8" w:rsidRDefault="005946FD" w:rsidP="00C11DCB">
      <w:pPr>
        <w:rPr>
          <w:rFonts w:ascii="Arial Rounded MT Bold" w:hAnsi="Arial Rounded MT Bold"/>
          <w:sz w:val="24"/>
          <w:szCs w:val="28"/>
        </w:rPr>
      </w:pPr>
      <w:r>
        <w:rPr>
          <w:rFonts w:ascii="Arial Rounded MT Bold" w:hAnsi="Arial Rounded MT Bold"/>
          <w:noProof/>
          <w:sz w:val="24"/>
          <w:szCs w:val="28"/>
          <w:lang w:eastAsia="en-GB"/>
        </w:rPr>
        <w:lastRenderedPageBreak/>
        <w:pict>
          <v:oval id="_x0000_s1094" style="position:absolute;margin-left:401.25pt;margin-top:277.1pt;width:31.5pt;height:18.75pt;z-index:251677184">
            <v:fill opacity=".75"/>
            <v:textbox style="mso-next-textbox:#_x0000_s1094">
              <w:txbxContent>
                <w:p w:rsidR="00BE3220" w:rsidRPr="000D0CBA" w:rsidRDefault="00BE3220" w:rsidP="00F96CA9">
                  <w:pPr>
                    <w:jc w:val="center"/>
                    <w:rPr>
                      <w:rFonts w:ascii="Arial Rounded MT Bold" w:hAnsi="Arial Rounded MT Bold"/>
                      <w:sz w:val="18"/>
                      <w:szCs w:val="16"/>
                    </w:rPr>
                  </w:pPr>
                  <w:r>
                    <w:rPr>
                      <w:rFonts w:ascii="Arial Rounded MT Bold" w:hAnsi="Arial Rounded MT Bold"/>
                      <w:noProof/>
                      <w:sz w:val="18"/>
                      <w:szCs w:val="16"/>
                      <w:lang w:eastAsia="en-GB"/>
                    </w:rPr>
                    <w:t>5</w:t>
                  </w:r>
                </w:p>
              </w:txbxContent>
            </v:textbox>
          </v:oval>
        </w:pict>
      </w:r>
      <w:r>
        <w:rPr>
          <w:rFonts w:ascii="Arial Rounded MT Bold" w:hAnsi="Arial Rounded MT Bold"/>
          <w:noProof/>
          <w:sz w:val="24"/>
          <w:szCs w:val="28"/>
          <w:lang w:eastAsia="en-GB"/>
        </w:rPr>
        <w:pict>
          <v:oval id="_x0000_s1093" style="position:absolute;margin-left:249.5pt;margin-top:277.1pt;width:31.5pt;height:18.75pt;z-index:251676160">
            <v:fill opacity=".75"/>
            <v:textbox style="mso-next-textbox:#_x0000_s1093">
              <w:txbxContent>
                <w:p w:rsidR="00BE3220" w:rsidRPr="000D0CBA" w:rsidRDefault="00BE3220" w:rsidP="00F96CA9">
                  <w:pPr>
                    <w:jc w:val="center"/>
                    <w:rPr>
                      <w:rFonts w:ascii="Arial Rounded MT Bold" w:hAnsi="Arial Rounded MT Bold"/>
                      <w:sz w:val="18"/>
                      <w:szCs w:val="16"/>
                    </w:rPr>
                  </w:pPr>
                  <w:r>
                    <w:rPr>
                      <w:rFonts w:ascii="Arial Rounded MT Bold" w:hAnsi="Arial Rounded MT Bold"/>
                      <w:noProof/>
                      <w:sz w:val="18"/>
                      <w:szCs w:val="16"/>
                      <w:lang w:eastAsia="en-GB"/>
                    </w:rPr>
                    <w:t>4</w:t>
                  </w:r>
                </w:p>
              </w:txbxContent>
            </v:textbox>
          </v:oval>
        </w:pict>
      </w:r>
      <w:r>
        <w:rPr>
          <w:rFonts w:ascii="Arial Rounded MT Bold" w:hAnsi="Arial Rounded MT Bold"/>
          <w:noProof/>
          <w:sz w:val="24"/>
          <w:szCs w:val="28"/>
          <w:lang w:eastAsia="en-GB"/>
        </w:rPr>
        <w:pict>
          <v:shape id="_x0000_s1092" type="#_x0000_t202" style="position:absolute;margin-left:1.65pt;margin-top:309.3pt;width:247.85pt;height:23.6pt;z-index:251675136;mso-width-relative:margin;mso-height-relative:margin">
            <v:textbox>
              <w:txbxContent>
                <w:p w:rsidR="00BE3220" w:rsidRPr="00F14E4D" w:rsidRDefault="00326642" w:rsidP="00A02488">
                  <w:pPr>
                    <w:rPr>
                      <w:rFonts w:ascii="Arial Rounded MT Bold" w:hAnsi="Arial Rounded MT Bold"/>
                      <w:sz w:val="24"/>
                    </w:rPr>
                  </w:pPr>
                  <w:r>
                    <w:rPr>
                      <w:rFonts w:ascii="Arial Rounded MT Bold" w:hAnsi="Arial Rounded MT Bold"/>
                      <w:sz w:val="24"/>
                    </w:rPr>
                    <w:t>Figure 6</w:t>
                  </w:r>
                  <w:r w:rsidR="00BE3220">
                    <w:rPr>
                      <w:rFonts w:ascii="Arial Rounded MT Bold" w:hAnsi="Arial Rounded MT Bold"/>
                      <w:sz w:val="24"/>
                    </w:rPr>
                    <w:t>: The “Edit Conditions” window.</w:t>
                  </w:r>
                </w:p>
              </w:txbxContent>
            </v:textbox>
          </v:shape>
        </w:pict>
      </w:r>
      <w:r>
        <w:rPr>
          <w:rFonts w:ascii="Arial Rounded MT Bold" w:hAnsi="Arial Rounded MT Bold"/>
          <w:noProof/>
          <w:sz w:val="24"/>
          <w:szCs w:val="28"/>
          <w:lang w:eastAsia="en-GB"/>
        </w:rPr>
        <w:pict>
          <v:oval id="_x0000_s1090" style="position:absolute;margin-left:259.15pt;margin-top:49.4pt;width:31.5pt;height:18.75pt;z-index:251673088">
            <v:fill opacity=".75"/>
            <v:textbox style="mso-next-textbox:#_x0000_s1090">
              <w:txbxContent>
                <w:p w:rsidR="00BE3220" w:rsidRPr="000D0CBA" w:rsidRDefault="00BE3220" w:rsidP="00D0425C">
                  <w:pPr>
                    <w:jc w:val="center"/>
                    <w:rPr>
                      <w:rFonts w:ascii="Arial Rounded MT Bold" w:hAnsi="Arial Rounded MT Bold"/>
                      <w:sz w:val="18"/>
                      <w:szCs w:val="16"/>
                    </w:rPr>
                  </w:pPr>
                  <w:r>
                    <w:rPr>
                      <w:rFonts w:ascii="Arial Rounded MT Bold" w:hAnsi="Arial Rounded MT Bold"/>
                      <w:noProof/>
                      <w:sz w:val="18"/>
                      <w:szCs w:val="16"/>
                      <w:lang w:eastAsia="en-GB"/>
                    </w:rPr>
                    <w:t>1</w:t>
                  </w:r>
                </w:p>
              </w:txbxContent>
            </v:textbox>
          </v:oval>
        </w:pict>
      </w:r>
      <w:r>
        <w:rPr>
          <w:rFonts w:ascii="Arial Rounded MT Bold" w:hAnsi="Arial Rounded MT Bold"/>
          <w:noProof/>
          <w:sz w:val="24"/>
          <w:szCs w:val="28"/>
          <w:lang w:eastAsia="en-GB"/>
        </w:rPr>
        <w:pict>
          <v:oval id="_x0000_s1089" style="position:absolute;margin-left:87pt;margin-top:283.85pt;width:31.5pt;height:18.75pt;z-index:251672064">
            <v:fill opacity=".75"/>
            <v:textbox style="mso-next-textbox:#_x0000_s1089">
              <w:txbxContent>
                <w:p w:rsidR="00BE3220" w:rsidRPr="000D0CBA" w:rsidRDefault="00BE3220" w:rsidP="00D0425C">
                  <w:pPr>
                    <w:jc w:val="center"/>
                    <w:rPr>
                      <w:rFonts w:ascii="Arial Rounded MT Bold" w:hAnsi="Arial Rounded MT Bold"/>
                      <w:sz w:val="18"/>
                      <w:szCs w:val="16"/>
                    </w:rPr>
                  </w:pPr>
                  <w:r>
                    <w:rPr>
                      <w:rFonts w:ascii="Arial Rounded MT Bold" w:hAnsi="Arial Rounded MT Bold"/>
                      <w:noProof/>
                      <w:sz w:val="18"/>
                      <w:szCs w:val="16"/>
                      <w:lang w:eastAsia="en-GB"/>
                    </w:rPr>
                    <w:t>3</w:t>
                  </w:r>
                </w:p>
              </w:txbxContent>
            </v:textbox>
          </v:oval>
        </w:pict>
      </w:r>
      <w:r>
        <w:rPr>
          <w:rFonts w:ascii="Arial Rounded MT Bold" w:hAnsi="Arial Rounded MT Bold"/>
          <w:noProof/>
          <w:sz w:val="24"/>
          <w:szCs w:val="28"/>
          <w:lang w:eastAsia="en-GB"/>
        </w:rPr>
        <w:pict>
          <v:oval id="_x0000_s1088" style="position:absolute;margin-left:75pt;margin-top:92.95pt;width:31.5pt;height:18.75pt;z-index:251671040">
            <v:fill opacity=".75"/>
            <v:textbox style="mso-next-textbox:#_x0000_s1088">
              <w:txbxContent>
                <w:p w:rsidR="00BE3220" w:rsidRPr="000D0CBA" w:rsidRDefault="00BE3220" w:rsidP="00D0425C">
                  <w:pPr>
                    <w:jc w:val="center"/>
                    <w:rPr>
                      <w:rFonts w:ascii="Arial Rounded MT Bold" w:hAnsi="Arial Rounded MT Bold"/>
                      <w:sz w:val="18"/>
                      <w:szCs w:val="16"/>
                    </w:rPr>
                  </w:pPr>
                  <w:r>
                    <w:rPr>
                      <w:rFonts w:ascii="Arial Rounded MT Bold" w:hAnsi="Arial Rounded MT Bold"/>
                      <w:noProof/>
                      <w:sz w:val="18"/>
                      <w:szCs w:val="16"/>
                      <w:lang w:eastAsia="en-GB"/>
                    </w:rPr>
                    <w:t>2</w:t>
                  </w:r>
                </w:p>
              </w:txbxContent>
            </v:textbox>
          </v:oval>
        </w:pict>
      </w:r>
      <w:r w:rsidR="00D624B8">
        <w:rPr>
          <w:rFonts w:ascii="Arial Rounded MT Bold" w:hAnsi="Arial Rounded MT Bold"/>
          <w:noProof/>
          <w:sz w:val="24"/>
          <w:szCs w:val="28"/>
          <w:lang w:eastAsia="en-GB"/>
        </w:rPr>
        <w:drawing>
          <wp:inline distT="0" distB="0" distL="0" distR="0">
            <wp:extent cx="5731510" cy="386248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31510" cy="3862481"/>
                    </a:xfrm>
                    <a:prstGeom prst="rect">
                      <a:avLst/>
                    </a:prstGeom>
                    <a:noFill/>
                    <a:ln w="9525">
                      <a:noFill/>
                      <a:miter lim="800000"/>
                      <a:headEnd/>
                      <a:tailEnd/>
                    </a:ln>
                  </pic:spPr>
                </pic:pic>
              </a:graphicData>
            </a:graphic>
          </wp:inline>
        </w:drawing>
      </w:r>
    </w:p>
    <w:p w:rsidR="00A02488" w:rsidRDefault="00A02488" w:rsidP="00C11DCB">
      <w:pPr>
        <w:rPr>
          <w:rFonts w:ascii="Arial Rounded MT Bold" w:hAnsi="Arial Rounded MT Bold"/>
          <w:sz w:val="24"/>
          <w:szCs w:val="28"/>
        </w:rPr>
      </w:pPr>
    </w:p>
    <w:p w:rsidR="00D0425C" w:rsidRDefault="00D0425C" w:rsidP="00D0425C">
      <w:pPr>
        <w:pStyle w:val="ListParagraph"/>
        <w:numPr>
          <w:ilvl w:val="0"/>
          <w:numId w:val="12"/>
        </w:numPr>
        <w:rPr>
          <w:rFonts w:ascii="Arial Rounded MT Bold" w:hAnsi="Arial Rounded MT Bold"/>
          <w:sz w:val="24"/>
          <w:szCs w:val="28"/>
        </w:rPr>
      </w:pPr>
      <w:r>
        <w:rPr>
          <w:rFonts w:ascii="Arial Rounded MT Bold" w:hAnsi="Arial Rounded MT Bold"/>
          <w:sz w:val="24"/>
          <w:szCs w:val="28"/>
        </w:rPr>
        <w:t>There is currently no support for entering superscript and subscript characters, so the instructions on the top-left must be followed for formulae to display correctly. For example, “CH_</w:t>
      </w:r>
      <w:proofErr w:type="gramStart"/>
      <w:r>
        <w:rPr>
          <w:rFonts w:ascii="Arial Rounded MT Bold" w:hAnsi="Arial Rounded MT Bold"/>
          <w:sz w:val="24"/>
          <w:szCs w:val="28"/>
        </w:rPr>
        <w:t>3(</w:t>
      </w:r>
      <w:proofErr w:type="gramEnd"/>
      <w:r>
        <w:rPr>
          <w:rFonts w:ascii="Arial Rounded MT Bold" w:hAnsi="Arial Rounded MT Bold"/>
          <w:sz w:val="24"/>
          <w:szCs w:val="28"/>
        </w:rPr>
        <w:t>CH_2)_1_0COO^-“ is displayed as “</w:t>
      </w:r>
      <w:r w:rsidRPr="00D0425C">
        <w:rPr>
          <w:rFonts w:ascii="Arial Rounded MT Bold" w:hAnsi="Arial Rounded MT Bold"/>
          <w:sz w:val="24"/>
          <w:szCs w:val="28"/>
        </w:rPr>
        <w:t>CH</w:t>
      </w:r>
      <w:r w:rsidRPr="00D0425C">
        <w:rPr>
          <w:rFonts w:ascii="Arial Rounded MT Bold" w:hAnsi="Arial Rounded MT Bold"/>
          <w:sz w:val="24"/>
          <w:szCs w:val="28"/>
          <w:vertAlign w:val="subscript"/>
        </w:rPr>
        <w:t>3</w:t>
      </w:r>
      <w:r>
        <w:rPr>
          <w:rFonts w:ascii="Arial Rounded MT Bold" w:hAnsi="Arial Rounded MT Bold"/>
          <w:sz w:val="24"/>
          <w:szCs w:val="28"/>
        </w:rPr>
        <w:t>(CH</w:t>
      </w:r>
      <w:r>
        <w:rPr>
          <w:rFonts w:ascii="Arial Rounded MT Bold" w:hAnsi="Arial Rounded MT Bold"/>
          <w:sz w:val="24"/>
          <w:szCs w:val="28"/>
          <w:vertAlign w:val="subscript"/>
        </w:rPr>
        <w:t>2</w:t>
      </w:r>
      <w:r>
        <w:rPr>
          <w:rFonts w:ascii="Arial Rounded MT Bold" w:hAnsi="Arial Rounded MT Bold"/>
          <w:sz w:val="24"/>
          <w:szCs w:val="28"/>
        </w:rPr>
        <w:t>)</w:t>
      </w:r>
      <w:r>
        <w:rPr>
          <w:rFonts w:ascii="Arial Rounded MT Bold" w:hAnsi="Arial Rounded MT Bold"/>
          <w:sz w:val="24"/>
          <w:szCs w:val="28"/>
          <w:vertAlign w:val="subscript"/>
        </w:rPr>
        <w:t>10</w:t>
      </w:r>
      <w:r>
        <w:rPr>
          <w:rFonts w:ascii="Arial Rounded MT Bold" w:hAnsi="Arial Rounded MT Bold"/>
          <w:sz w:val="24"/>
          <w:szCs w:val="28"/>
        </w:rPr>
        <w:t>COO</w:t>
      </w:r>
      <w:r>
        <w:rPr>
          <w:rFonts w:ascii="Arial Rounded MT Bold" w:hAnsi="Arial Rounded MT Bold"/>
          <w:sz w:val="24"/>
          <w:szCs w:val="28"/>
          <w:vertAlign w:val="superscript"/>
        </w:rPr>
        <w:t>-</w:t>
      </w:r>
      <w:r>
        <w:rPr>
          <w:rFonts w:ascii="Arial Rounded MT Bold" w:hAnsi="Arial Rounded MT Bold"/>
          <w:sz w:val="24"/>
          <w:szCs w:val="28"/>
        </w:rPr>
        <w:t>”. F</w:t>
      </w:r>
      <w:r w:rsidRPr="00D0425C">
        <w:rPr>
          <w:rFonts w:ascii="Arial Rounded MT Bold" w:hAnsi="Arial Rounded MT Bold"/>
          <w:sz w:val="24"/>
          <w:szCs w:val="28"/>
        </w:rPr>
        <w:t>ormulae</w:t>
      </w:r>
      <w:r>
        <w:rPr>
          <w:rFonts w:ascii="Arial Rounded MT Bold" w:hAnsi="Arial Rounded MT Bold"/>
          <w:sz w:val="24"/>
          <w:szCs w:val="28"/>
        </w:rPr>
        <w:t xml:space="preserve"> can be up to 2</w:t>
      </w:r>
      <w:r w:rsidR="00A02488">
        <w:rPr>
          <w:rFonts w:ascii="Arial Rounded MT Bold" w:hAnsi="Arial Rounded MT Bold"/>
          <w:sz w:val="24"/>
          <w:szCs w:val="28"/>
        </w:rPr>
        <w:t>5</w:t>
      </w:r>
      <w:r>
        <w:rPr>
          <w:rFonts w:ascii="Arial Rounded MT Bold" w:hAnsi="Arial Rounded MT Bold"/>
          <w:sz w:val="24"/>
          <w:szCs w:val="28"/>
        </w:rPr>
        <w:t xml:space="preserve"> characters long, including _ and ^ characters.</w:t>
      </w:r>
    </w:p>
    <w:p w:rsidR="00D0425C" w:rsidRDefault="00326642" w:rsidP="00D0425C">
      <w:pPr>
        <w:pStyle w:val="ListParagraph"/>
        <w:numPr>
          <w:ilvl w:val="0"/>
          <w:numId w:val="12"/>
        </w:numPr>
        <w:rPr>
          <w:rFonts w:ascii="Arial Rounded MT Bold" w:hAnsi="Arial Rounded MT Bold"/>
          <w:sz w:val="24"/>
          <w:szCs w:val="28"/>
        </w:rPr>
      </w:pPr>
      <w:r>
        <w:rPr>
          <w:rFonts w:ascii="Arial Rounded MT Bold" w:hAnsi="Arial Rounded MT Bold"/>
          <w:noProof/>
          <w:sz w:val="24"/>
          <w:szCs w:val="28"/>
          <w:lang w:eastAsia="en-GB"/>
        </w:rPr>
        <w:drawing>
          <wp:anchor distT="0" distB="0" distL="114300" distR="114300" simplePos="0" relativeHeight="251652096" behindDoc="0" locked="0" layoutInCell="1" allowOverlap="1">
            <wp:simplePos x="0" y="0"/>
            <wp:positionH relativeFrom="column">
              <wp:posOffset>4076700</wp:posOffset>
            </wp:positionH>
            <wp:positionV relativeFrom="paragraph">
              <wp:posOffset>8255</wp:posOffset>
            </wp:positionV>
            <wp:extent cx="1660525" cy="28702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1660525" cy="2870200"/>
                    </a:xfrm>
                    <a:prstGeom prst="rect">
                      <a:avLst/>
                    </a:prstGeom>
                    <a:noFill/>
                    <a:ln w="9525">
                      <a:noFill/>
                      <a:miter lim="800000"/>
                      <a:headEnd/>
                      <a:tailEnd/>
                    </a:ln>
                  </pic:spPr>
                </pic:pic>
              </a:graphicData>
            </a:graphic>
          </wp:anchor>
        </w:drawing>
      </w:r>
      <w:r w:rsidR="00D0425C">
        <w:rPr>
          <w:rFonts w:ascii="Arial Rounded MT Bold" w:hAnsi="Arial Rounded MT Bold"/>
          <w:sz w:val="24"/>
          <w:szCs w:val="28"/>
        </w:rPr>
        <w:t>It is</w:t>
      </w:r>
      <w:r w:rsidR="00DA717A">
        <w:rPr>
          <w:rFonts w:ascii="Arial Rounded MT Bold" w:hAnsi="Arial Rounded MT Bold"/>
          <w:sz w:val="24"/>
          <w:szCs w:val="28"/>
        </w:rPr>
        <w:t xml:space="preserve"> very</w:t>
      </w:r>
      <w:r w:rsidR="00D0425C">
        <w:rPr>
          <w:rFonts w:ascii="Arial Rounded MT Bold" w:hAnsi="Arial Rounded MT Bold"/>
          <w:sz w:val="24"/>
          <w:szCs w:val="28"/>
        </w:rPr>
        <w:t xml:space="preserve"> important to tick “Use this...” below each reactant, product and catalyst you plan to use. Only chemicals you have selected for use will factor into calculations or be displayed in windows. Also, there is no need to make sure there is valid information for chemicals which you have not selected for use.</w:t>
      </w:r>
    </w:p>
    <w:p w:rsidR="00A02488" w:rsidRDefault="005946FD" w:rsidP="00D0425C">
      <w:pPr>
        <w:pStyle w:val="ListParagraph"/>
        <w:numPr>
          <w:ilvl w:val="0"/>
          <w:numId w:val="12"/>
        </w:numPr>
        <w:rPr>
          <w:rFonts w:ascii="Arial Rounded MT Bold" w:hAnsi="Arial Rounded MT Bold"/>
          <w:sz w:val="24"/>
          <w:szCs w:val="28"/>
        </w:rPr>
      </w:pPr>
      <w:r>
        <w:rPr>
          <w:rFonts w:ascii="Arial Rounded MT Bold" w:hAnsi="Arial Rounded MT Bold"/>
          <w:noProof/>
          <w:sz w:val="24"/>
          <w:szCs w:val="28"/>
          <w:lang w:eastAsia="en-GB"/>
        </w:rPr>
        <w:pict>
          <v:shape id="_x0000_s1095" type="#_x0000_t202" style="position:absolute;left:0;text-align:left;margin-left:322.4pt;margin-top:126.75pt;width:129.25pt;height:52.75pt;z-index:251678208;mso-position-horizontal-relative:text;mso-position-vertical-relative:text;mso-width-relative:margin;mso-height-relative:margin">
            <v:textbox>
              <w:txbxContent>
                <w:p w:rsidR="00BE3220" w:rsidRPr="00F14E4D" w:rsidRDefault="00326642" w:rsidP="00C53F9C">
                  <w:pPr>
                    <w:rPr>
                      <w:rFonts w:ascii="Arial Rounded MT Bold" w:hAnsi="Arial Rounded MT Bold"/>
                      <w:sz w:val="24"/>
                    </w:rPr>
                  </w:pPr>
                  <w:r>
                    <w:rPr>
                      <w:rFonts w:ascii="Arial Rounded MT Bold" w:hAnsi="Arial Rounded MT Bold"/>
                      <w:sz w:val="24"/>
                    </w:rPr>
                    <w:t>Figure 7</w:t>
                  </w:r>
                  <w:r w:rsidR="00BE3220">
                    <w:rPr>
                      <w:rFonts w:ascii="Arial Rounded MT Bold" w:hAnsi="Arial Rounded MT Bold"/>
                      <w:sz w:val="24"/>
                    </w:rPr>
                    <w:t>: The “Balance Equation” window.</w:t>
                  </w:r>
                </w:p>
              </w:txbxContent>
            </v:textbox>
            <w10:wrap type="square"/>
          </v:shape>
        </w:pict>
      </w:r>
      <w:r w:rsidR="00A02488">
        <w:rPr>
          <w:rFonts w:ascii="Arial Rounded MT Bold" w:hAnsi="Arial Rounded MT Bold"/>
          <w:sz w:val="24"/>
          <w:szCs w:val="28"/>
        </w:rPr>
        <w:t xml:space="preserve">If this box is checked, </w:t>
      </w:r>
      <w:r w:rsidR="00AB4360">
        <w:rPr>
          <w:rFonts w:ascii="Arial Rounded MT Bold" w:hAnsi="Arial Rounded MT Bold"/>
          <w:sz w:val="24"/>
          <w:szCs w:val="28"/>
        </w:rPr>
        <w:t xml:space="preserve">all data being used is valid and “OK” is pressed, </w:t>
      </w:r>
      <w:r w:rsidR="00A02488">
        <w:rPr>
          <w:rFonts w:ascii="Arial Rounded MT Bold" w:hAnsi="Arial Rounded MT Bold"/>
          <w:sz w:val="24"/>
          <w:szCs w:val="28"/>
        </w:rPr>
        <w:t xml:space="preserve">the main and “Edit Conditions” windows will be hidden while a special window (see figure 6) opens where students can try different values to balance the reaction equation. </w:t>
      </w:r>
      <w:r w:rsidR="00AB4360">
        <w:rPr>
          <w:rFonts w:ascii="Arial Rounded MT Bold" w:hAnsi="Arial Rounded MT Bold"/>
          <w:sz w:val="24"/>
          <w:szCs w:val="28"/>
        </w:rPr>
        <w:t xml:space="preserve">When “OK” is pressed in this special window, the “Edit Conditions” window and this special window will close and the main window will be shown again. </w:t>
      </w:r>
      <w:r w:rsidR="00A02488">
        <w:rPr>
          <w:rFonts w:ascii="Arial Rounded MT Bold" w:hAnsi="Arial Rounded MT Bold"/>
          <w:sz w:val="24"/>
          <w:szCs w:val="28"/>
        </w:rPr>
        <w:t>At the moment, the program does not have a facility for balancing equations automatically, so teachers must enter the formulae “pre-balanced”.</w:t>
      </w:r>
      <w:r w:rsidR="0005745C">
        <w:rPr>
          <w:rFonts w:ascii="Arial Rounded MT Bold" w:hAnsi="Arial Rounded MT Bold"/>
          <w:sz w:val="24"/>
          <w:szCs w:val="28"/>
        </w:rPr>
        <w:t xml:space="preserve"> Because of this it </w:t>
      </w:r>
      <w:r w:rsidR="0005745C">
        <w:rPr>
          <w:rFonts w:ascii="Arial Rounded MT Bold" w:hAnsi="Arial Rounded MT Bold"/>
          <w:sz w:val="24"/>
          <w:szCs w:val="28"/>
        </w:rPr>
        <w:lastRenderedPageBreak/>
        <w:t>would be prudent to prevent the students from seeing the “Edit Conditions” window while the data is being entered.</w:t>
      </w:r>
    </w:p>
    <w:p w:rsidR="00F96CA9" w:rsidRPr="0095514D" w:rsidRDefault="005946FD" w:rsidP="0095514D">
      <w:pPr>
        <w:pStyle w:val="ListParagraph"/>
        <w:numPr>
          <w:ilvl w:val="0"/>
          <w:numId w:val="12"/>
        </w:numPr>
        <w:rPr>
          <w:rFonts w:ascii="Arial Rounded MT Bold" w:hAnsi="Arial Rounded MT Bold"/>
          <w:sz w:val="24"/>
          <w:szCs w:val="28"/>
        </w:rPr>
      </w:pPr>
      <w:r>
        <w:rPr>
          <w:rFonts w:ascii="Arial Rounded MT Bold" w:hAnsi="Arial Rounded MT Bold"/>
          <w:noProof/>
          <w:sz w:val="24"/>
          <w:szCs w:val="28"/>
          <w:lang w:eastAsia="en-GB"/>
        </w:rPr>
        <w:pict>
          <v:shape id="_x0000_s1105" type="#_x0000_t202" style="position:absolute;left:0;text-align:left;margin-left:215.15pt;margin-top:199.9pt;width:237.25pt;height:22.35pt;z-index:251688448;mso-width-relative:margin;mso-height-relative:margin">
            <v:textbox>
              <w:txbxContent>
                <w:p w:rsidR="00BE3220" w:rsidRPr="00F14E4D" w:rsidRDefault="00326642" w:rsidP="001C592F">
                  <w:pPr>
                    <w:rPr>
                      <w:rFonts w:ascii="Arial Rounded MT Bold" w:hAnsi="Arial Rounded MT Bold"/>
                      <w:sz w:val="24"/>
                    </w:rPr>
                  </w:pPr>
                  <w:r>
                    <w:rPr>
                      <w:rFonts w:ascii="Arial Rounded MT Bold" w:hAnsi="Arial Rounded MT Bold"/>
                      <w:sz w:val="24"/>
                    </w:rPr>
                    <w:t>Figure 8</w:t>
                  </w:r>
                  <w:r w:rsidR="00BE3220">
                    <w:rPr>
                      <w:rFonts w:ascii="Arial Rounded MT Bold" w:hAnsi="Arial Rounded MT Bold"/>
                      <w:sz w:val="24"/>
                    </w:rPr>
                    <w:t>: The “Invalid Data” window.</w:t>
                  </w:r>
                </w:p>
              </w:txbxContent>
            </v:textbox>
          </v:shape>
        </w:pict>
      </w:r>
      <w:r w:rsidR="001C592F">
        <w:rPr>
          <w:rFonts w:ascii="Arial Rounded MT Bold" w:hAnsi="Arial Rounded MT Bold"/>
          <w:noProof/>
          <w:sz w:val="24"/>
          <w:szCs w:val="28"/>
          <w:lang w:eastAsia="en-GB"/>
        </w:rPr>
        <w:drawing>
          <wp:anchor distT="0" distB="0" distL="114300" distR="114300" simplePos="0" relativeHeight="251662336" behindDoc="0" locked="0" layoutInCell="1" allowOverlap="1">
            <wp:simplePos x="0" y="0"/>
            <wp:positionH relativeFrom="column">
              <wp:posOffset>2747010</wp:posOffset>
            </wp:positionH>
            <wp:positionV relativeFrom="paragraph">
              <wp:posOffset>887095</wp:posOffset>
            </wp:positionV>
            <wp:extent cx="3004185" cy="1637030"/>
            <wp:effectExtent l="19050" t="0" r="571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srcRect l="21376" t="22112" r="31601" b="32272"/>
                    <a:stretch>
                      <a:fillRect/>
                    </a:stretch>
                  </pic:blipFill>
                  <pic:spPr bwMode="auto">
                    <a:xfrm>
                      <a:off x="0" y="0"/>
                      <a:ext cx="3004185" cy="1637030"/>
                    </a:xfrm>
                    <a:prstGeom prst="rect">
                      <a:avLst/>
                    </a:prstGeom>
                    <a:noFill/>
                    <a:ln w="9525">
                      <a:noFill/>
                      <a:miter lim="800000"/>
                      <a:headEnd/>
                      <a:tailEnd/>
                    </a:ln>
                  </pic:spPr>
                </pic:pic>
              </a:graphicData>
            </a:graphic>
          </wp:anchor>
        </w:drawing>
      </w:r>
      <w:r w:rsidR="00C53F9C">
        <w:rPr>
          <w:rFonts w:ascii="Arial Rounded MT Bold" w:hAnsi="Arial Rounded MT Bold"/>
          <w:sz w:val="24"/>
          <w:szCs w:val="28"/>
        </w:rPr>
        <w:t>When “OK” is pressed, i</w:t>
      </w:r>
      <w:r w:rsidR="00F96CA9">
        <w:rPr>
          <w:rFonts w:ascii="Arial Rounded MT Bold" w:hAnsi="Arial Rounded MT Bold"/>
          <w:sz w:val="24"/>
          <w:szCs w:val="28"/>
        </w:rPr>
        <w:t xml:space="preserve">f any invalid data has been entered for </w:t>
      </w:r>
      <w:r w:rsidR="00C53F9C">
        <w:rPr>
          <w:rFonts w:ascii="Arial Rounded MT Bold" w:hAnsi="Arial Rounded MT Bold"/>
          <w:sz w:val="24"/>
          <w:szCs w:val="28"/>
        </w:rPr>
        <w:t xml:space="preserve">any chemicals which will be </w:t>
      </w:r>
      <w:r w:rsidR="00AB4360">
        <w:rPr>
          <w:rFonts w:ascii="Arial Rounded MT Bold" w:hAnsi="Arial Rounded MT Bold"/>
          <w:sz w:val="24"/>
          <w:szCs w:val="28"/>
        </w:rPr>
        <w:br/>
      </w:r>
      <w:r w:rsidR="00C53F9C">
        <w:rPr>
          <w:rFonts w:ascii="Arial Rounded MT Bold" w:hAnsi="Arial Rounded MT Bold"/>
          <w:sz w:val="24"/>
          <w:szCs w:val="28"/>
        </w:rPr>
        <w:t xml:space="preserve">used, or compulsory factors such as </w:t>
      </w:r>
      <w:r w:rsidR="0095514D">
        <w:rPr>
          <w:rFonts w:ascii="Arial Rounded MT Bold" w:hAnsi="Arial Rounded MT Bold"/>
          <w:sz w:val="24"/>
          <w:szCs w:val="28"/>
        </w:rPr>
        <w:br/>
      </w:r>
      <w:r w:rsidR="00C53F9C">
        <w:rPr>
          <w:rFonts w:ascii="Arial Rounded MT Bold" w:hAnsi="Arial Rounded MT Bold"/>
          <w:sz w:val="24"/>
          <w:szCs w:val="28"/>
        </w:rPr>
        <w:t>temperature,</w:t>
      </w:r>
      <w:r w:rsidR="0095514D">
        <w:rPr>
          <w:rFonts w:ascii="Arial Rounded MT Bold" w:hAnsi="Arial Rounded MT Bold"/>
          <w:sz w:val="24"/>
          <w:szCs w:val="28"/>
        </w:rPr>
        <w:t xml:space="preserve"> </w:t>
      </w:r>
      <w:r w:rsidR="00C53F9C">
        <w:rPr>
          <w:rFonts w:ascii="Arial Rounded MT Bold" w:hAnsi="Arial Rounded MT Bold"/>
          <w:sz w:val="24"/>
          <w:szCs w:val="28"/>
        </w:rPr>
        <w:t xml:space="preserve">an error message similar to the </w:t>
      </w:r>
      <w:r w:rsidR="0095514D">
        <w:rPr>
          <w:rFonts w:ascii="Arial Rounded MT Bold" w:hAnsi="Arial Rounded MT Bold"/>
          <w:sz w:val="24"/>
          <w:szCs w:val="28"/>
        </w:rPr>
        <w:br/>
      </w:r>
      <w:r w:rsidR="00C53F9C">
        <w:rPr>
          <w:rFonts w:ascii="Arial Rounded MT Bold" w:hAnsi="Arial Rounded MT Bold"/>
          <w:sz w:val="24"/>
          <w:szCs w:val="28"/>
        </w:rPr>
        <w:t xml:space="preserve">one in figure </w:t>
      </w:r>
      <w:r w:rsidR="00CA3DBF">
        <w:rPr>
          <w:rFonts w:ascii="Arial Rounded MT Bold" w:hAnsi="Arial Rounded MT Bold"/>
          <w:sz w:val="24"/>
          <w:szCs w:val="28"/>
        </w:rPr>
        <w:t>8</w:t>
      </w:r>
      <w:r w:rsidR="00C53F9C">
        <w:rPr>
          <w:rFonts w:ascii="Arial Rounded MT Bold" w:hAnsi="Arial Rounded MT Bold"/>
          <w:sz w:val="24"/>
          <w:szCs w:val="28"/>
        </w:rPr>
        <w:t xml:space="preserve"> </w:t>
      </w:r>
      <w:r w:rsidR="00C53F9C" w:rsidRPr="0095514D">
        <w:rPr>
          <w:rFonts w:ascii="Arial Rounded MT Bold" w:hAnsi="Arial Rounded MT Bold"/>
          <w:sz w:val="24"/>
          <w:szCs w:val="28"/>
        </w:rPr>
        <w:t>will</w:t>
      </w:r>
      <w:r w:rsidR="0095514D">
        <w:rPr>
          <w:rFonts w:ascii="Arial Rounded MT Bold" w:hAnsi="Arial Rounded MT Bold"/>
          <w:sz w:val="24"/>
          <w:szCs w:val="28"/>
        </w:rPr>
        <w:t xml:space="preserve"> </w:t>
      </w:r>
      <w:r w:rsidR="00C53F9C" w:rsidRPr="0095514D">
        <w:rPr>
          <w:rFonts w:ascii="Arial Rounded MT Bold" w:hAnsi="Arial Rounded MT Bold"/>
          <w:sz w:val="24"/>
          <w:szCs w:val="28"/>
        </w:rPr>
        <w:t>appear, detailing whi</w:t>
      </w:r>
      <w:r w:rsidR="00C0460A">
        <w:rPr>
          <w:rFonts w:ascii="Arial Rounded MT Bold" w:hAnsi="Arial Rounded MT Bold"/>
          <w:sz w:val="24"/>
          <w:szCs w:val="28"/>
        </w:rPr>
        <w:t>ch data is invalid.</w:t>
      </w:r>
      <w:r w:rsidR="00CA3DBF">
        <w:rPr>
          <w:rFonts w:ascii="Arial Rounded MT Bold" w:hAnsi="Arial Rounded MT Bold"/>
          <w:sz w:val="24"/>
          <w:szCs w:val="28"/>
        </w:rPr>
        <w:t xml:space="preserve"> If this happens, simply press OK and you will be able to correct the problems listed</w:t>
      </w:r>
      <w:r w:rsidR="00C53F9C" w:rsidRPr="0095514D">
        <w:rPr>
          <w:rFonts w:ascii="Arial Rounded MT Bold" w:hAnsi="Arial Rounded MT Bold"/>
          <w:sz w:val="24"/>
          <w:szCs w:val="28"/>
        </w:rPr>
        <w:t xml:space="preserve">. If </w:t>
      </w:r>
      <w:r w:rsidR="00CA3DBF">
        <w:rPr>
          <w:rFonts w:ascii="Arial Rounded MT Bold" w:hAnsi="Arial Rounded MT Bold"/>
          <w:sz w:val="24"/>
          <w:szCs w:val="28"/>
        </w:rPr>
        <w:t xml:space="preserve">OK is pressed in the “Edit Conditions” window and </w:t>
      </w:r>
      <w:r w:rsidR="00C53F9C" w:rsidRPr="0095514D">
        <w:rPr>
          <w:rFonts w:ascii="Arial Rounded MT Bold" w:hAnsi="Arial Rounded MT Bold"/>
          <w:sz w:val="24"/>
          <w:szCs w:val="28"/>
        </w:rPr>
        <w:t>all data</w:t>
      </w:r>
      <w:r w:rsidR="00CA3DBF">
        <w:rPr>
          <w:rFonts w:ascii="Arial Rounded MT Bold" w:hAnsi="Arial Rounded MT Bold"/>
          <w:sz w:val="24"/>
          <w:szCs w:val="28"/>
        </w:rPr>
        <w:t xml:space="preserve"> is valid, the</w:t>
      </w:r>
      <w:r w:rsidR="00C53F9C" w:rsidRPr="0095514D">
        <w:rPr>
          <w:rFonts w:ascii="Arial Rounded MT Bold" w:hAnsi="Arial Rounded MT Bold"/>
          <w:sz w:val="24"/>
          <w:szCs w:val="28"/>
        </w:rPr>
        <w:t xml:space="preserve"> window closes normally and the changes are applied.</w:t>
      </w:r>
    </w:p>
    <w:p w:rsidR="00C53F9C" w:rsidRPr="00D0425C" w:rsidRDefault="00C53F9C" w:rsidP="00D0425C">
      <w:pPr>
        <w:pStyle w:val="ListParagraph"/>
        <w:numPr>
          <w:ilvl w:val="0"/>
          <w:numId w:val="12"/>
        </w:numPr>
        <w:rPr>
          <w:rFonts w:ascii="Arial Rounded MT Bold" w:hAnsi="Arial Rounded MT Bold"/>
          <w:sz w:val="24"/>
          <w:szCs w:val="28"/>
        </w:rPr>
      </w:pPr>
      <w:r>
        <w:rPr>
          <w:rFonts w:ascii="Arial Rounded MT Bold" w:hAnsi="Arial Rounded MT Bold"/>
          <w:sz w:val="24"/>
          <w:szCs w:val="28"/>
        </w:rPr>
        <w:t xml:space="preserve">When “Cancel” is pressed, the </w:t>
      </w:r>
      <w:r w:rsidR="001C592F">
        <w:rPr>
          <w:rFonts w:ascii="Arial Rounded MT Bold" w:hAnsi="Arial Rounded MT Bold"/>
          <w:sz w:val="24"/>
          <w:szCs w:val="28"/>
        </w:rPr>
        <w:br/>
      </w:r>
      <w:r>
        <w:rPr>
          <w:rFonts w:ascii="Arial Rounded MT Bold" w:hAnsi="Arial Rounded MT Bold"/>
          <w:sz w:val="24"/>
          <w:szCs w:val="28"/>
        </w:rPr>
        <w:t>“Edit Conditions” window closes normally regardless of whether the data being used is valid, but no changes are applied.</w:t>
      </w:r>
    </w:p>
    <w:p w:rsidR="00C11DCB" w:rsidRDefault="00DC1474" w:rsidP="00C11DCB">
      <w:pPr>
        <w:rPr>
          <w:rFonts w:ascii="Arial Rounded MT Bold" w:hAnsi="Arial Rounded MT Bold"/>
          <w:sz w:val="28"/>
          <w:szCs w:val="28"/>
          <w:u w:val="single"/>
        </w:rPr>
      </w:pPr>
      <w:r w:rsidRPr="00DC1474">
        <w:rPr>
          <w:rFonts w:ascii="Arial Rounded MT Bold" w:hAnsi="Arial Rounded MT Bold"/>
          <w:sz w:val="28"/>
          <w:szCs w:val="28"/>
          <w:u w:val="single"/>
        </w:rPr>
        <w:t>4d:</w:t>
      </w:r>
      <w:r>
        <w:rPr>
          <w:rFonts w:ascii="Arial Rounded MT Bold" w:hAnsi="Arial Rounded MT Bold"/>
          <w:sz w:val="28"/>
          <w:szCs w:val="28"/>
          <w:u w:val="single"/>
        </w:rPr>
        <w:t xml:space="preserve"> The Graphs</w:t>
      </w:r>
    </w:p>
    <w:p w:rsidR="001D6747" w:rsidRPr="001D6747" w:rsidRDefault="001D6747" w:rsidP="00C11DCB">
      <w:pPr>
        <w:rPr>
          <w:rFonts w:ascii="Arial Rounded MT Bold" w:hAnsi="Arial Rounded MT Bold"/>
          <w:sz w:val="24"/>
          <w:szCs w:val="28"/>
        </w:rPr>
      </w:pPr>
      <w:r>
        <w:rPr>
          <w:rFonts w:ascii="Arial Rounded MT Bold" w:hAnsi="Arial Rounded MT Bold"/>
          <w:sz w:val="24"/>
          <w:szCs w:val="28"/>
        </w:rPr>
        <w:t>These windows appear when “Concentration graphs” or “Rate graphs” is pressed in the main window.</w:t>
      </w:r>
    </w:p>
    <w:p w:rsidR="008460EE" w:rsidRDefault="005946FD" w:rsidP="008460EE">
      <w:pPr>
        <w:rPr>
          <w:rFonts w:ascii="Arial Rounded MT Bold" w:hAnsi="Arial Rounded MT Bold"/>
          <w:sz w:val="24"/>
          <w:szCs w:val="28"/>
        </w:rPr>
      </w:pPr>
      <w:r>
        <w:rPr>
          <w:rFonts w:ascii="Arial Rounded MT Bold" w:hAnsi="Arial Rounded MT Bold"/>
          <w:b/>
          <w:noProof/>
          <w:sz w:val="24"/>
          <w:szCs w:val="28"/>
          <w:lang w:eastAsia="en-GB"/>
        </w:rPr>
        <w:pict>
          <v:oval id="_x0000_s1104" style="position:absolute;margin-left:132.15pt;margin-top:11.1pt;width:31.5pt;height:18.75pt;z-index:251687424">
            <v:fill opacity=".75"/>
            <v:textbox style="mso-next-textbox:#_x0000_s1104">
              <w:txbxContent>
                <w:p w:rsidR="00BE3220" w:rsidRDefault="00BE3220" w:rsidP="00DC1226">
                  <w:pPr>
                    <w:jc w:val="center"/>
                    <w:rPr>
                      <w:rFonts w:ascii="Arial Rounded MT Bold" w:hAnsi="Arial Rounded MT Bold"/>
                      <w:noProof/>
                      <w:sz w:val="18"/>
                      <w:szCs w:val="16"/>
                      <w:lang w:eastAsia="en-GB"/>
                    </w:rPr>
                  </w:pPr>
                  <w:r>
                    <w:rPr>
                      <w:rFonts w:ascii="Arial Rounded MT Bold" w:hAnsi="Arial Rounded MT Bold"/>
                      <w:noProof/>
                      <w:sz w:val="18"/>
                      <w:szCs w:val="16"/>
                      <w:lang w:eastAsia="en-GB"/>
                    </w:rPr>
                    <w:t>2</w:t>
                  </w:r>
                </w:p>
                <w:p w:rsidR="00BE3220" w:rsidRPr="000D0CBA" w:rsidRDefault="00BE3220" w:rsidP="00DC1226">
                  <w:pPr>
                    <w:rPr>
                      <w:rFonts w:ascii="Arial Rounded MT Bold" w:hAnsi="Arial Rounded MT Bold"/>
                      <w:sz w:val="18"/>
                      <w:szCs w:val="16"/>
                    </w:rPr>
                  </w:pPr>
                </w:p>
              </w:txbxContent>
            </v:textbox>
          </v:oval>
        </w:pict>
      </w:r>
      <w:r>
        <w:rPr>
          <w:rFonts w:ascii="Arial Rounded MT Bold" w:hAnsi="Arial Rounded MT Bold"/>
          <w:b/>
          <w:noProof/>
          <w:sz w:val="24"/>
          <w:szCs w:val="28"/>
          <w:lang w:eastAsia="en-GB"/>
        </w:rPr>
        <w:pict>
          <v:oval id="_x0000_s1103" style="position:absolute;margin-left:357.35pt;margin-top:11.1pt;width:31.5pt;height:18.75pt;z-index:251686400">
            <v:fill opacity=".75"/>
            <v:textbox style="mso-next-textbox:#_x0000_s1103">
              <w:txbxContent>
                <w:p w:rsidR="00BE3220" w:rsidRPr="000D0CBA" w:rsidRDefault="00BE3220" w:rsidP="00DC1226">
                  <w:pPr>
                    <w:jc w:val="center"/>
                    <w:rPr>
                      <w:rFonts w:ascii="Arial Rounded MT Bold" w:hAnsi="Arial Rounded MT Bold"/>
                      <w:sz w:val="18"/>
                      <w:szCs w:val="16"/>
                    </w:rPr>
                  </w:pPr>
                  <w:r>
                    <w:rPr>
                      <w:rFonts w:ascii="Arial Rounded MT Bold" w:hAnsi="Arial Rounded MT Bold"/>
                      <w:noProof/>
                      <w:sz w:val="18"/>
                      <w:szCs w:val="16"/>
                      <w:lang w:eastAsia="en-GB"/>
                    </w:rPr>
                    <w:t>2</w:t>
                  </w:r>
                </w:p>
              </w:txbxContent>
            </v:textbox>
          </v:oval>
        </w:pict>
      </w:r>
      <w:r>
        <w:rPr>
          <w:rFonts w:ascii="Arial Rounded MT Bold" w:hAnsi="Arial Rounded MT Bold"/>
          <w:b/>
          <w:noProof/>
          <w:sz w:val="24"/>
          <w:szCs w:val="28"/>
          <w:lang w:eastAsia="en-GB"/>
        </w:rPr>
        <w:pict>
          <v:oval id="_x0000_s1102" style="position:absolute;margin-left:271.15pt;margin-top:11.1pt;width:31.5pt;height:18.75pt;z-index:251685376">
            <v:fill opacity=".75"/>
            <v:textbox style="mso-next-textbox:#_x0000_s1102">
              <w:txbxContent>
                <w:p w:rsidR="00BE3220" w:rsidRPr="000D0CBA" w:rsidRDefault="00BE3220" w:rsidP="00DC1226">
                  <w:pPr>
                    <w:jc w:val="center"/>
                    <w:rPr>
                      <w:rFonts w:ascii="Arial Rounded MT Bold" w:hAnsi="Arial Rounded MT Bold"/>
                      <w:sz w:val="18"/>
                      <w:szCs w:val="16"/>
                    </w:rPr>
                  </w:pPr>
                  <w:r>
                    <w:rPr>
                      <w:rFonts w:ascii="Arial Rounded MT Bold" w:hAnsi="Arial Rounded MT Bold"/>
                      <w:noProof/>
                      <w:sz w:val="18"/>
                      <w:szCs w:val="16"/>
                      <w:lang w:eastAsia="en-GB"/>
                    </w:rPr>
                    <w:t>1</w:t>
                  </w:r>
                </w:p>
              </w:txbxContent>
            </v:textbox>
          </v:oval>
        </w:pict>
      </w:r>
      <w:r>
        <w:rPr>
          <w:rFonts w:ascii="Arial Rounded MT Bold" w:hAnsi="Arial Rounded MT Bold"/>
          <w:b/>
          <w:noProof/>
          <w:sz w:val="24"/>
          <w:szCs w:val="28"/>
          <w:lang w:eastAsia="en-GB"/>
        </w:rPr>
        <w:pict>
          <v:oval id="_x0000_s1101" style="position:absolute;margin-left:43.4pt;margin-top:11.1pt;width:31.5pt;height:18.75pt;z-index:251684352">
            <v:fill opacity=".75"/>
            <v:textbox style="mso-next-textbox:#_x0000_s1101">
              <w:txbxContent>
                <w:p w:rsidR="00BE3220" w:rsidRPr="000D0CBA" w:rsidRDefault="00BE3220" w:rsidP="00DC1226">
                  <w:pPr>
                    <w:jc w:val="center"/>
                    <w:rPr>
                      <w:rFonts w:ascii="Arial Rounded MT Bold" w:hAnsi="Arial Rounded MT Bold"/>
                      <w:sz w:val="18"/>
                      <w:szCs w:val="16"/>
                    </w:rPr>
                  </w:pPr>
                  <w:r>
                    <w:rPr>
                      <w:rFonts w:ascii="Arial Rounded MT Bold" w:hAnsi="Arial Rounded MT Bold"/>
                      <w:noProof/>
                      <w:sz w:val="18"/>
                      <w:szCs w:val="16"/>
                      <w:lang w:eastAsia="en-GB"/>
                    </w:rPr>
                    <w:t>1</w:t>
                  </w:r>
                </w:p>
              </w:txbxContent>
            </v:textbox>
          </v:oval>
        </w:pict>
      </w:r>
      <w:r>
        <w:rPr>
          <w:rFonts w:ascii="Arial Rounded MT Bold" w:hAnsi="Arial Rounded MT Bold"/>
          <w:b/>
          <w:noProof/>
          <w:sz w:val="24"/>
          <w:szCs w:val="28"/>
          <w:lang w:eastAsia="en-GB"/>
        </w:rPr>
        <w:pict>
          <v:shape id="_x0000_s1096" type="#_x0000_t202" style="position:absolute;margin-left:1.9pt;margin-top:98.6pt;width:213.25pt;height:21.8pt;z-index:251679232;mso-width-relative:margin;mso-height-relative:margin">
            <v:textbox>
              <w:txbxContent>
                <w:p w:rsidR="00BE3220" w:rsidRPr="00F14E4D" w:rsidRDefault="00326642" w:rsidP="00D87D5A">
                  <w:pPr>
                    <w:rPr>
                      <w:rFonts w:ascii="Arial Rounded MT Bold" w:hAnsi="Arial Rounded MT Bold"/>
                      <w:sz w:val="24"/>
                    </w:rPr>
                  </w:pPr>
                  <w:r>
                    <w:rPr>
                      <w:rFonts w:ascii="Arial Rounded MT Bold" w:hAnsi="Arial Rounded MT Bold"/>
                      <w:sz w:val="24"/>
                    </w:rPr>
                    <w:t>Figure 9</w:t>
                  </w:r>
                  <w:r w:rsidR="00BE3220">
                    <w:rPr>
                      <w:rFonts w:ascii="Arial Rounded MT Bold" w:hAnsi="Arial Rounded MT Bold"/>
                      <w:sz w:val="24"/>
                    </w:rPr>
                    <w:t>: The two graph windows.</w:t>
                  </w:r>
                </w:p>
              </w:txbxContent>
            </v:textbox>
          </v:shape>
        </w:pict>
      </w:r>
      <w:r w:rsidR="00D87D5A">
        <w:rPr>
          <w:rFonts w:ascii="Arial Rounded MT Bold" w:hAnsi="Arial Rounded MT Bold"/>
          <w:noProof/>
          <w:sz w:val="24"/>
          <w:szCs w:val="28"/>
          <w:lang w:eastAsia="en-GB"/>
        </w:rPr>
        <w:drawing>
          <wp:inline distT="0" distB="0" distL="0" distR="0" wp14:anchorId="1903D3E0" wp14:editId="42E40015">
            <wp:extent cx="2787945" cy="1236097"/>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2795638" cy="1239508"/>
                    </a:xfrm>
                    <a:prstGeom prst="rect">
                      <a:avLst/>
                    </a:prstGeom>
                    <a:noFill/>
                    <a:ln w="9525">
                      <a:noFill/>
                      <a:miter lim="800000"/>
                      <a:headEnd/>
                      <a:tailEnd/>
                    </a:ln>
                  </pic:spPr>
                </pic:pic>
              </a:graphicData>
            </a:graphic>
          </wp:inline>
        </w:drawing>
      </w:r>
      <w:r w:rsidR="00D87D5A">
        <w:rPr>
          <w:rFonts w:ascii="Arial Rounded MT Bold" w:hAnsi="Arial Rounded MT Bold"/>
          <w:noProof/>
          <w:sz w:val="24"/>
          <w:szCs w:val="28"/>
          <w:lang w:eastAsia="en-GB"/>
        </w:rPr>
        <w:drawing>
          <wp:inline distT="0" distB="0" distL="0" distR="0" wp14:anchorId="3FE3F8F3" wp14:editId="27D25B85">
            <wp:extent cx="2818231" cy="1237581"/>
            <wp:effectExtent l="19050" t="0" r="1169"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2821790" cy="1239144"/>
                    </a:xfrm>
                    <a:prstGeom prst="rect">
                      <a:avLst/>
                    </a:prstGeom>
                    <a:noFill/>
                    <a:ln w="9525">
                      <a:noFill/>
                      <a:miter lim="800000"/>
                      <a:headEnd/>
                      <a:tailEnd/>
                    </a:ln>
                  </pic:spPr>
                </pic:pic>
              </a:graphicData>
            </a:graphic>
          </wp:inline>
        </w:drawing>
      </w:r>
    </w:p>
    <w:p w:rsidR="00D87D5A" w:rsidRDefault="00CA3DBF" w:rsidP="008460EE">
      <w:pPr>
        <w:rPr>
          <w:rFonts w:ascii="Arial Rounded MT Bold" w:hAnsi="Arial Rounded MT Bold"/>
          <w:b/>
          <w:sz w:val="24"/>
          <w:szCs w:val="28"/>
        </w:rPr>
      </w:pPr>
      <w:r>
        <w:rPr>
          <w:rFonts w:ascii="Arial Rounded MT Bold" w:hAnsi="Arial Rounded MT Bold"/>
          <w:noProof/>
          <w:sz w:val="24"/>
          <w:szCs w:val="28"/>
          <w:lang w:eastAsia="en-GB"/>
        </w:rPr>
        <w:drawing>
          <wp:anchor distT="0" distB="0" distL="114300" distR="114300" simplePos="0" relativeHeight="251657216" behindDoc="0" locked="0" layoutInCell="1" allowOverlap="1" wp14:anchorId="2F97F691" wp14:editId="73DADA3C">
            <wp:simplePos x="0" y="0"/>
            <wp:positionH relativeFrom="column">
              <wp:posOffset>3133725</wp:posOffset>
            </wp:positionH>
            <wp:positionV relativeFrom="paragraph">
              <wp:posOffset>8255</wp:posOffset>
            </wp:positionV>
            <wp:extent cx="2596515" cy="244538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2596515" cy="2445385"/>
                    </a:xfrm>
                    <a:prstGeom prst="rect">
                      <a:avLst/>
                    </a:prstGeom>
                    <a:noFill/>
                    <a:ln w="9525">
                      <a:noFill/>
                      <a:miter lim="800000"/>
                      <a:headEnd/>
                      <a:tailEnd/>
                    </a:ln>
                  </pic:spPr>
                </pic:pic>
              </a:graphicData>
            </a:graphic>
          </wp:anchor>
        </w:drawing>
      </w:r>
    </w:p>
    <w:p w:rsidR="00DC1226" w:rsidRPr="001D39AF" w:rsidRDefault="00DC1226" w:rsidP="008460EE">
      <w:pPr>
        <w:rPr>
          <w:rFonts w:ascii="Arial Rounded MT Bold" w:hAnsi="Arial Rounded MT Bold"/>
          <w:sz w:val="24"/>
          <w:szCs w:val="28"/>
        </w:rPr>
      </w:pPr>
      <w:r w:rsidRPr="001D39AF">
        <w:rPr>
          <w:rFonts w:ascii="Arial Rounded MT Bold" w:hAnsi="Arial Rounded MT Bold"/>
          <w:sz w:val="24"/>
          <w:szCs w:val="28"/>
        </w:rPr>
        <w:t>The graphs do not start plotting until the animation has started. To start the animation, press “Start animation” in the reaction window.</w:t>
      </w:r>
    </w:p>
    <w:p w:rsidR="000E2FAA" w:rsidRPr="001D39AF" w:rsidRDefault="00DC1226" w:rsidP="00DC1226">
      <w:pPr>
        <w:pStyle w:val="ListParagraph"/>
        <w:numPr>
          <w:ilvl w:val="0"/>
          <w:numId w:val="14"/>
        </w:numPr>
        <w:rPr>
          <w:rFonts w:ascii="Arial Rounded MT Bold" w:hAnsi="Arial Rounded MT Bold"/>
          <w:sz w:val="24"/>
          <w:szCs w:val="28"/>
        </w:rPr>
      </w:pPr>
      <w:r w:rsidRPr="001D39AF">
        <w:rPr>
          <w:rFonts w:ascii="Arial Rounded MT Bold" w:hAnsi="Arial Rounded MT Bold"/>
          <w:sz w:val="24"/>
          <w:szCs w:val="28"/>
        </w:rPr>
        <w:t>The graph for the left reaction window.</w:t>
      </w:r>
    </w:p>
    <w:p w:rsidR="00B50340" w:rsidRPr="001D39AF" w:rsidRDefault="00DC1226" w:rsidP="00764890">
      <w:pPr>
        <w:pStyle w:val="ListParagraph"/>
        <w:numPr>
          <w:ilvl w:val="0"/>
          <w:numId w:val="14"/>
        </w:numPr>
        <w:rPr>
          <w:rFonts w:ascii="Arial Rounded MT Bold" w:hAnsi="Arial Rounded MT Bold"/>
          <w:sz w:val="24"/>
          <w:szCs w:val="28"/>
        </w:rPr>
      </w:pPr>
      <w:r w:rsidRPr="001D39AF">
        <w:rPr>
          <w:rFonts w:ascii="Arial Rounded MT Bold" w:hAnsi="Arial Rounded MT Bold"/>
          <w:sz w:val="24"/>
          <w:szCs w:val="28"/>
        </w:rPr>
        <w:t>The graph for the right reaction window.</w:t>
      </w:r>
    </w:p>
    <w:p w:rsidR="00B50340" w:rsidRDefault="00764890" w:rsidP="00B50340">
      <w:pPr>
        <w:rPr>
          <w:rFonts w:ascii="Arial Rounded MT Bold" w:hAnsi="Arial Rounded MT Bold"/>
          <w:sz w:val="28"/>
          <w:szCs w:val="28"/>
          <w:u w:val="single"/>
        </w:rPr>
      </w:pPr>
      <w:r w:rsidRPr="00B50340">
        <w:rPr>
          <w:rFonts w:ascii="Arial Rounded MT Bold" w:hAnsi="Arial Rounded MT Bold"/>
          <w:sz w:val="28"/>
          <w:szCs w:val="28"/>
          <w:u w:val="single"/>
        </w:rPr>
        <w:t>4e: The Worked Solution</w:t>
      </w:r>
    </w:p>
    <w:p w:rsidR="00D06184" w:rsidRDefault="005946FD" w:rsidP="00B50340">
      <w:pPr>
        <w:rPr>
          <w:rFonts w:ascii="Arial Rounded MT Bold" w:hAnsi="Arial Rounded MT Bold"/>
          <w:sz w:val="24"/>
          <w:szCs w:val="28"/>
        </w:rPr>
      </w:pPr>
      <w:r>
        <w:rPr>
          <w:rFonts w:ascii="Arial Rounded MT Bold" w:hAnsi="Arial Rounded MT Bold"/>
          <w:noProof/>
          <w:sz w:val="28"/>
          <w:szCs w:val="28"/>
          <w:u w:val="single"/>
          <w:lang w:eastAsia="en-GB"/>
        </w:rPr>
        <w:pict>
          <v:shape id="_x0000_s1106" type="#_x0000_t202" style="position:absolute;margin-left:245.25pt;margin-top:2.85pt;width:205.5pt;height:35.65pt;z-index:251689472;mso-width-relative:margin;mso-height-relative:margin">
            <v:textbox>
              <w:txbxContent>
                <w:p w:rsidR="00BE3220" w:rsidRPr="00F14E4D" w:rsidRDefault="00326642" w:rsidP="001C592F">
                  <w:pPr>
                    <w:rPr>
                      <w:rFonts w:ascii="Arial Rounded MT Bold" w:hAnsi="Arial Rounded MT Bold"/>
                      <w:sz w:val="24"/>
                    </w:rPr>
                  </w:pPr>
                  <w:r>
                    <w:rPr>
                      <w:rFonts w:ascii="Arial Rounded MT Bold" w:hAnsi="Arial Rounded MT Bold"/>
                      <w:sz w:val="24"/>
                    </w:rPr>
                    <w:t>Figure 10</w:t>
                  </w:r>
                  <w:r w:rsidR="00BE3220">
                    <w:rPr>
                      <w:rFonts w:ascii="Arial Rounded MT Bold" w:hAnsi="Arial Rounded MT Bold"/>
                      <w:sz w:val="24"/>
                    </w:rPr>
                    <w:t>: The “Kc calculation” window.</w:t>
                  </w:r>
                </w:p>
              </w:txbxContent>
            </v:textbox>
            <w10:wrap type="square"/>
          </v:shape>
        </w:pict>
      </w:r>
      <w:r w:rsidR="001D6747">
        <w:rPr>
          <w:rFonts w:ascii="Arial Rounded MT Bold" w:hAnsi="Arial Rounded MT Bold"/>
          <w:sz w:val="24"/>
          <w:szCs w:val="28"/>
        </w:rPr>
        <w:t xml:space="preserve">This appears when “Show working” is </w:t>
      </w:r>
      <w:r w:rsidR="001D6747">
        <w:rPr>
          <w:rFonts w:ascii="Arial Rounded MT Bold" w:hAnsi="Arial Rounded MT Bold"/>
          <w:sz w:val="24"/>
          <w:szCs w:val="28"/>
        </w:rPr>
        <w:lastRenderedPageBreak/>
        <w:t>pressed in the main window.</w:t>
      </w:r>
    </w:p>
    <w:p w:rsidR="003A30DF" w:rsidRDefault="003A30DF" w:rsidP="00B50340">
      <w:pPr>
        <w:rPr>
          <w:rFonts w:ascii="Arial Rounded MT Bold" w:hAnsi="Arial Rounded MT Bold"/>
          <w:sz w:val="28"/>
          <w:szCs w:val="28"/>
          <w:u w:val="single"/>
        </w:rPr>
      </w:pPr>
      <w:r>
        <w:rPr>
          <w:rFonts w:ascii="Arial Rounded MT Bold" w:hAnsi="Arial Rounded MT Bold"/>
          <w:sz w:val="28"/>
          <w:szCs w:val="28"/>
          <w:u w:val="single"/>
        </w:rPr>
        <w:t>4f: Common Tasks</w:t>
      </w:r>
    </w:p>
    <w:p w:rsidR="003A30DF" w:rsidRDefault="003A30DF" w:rsidP="00B50340">
      <w:pPr>
        <w:rPr>
          <w:rFonts w:ascii="Arial Rounded MT Bold" w:hAnsi="Arial Rounded MT Bold"/>
          <w:sz w:val="24"/>
          <w:szCs w:val="28"/>
          <w:u w:val="single"/>
        </w:rPr>
      </w:pPr>
      <w:r>
        <w:rPr>
          <w:rFonts w:ascii="Arial Rounded MT Bold" w:hAnsi="Arial Rounded MT Bold"/>
          <w:sz w:val="24"/>
          <w:szCs w:val="28"/>
          <w:u w:val="single"/>
        </w:rPr>
        <w:t>Creating a new reaction</w:t>
      </w:r>
    </w:p>
    <w:p w:rsidR="003A30DF" w:rsidRDefault="003A30DF" w:rsidP="00B50340">
      <w:pPr>
        <w:rPr>
          <w:rFonts w:ascii="Arial Rounded MT Bold" w:hAnsi="Arial Rounded MT Bold"/>
          <w:sz w:val="24"/>
          <w:szCs w:val="28"/>
        </w:rPr>
      </w:pPr>
      <w:r>
        <w:rPr>
          <w:rFonts w:ascii="Arial Rounded MT Bold" w:hAnsi="Arial Rounded MT Bold"/>
          <w:sz w:val="24"/>
          <w:szCs w:val="28"/>
        </w:rPr>
        <w:t>When the program starts, only a blank reaction is displayed. To add conditions to it:</w:t>
      </w:r>
    </w:p>
    <w:p w:rsidR="003A30DF" w:rsidRDefault="003A30DF" w:rsidP="003A30DF">
      <w:pPr>
        <w:pStyle w:val="ListParagraph"/>
        <w:numPr>
          <w:ilvl w:val="0"/>
          <w:numId w:val="17"/>
        </w:numPr>
        <w:rPr>
          <w:rFonts w:ascii="Arial Rounded MT Bold" w:hAnsi="Arial Rounded MT Bold"/>
          <w:sz w:val="24"/>
          <w:szCs w:val="28"/>
        </w:rPr>
      </w:pPr>
      <w:r>
        <w:rPr>
          <w:rFonts w:ascii="Arial Rounded MT Bold" w:hAnsi="Arial Rounded MT Bold"/>
          <w:sz w:val="24"/>
          <w:szCs w:val="28"/>
        </w:rPr>
        <w:t>Press “Options” at the top of the window.</w:t>
      </w:r>
    </w:p>
    <w:p w:rsidR="003A30DF" w:rsidRDefault="003A30DF" w:rsidP="003A30DF">
      <w:pPr>
        <w:pStyle w:val="ListParagraph"/>
        <w:numPr>
          <w:ilvl w:val="0"/>
          <w:numId w:val="17"/>
        </w:numPr>
        <w:rPr>
          <w:rFonts w:ascii="Arial Rounded MT Bold" w:hAnsi="Arial Rounded MT Bold"/>
          <w:sz w:val="24"/>
          <w:szCs w:val="28"/>
        </w:rPr>
      </w:pPr>
      <w:r>
        <w:rPr>
          <w:rFonts w:ascii="Arial Rounded MT Bold" w:hAnsi="Arial Rounded MT Bold"/>
          <w:sz w:val="24"/>
          <w:szCs w:val="28"/>
        </w:rPr>
        <w:t>Press “Edit Conditions”. The “Edit Conditions” window will open.</w:t>
      </w:r>
    </w:p>
    <w:p w:rsidR="005D035B" w:rsidRPr="003A30DF" w:rsidRDefault="005D035B" w:rsidP="003A30DF">
      <w:pPr>
        <w:pStyle w:val="ListParagraph"/>
        <w:numPr>
          <w:ilvl w:val="0"/>
          <w:numId w:val="17"/>
        </w:numPr>
        <w:rPr>
          <w:rFonts w:ascii="Arial Rounded MT Bold" w:hAnsi="Arial Rounded MT Bold"/>
          <w:sz w:val="24"/>
          <w:szCs w:val="28"/>
        </w:rPr>
      </w:pPr>
      <w:r>
        <w:rPr>
          <w:rFonts w:ascii="Arial Rounded MT Bold" w:hAnsi="Arial Rounded MT Bold"/>
          <w:sz w:val="24"/>
          <w:szCs w:val="28"/>
        </w:rPr>
        <w:t>Use this window to edit the conditions of the reaction.</w:t>
      </w:r>
    </w:p>
    <w:p w:rsidR="005D035B" w:rsidRDefault="003A30DF" w:rsidP="005D035B">
      <w:pPr>
        <w:pStyle w:val="ListParagraph"/>
        <w:numPr>
          <w:ilvl w:val="0"/>
          <w:numId w:val="17"/>
        </w:numPr>
        <w:rPr>
          <w:rFonts w:ascii="Arial Rounded MT Bold" w:hAnsi="Arial Rounded MT Bold"/>
          <w:sz w:val="24"/>
          <w:szCs w:val="28"/>
        </w:rPr>
      </w:pPr>
      <w:r>
        <w:rPr>
          <w:rFonts w:ascii="Arial Rounded MT Bold" w:hAnsi="Arial Rounded MT Bold"/>
          <w:sz w:val="24"/>
          <w:szCs w:val="28"/>
        </w:rPr>
        <w:t>Press “OK” to save the conditions.</w:t>
      </w:r>
      <w:r w:rsidR="005D035B">
        <w:rPr>
          <w:rFonts w:ascii="Arial Rounded MT Bold" w:hAnsi="Arial Rounded MT Bold"/>
          <w:sz w:val="24"/>
          <w:szCs w:val="28"/>
        </w:rPr>
        <w:t xml:space="preserve"> An error will appear if any data you have entered is invalid. You will not be able to save the data if any of it is invalid.</w:t>
      </w:r>
    </w:p>
    <w:p w:rsidR="005D035B" w:rsidRDefault="005D035B" w:rsidP="005D035B">
      <w:pPr>
        <w:pStyle w:val="ListParagraph"/>
        <w:numPr>
          <w:ilvl w:val="0"/>
          <w:numId w:val="17"/>
        </w:numPr>
        <w:rPr>
          <w:rFonts w:ascii="Arial Rounded MT Bold" w:hAnsi="Arial Rounded MT Bold"/>
          <w:sz w:val="24"/>
          <w:szCs w:val="28"/>
        </w:rPr>
      </w:pPr>
      <w:r>
        <w:rPr>
          <w:rFonts w:ascii="Arial Rounded MT Bold" w:hAnsi="Arial Rounded MT Bold"/>
          <w:sz w:val="24"/>
          <w:szCs w:val="28"/>
        </w:rPr>
        <w:t>The changes will be applied immediately.</w:t>
      </w:r>
    </w:p>
    <w:p w:rsidR="005D035B" w:rsidRDefault="005D035B" w:rsidP="005D035B">
      <w:pPr>
        <w:pStyle w:val="ListParagraph"/>
        <w:numPr>
          <w:ilvl w:val="0"/>
          <w:numId w:val="17"/>
        </w:numPr>
        <w:rPr>
          <w:rFonts w:ascii="Arial Rounded MT Bold" w:hAnsi="Arial Rounded MT Bold"/>
          <w:sz w:val="24"/>
          <w:szCs w:val="28"/>
        </w:rPr>
      </w:pPr>
      <w:r>
        <w:rPr>
          <w:rFonts w:ascii="Arial Rounded MT Bold" w:hAnsi="Arial Rounded MT Bold"/>
          <w:sz w:val="24"/>
          <w:szCs w:val="28"/>
        </w:rPr>
        <w:t>Pressing “Cancel” will close the window without applying any changes.</w:t>
      </w:r>
    </w:p>
    <w:p w:rsidR="0088387B" w:rsidRDefault="0088387B" w:rsidP="005D035B">
      <w:pPr>
        <w:rPr>
          <w:rFonts w:ascii="Arial Rounded MT Bold" w:hAnsi="Arial Rounded MT Bold"/>
          <w:sz w:val="24"/>
          <w:szCs w:val="28"/>
        </w:rPr>
      </w:pPr>
      <w:r>
        <w:rPr>
          <w:rFonts w:ascii="Arial Rounded MT Bold" w:hAnsi="Arial Rounded MT Bold"/>
          <w:sz w:val="24"/>
          <w:szCs w:val="28"/>
        </w:rPr>
        <w:t xml:space="preserve">The same process can be used to edit the reaction any number of times. </w:t>
      </w:r>
      <w:r w:rsidR="005D035B">
        <w:rPr>
          <w:rFonts w:ascii="Arial Rounded MT Bold" w:hAnsi="Arial Rounded MT Bold"/>
          <w:sz w:val="24"/>
          <w:szCs w:val="28"/>
        </w:rPr>
        <w:t xml:space="preserve">If you want to keep the old reaction, a new reaction can be added by opening a new tab. This is done by pressing the “+” button </w:t>
      </w:r>
      <w:r>
        <w:rPr>
          <w:rFonts w:ascii="Arial Rounded MT Bold" w:hAnsi="Arial Rounded MT Bold"/>
          <w:sz w:val="24"/>
          <w:szCs w:val="28"/>
        </w:rPr>
        <w:t>in the middle, towards the top of the window. Tabs can be closed by pressing the “X” button on each tab.</w:t>
      </w:r>
    </w:p>
    <w:p w:rsidR="0088387B" w:rsidRDefault="0088387B" w:rsidP="005D035B">
      <w:pPr>
        <w:rPr>
          <w:rFonts w:ascii="Arial Rounded MT Bold" w:hAnsi="Arial Rounded MT Bold"/>
          <w:sz w:val="24"/>
          <w:szCs w:val="28"/>
          <w:u w:val="single"/>
        </w:rPr>
      </w:pPr>
      <w:r>
        <w:rPr>
          <w:rFonts w:ascii="Arial Rounded MT Bold" w:hAnsi="Arial Rounded MT Bold"/>
          <w:sz w:val="24"/>
          <w:szCs w:val="28"/>
          <w:u w:val="single"/>
        </w:rPr>
        <w:t>Comparing conditions</w:t>
      </w:r>
    </w:p>
    <w:p w:rsidR="0088387B" w:rsidRPr="0088387B" w:rsidRDefault="0088387B" w:rsidP="0088387B">
      <w:pPr>
        <w:pStyle w:val="ListParagraph"/>
        <w:numPr>
          <w:ilvl w:val="0"/>
          <w:numId w:val="18"/>
        </w:numPr>
        <w:rPr>
          <w:rFonts w:ascii="Arial Rounded MT Bold" w:hAnsi="Arial Rounded MT Bold"/>
          <w:sz w:val="24"/>
          <w:szCs w:val="28"/>
          <w:u w:val="single"/>
        </w:rPr>
      </w:pPr>
      <w:r>
        <w:rPr>
          <w:rFonts w:ascii="Arial Rounded MT Bold" w:hAnsi="Arial Rounded MT Bold"/>
          <w:sz w:val="24"/>
          <w:szCs w:val="28"/>
        </w:rPr>
        <w:t>Press “Compare reaction”. A copy of the current reaction will appear on the right.</w:t>
      </w:r>
    </w:p>
    <w:p w:rsidR="00566930" w:rsidRPr="00566930" w:rsidRDefault="0088387B" w:rsidP="0088387B">
      <w:pPr>
        <w:pStyle w:val="ListParagraph"/>
        <w:numPr>
          <w:ilvl w:val="0"/>
          <w:numId w:val="18"/>
        </w:numPr>
        <w:rPr>
          <w:rFonts w:ascii="Arial Rounded MT Bold" w:hAnsi="Arial Rounded MT Bold"/>
          <w:sz w:val="24"/>
          <w:szCs w:val="28"/>
          <w:u w:val="single"/>
        </w:rPr>
      </w:pPr>
      <w:r>
        <w:rPr>
          <w:rFonts w:ascii="Arial Rounded MT Bold" w:hAnsi="Arial Rounded MT Bold"/>
          <w:sz w:val="24"/>
          <w:szCs w:val="28"/>
        </w:rPr>
        <w:t>Change the required conditions using the process above. Only the reaction on the left can be edited</w:t>
      </w:r>
      <w:r w:rsidR="00566930">
        <w:rPr>
          <w:rFonts w:ascii="Arial Rounded MT Bold" w:hAnsi="Arial Rounded MT Bold"/>
          <w:sz w:val="24"/>
          <w:szCs w:val="28"/>
        </w:rPr>
        <w:t>. To apply a change to the reaction on the right, press “Compare reaction” again.</w:t>
      </w:r>
    </w:p>
    <w:p w:rsidR="0088387B" w:rsidRPr="00566930" w:rsidRDefault="00566930" w:rsidP="0088387B">
      <w:pPr>
        <w:pStyle w:val="ListParagraph"/>
        <w:numPr>
          <w:ilvl w:val="0"/>
          <w:numId w:val="18"/>
        </w:numPr>
        <w:rPr>
          <w:rFonts w:ascii="Arial Rounded MT Bold" w:hAnsi="Arial Rounded MT Bold"/>
          <w:sz w:val="24"/>
          <w:szCs w:val="28"/>
          <w:u w:val="single"/>
        </w:rPr>
      </w:pPr>
      <w:r>
        <w:rPr>
          <w:rFonts w:ascii="Arial Rounded MT Bold" w:hAnsi="Arial Rounded MT Bold"/>
          <w:sz w:val="24"/>
          <w:szCs w:val="28"/>
        </w:rPr>
        <w:t>If “Show data” is checked (top left on either reaction screen), when a change is made, as long as the forward heat transfer is the same, text will appear describing how K</w:t>
      </w:r>
      <w:r>
        <w:rPr>
          <w:rFonts w:ascii="Arial Rounded MT Bold" w:hAnsi="Arial Rounded MT Bold"/>
          <w:sz w:val="24"/>
          <w:szCs w:val="28"/>
          <w:vertAlign w:val="subscript"/>
        </w:rPr>
        <w:t>c</w:t>
      </w:r>
      <w:r w:rsidR="00D54FCB">
        <w:rPr>
          <w:rFonts w:ascii="Arial Rounded MT Bold" w:hAnsi="Arial Rounded MT Bold"/>
          <w:sz w:val="24"/>
          <w:szCs w:val="28"/>
        </w:rPr>
        <w:t xml:space="preserve"> was affected</w:t>
      </w:r>
      <w:r>
        <w:rPr>
          <w:rFonts w:ascii="Arial Rounded MT Bold" w:hAnsi="Arial Rounded MT Bold"/>
          <w:sz w:val="24"/>
          <w:szCs w:val="28"/>
        </w:rPr>
        <w:t>.</w:t>
      </w:r>
    </w:p>
    <w:p w:rsidR="00566930" w:rsidRDefault="00566930" w:rsidP="00566930">
      <w:pPr>
        <w:rPr>
          <w:rFonts w:ascii="Arial Rounded MT Bold" w:hAnsi="Arial Rounded MT Bold"/>
          <w:sz w:val="24"/>
          <w:szCs w:val="28"/>
          <w:u w:val="single"/>
        </w:rPr>
      </w:pPr>
      <w:r>
        <w:rPr>
          <w:rFonts w:ascii="Arial Rounded MT Bold" w:hAnsi="Arial Rounded MT Bold"/>
          <w:sz w:val="24"/>
          <w:szCs w:val="28"/>
          <w:u w:val="single"/>
        </w:rPr>
        <w:t>Allow students to attempt to balance equation</w:t>
      </w:r>
    </w:p>
    <w:p w:rsidR="00566930" w:rsidRDefault="00566930" w:rsidP="00566930">
      <w:pPr>
        <w:pStyle w:val="ListParagraph"/>
        <w:numPr>
          <w:ilvl w:val="0"/>
          <w:numId w:val="19"/>
        </w:numPr>
        <w:rPr>
          <w:rFonts w:ascii="Arial Rounded MT Bold" w:hAnsi="Arial Rounded MT Bold"/>
          <w:sz w:val="24"/>
          <w:szCs w:val="28"/>
        </w:rPr>
      </w:pPr>
      <w:r>
        <w:rPr>
          <w:rFonts w:ascii="Arial Rounded MT Bold" w:hAnsi="Arial Rounded MT Bold"/>
          <w:sz w:val="24"/>
          <w:szCs w:val="28"/>
        </w:rPr>
        <w:t>On the “Edit Conditions” window, click the “Students attempt to balance equation” checkbox and press “OK”. Make sure the stoichiometric ratio of each reacting species is correct.</w:t>
      </w:r>
    </w:p>
    <w:p w:rsidR="00566930" w:rsidRDefault="00566930" w:rsidP="00566930">
      <w:pPr>
        <w:pStyle w:val="ListParagraph"/>
        <w:numPr>
          <w:ilvl w:val="0"/>
          <w:numId w:val="19"/>
        </w:numPr>
        <w:rPr>
          <w:rFonts w:ascii="Arial Rounded MT Bold" w:hAnsi="Arial Rounded MT Bold"/>
          <w:sz w:val="24"/>
          <w:szCs w:val="28"/>
        </w:rPr>
      </w:pPr>
      <w:r>
        <w:rPr>
          <w:rFonts w:ascii="Arial Rounded MT Bold" w:hAnsi="Arial Rounded MT Bold"/>
          <w:sz w:val="24"/>
          <w:szCs w:val="28"/>
        </w:rPr>
        <w:t>A “Balance Equation” window will appear, showing the formula of each reacting species.</w:t>
      </w:r>
      <w:r w:rsidR="00537819">
        <w:rPr>
          <w:rFonts w:ascii="Arial Rounded MT Bold" w:hAnsi="Arial Rounded MT Bold"/>
          <w:sz w:val="24"/>
          <w:szCs w:val="28"/>
        </w:rPr>
        <w:t xml:space="preserve"> </w:t>
      </w:r>
      <w:r w:rsidR="00C23BB4">
        <w:rPr>
          <w:rFonts w:ascii="Arial Rounded MT Bold" w:hAnsi="Arial Rounded MT Bold"/>
          <w:sz w:val="24"/>
          <w:szCs w:val="28"/>
        </w:rPr>
        <w:t xml:space="preserve">While this window is displayed the other windows are hidden. </w:t>
      </w:r>
      <w:r w:rsidR="00537819">
        <w:rPr>
          <w:rFonts w:ascii="Arial Rounded MT Bold" w:hAnsi="Arial Rounded MT Bold"/>
          <w:sz w:val="24"/>
          <w:szCs w:val="28"/>
        </w:rPr>
        <w:t xml:space="preserve">Students can then use the arrow buttons to </w:t>
      </w:r>
      <w:r w:rsidR="00C23BB4">
        <w:rPr>
          <w:rFonts w:ascii="Arial Rounded MT Bold" w:hAnsi="Arial Rounded MT Bold"/>
          <w:sz w:val="24"/>
          <w:szCs w:val="28"/>
        </w:rPr>
        <w:t>guess the stoichiometric value. A tick is displayed when the correct value is given, and a cross when it is not.</w:t>
      </w:r>
    </w:p>
    <w:p w:rsidR="00C23BB4" w:rsidRPr="00566930" w:rsidRDefault="00C23BB4" w:rsidP="00566930">
      <w:pPr>
        <w:pStyle w:val="ListParagraph"/>
        <w:numPr>
          <w:ilvl w:val="0"/>
          <w:numId w:val="19"/>
        </w:numPr>
        <w:rPr>
          <w:rFonts w:ascii="Arial Rounded MT Bold" w:hAnsi="Arial Rounded MT Bold"/>
          <w:sz w:val="24"/>
          <w:szCs w:val="28"/>
        </w:rPr>
      </w:pPr>
      <w:r>
        <w:rPr>
          <w:rFonts w:ascii="Arial Rounded MT Bold" w:hAnsi="Arial Rounded MT Bold"/>
          <w:sz w:val="24"/>
          <w:szCs w:val="28"/>
        </w:rPr>
        <w:t>Press “OK” to close this window and display the other windows again.</w:t>
      </w:r>
    </w:p>
    <w:p w:rsidR="00D06184" w:rsidRPr="00326642" w:rsidRDefault="000E5787" w:rsidP="00B50340">
      <w:pPr>
        <w:rPr>
          <w:rFonts w:ascii="Arial Rounded MT Bold" w:hAnsi="Arial Rounded MT Bold"/>
          <w:sz w:val="28"/>
          <w:szCs w:val="28"/>
          <w:u w:val="single"/>
        </w:rPr>
      </w:pPr>
      <w:r>
        <w:rPr>
          <w:rFonts w:ascii="Arial Rounded MT Bold" w:hAnsi="Arial Rounded MT Bold"/>
          <w:sz w:val="44"/>
          <w:szCs w:val="28"/>
          <w:u w:val="single"/>
        </w:rPr>
        <w:t>5: Frequently Asked Questions</w:t>
      </w:r>
    </w:p>
    <w:p w:rsidR="000E5787" w:rsidRDefault="000E5787" w:rsidP="00B50340">
      <w:pPr>
        <w:rPr>
          <w:rFonts w:ascii="Arial Rounded MT Bold" w:hAnsi="Arial Rounded MT Bold"/>
          <w:sz w:val="24"/>
          <w:szCs w:val="28"/>
          <w:u w:val="single"/>
        </w:rPr>
      </w:pPr>
      <w:r>
        <w:rPr>
          <w:rFonts w:ascii="Arial Rounded MT Bold" w:hAnsi="Arial Rounded MT Bold"/>
          <w:sz w:val="24"/>
          <w:szCs w:val="28"/>
          <w:u w:val="single"/>
        </w:rPr>
        <w:t xml:space="preserve">After I first used the program, I noticed it produced a file called </w:t>
      </w:r>
      <w:proofErr w:type="spellStart"/>
      <w:r>
        <w:rPr>
          <w:rFonts w:ascii="Arial Rounded MT Bold" w:hAnsi="Arial Rounded MT Bold"/>
          <w:sz w:val="24"/>
          <w:szCs w:val="28"/>
          <w:u w:val="single"/>
        </w:rPr>
        <w:t>last.ptr</w:t>
      </w:r>
      <w:proofErr w:type="spellEnd"/>
      <w:r>
        <w:rPr>
          <w:rFonts w:ascii="Arial Rounded MT Bold" w:hAnsi="Arial Rounded MT Bold"/>
          <w:sz w:val="24"/>
          <w:szCs w:val="28"/>
          <w:u w:val="single"/>
        </w:rPr>
        <w:t>. Is this normal behaviour?</w:t>
      </w:r>
    </w:p>
    <w:p w:rsidR="000E5787" w:rsidRDefault="000E5787" w:rsidP="00B50340">
      <w:pPr>
        <w:rPr>
          <w:rFonts w:ascii="Arial Rounded MT Bold" w:hAnsi="Arial Rounded MT Bold"/>
          <w:sz w:val="24"/>
          <w:szCs w:val="28"/>
        </w:rPr>
      </w:pPr>
      <w:proofErr w:type="spellStart"/>
      <w:r>
        <w:rPr>
          <w:rFonts w:ascii="Arial Rounded MT Bold" w:hAnsi="Arial Rounded MT Bold"/>
          <w:sz w:val="24"/>
          <w:szCs w:val="28"/>
        </w:rPr>
        <w:lastRenderedPageBreak/>
        <w:t>Last.ptr</w:t>
      </w:r>
      <w:proofErr w:type="spellEnd"/>
      <w:r>
        <w:rPr>
          <w:rFonts w:ascii="Arial Rounded MT Bold" w:hAnsi="Arial Rounded MT Bold"/>
          <w:sz w:val="24"/>
          <w:szCs w:val="28"/>
        </w:rPr>
        <w:t xml:space="preserve"> contains the address on your computer of the last file you opened with the program</w:t>
      </w:r>
      <w:r w:rsidR="002919B6">
        <w:rPr>
          <w:rFonts w:ascii="Arial Rounded MT Bold" w:hAnsi="Arial Rounded MT Bold"/>
          <w:sz w:val="24"/>
          <w:szCs w:val="28"/>
        </w:rPr>
        <w:t>.</w:t>
      </w:r>
    </w:p>
    <w:p w:rsidR="002919B6" w:rsidRDefault="002919B6" w:rsidP="00B50340">
      <w:pPr>
        <w:rPr>
          <w:rFonts w:ascii="Arial Rounded MT Bold" w:hAnsi="Arial Rounded MT Bold"/>
          <w:sz w:val="24"/>
          <w:szCs w:val="28"/>
          <w:u w:val="single"/>
        </w:rPr>
      </w:pPr>
      <w:r>
        <w:rPr>
          <w:rFonts w:ascii="Arial Rounded MT Bold" w:hAnsi="Arial Rounded MT Bold"/>
          <w:sz w:val="24"/>
          <w:szCs w:val="28"/>
          <w:u w:val="single"/>
        </w:rPr>
        <w:t>Can I change any of the graphics, and if so, how?</w:t>
      </w:r>
    </w:p>
    <w:p w:rsidR="002919B6" w:rsidRDefault="002919B6" w:rsidP="00B50340">
      <w:pPr>
        <w:rPr>
          <w:rFonts w:ascii="Arial Rounded MT Bold" w:hAnsi="Arial Rounded MT Bold"/>
          <w:sz w:val="24"/>
          <w:szCs w:val="28"/>
        </w:rPr>
      </w:pPr>
      <w:r>
        <w:rPr>
          <w:rFonts w:ascii="Arial Rounded MT Bold" w:hAnsi="Arial Rounded MT Bold"/>
          <w:sz w:val="24"/>
          <w:szCs w:val="28"/>
        </w:rPr>
        <w:t>The image files in the “assets” folder can be edited and will be displayed normally. However, it is recommended that you keep the image dimensions the same</w:t>
      </w:r>
      <w:r w:rsidR="00DA2D29">
        <w:rPr>
          <w:rFonts w:ascii="Arial Rounded MT Bold" w:hAnsi="Arial Rounded MT Bold"/>
          <w:sz w:val="24"/>
          <w:szCs w:val="28"/>
        </w:rPr>
        <w:t xml:space="preserve"> to avoid problems displaying the layout.</w:t>
      </w:r>
    </w:p>
    <w:p w:rsidR="00EB5DA4" w:rsidRDefault="00EB5DA4" w:rsidP="00B50340">
      <w:pPr>
        <w:rPr>
          <w:rFonts w:ascii="Arial Rounded MT Bold" w:hAnsi="Arial Rounded MT Bold"/>
          <w:sz w:val="24"/>
          <w:szCs w:val="28"/>
          <w:u w:val="single"/>
        </w:rPr>
      </w:pPr>
      <w:r>
        <w:rPr>
          <w:rFonts w:ascii="Arial Rounded MT Bold" w:hAnsi="Arial Rounded MT Bold"/>
          <w:sz w:val="24"/>
          <w:szCs w:val="28"/>
          <w:u w:val="single"/>
        </w:rPr>
        <w:t>I have found a problem which was not dealt with in your troubleshooting section. What can I do about it?</w:t>
      </w:r>
    </w:p>
    <w:p w:rsidR="00D128AB" w:rsidRDefault="00D128AB" w:rsidP="00B50340">
      <w:pPr>
        <w:rPr>
          <w:rFonts w:ascii="Arial Rounded MT Bold" w:hAnsi="Arial Rounded MT Bold"/>
          <w:sz w:val="24"/>
          <w:szCs w:val="28"/>
        </w:rPr>
      </w:pPr>
      <w:r>
        <w:rPr>
          <w:rFonts w:ascii="Arial Rounded MT Bold" w:hAnsi="Arial Rounded MT Bold"/>
          <w:sz w:val="24"/>
          <w:szCs w:val="28"/>
        </w:rPr>
        <w:t>Feel free to send an email to the contact email address (shown below).</w:t>
      </w:r>
    </w:p>
    <w:p w:rsidR="000E5787" w:rsidRDefault="000E5787" w:rsidP="00B50340">
      <w:pPr>
        <w:rPr>
          <w:rFonts w:ascii="Arial Rounded MT Bold" w:hAnsi="Arial Rounded MT Bold"/>
          <w:sz w:val="44"/>
          <w:szCs w:val="28"/>
          <w:u w:val="single"/>
        </w:rPr>
      </w:pPr>
      <w:r>
        <w:rPr>
          <w:rFonts w:ascii="Arial Rounded MT Bold" w:hAnsi="Arial Rounded MT Bold"/>
          <w:sz w:val="44"/>
          <w:szCs w:val="28"/>
          <w:u w:val="single"/>
        </w:rPr>
        <w:t>6: Troubleshooting</w:t>
      </w:r>
    </w:p>
    <w:p w:rsidR="00BE3220" w:rsidRPr="00BE3220" w:rsidRDefault="00BE3220" w:rsidP="00B50340">
      <w:pPr>
        <w:rPr>
          <w:rFonts w:ascii="Arial Rounded MT Bold" w:hAnsi="Arial Rounded MT Bold"/>
          <w:sz w:val="24"/>
          <w:szCs w:val="28"/>
        </w:rPr>
      </w:pPr>
      <w:r>
        <w:rPr>
          <w:rFonts w:ascii="Arial Rounded MT Bold" w:hAnsi="Arial Rounded MT Bold"/>
          <w:sz w:val="24"/>
          <w:szCs w:val="28"/>
        </w:rPr>
        <w:t xml:space="preserve">If the following solutions do not solve your problem, or you encounter a problem not listed here, feel free to contact </w:t>
      </w:r>
      <w:hyperlink r:id="rId18" w:history="1">
        <w:r w:rsidRPr="00384319">
          <w:rPr>
            <w:rStyle w:val="Hyperlink"/>
            <w:rFonts w:ascii="Arial Rounded MT Bold" w:hAnsi="Arial Rounded MT Bold"/>
            <w:color w:val="000000" w:themeColor="text1"/>
            <w:sz w:val="24"/>
            <w:szCs w:val="28"/>
            <w:u w:val="none"/>
          </w:rPr>
          <w:t>jlscurran@outlook.com</w:t>
        </w:r>
      </w:hyperlink>
      <w:r>
        <w:rPr>
          <w:rFonts w:ascii="Arial Rounded MT Bold" w:hAnsi="Arial Rounded MT Bold"/>
          <w:sz w:val="24"/>
          <w:szCs w:val="28"/>
        </w:rPr>
        <w:t xml:space="preserve"> with details.</w:t>
      </w:r>
    </w:p>
    <w:tbl>
      <w:tblPr>
        <w:tblStyle w:val="TableGrid"/>
        <w:tblW w:w="0" w:type="auto"/>
        <w:tblLook w:val="04A0" w:firstRow="1" w:lastRow="0" w:firstColumn="1" w:lastColumn="0" w:noHBand="0" w:noVBand="1"/>
      </w:tblPr>
      <w:tblGrid>
        <w:gridCol w:w="4621"/>
        <w:gridCol w:w="4621"/>
      </w:tblGrid>
      <w:tr w:rsidR="00DA2D29" w:rsidTr="00DA2D29">
        <w:tc>
          <w:tcPr>
            <w:tcW w:w="4621" w:type="dxa"/>
            <w:vAlign w:val="center"/>
          </w:tcPr>
          <w:p w:rsidR="00DA2D29" w:rsidRPr="00DA2D29" w:rsidRDefault="00DA2D29" w:rsidP="00DA2D29">
            <w:pPr>
              <w:jc w:val="center"/>
              <w:rPr>
                <w:rFonts w:ascii="Arial Rounded MT Bold" w:hAnsi="Arial Rounded MT Bold"/>
                <w:sz w:val="24"/>
                <w:szCs w:val="24"/>
                <w:u w:val="single"/>
              </w:rPr>
            </w:pPr>
            <w:r>
              <w:rPr>
                <w:rFonts w:ascii="Arial Rounded MT Bold" w:hAnsi="Arial Rounded MT Bold"/>
                <w:sz w:val="24"/>
                <w:szCs w:val="24"/>
                <w:u w:val="single"/>
              </w:rPr>
              <w:t>Problem</w:t>
            </w:r>
          </w:p>
        </w:tc>
        <w:tc>
          <w:tcPr>
            <w:tcW w:w="4621" w:type="dxa"/>
            <w:vAlign w:val="center"/>
          </w:tcPr>
          <w:p w:rsidR="00DA2D29" w:rsidRPr="00DA2D29" w:rsidRDefault="00DA2D29" w:rsidP="00DA2D29">
            <w:pPr>
              <w:jc w:val="center"/>
              <w:rPr>
                <w:rFonts w:ascii="Arial Rounded MT Bold" w:hAnsi="Arial Rounded MT Bold"/>
                <w:sz w:val="24"/>
                <w:szCs w:val="24"/>
                <w:u w:val="single"/>
              </w:rPr>
            </w:pPr>
            <w:r>
              <w:rPr>
                <w:rFonts w:ascii="Arial Rounded MT Bold" w:hAnsi="Arial Rounded MT Bold"/>
                <w:sz w:val="24"/>
                <w:szCs w:val="24"/>
                <w:u w:val="single"/>
              </w:rPr>
              <w:t>Solution</w:t>
            </w:r>
          </w:p>
        </w:tc>
      </w:tr>
      <w:tr w:rsidR="00DA2D29" w:rsidTr="00DA2D29">
        <w:tc>
          <w:tcPr>
            <w:tcW w:w="4621" w:type="dxa"/>
            <w:vAlign w:val="center"/>
          </w:tcPr>
          <w:p w:rsidR="00DA2D29" w:rsidRPr="00515BCB" w:rsidRDefault="00515BCB" w:rsidP="00DA2D29">
            <w:pPr>
              <w:jc w:val="center"/>
              <w:rPr>
                <w:rFonts w:ascii="Arial Rounded MT Bold" w:hAnsi="Arial Rounded MT Bold"/>
                <w:sz w:val="24"/>
                <w:szCs w:val="24"/>
              </w:rPr>
            </w:pPr>
            <w:r>
              <w:rPr>
                <w:rFonts w:ascii="Arial Rounded MT Bold" w:hAnsi="Arial Rounded MT Bold"/>
                <w:sz w:val="24"/>
                <w:szCs w:val="24"/>
              </w:rPr>
              <w:t>When I run the program, an error message appears, saying “IO Error: [</w:t>
            </w:r>
            <w:proofErr w:type="spellStart"/>
            <w:r>
              <w:rPr>
                <w:rFonts w:ascii="Arial Rounded MT Bold" w:hAnsi="Arial Rounded MT Bold"/>
                <w:sz w:val="24"/>
                <w:szCs w:val="24"/>
              </w:rPr>
              <w:t>Errno</w:t>
            </w:r>
            <w:proofErr w:type="spellEnd"/>
            <w:r>
              <w:rPr>
                <w:rFonts w:ascii="Arial Rounded MT Bold" w:hAnsi="Arial Rounded MT Bold"/>
                <w:sz w:val="24"/>
                <w:szCs w:val="24"/>
              </w:rPr>
              <w:t xml:space="preserve"> 13] Permission denied”</w:t>
            </w:r>
          </w:p>
        </w:tc>
        <w:tc>
          <w:tcPr>
            <w:tcW w:w="4621" w:type="dxa"/>
            <w:vAlign w:val="center"/>
          </w:tcPr>
          <w:p w:rsidR="00DA2D29" w:rsidRPr="00515BCB" w:rsidRDefault="00515BCB" w:rsidP="00DA717A">
            <w:pPr>
              <w:jc w:val="center"/>
              <w:rPr>
                <w:rFonts w:ascii="Arial Rounded MT Bold" w:hAnsi="Arial Rounded MT Bold"/>
                <w:sz w:val="24"/>
                <w:szCs w:val="24"/>
              </w:rPr>
            </w:pPr>
            <w:r>
              <w:rPr>
                <w:rFonts w:ascii="Arial Rounded MT Bold" w:hAnsi="Arial Rounded MT Bold"/>
                <w:sz w:val="24"/>
                <w:szCs w:val="24"/>
              </w:rPr>
              <w:t>The program has be</w:t>
            </w:r>
            <w:r w:rsidR="00DA717A">
              <w:rPr>
                <w:rFonts w:ascii="Arial Rounded MT Bold" w:hAnsi="Arial Rounded MT Bold"/>
                <w:sz w:val="24"/>
                <w:szCs w:val="24"/>
              </w:rPr>
              <w:t>en installed in “Program Files”, “</w:t>
            </w:r>
            <w:r>
              <w:rPr>
                <w:rFonts w:ascii="Arial Rounded MT Bold" w:hAnsi="Arial Rounded MT Bold"/>
                <w:sz w:val="24"/>
                <w:szCs w:val="24"/>
              </w:rPr>
              <w:t>Program Files (x86)”</w:t>
            </w:r>
            <w:r w:rsidR="00DA717A">
              <w:rPr>
                <w:rFonts w:ascii="Arial Rounded MT Bold" w:hAnsi="Arial Rounded MT Bold"/>
                <w:sz w:val="24"/>
                <w:szCs w:val="24"/>
              </w:rPr>
              <w:t xml:space="preserve"> or another folder which it doesn’t have permission to write files in</w:t>
            </w:r>
            <w:r>
              <w:rPr>
                <w:rFonts w:ascii="Arial Rounded MT Bold" w:hAnsi="Arial Rounded MT Bold"/>
                <w:sz w:val="24"/>
                <w:szCs w:val="24"/>
              </w:rPr>
              <w:t>. Install the program in a different folder.</w:t>
            </w:r>
          </w:p>
        </w:tc>
      </w:tr>
      <w:tr w:rsidR="00DA2D29" w:rsidTr="00DA2D29">
        <w:tc>
          <w:tcPr>
            <w:tcW w:w="4621" w:type="dxa"/>
            <w:vAlign w:val="center"/>
          </w:tcPr>
          <w:p w:rsidR="00DA2D29" w:rsidRPr="00515BCB" w:rsidRDefault="00515BCB" w:rsidP="00DA2D29">
            <w:pPr>
              <w:jc w:val="center"/>
              <w:rPr>
                <w:rFonts w:ascii="Arial Rounded MT Bold" w:hAnsi="Arial Rounded MT Bold"/>
                <w:sz w:val="24"/>
                <w:szCs w:val="24"/>
              </w:rPr>
            </w:pPr>
            <w:r>
              <w:rPr>
                <w:rFonts w:ascii="Arial Rounded MT Bold" w:hAnsi="Arial Rounded MT Bold"/>
                <w:sz w:val="24"/>
                <w:szCs w:val="24"/>
              </w:rPr>
              <w:t>The program says my formula is invalid when I include “.H_2O” in it</w:t>
            </w:r>
          </w:p>
        </w:tc>
        <w:tc>
          <w:tcPr>
            <w:tcW w:w="4621" w:type="dxa"/>
            <w:vAlign w:val="center"/>
          </w:tcPr>
          <w:p w:rsidR="00DA2D29" w:rsidRPr="00515BCB" w:rsidRDefault="00515BCB" w:rsidP="00DA2D29">
            <w:pPr>
              <w:jc w:val="center"/>
              <w:rPr>
                <w:rFonts w:ascii="Arial Rounded MT Bold" w:hAnsi="Arial Rounded MT Bold"/>
                <w:sz w:val="24"/>
                <w:szCs w:val="24"/>
              </w:rPr>
            </w:pPr>
            <w:r>
              <w:rPr>
                <w:rFonts w:ascii="Arial Rounded MT Bold" w:hAnsi="Arial Rounded MT Bold"/>
                <w:sz w:val="24"/>
                <w:szCs w:val="24"/>
              </w:rPr>
              <w:t>The progra</w:t>
            </w:r>
            <w:r w:rsidR="00D54FCB">
              <w:rPr>
                <w:rFonts w:ascii="Arial Rounded MT Bold" w:hAnsi="Arial Rounded MT Bold"/>
                <w:sz w:val="24"/>
                <w:szCs w:val="24"/>
              </w:rPr>
              <w:t>m currently does not support full stop characters</w:t>
            </w:r>
            <w:r>
              <w:rPr>
                <w:rFonts w:ascii="Arial Rounded MT Bold" w:hAnsi="Arial Rounded MT Bold"/>
                <w:sz w:val="24"/>
                <w:szCs w:val="24"/>
              </w:rPr>
              <w:t xml:space="preserve"> in formulae.</w:t>
            </w:r>
          </w:p>
        </w:tc>
      </w:tr>
      <w:tr w:rsidR="00DA2D29" w:rsidTr="00DA2D29">
        <w:tc>
          <w:tcPr>
            <w:tcW w:w="4621" w:type="dxa"/>
            <w:vAlign w:val="center"/>
          </w:tcPr>
          <w:p w:rsidR="00DA2D29" w:rsidRPr="00515BCB" w:rsidRDefault="00515BCB" w:rsidP="00DA2D29">
            <w:pPr>
              <w:jc w:val="center"/>
              <w:rPr>
                <w:rFonts w:ascii="Arial Rounded MT Bold" w:hAnsi="Arial Rounded MT Bold"/>
                <w:sz w:val="24"/>
                <w:szCs w:val="24"/>
              </w:rPr>
            </w:pPr>
            <w:r>
              <w:rPr>
                <w:rFonts w:ascii="Arial Rounded MT Bold" w:hAnsi="Arial Rounded MT Bold"/>
                <w:sz w:val="24"/>
                <w:szCs w:val="24"/>
              </w:rPr>
              <w:t>The program accepts my formula when it is not chemically possible</w:t>
            </w:r>
          </w:p>
        </w:tc>
        <w:tc>
          <w:tcPr>
            <w:tcW w:w="4621" w:type="dxa"/>
            <w:vAlign w:val="center"/>
          </w:tcPr>
          <w:p w:rsidR="00DA2D29" w:rsidRPr="00515BCB" w:rsidRDefault="00515BCB" w:rsidP="00DA2D29">
            <w:pPr>
              <w:jc w:val="center"/>
              <w:rPr>
                <w:rFonts w:ascii="Arial Rounded MT Bold" w:hAnsi="Arial Rounded MT Bold"/>
                <w:sz w:val="24"/>
                <w:szCs w:val="24"/>
              </w:rPr>
            </w:pPr>
            <w:r>
              <w:rPr>
                <w:rFonts w:ascii="Arial Rounded MT Bold" w:hAnsi="Arial Rounded MT Bold"/>
                <w:sz w:val="24"/>
                <w:szCs w:val="24"/>
              </w:rPr>
              <w:t xml:space="preserve">Currently, the formula validation system only checks if the formula is written like a real formula, and not whether </w:t>
            </w:r>
            <w:r w:rsidR="00DA717A">
              <w:rPr>
                <w:rFonts w:ascii="Arial Rounded MT Bold" w:hAnsi="Arial Rounded MT Bold"/>
                <w:sz w:val="24"/>
                <w:szCs w:val="24"/>
              </w:rPr>
              <w:t>a molecule with the given formula</w:t>
            </w:r>
            <w:r>
              <w:rPr>
                <w:rFonts w:ascii="Arial Rounded MT Bold" w:hAnsi="Arial Rounded MT Bold"/>
                <w:sz w:val="24"/>
                <w:szCs w:val="24"/>
              </w:rPr>
              <w:t xml:space="preserve"> could exist.</w:t>
            </w:r>
          </w:p>
        </w:tc>
      </w:tr>
      <w:tr w:rsidR="00DA2D29" w:rsidTr="00DA2D29">
        <w:tc>
          <w:tcPr>
            <w:tcW w:w="4621" w:type="dxa"/>
            <w:vAlign w:val="center"/>
          </w:tcPr>
          <w:p w:rsidR="00DA2D29" w:rsidRPr="0009048F" w:rsidRDefault="0009048F" w:rsidP="00DA2D29">
            <w:pPr>
              <w:jc w:val="center"/>
              <w:rPr>
                <w:rFonts w:ascii="Arial Rounded MT Bold" w:hAnsi="Arial Rounded MT Bold"/>
                <w:sz w:val="24"/>
                <w:szCs w:val="24"/>
              </w:rPr>
            </w:pPr>
            <w:r>
              <w:rPr>
                <w:rFonts w:ascii="Arial Rounded MT Bold" w:hAnsi="Arial Rounded MT Bold"/>
                <w:sz w:val="24"/>
                <w:szCs w:val="24"/>
              </w:rPr>
              <w:t>The formulae do not appear in the equation</w:t>
            </w:r>
          </w:p>
        </w:tc>
        <w:tc>
          <w:tcPr>
            <w:tcW w:w="4621" w:type="dxa"/>
            <w:vAlign w:val="center"/>
          </w:tcPr>
          <w:p w:rsidR="00DA2D29" w:rsidRPr="0009048F" w:rsidRDefault="0009048F" w:rsidP="00F044B9">
            <w:pPr>
              <w:jc w:val="center"/>
              <w:rPr>
                <w:rFonts w:ascii="Arial Rounded MT Bold" w:hAnsi="Arial Rounded MT Bold"/>
                <w:sz w:val="24"/>
                <w:szCs w:val="24"/>
              </w:rPr>
            </w:pPr>
            <w:r>
              <w:rPr>
                <w:rFonts w:ascii="Arial Rounded MT Bold" w:hAnsi="Arial Rounded MT Bold"/>
                <w:sz w:val="24"/>
                <w:szCs w:val="24"/>
              </w:rPr>
              <w:t>Check that you have checked “Use this reactant/product/catalyst” for the reactants, products or catalyst you want to use. If the correct boxes have been checked, also check that the reactant and product colours are set to a colour other than th</w:t>
            </w:r>
            <w:r w:rsidR="00F044B9">
              <w:rPr>
                <w:rFonts w:ascii="Arial Rounded MT Bold" w:hAnsi="Arial Rounded MT Bold"/>
                <w:sz w:val="24"/>
                <w:szCs w:val="24"/>
              </w:rPr>
              <w:t xml:space="preserve">at </w:t>
            </w:r>
            <w:r>
              <w:rPr>
                <w:rFonts w:ascii="Arial Rounded MT Bold" w:hAnsi="Arial Rounded MT Bold"/>
                <w:sz w:val="24"/>
                <w:szCs w:val="24"/>
              </w:rPr>
              <w:t>of the reaction window’s background.</w:t>
            </w:r>
          </w:p>
        </w:tc>
      </w:tr>
      <w:tr w:rsidR="00F00502" w:rsidTr="00DA2D29">
        <w:tc>
          <w:tcPr>
            <w:tcW w:w="4621" w:type="dxa"/>
            <w:vAlign w:val="center"/>
          </w:tcPr>
          <w:p w:rsidR="00F00502" w:rsidRDefault="00F00502" w:rsidP="00DA2D29">
            <w:pPr>
              <w:jc w:val="center"/>
              <w:rPr>
                <w:rFonts w:ascii="Arial Rounded MT Bold" w:hAnsi="Arial Rounded MT Bold"/>
                <w:sz w:val="24"/>
                <w:szCs w:val="24"/>
              </w:rPr>
            </w:pPr>
            <w:r>
              <w:rPr>
                <w:rFonts w:ascii="Arial Rounded MT Bold" w:hAnsi="Arial Rounded MT Bold"/>
                <w:sz w:val="24"/>
                <w:szCs w:val="24"/>
              </w:rPr>
              <w:t>I am unable to save any files</w:t>
            </w:r>
          </w:p>
        </w:tc>
        <w:tc>
          <w:tcPr>
            <w:tcW w:w="4621" w:type="dxa"/>
            <w:vAlign w:val="center"/>
          </w:tcPr>
          <w:p w:rsidR="00F00502" w:rsidRDefault="00F00502" w:rsidP="00F044B9">
            <w:pPr>
              <w:jc w:val="center"/>
              <w:rPr>
                <w:rFonts w:ascii="Arial Rounded MT Bold" w:hAnsi="Arial Rounded MT Bold"/>
                <w:sz w:val="24"/>
                <w:szCs w:val="24"/>
              </w:rPr>
            </w:pPr>
            <w:r>
              <w:rPr>
                <w:rFonts w:ascii="Arial Rounded MT Bold" w:hAnsi="Arial Rounded MT Bold"/>
                <w:sz w:val="24"/>
                <w:szCs w:val="24"/>
              </w:rPr>
              <w:t xml:space="preserve">Files saved by </w:t>
            </w:r>
            <w:r w:rsidR="00D54FCB">
              <w:rPr>
                <w:rFonts w:ascii="Arial Rounded MT Bold" w:hAnsi="Arial Rounded MT Bold"/>
                <w:sz w:val="24"/>
                <w:szCs w:val="24"/>
              </w:rPr>
              <w:t>the program require roughly 6</w:t>
            </w:r>
            <w:r>
              <w:rPr>
                <w:rFonts w:ascii="Arial Rounded MT Bold" w:hAnsi="Arial Rounded MT Bold"/>
                <w:sz w:val="24"/>
                <w:szCs w:val="24"/>
              </w:rPr>
              <w:t xml:space="preserve"> KB of memory each. Ensure that the area you are saving the file to has this much memory available.</w:t>
            </w:r>
          </w:p>
        </w:tc>
      </w:tr>
      <w:tr w:rsidR="005946FD" w:rsidTr="00DA2D29">
        <w:tc>
          <w:tcPr>
            <w:tcW w:w="4621" w:type="dxa"/>
            <w:vAlign w:val="center"/>
          </w:tcPr>
          <w:p w:rsidR="005946FD" w:rsidRDefault="005946FD" w:rsidP="00DA2D29">
            <w:pPr>
              <w:jc w:val="center"/>
              <w:rPr>
                <w:rFonts w:ascii="Arial Rounded MT Bold" w:hAnsi="Arial Rounded MT Bold"/>
                <w:sz w:val="24"/>
                <w:szCs w:val="24"/>
              </w:rPr>
            </w:pPr>
            <w:r>
              <w:rPr>
                <w:rFonts w:ascii="Arial Rounded MT Bold" w:hAnsi="Arial Rounded MT Bold"/>
                <w:sz w:val="24"/>
                <w:szCs w:val="24"/>
              </w:rPr>
              <w:t>When I try to open the last opened file via the message box at the start of the program, nothing happens</w:t>
            </w:r>
          </w:p>
        </w:tc>
        <w:tc>
          <w:tcPr>
            <w:tcW w:w="4621" w:type="dxa"/>
            <w:vAlign w:val="center"/>
          </w:tcPr>
          <w:p w:rsidR="005946FD" w:rsidRDefault="005946FD" w:rsidP="00F044B9">
            <w:pPr>
              <w:jc w:val="center"/>
              <w:rPr>
                <w:rFonts w:ascii="Arial Rounded MT Bold" w:hAnsi="Arial Rounded MT Bold"/>
                <w:sz w:val="24"/>
                <w:szCs w:val="24"/>
              </w:rPr>
            </w:pPr>
            <w:r>
              <w:rPr>
                <w:rFonts w:ascii="Arial Rounded MT Bold" w:hAnsi="Arial Rounded MT Bold"/>
                <w:sz w:val="24"/>
                <w:szCs w:val="24"/>
              </w:rPr>
              <w:t xml:space="preserve">The program cannot find the file on your system, meaning it was moved, renamed or deleted. If it is still on your system it can be found using the </w:t>
            </w:r>
            <w:r>
              <w:rPr>
                <w:rFonts w:ascii="Arial Rounded MT Bold" w:hAnsi="Arial Rounded MT Bold"/>
                <w:sz w:val="24"/>
                <w:szCs w:val="24"/>
              </w:rPr>
              <w:lastRenderedPageBreak/>
              <w:t>“Open” window, which you can view by pressing “Open” in the “File” menu.</w:t>
            </w:r>
          </w:p>
        </w:tc>
      </w:tr>
    </w:tbl>
    <w:p w:rsidR="00DA2D29" w:rsidRPr="000E5787" w:rsidRDefault="00DA2D29" w:rsidP="00B50340">
      <w:pPr>
        <w:rPr>
          <w:rFonts w:ascii="Arial Rounded MT Bold" w:hAnsi="Arial Rounded MT Bold"/>
          <w:sz w:val="44"/>
          <w:szCs w:val="28"/>
          <w:u w:val="single"/>
        </w:rPr>
      </w:pPr>
      <w:bookmarkStart w:id="0" w:name="_GoBack"/>
      <w:bookmarkEnd w:id="0"/>
    </w:p>
    <w:sectPr w:rsidR="00DA2D29" w:rsidRPr="000E5787" w:rsidSect="009A6253">
      <w:footerReference w:type="default" r:id="rId1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220" w:rsidRDefault="00BE3220" w:rsidP="009A6253">
      <w:pPr>
        <w:spacing w:after="0" w:line="240" w:lineRule="auto"/>
      </w:pPr>
      <w:r>
        <w:separator/>
      </w:r>
    </w:p>
  </w:endnote>
  <w:endnote w:type="continuationSeparator" w:id="0">
    <w:p w:rsidR="00BE3220" w:rsidRDefault="00BE3220" w:rsidP="009A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707250"/>
      <w:docPartObj>
        <w:docPartGallery w:val="Page Numbers (Bottom of Page)"/>
        <w:docPartUnique/>
      </w:docPartObj>
    </w:sdtPr>
    <w:sdtEndPr>
      <w:rPr>
        <w:rFonts w:ascii="Arial Rounded MT Bold" w:hAnsi="Arial Rounded MT Bold"/>
        <w:noProof/>
        <w:sz w:val="28"/>
      </w:rPr>
    </w:sdtEndPr>
    <w:sdtContent>
      <w:p w:rsidR="00BE3220" w:rsidRPr="009A6253" w:rsidRDefault="00253263">
        <w:pPr>
          <w:pStyle w:val="Footer"/>
          <w:jc w:val="center"/>
          <w:rPr>
            <w:rFonts w:ascii="Arial Rounded MT Bold" w:hAnsi="Arial Rounded MT Bold"/>
            <w:sz w:val="28"/>
          </w:rPr>
        </w:pPr>
        <w:r w:rsidRPr="009A6253">
          <w:rPr>
            <w:rFonts w:ascii="Arial Rounded MT Bold" w:hAnsi="Arial Rounded MT Bold"/>
            <w:sz w:val="28"/>
          </w:rPr>
          <w:fldChar w:fldCharType="begin"/>
        </w:r>
        <w:r w:rsidR="00BE3220" w:rsidRPr="009A6253">
          <w:rPr>
            <w:rFonts w:ascii="Arial Rounded MT Bold" w:hAnsi="Arial Rounded MT Bold"/>
            <w:sz w:val="28"/>
          </w:rPr>
          <w:instrText xml:space="preserve"> PAGE   \* MERGEFORMAT </w:instrText>
        </w:r>
        <w:r w:rsidRPr="009A6253">
          <w:rPr>
            <w:rFonts w:ascii="Arial Rounded MT Bold" w:hAnsi="Arial Rounded MT Bold"/>
            <w:sz w:val="28"/>
          </w:rPr>
          <w:fldChar w:fldCharType="separate"/>
        </w:r>
        <w:r w:rsidR="005946FD">
          <w:rPr>
            <w:rFonts w:ascii="Arial Rounded MT Bold" w:hAnsi="Arial Rounded MT Bold"/>
            <w:noProof/>
            <w:sz w:val="28"/>
          </w:rPr>
          <w:t>12</w:t>
        </w:r>
        <w:r w:rsidRPr="009A6253">
          <w:rPr>
            <w:rFonts w:ascii="Arial Rounded MT Bold" w:hAnsi="Arial Rounded MT Bold"/>
            <w:noProof/>
            <w:sz w:val="28"/>
          </w:rPr>
          <w:fldChar w:fldCharType="end"/>
        </w:r>
      </w:p>
    </w:sdtContent>
  </w:sdt>
  <w:p w:rsidR="00BE3220" w:rsidRDefault="00BE32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220" w:rsidRDefault="00BE3220" w:rsidP="009A6253">
      <w:pPr>
        <w:spacing w:after="0" w:line="240" w:lineRule="auto"/>
      </w:pPr>
      <w:r>
        <w:separator/>
      </w:r>
    </w:p>
  </w:footnote>
  <w:footnote w:type="continuationSeparator" w:id="0">
    <w:p w:rsidR="00BE3220" w:rsidRDefault="00BE3220" w:rsidP="009A62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528"/>
    <w:multiLevelType w:val="multilevel"/>
    <w:tmpl w:val="F75C1A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nsid w:val="028C55B0"/>
    <w:multiLevelType w:val="hybridMultilevel"/>
    <w:tmpl w:val="1D722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7D7512"/>
    <w:multiLevelType w:val="hybridMultilevel"/>
    <w:tmpl w:val="25B6209E"/>
    <w:lvl w:ilvl="0" w:tplc="604E26C2">
      <w:start w:val="1"/>
      <w:numFmt w:val="decimal"/>
      <w:lvlText w:val="%1."/>
      <w:lvlJc w:val="left"/>
      <w:pPr>
        <w:ind w:left="644"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B37EFA"/>
    <w:multiLevelType w:val="hybridMultilevel"/>
    <w:tmpl w:val="3E1AF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A16261"/>
    <w:multiLevelType w:val="hybridMultilevel"/>
    <w:tmpl w:val="E5B01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440CEA"/>
    <w:multiLevelType w:val="hybridMultilevel"/>
    <w:tmpl w:val="57CC8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0A6F53"/>
    <w:multiLevelType w:val="hybridMultilevel"/>
    <w:tmpl w:val="3F52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387947"/>
    <w:multiLevelType w:val="hybridMultilevel"/>
    <w:tmpl w:val="BE52BF44"/>
    <w:lvl w:ilvl="0" w:tplc="08090015">
      <w:start w:val="1"/>
      <w:numFmt w:val="upperLetter"/>
      <w:lvlText w:val="%1."/>
      <w:lvlJc w:val="left"/>
      <w:pPr>
        <w:ind w:left="644"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56D247B"/>
    <w:multiLevelType w:val="hybridMultilevel"/>
    <w:tmpl w:val="103C5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BF5A4F"/>
    <w:multiLevelType w:val="hybridMultilevel"/>
    <w:tmpl w:val="8BE8E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18E5643"/>
    <w:multiLevelType w:val="hybridMultilevel"/>
    <w:tmpl w:val="29FAD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9A08BB"/>
    <w:multiLevelType w:val="hybridMultilevel"/>
    <w:tmpl w:val="418E7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3E80511"/>
    <w:multiLevelType w:val="hybridMultilevel"/>
    <w:tmpl w:val="14BE1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5778A0"/>
    <w:multiLevelType w:val="hybridMultilevel"/>
    <w:tmpl w:val="B6DC9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F2E0BA8"/>
    <w:multiLevelType w:val="hybridMultilevel"/>
    <w:tmpl w:val="2F2ADBDE"/>
    <w:lvl w:ilvl="0" w:tplc="604E26C2">
      <w:start w:val="1"/>
      <w:numFmt w:val="decimal"/>
      <w:lvlText w:val="%1."/>
      <w:lvlJc w:val="left"/>
      <w:pPr>
        <w:ind w:left="644"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5DB3004"/>
    <w:multiLevelType w:val="hybridMultilevel"/>
    <w:tmpl w:val="899491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75139A6"/>
    <w:multiLevelType w:val="hybridMultilevel"/>
    <w:tmpl w:val="AA40F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AD75C58"/>
    <w:multiLevelType w:val="hybridMultilevel"/>
    <w:tmpl w:val="A6102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E703D1"/>
    <w:multiLevelType w:val="hybridMultilevel"/>
    <w:tmpl w:val="15F4A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2"/>
  </w:num>
  <w:num w:numId="4">
    <w:abstractNumId w:val="16"/>
  </w:num>
  <w:num w:numId="5">
    <w:abstractNumId w:val="11"/>
  </w:num>
  <w:num w:numId="6">
    <w:abstractNumId w:val="10"/>
  </w:num>
  <w:num w:numId="7">
    <w:abstractNumId w:val="5"/>
  </w:num>
  <w:num w:numId="8">
    <w:abstractNumId w:val="8"/>
  </w:num>
  <w:num w:numId="9">
    <w:abstractNumId w:val="18"/>
  </w:num>
  <w:num w:numId="10">
    <w:abstractNumId w:val="14"/>
  </w:num>
  <w:num w:numId="11">
    <w:abstractNumId w:val="4"/>
  </w:num>
  <w:num w:numId="12">
    <w:abstractNumId w:val="2"/>
  </w:num>
  <w:num w:numId="13">
    <w:abstractNumId w:val="7"/>
  </w:num>
  <w:num w:numId="14">
    <w:abstractNumId w:val="13"/>
  </w:num>
  <w:num w:numId="15">
    <w:abstractNumId w:val="17"/>
  </w:num>
  <w:num w:numId="16">
    <w:abstractNumId w:val="6"/>
  </w:num>
  <w:num w:numId="17">
    <w:abstractNumId w:val="1"/>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4577">
      <o:colormru v:ext="edit" colors="red,yellow"/>
    </o:shapedefaults>
  </w:hdrShapeDefaults>
  <w:footnotePr>
    <w:footnote w:id="-1"/>
    <w:footnote w:id="0"/>
  </w:footnotePr>
  <w:endnotePr>
    <w:endnote w:id="-1"/>
    <w:endnote w:id="0"/>
  </w:endnotePr>
  <w:compat>
    <w:compatSetting w:name="compatibilityMode" w:uri="http://schemas.microsoft.com/office/word" w:val="12"/>
  </w:compat>
  <w:rsids>
    <w:rsidRoot w:val="00337D9E"/>
    <w:rsid w:val="000145E0"/>
    <w:rsid w:val="00043533"/>
    <w:rsid w:val="0005745C"/>
    <w:rsid w:val="00076059"/>
    <w:rsid w:val="00084E8A"/>
    <w:rsid w:val="0009048F"/>
    <w:rsid w:val="000A76BD"/>
    <w:rsid w:val="000D0CBA"/>
    <w:rsid w:val="000E2FAA"/>
    <w:rsid w:val="000E5787"/>
    <w:rsid w:val="0012606B"/>
    <w:rsid w:val="00127BFC"/>
    <w:rsid w:val="001C592F"/>
    <w:rsid w:val="001D39AF"/>
    <w:rsid w:val="001D6747"/>
    <w:rsid w:val="0024591D"/>
    <w:rsid w:val="00253263"/>
    <w:rsid w:val="00254284"/>
    <w:rsid w:val="00273950"/>
    <w:rsid w:val="00286E34"/>
    <w:rsid w:val="002919B6"/>
    <w:rsid w:val="002A0117"/>
    <w:rsid w:val="002D1A16"/>
    <w:rsid w:val="00323AF3"/>
    <w:rsid w:val="00326642"/>
    <w:rsid w:val="00333C25"/>
    <w:rsid w:val="00337D9E"/>
    <w:rsid w:val="0035788F"/>
    <w:rsid w:val="00373D3D"/>
    <w:rsid w:val="00384319"/>
    <w:rsid w:val="003A30DF"/>
    <w:rsid w:val="003D209D"/>
    <w:rsid w:val="004D62E6"/>
    <w:rsid w:val="004E71AD"/>
    <w:rsid w:val="005033F4"/>
    <w:rsid w:val="00515BCB"/>
    <w:rsid w:val="00537819"/>
    <w:rsid w:val="00566930"/>
    <w:rsid w:val="005946FD"/>
    <w:rsid w:val="005B326D"/>
    <w:rsid w:val="005D035B"/>
    <w:rsid w:val="005D61E6"/>
    <w:rsid w:val="005E1C89"/>
    <w:rsid w:val="00684CB8"/>
    <w:rsid w:val="00752E53"/>
    <w:rsid w:val="00764890"/>
    <w:rsid w:val="008460EE"/>
    <w:rsid w:val="00870D0F"/>
    <w:rsid w:val="0088387B"/>
    <w:rsid w:val="00883DBE"/>
    <w:rsid w:val="00886063"/>
    <w:rsid w:val="008E4D6B"/>
    <w:rsid w:val="008E7F6E"/>
    <w:rsid w:val="008F05C7"/>
    <w:rsid w:val="0095514D"/>
    <w:rsid w:val="0096334C"/>
    <w:rsid w:val="009728FB"/>
    <w:rsid w:val="009A6253"/>
    <w:rsid w:val="009B56A2"/>
    <w:rsid w:val="00A02488"/>
    <w:rsid w:val="00A27371"/>
    <w:rsid w:val="00AB4360"/>
    <w:rsid w:val="00AC2818"/>
    <w:rsid w:val="00AE1F21"/>
    <w:rsid w:val="00B276A9"/>
    <w:rsid w:val="00B50340"/>
    <w:rsid w:val="00B547B9"/>
    <w:rsid w:val="00B5611B"/>
    <w:rsid w:val="00B70417"/>
    <w:rsid w:val="00B946CA"/>
    <w:rsid w:val="00BC6426"/>
    <w:rsid w:val="00BE3220"/>
    <w:rsid w:val="00C0460A"/>
    <w:rsid w:val="00C11DCB"/>
    <w:rsid w:val="00C12C4C"/>
    <w:rsid w:val="00C23BB4"/>
    <w:rsid w:val="00C53F9C"/>
    <w:rsid w:val="00C746FD"/>
    <w:rsid w:val="00CA1548"/>
    <w:rsid w:val="00CA3DBF"/>
    <w:rsid w:val="00CE41CF"/>
    <w:rsid w:val="00D0227D"/>
    <w:rsid w:val="00D02A03"/>
    <w:rsid w:val="00D0333B"/>
    <w:rsid w:val="00D0425C"/>
    <w:rsid w:val="00D06184"/>
    <w:rsid w:val="00D128AB"/>
    <w:rsid w:val="00D162B1"/>
    <w:rsid w:val="00D54FCB"/>
    <w:rsid w:val="00D624B8"/>
    <w:rsid w:val="00D87D5A"/>
    <w:rsid w:val="00DA2D29"/>
    <w:rsid w:val="00DA717A"/>
    <w:rsid w:val="00DC1226"/>
    <w:rsid w:val="00DC1474"/>
    <w:rsid w:val="00DD55D9"/>
    <w:rsid w:val="00DF303B"/>
    <w:rsid w:val="00E3228C"/>
    <w:rsid w:val="00E33853"/>
    <w:rsid w:val="00E467EF"/>
    <w:rsid w:val="00EB5DA4"/>
    <w:rsid w:val="00EC0D4E"/>
    <w:rsid w:val="00EE11F2"/>
    <w:rsid w:val="00EF65AC"/>
    <w:rsid w:val="00F00502"/>
    <w:rsid w:val="00F044B9"/>
    <w:rsid w:val="00F14E4D"/>
    <w:rsid w:val="00F96CA9"/>
    <w:rsid w:val="00FA5852"/>
    <w:rsid w:val="00FB7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colormru v:ext="edit" colors="red,yellow"/>
    </o:shapedefaults>
    <o:shapelayout v:ext="edit">
      <o:idmap v:ext="edit" data="1"/>
    </o:shapelayout>
  </w:shapeDefaults>
  <w:decimalSymbol w:val="."/>
  <w:listSeparator w:val=","/>
  <w15:docId w15:val="{FA105876-D7B2-4D83-8E4E-4E063683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FD"/>
    <w:pPr>
      <w:ind w:left="720"/>
      <w:contextualSpacing/>
    </w:pPr>
  </w:style>
  <w:style w:type="paragraph" w:styleId="Header">
    <w:name w:val="header"/>
    <w:basedOn w:val="Normal"/>
    <w:link w:val="HeaderChar"/>
    <w:uiPriority w:val="99"/>
    <w:unhideWhenUsed/>
    <w:rsid w:val="009A6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53"/>
  </w:style>
  <w:style w:type="paragraph" w:styleId="Footer">
    <w:name w:val="footer"/>
    <w:basedOn w:val="Normal"/>
    <w:link w:val="FooterChar"/>
    <w:uiPriority w:val="99"/>
    <w:unhideWhenUsed/>
    <w:rsid w:val="009A6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53"/>
  </w:style>
  <w:style w:type="paragraph" w:styleId="BalloonText">
    <w:name w:val="Balloon Text"/>
    <w:basedOn w:val="Normal"/>
    <w:link w:val="BalloonTextChar"/>
    <w:uiPriority w:val="99"/>
    <w:semiHidden/>
    <w:unhideWhenUsed/>
    <w:rsid w:val="00D02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27D"/>
    <w:rPr>
      <w:rFonts w:ascii="Tahoma" w:hAnsi="Tahoma" w:cs="Tahoma"/>
      <w:sz w:val="16"/>
      <w:szCs w:val="16"/>
    </w:rPr>
  </w:style>
  <w:style w:type="table" w:styleId="TableGrid">
    <w:name w:val="Table Grid"/>
    <w:basedOn w:val="TableNormal"/>
    <w:uiPriority w:val="39"/>
    <w:rsid w:val="00DA2D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15B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jlscurran@outlook.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13</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13jaCu3178</dc:creator>
  <cp:keywords/>
  <dc:description/>
  <cp:lastModifiedBy>13JaCu3178</cp:lastModifiedBy>
  <cp:revision>57</cp:revision>
  <cp:lastPrinted>2015-02-26T13:31:00Z</cp:lastPrinted>
  <dcterms:created xsi:type="dcterms:W3CDTF">2015-02-05T08:45:00Z</dcterms:created>
  <dcterms:modified xsi:type="dcterms:W3CDTF">2015-03-31T10:00:00Z</dcterms:modified>
</cp:coreProperties>
</file>