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EC0B" w14:textId="77777777" w:rsidR="00D26ABA" w:rsidRDefault="00D26A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1NF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</w:p>
    <w:p w14:paraId="26C658D0" w14:textId="77777777" w:rsidR="00D26ABA" w:rsidRDefault="00D26A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1E7AD3F" w14:textId="35BFAEDB" w:rsidR="00D26ABA" w:rsidRDefault="00D26A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å varje cell bara innehåller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värde. Då attributen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column1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och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column2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bara är beroende av en del av primärnyckeln klarar tabellen inte 2NF.</w:t>
      </w:r>
    </w:p>
    <w:p w14:paraId="15A3DEA1" w14:textId="5FF2B272" w:rsidR="00D26ABA" w:rsidRDefault="00D26A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CB4A3D1" w14:textId="0EEB9CD6" w:rsidR="00D26ABA" w:rsidRDefault="00D26A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2NF:</w:t>
      </w:r>
    </w:p>
    <w:p w14:paraId="09D58602" w14:textId="5508E138" w:rsidR="00D26ABA" w:rsidRDefault="00D26A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Då det bara finns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attribut i nyckeln kan inga attribut vara beroende av en del av nyckeln. Därför är tabellen i 2NF. Attributet bränsle är beroende av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ETT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D26ABA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icke-</w:t>
      </w:r>
      <w:proofErr w:type="gramStart"/>
      <w:r w:rsidRPr="00D26ABA">
        <w:rPr>
          <w:rFonts w:ascii="Arial" w:hAnsi="Arial" w:cs="Arial"/>
          <w:color w:val="202122"/>
          <w:sz w:val="21"/>
          <w:szCs w:val="21"/>
          <w:u w:val="single"/>
          <w:shd w:val="clear" w:color="auto" w:fill="FFFFFF"/>
        </w:rPr>
        <w:t>nyckel attribut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vilket gör att tabellen inte klarar kraven för 3NF.</w:t>
      </w:r>
    </w:p>
    <w:p w14:paraId="2E5B5086" w14:textId="002CF049" w:rsidR="00D26ABA" w:rsidRDefault="00D26A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70ADE8F" w14:textId="6E1D4613" w:rsidR="00D26ABA" w:rsidRDefault="00D26A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3NF, Som jag uppfyller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pga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14:paraId="5090AD21" w14:textId="6DA9099A" w:rsidR="00D26ABA" w:rsidRPr="00D26ABA" w:rsidRDefault="00D26AB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För att vara på Boyce-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Codds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normalform, BCNF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(3NF)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måste tabellen vara i andra normalformen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(2NF)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Dessutom får det inte finnas några </w:t>
      </w:r>
      <w:r w:rsidRPr="00D26ABA">
        <w:rPr>
          <w:rFonts w:ascii="Arial" w:hAnsi="Arial" w:cs="Arial"/>
          <w:i/>
          <w:iCs/>
          <w:color w:val="202122"/>
          <w:sz w:val="21"/>
          <w:szCs w:val="21"/>
          <w:u w:val="single"/>
          <w:shd w:val="clear" w:color="auto" w:fill="FFFFFF"/>
        </w:rPr>
        <w:t>fullständiga funktionella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Pr="00D26ABA">
        <w:rPr>
          <w:rFonts w:ascii="Arial" w:hAnsi="Arial" w:cs="Arial"/>
          <w:i/>
          <w:iCs/>
          <w:color w:val="202122"/>
          <w:sz w:val="21"/>
          <w:szCs w:val="21"/>
          <w:u w:val="single"/>
          <w:shd w:val="clear" w:color="auto" w:fill="FFFFFF"/>
        </w:rPr>
        <w:t>beroenden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mellan attribut utanför primärnyckeln, bara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FRÅN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primärnyckeln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Vilket jag har sett till att det gör.</w:t>
      </w:r>
    </w:p>
    <w:sectPr w:rsidR="00D26ABA" w:rsidRPr="00D26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BA"/>
    <w:rsid w:val="00D2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20BE"/>
  <w15:chartTrackingRefBased/>
  <w15:docId w15:val="{BEF508DE-630B-478D-A78E-7763C846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583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Thomasson</dc:creator>
  <cp:keywords/>
  <dc:description/>
  <cp:lastModifiedBy>Fredrik Thomasson</cp:lastModifiedBy>
  <cp:revision>1</cp:revision>
  <dcterms:created xsi:type="dcterms:W3CDTF">2023-01-03T06:50:00Z</dcterms:created>
  <dcterms:modified xsi:type="dcterms:W3CDTF">2023-01-03T07:06:00Z</dcterms:modified>
</cp:coreProperties>
</file>