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92719E" w14:textId="77777777" w:rsidR="00244A48" w:rsidRDefault="00244A48" w:rsidP="00244A48">
      <w:pPr>
        <w:jc w:val="center"/>
        <w:rPr>
          <w:rFonts w:ascii="Times New Roman" w:hAnsi="Times New Roman" w:cs="Times New Roman"/>
        </w:rPr>
      </w:pPr>
    </w:p>
    <w:p w14:paraId="191DC82A" w14:textId="77777777" w:rsidR="00244A48" w:rsidRDefault="00244A48" w:rsidP="00244A48">
      <w:pPr>
        <w:jc w:val="center"/>
        <w:rPr>
          <w:rFonts w:ascii="Times New Roman" w:hAnsi="Times New Roman" w:cs="Times New Roman"/>
        </w:rPr>
      </w:pPr>
    </w:p>
    <w:p w14:paraId="2694C036" w14:textId="77777777" w:rsidR="00244A48" w:rsidRDefault="00244A48" w:rsidP="00244A48">
      <w:pPr>
        <w:jc w:val="center"/>
        <w:rPr>
          <w:rFonts w:ascii="Times New Roman" w:hAnsi="Times New Roman" w:cs="Times New Roman"/>
        </w:rPr>
      </w:pPr>
    </w:p>
    <w:p w14:paraId="339EA000" w14:textId="77777777" w:rsidR="00244A48" w:rsidRDefault="00244A48" w:rsidP="00244A48">
      <w:pPr>
        <w:jc w:val="center"/>
        <w:rPr>
          <w:rFonts w:ascii="Times New Roman" w:hAnsi="Times New Roman" w:cs="Times New Roman"/>
        </w:rPr>
      </w:pPr>
    </w:p>
    <w:p w14:paraId="676CE54E" w14:textId="77777777" w:rsidR="00244A48" w:rsidRDefault="00244A48" w:rsidP="00244A48">
      <w:pPr>
        <w:jc w:val="center"/>
        <w:rPr>
          <w:rFonts w:ascii="Times New Roman" w:hAnsi="Times New Roman" w:cs="Times New Roman"/>
        </w:rPr>
      </w:pPr>
    </w:p>
    <w:p w14:paraId="57A5E236" w14:textId="77777777" w:rsidR="00244A48" w:rsidRDefault="00244A48" w:rsidP="00244A48">
      <w:pPr>
        <w:jc w:val="center"/>
        <w:rPr>
          <w:rFonts w:ascii="Times New Roman" w:hAnsi="Times New Roman" w:cs="Times New Roman"/>
        </w:rPr>
      </w:pPr>
    </w:p>
    <w:p w14:paraId="11E41BA5" w14:textId="77777777" w:rsidR="00244A48" w:rsidRDefault="00244A48" w:rsidP="00244A48">
      <w:pPr>
        <w:jc w:val="center"/>
        <w:rPr>
          <w:rFonts w:ascii="Times New Roman" w:hAnsi="Times New Roman" w:cs="Times New Roman"/>
        </w:rPr>
      </w:pPr>
    </w:p>
    <w:p w14:paraId="77053D3D" w14:textId="77777777" w:rsidR="00244A48" w:rsidRDefault="00244A48" w:rsidP="00244A48">
      <w:pPr>
        <w:jc w:val="center"/>
        <w:rPr>
          <w:rFonts w:ascii="Times New Roman" w:hAnsi="Times New Roman" w:cs="Times New Roman"/>
        </w:rPr>
      </w:pPr>
    </w:p>
    <w:p w14:paraId="1F0B451F" w14:textId="77777777" w:rsidR="00244A48" w:rsidRDefault="00244A48" w:rsidP="00244A48">
      <w:pPr>
        <w:jc w:val="center"/>
        <w:rPr>
          <w:rFonts w:ascii="Times New Roman" w:hAnsi="Times New Roman" w:cs="Times New Roman"/>
        </w:rPr>
      </w:pPr>
    </w:p>
    <w:p w14:paraId="0E6788C3" w14:textId="77777777" w:rsidR="00244A48" w:rsidRDefault="00244A48" w:rsidP="00244A48">
      <w:pPr>
        <w:jc w:val="center"/>
        <w:rPr>
          <w:rFonts w:ascii="Times New Roman" w:hAnsi="Times New Roman" w:cs="Times New Roman"/>
        </w:rPr>
      </w:pPr>
    </w:p>
    <w:p w14:paraId="34F653CB" w14:textId="77777777" w:rsidR="00244A48" w:rsidRDefault="00244A48" w:rsidP="00244A48">
      <w:pPr>
        <w:jc w:val="center"/>
        <w:rPr>
          <w:rFonts w:ascii="Times New Roman" w:hAnsi="Times New Roman" w:cs="Times New Roman"/>
        </w:rPr>
      </w:pPr>
    </w:p>
    <w:p w14:paraId="68F95A00" w14:textId="77777777" w:rsidR="00244A48" w:rsidRDefault="00244A48" w:rsidP="00244A48">
      <w:pPr>
        <w:jc w:val="center"/>
        <w:rPr>
          <w:rFonts w:ascii="Times New Roman" w:hAnsi="Times New Roman" w:cs="Times New Roman"/>
        </w:rPr>
      </w:pPr>
    </w:p>
    <w:p w14:paraId="40FEA83D" w14:textId="77777777" w:rsidR="00244A48" w:rsidRDefault="00244A48" w:rsidP="00244A48">
      <w:pPr>
        <w:jc w:val="center"/>
        <w:rPr>
          <w:rFonts w:ascii="Times New Roman" w:hAnsi="Times New Roman" w:cs="Times New Roman"/>
        </w:rPr>
      </w:pPr>
    </w:p>
    <w:p w14:paraId="0488F7C4" w14:textId="77777777" w:rsidR="00244A48" w:rsidRDefault="00244A48" w:rsidP="00244A48">
      <w:pPr>
        <w:jc w:val="center"/>
        <w:rPr>
          <w:rFonts w:ascii="Times New Roman" w:hAnsi="Times New Roman" w:cs="Times New Roman"/>
        </w:rPr>
      </w:pPr>
    </w:p>
    <w:p w14:paraId="1595D83F" w14:textId="77777777" w:rsidR="00244A48" w:rsidRDefault="00244A48" w:rsidP="00244A48">
      <w:pPr>
        <w:jc w:val="center"/>
        <w:rPr>
          <w:rFonts w:ascii="Times New Roman" w:hAnsi="Times New Roman" w:cs="Times New Roman"/>
        </w:rPr>
      </w:pPr>
    </w:p>
    <w:p w14:paraId="3095ABA6" w14:textId="77777777" w:rsidR="00244A48" w:rsidRDefault="00244A48" w:rsidP="00244A48">
      <w:pPr>
        <w:jc w:val="center"/>
        <w:rPr>
          <w:rFonts w:ascii="Times New Roman" w:hAnsi="Times New Roman" w:cs="Times New Roman"/>
        </w:rPr>
      </w:pPr>
    </w:p>
    <w:p w14:paraId="78E6D312" w14:textId="77777777" w:rsidR="00244A48" w:rsidRDefault="00244A48" w:rsidP="00244A48">
      <w:pPr>
        <w:jc w:val="center"/>
        <w:rPr>
          <w:rFonts w:ascii="Times New Roman" w:hAnsi="Times New Roman" w:cs="Times New Roman"/>
        </w:rPr>
      </w:pPr>
    </w:p>
    <w:p w14:paraId="4A3C5C97" w14:textId="77777777" w:rsidR="001C36D0" w:rsidRPr="00244A48" w:rsidRDefault="00244A48" w:rsidP="00244A48">
      <w:pPr>
        <w:jc w:val="center"/>
        <w:rPr>
          <w:rFonts w:ascii="Times New Roman" w:hAnsi="Times New Roman" w:cs="Times New Roman"/>
          <w:b/>
          <w:sz w:val="44"/>
        </w:rPr>
      </w:pPr>
      <w:r w:rsidRPr="00244A48">
        <w:rPr>
          <w:rFonts w:ascii="Times New Roman" w:hAnsi="Times New Roman" w:cs="Times New Roman"/>
          <w:b/>
          <w:sz w:val="44"/>
        </w:rPr>
        <w:t>Project A- Helmholtz Equation Report</w:t>
      </w:r>
    </w:p>
    <w:p w14:paraId="08B8DADC" w14:textId="77777777" w:rsidR="00244A48" w:rsidRPr="00244A48" w:rsidRDefault="00244A48" w:rsidP="00244A48">
      <w:pPr>
        <w:jc w:val="center"/>
        <w:rPr>
          <w:rFonts w:ascii="Times New Roman" w:hAnsi="Times New Roman" w:cs="Times New Roman"/>
          <w:sz w:val="36"/>
        </w:rPr>
      </w:pPr>
      <w:r w:rsidRPr="00244A48">
        <w:rPr>
          <w:rFonts w:ascii="Times New Roman" w:hAnsi="Times New Roman" w:cs="Times New Roman"/>
          <w:sz w:val="36"/>
        </w:rPr>
        <w:t>MECE 5397</w:t>
      </w:r>
    </w:p>
    <w:p w14:paraId="36B0E0C5" w14:textId="77777777" w:rsidR="00244A48" w:rsidRDefault="00244A48" w:rsidP="00244A48">
      <w:pPr>
        <w:jc w:val="center"/>
        <w:rPr>
          <w:rFonts w:ascii="Times New Roman" w:hAnsi="Times New Roman" w:cs="Times New Roman"/>
        </w:rPr>
      </w:pPr>
    </w:p>
    <w:p w14:paraId="3AABBDE8" w14:textId="77777777" w:rsidR="00244A48" w:rsidRDefault="00244A48" w:rsidP="00244A48">
      <w:pPr>
        <w:jc w:val="center"/>
        <w:rPr>
          <w:rFonts w:ascii="Times New Roman" w:hAnsi="Times New Roman" w:cs="Times New Roman"/>
        </w:rPr>
      </w:pPr>
    </w:p>
    <w:p w14:paraId="69A14D0A" w14:textId="77777777" w:rsidR="00244A48" w:rsidRPr="00244A48" w:rsidRDefault="00244A48" w:rsidP="00244A48">
      <w:pPr>
        <w:jc w:val="center"/>
        <w:rPr>
          <w:rFonts w:ascii="Times New Roman" w:hAnsi="Times New Roman" w:cs="Times New Roman"/>
          <w:sz w:val="32"/>
        </w:rPr>
      </w:pPr>
      <w:r w:rsidRPr="00244A48">
        <w:rPr>
          <w:rFonts w:ascii="Times New Roman" w:hAnsi="Times New Roman" w:cs="Times New Roman"/>
          <w:sz w:val="32"/>
        </w:rPr>
        <w:t>By: Freddy Dominguez</w:t>
      </w:r>
    </w:p>
    <w:p w14:paraId="6C1557B7" w14:textId="77777777" w:rsidR="00244A48" w:rsidRPr="00244A48" w:rsidRDefault="00244A48" w:rsidP="00244A48">
      <w:pPr>
        <w:jc w:val="center"/>
        <w:rPr>
          <w:rFonts w:ascii="Times New Roman" w:hAnsi="Times New Roman" w:cs="Times New Roman"/>
          <w:sz w:val="32"/>
        </w:rPr>
      </w:pPr>
    </w:p>
    <w:p w14:paraId="09D2F494" w14:textId="77777777" w:rsidR="00244A48" w:rsidRPr="00244A48" w:rsidRDefault="00244A48" w:rsidP="00244A48">
      <w:pPr>
        <w:jc w:val="center"/>
        <w:rPr>
          <w:rFonts w:ascii="Times New Roman" w:hAnsi="Times New Roman" w:cs="Times New Roman"/>
          <w:sz w:val="32"/>
        </w:rPr>
      </w:pPr>
      <w:r w:rsidRPr="00244A48">
        <w:rPr>
          <w:rFonts w:ascii="Times New Roman" w:hAnsi="Times New Roman" w:cs="Times New Roman"/>
          <w:sz w:val="32"/>
        </w:rPr>
        <w:t>May 4, 2017</w:t>
      </w:r>
    </w:p>
    <w:p w14:paraId="7CFD9739" w14:textId="77777777" w:rsidR="00244A48" w:rsidRDefault="00244A48" w:rsidP="00244A48">
      <w:pPr>
        <w:jc w:val="center"/>
        <w:rPr>
          <w:rFonts w:ascii="Times New Roman" w:hAnsi="Times New Roman" w:cs="Times New Roman"/>
          <w:sz w:val="32"/>
        </w:rPr>
      </w:pPr>
    </w:p>
    <w:p w14:paraId="279F4E29" w14:textId="77777777" w:rsidR="00244A48" w:rsidRPr="00244A48" w:rsidRDefault="00244A48" w:rsidP="00244A48">
      <w:pPr>
        <w:rPr>
          <w:rFonts w:ascii="Times New Roman" w:hAnsi="Times New Roman" w:cs="Times New Roman"/>
          <w:sz w:val="32"/>
        </w:rPr>
      </w:pPr>
    </w:p>
    <w:p w14:paraId="25863677" w14:textId="77777777" w:rsidR="00244A48" w:rsidRPr="00244A48" w:rsidRDefault="00244A48" w:rsidP="00244A48">
      <w:pPr>
        <w:rPr>
          <w:rFonts w:ascii="Times New Roman" w:hAnsi="Times New Roman" w:cs="Times New Roman"/>
          <w:sz w:val="32"/>
        </w:rPr>
      </w:pPr>
    </w:p>
    <w:p w14:paraId="28E43638" w14:textId="77777777" w:rsidR="00244A48" w:rsidRPr="00244A48" w:rsidRDefault="00244A48" w:rsidP="00244A48">
      <w:pPr>
        <w:rPr>
          <w:rFonts w:ascii="Times New Roman" w:hAnsi="Times New Roman" w:cs="Times New Roman"/>
          <w:sz w:val="32"/>
        </w:rPr>
      </w:pPr>
    </w:p>
    <w:p w14:paraId="5600C4A7" w14:textId="77777777" w:rsidR="00244A48" w:rsidRPr="00244A48" w:rsidRDefault="00244A48" w:rsidP="00244A48">
      <w:pPr>
        <w:rPr>
          <w:rFonts w:ascii="Times New Roman" w:hAnsi="Times New Roman" w:cs="Times New Roman"/>
          <w:sz w:val="32"/>
        </w:rPr>
      </w:pPr>
    </w:p>
    <w:p w14:paraId="7685315A" w14:textId="77777777" w:rsidR="00244A48" w:rsidRPr="00244A48" w:rsidRDefault="00244A48" w:rsidP="00244A48">
      <w:pPr>
        <w:rPr>
          <w:rFonts w:ascii="Times New Roman" w:hAnsi="Times New Roman" w:cs="Times New Roman"/>
          <w:sz w:val="32"/>
        </w:rPr>
      </w:pPr>
    </w:p>
    <w:p w14:paraId="6EC33F1B" w14:textId="77777777" w:rsidR="00244A48" w:rsidRPr="00244A48" w:rsidRDefault="00244A48" w:rsidP="00244A48">
      <w:pPr>
        <w:rPr>
          <w:rFonts w:ascii="Times New Roman" w:hAnsi="Times New Roman" w:cs="Times New Roman"/>
          <w:sz w:val="32"/>
        </w:rPr>
      </w:pPr>
    </w:p>
    <w:p w14:paraId="5358E0EC" w14:textId="77777777" w:rsidR="00244A48" w:rsidRPr="00244A48" w:rsidRDefault="00244A48" w:rsidP="00244A48">
      <w:pPr>
        <w:rPr>
          <w:rFonts w:ascii="Times New Roman" w:hAnsi="Times New Roman" w:cs="Times New Roman"/>
          <w:sz w:val="32"/>
        </w:rPr>
      </w:pPr>
    </w:p>
    <w:p w14:paraId="13B9B027" w14:textId="77777777" w:rsidR="00244A48" w:rsidRPr="00244A48" w:rsidRDefault="00244A48" w:rsidP="00244A48">
      <w:pPr>
        <w:rPr>
          <w:rFonts w:ascii="Times New Roman" w:hAnsi="Times New Roman" w:cs="Times New Roman"/>
          <w:sz w:val="32"/>
        </w:rPr>
      </w:pPr>
    </w:p>
    <w:p w14:paraId="55A789A8" w14:textId="77777777" w:rsidR="00244A48" w:rsidRPr="00244A48" w:rsidRDefault="00244A48" w:rsidP="00244A48">
      <w:pPr>
        <w:rPr>
          <w:rFonts w:ascii="Times New Roman" w:hAnsi="Times New Roman" w:cs="Times New Roman"/>
          <w:sz w:val="32"/>
        </w:rPr>
      </w:pPr>
    </w:p>
    <w:p w14:paraId="1758C26F" w14:textId="77777777" w:rsidR="00244A48" w:rsidRPr="00244A48" w:rsidRDefault="00244A48" w:rsidP="00244A48">
      <w:pPr>
        <w:rPr>
          <w:rFonts w:ascii="Times New Roman" w:hAnsi="Times New Roman" w:cs="Times New Roman"/>
          <w:sz w:val="32"/>
        </w:rPr>
      </w:pPr>
    </w:p>
    <w:p w14:paraId="4327CBFB" w14:textId="77777777" w:rsidR="00244A48" w:rsidRPr="00244A48" w:rsidRDefault="00244A48" w:rsidP="00244A48">
      <w:pPr>
        <w:rPr>
          <w:rFonts w:ascii="Times New Roman" w:hAnsi="Times New Roman" w:cs="Times New Roman"/>
          <w:sz w:val="32"/>
        </w:rPr>
      </w:pPr>
    </w:p>
    <w:p w14:paraId="68C923BD" w14:textId="77777777" w:rsidR="00244A48" w:rsidRPr="00244A48" w:rsidRDefault="00244A48" w:rsidP="00244A48">
      <w:pPr>
        <w:rPr>
          <w:rFonts w:ascii="Times New Roman" w:hAnsi="Times New Roman" w:cs="Times New Roman"/>
          <w:sz w:val="32"/>
        </w:rPr>
      </w:pPr>
    </w:p>
    <w:p w14:paraId="076CF569" w14:textId="77777777" w:rsidR="00244A48" w:rsidRDefault="00244A48" w:rsidP="00244A48">
      <w:pPr>
        <w:rPr>
          <w:rFonts w:ascii="Times New Roman" w:hAnsi="Times New Roman" w:cs="Times New Roman"/>
          <w:sz w:val="32"/>
        </w:rPr>
      </w:pPr>
    </w:p>
    <w:p w14:paraId="7A0F7842" w14:textId="77777777" w:rsidR="00244A48" w:rsidRDefault="00244A48" w:rsidP="00244A48">
      <w:pPr>
        <w:jc w:val="center"/>
        <w:rPr>
          <w:rFonts w:ascii="Times New Roman" w:hAnsi="Times New Roman" w:cs="Times New Roman"/>
          <w:sz w:val="20"/>
        </w:rPr>
      </w:pPr>
      <w:r>
        <w:rPr>
          <w:rFonts w:ascii="Times New Roman" w:hAnsi="Times New Roman" w:cs="Times New Roman"/>
          <w:sz w:val="20"/>
        </w:rPr>
        <w:t>Code:</w:t>
      </w:r>
      <w:r w:rsidR="007C4780">
        <w:rPr>
          <w:rFonts w:ascii="Times New Roman" w:hAnsi="Times New Roman" w:cs="Times New Roman"/>
          <w:sz w:val="20"/>
        </w:rPr>
        <w:t xml:space="preserve"> AHc2-</w:t>
      </w:r>
      <w:r>
        <w:rPr>
          <w:rFonts w:ascii="Times New Roman" w:hAnsi="Times New Roman" w:cs="Times New Roman"/>
          <w:sz w:val="20"/>
        </w:rPr>
        <w:t>5</w:t>
      </w:r>
    </w:p>
    <w:p w14:paraId="23C88D90" w14:textId="77777777" w:rsidR="00244A48" w:rsidRDefault="00244A48" w:rsidP="00244A48">
      <w:pPr>
        <w:rPr>
          <w:rFonts w:ascii="Times New Roman" w:hAnsi="Times New Roman" w:cs="Times New Roman"/>
          <w:sz w:val="20"/>
        </w:rPr>
      </w:pPr>
    </w:p>
    <w:p w14:paraId="2754F953" w14:textId="77777777" w:rsidR="00102F6C" w:rsidRDefault="00102F6C" w:rsidP="00B35613">
      <w:pPr>
        <w:spacing w:line="480" w:lineRule="auto"/>
        <w:rPr>
          <w:rFonts w:ascii="Times New Roman" w:hAnsi="Times New Roman" w:cs="Times New Roman"/>
          <w:b/>
          <w:u w:val="single"/>
        </w:rPr>
      </w:pPr>
    </w:p>
    <w:p w14:paraId="01ED9BA1" w14:textId="77777777" w:rsidR="00102F6C" w:rsidRDefault="00102F6C" w:rsidP="00B35613">
      <w:pPr>
        <w:spacing w:line="480" w:lineRule="auto"/>
        <w:rPr>
          <w:rFonts w:ascii="Times New Roman" w:hAnsi="Times New Roman" w:cs="Times New Roman"/>
          <w:b/>
          <w:u w:val="single"/>
        </w:rPr>
      </w:pPr>
    </w:p>
    <w:p w14:paraId="137824FD" w14:textId="77777777" w:rsidR="00102F6C" w:rsidRDefault="00102F6C" w:rsidP="00B35613">
      <w:pPr>
        <w:spacing w:line="480" w:lineRule="auto"/>
        <w:rPr>
          <w:rFonts w:ascii="Times New Roman" w:hAnsi="Times New Roman" w:cs="Times New Roman"/>
          <w:b/>
          <w:u w:val="single"/>
        </w:rPr>
      </w:pPr>
    </w:p>
    <w:p w14:paraId="3E092FE2" w14:textId="048B8F1D" w:rsidR="00B35613" w:rsidRPr="00DF7893" w:rsidRDefault="00B35613" w:rsidP="00B35613">
      <w:pPr>
        <w:spacing w:line="480" w:lineRule="auto"/>
        <w:rPr>
          <w:rFonts w:ascii="Times New Roman" w:hAnsi="Times New Roman" w:cs="Times New Roman"/>
          <w:b/>
          <w:u w:val="single"/>
        </w:rPr>
      </w:pPr>
      <w:r w:rsidRPr="00012507">
        <w:rPr>
          <w:rFonts w:ascii="Times New Roman" w:hAnsi="Times New Roman" w:cs="Times New Roman"/>
          <w:b/>
          <w:u w:val="single"/>
        </w:rPr>
        <w:lastRenderedPageBreak/>
        <w:t>Problem Statement:</w:t>
      </w:r>
    </w:p>
    <w:p w14:paraId="74F4F6FC" w14:textId="46CF5A0C" w:rsidR="00B35613" w:rsidRDefault="00B35613" w:rsidP="00B35613">
      <w:pPr>
        <w:spacing w:line="480" w:lineRule="auto"/>
        <w:rPr>
          <w:rFonts w:ascii="Times New Roman" w:hAnsi="Times New Roman" w:cs="Times New Roman"/>
        </w:rPr>
      </w:pPr>
      <w:r>
        <w:rPr>
          <w:rFonts w:ascii="Times New Roman" w:hAnsi="Times New Roman" w:cs="Times New Roman"/>
        </w:rPr>
        <w:t>The problem at hand revolves around finding a solution or set of solutions of the 2 dimensional Helmholtz equation inside a square, the square itself is constrained with both Newman and Dirichlet boundary conditions at all its four sides. Two methods for finding a solution will be implemented, first will be the use of the Gauss-Seidel method of linear equations, the second method will the use of the Gauss-Seidel method but with Successive Over Relaxation or SOR</w:t>
      </w:r>
      <w:r w:rsidR="00662D95">
        <w:rPr>
          <w:rFonts w:ascii="Times New Roman" w:hAnsi="Times New Roman" w:cs="Times New Roman"/>
        </w:rPr>
        <w:t>.</w:t>
      </w:r>
      <w:r w:rsidR="00E2515F">
        <w:rPr>
          <w:rFonts w:ascii="Times New Roman" w:hAnsi="Times New Roman" w:cs="Times New Roman"/>
        </w:rPr>
        <w:t xml:space="preserve"> Per each test case that will be ran through this code, special attention will be given to the number of iterations each method requires in order to reach the lowest possible error value.</w:t>
      </w:r>
    </w:p>
    <w:p w14:paraId="1BBE51E8" w14:textId="0E60BCF6" w:rsidR="00E2515F" w:rsidRPr="00124541" w:rsidRDefault="00124541" w:rsidP="00B35613">
      <w:pPr>
        <w:spacing w:line="480" w:lineRule="auto"/>
        <w:rPr>
          <w:rFonts w:ascii="Times New Roman" w:hAnsi="Times New Roman"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2</m:t>
                  </m:r>
                </m:sup>
              </m:sSup>
              <m:r>
                <w:rPr>
                  <w:rFonts w:ascii="Cambria Math" w:hAnsi="Cambria Math" w:cs="Times New Roman"/>
                </w:rPr>
                <m:t>u</m:t>
              </m:r>
            </m:num>
            <m:den>
              <m:r>
                <w:rPr>
                  <w:rFonts w:ascii="Cambria Math" w:hAnsi="Cambria Math" w:cs="Times New Roman"/>
                </w:rPr>
                <m:t>δ</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2</m:t>
                  </m:r>
                </m:sup>
              </m:sSup>
              <m:r>
                <w:rPr>
                  <w:rFonts w:ascii="Cambria Math" w:hAnsi="Cambria Math" w:cs="Times New Roman"/>
                </w:rPr>
                <m:t>u</m:t>
              </m:r>
            </m:num>
            <m:den>
              <m:r>
                <w:rPr>
                  <w:rFonts w:ascii="Cambria Math" w:hAnsi="Cambria Math" w:cs="Times New Roman"/>
                </w:rPr>
                <m:t>δ</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den>
          </m:f>
          <m:r>
            <w:rPr>
              <w:rFonts w:ascii="Cambria Math" w:hAnsi="Cambria Math" w:cs="Times New Roman"/>
            </w:rPr>
            <m:t>+</m:t>
          </m:r>
          <m:r>
            <m:rPr>
              <m:sty m:val="p"/>
            </m:rPr>
            <w:rPr>
              <w:rFonts w:ascii="Cambria Math" w:hAnsi="Cambria Math" w:cs="Times New Roman"/>
            </w:rPr>
            <m:t>Λ</m:t>
          </m:r>
          <m:r>
            <w:rPr>
              <w:rFonts w:ascii="Cambria Math" w:hAnsi="Cambria Math" w:cs="Times New Roman"/>
            </w:rPr>
            <m:t>u=F(x,y)</m:t>
          </m:r>
        </m:oMath>
      </m:oMathPara>
    </w:p>
    <w:p w14:paraId="303DE34A" w14:textId="2409CC10" w:rsidR="00124541" w:rsidRDefault="00324D2E" w:rsidP="00B35613">
      <w:pPr>
        <w:spacing w:line="480" w:lineRule="auto"/>
        <w:rPr>
          <w:rFonts w:ascii="Times New Roman" w:hAnsi="Times New Roman" w:cs="Times New Roman"/>
        </w:rPr>
      </w:pPr>
      <w:r>
        <w:rPr>
          <w:rFonts w:ascii="Times New Roman" w:hAnsi="Times New Roman" w:cs="Times New Roman"/>
        </w:rPr>
        <w:t>T</w:t>
      </w:r>
      <w:r w:rsidR="00124541">
        <w:rPr>
          <w:rFonts w:ascii="Times New Roman" w:hAnsi="Times New Roman" w:cs="Times New Roman"/>
        </w:rPr>
        <w:t xml:space="preserve">he domain of interest is </w:t>
      </w:r>
      <m:oMath>
        <m:r>
          <w:rPr>
            <w:rFonts w:ascii="Cambria Math" w:hAnsi="Cambria Math" w:cs="Times New Roman"/>
          </w:rPr>
          <m:t>–π&lt;x&lt;π</m:t>
        </m:r>
      </m:oMath>
      <w:r w:rsidR="00124541">
        <w:rPr>
          <w:rFonts w:ascii="Times New Roman" w:hAnsi="Times New Roman" w:cs="Times New Roman"/>
        </w:rPr>
        <w:t xml:space="preserve"> and  </w:t>
      </w:r>
      <m:oMath>
        <m:r>
          <w:rPr>
            <w:rFonts w:ascii="Cambria Math" w:hAnsi="Cambria Math" w:cs="Times New Roman"/>
          </w:rPr>
          <m:t>–π&lt;y&lt;π</m:t>
        </m:r>
      </m:oMath>
    </w:p>
    <w:p w14:paraId="02DDFCAB" w14:textId="6AE46F0A" w:rsidR="00124541" w:rsidRDefault="00324D2E" w:rsidP="00B35613">
      <w:pPr>
        <w:spacing w:line="480" w:lineRule="auto"/>
        <w:rPr>
          <w:rFonts w:ascii="Times New Roman" w:hAnsi="Times New Roman" w:cs="Times New Roman"/>
        </w:rPr>
      </w:pPr>
      <w:r>
        <w:rPr>
          <w:rFonts w:ascii="Times New Roman" w:hAnsi="Times New Roman" w:cs="Times New Roman"/>
        </w:rPr>
        <w:t>The boundary conditions are the following:</w:t>
      </w:r>
    </w:p>
    <w:p w14:paraId="26E644A7" w14:textId="07789326" w:rsidR="00324D2E" w:rsidRPr="00324D2E" w:rsidRDefault="00324D2E" w:rsidP="00B35613">
      <w:pPr>
        <w:spacing w:line="480" w:lineRule="auto"/>
        <w:rPr>
          <w:rFonts w:ascii="Times New Roman" w:hAnsi="Times New Roman" w:cs="Times New Roman"/>
        </w:rPr>
      </w:pPr>
      <m:oMathPara>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x=-π,y</m:t>
              </m:r>
            </m:e>
          </m:d>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π</m:t>
                  </m:r>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e>
                  </m:d>
                </m:e>
              </m:d>
            </m:e>
          </m:func>
          <m:func>
            <m:funcPr>
              <m:ctrlPr>
                <w:rPr>
                  <w:rFonts w:ascii="Cambria Math" w:hAnsi="Cambria Math" w:cs="Times New Roman"/>
                </w:rPr>
              </m:ctrlPr>
            </m:funcPr>
            <m:fName>
              <m:r>
                <m:rPr>
                  <m:sty m:val="p"/>
                </m:rPr>
                <w:rPr>
                  <w:rFonts w:ascii="Cambria Math" w:hAnsi="Cambria Math" w:cs="Times New Roman"/>
                </w:rPr>
                <m:t>cosh</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r>
                    <w:rPr>
                      <w:rFonts w:ascii="Cambria Math" w:hAnsi="Cambria Math" w:cs="Times New Roman"/>
                    </w:rPr>
                    <m:t>-y</m:t>
                  </m:r>
                </m:e>
              </m:d>
            </m:e>
          </m:func>
        </m:oMath>
      </m:oMathPara>
    </w:p>
    <w:p w14:paraId="3D0A7FE7" w14:textId="7E9789E7" w:rsidR="00324D2E" w:rsidRPr="00324D2E" w:rsidRDefault="00324D2E" w:rsidP="00B35613">
      <w:pPr>
        <w:spacing w:line="480" w:lineRule="auto"/>
        <w:rPr>
          <w:rFonts w:ascii="Times New Roman" w:hAnsi="Times New Roman" w:cs="Times New Roman"/>
        </w:rPr>
      </w:pPr>
      <m:oMathPara>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x=π,y</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e>
              </m:d>
            </m:e>
            <m:sup>
              <m:r>
                <w:rPr>
                  <w:rFonts w:ascii="Cambria Math" w:hAnsi="Cambria Math" w:cs="Times New Roman"/>
                </w:rPr>
                <m:t>2</m:t>
              </m:r>
            </m:sup>
          </m:sSup>
          <m:func>
            <m:funcPr>
              <m:ctrlPr>
                <w:rPr>
                  <w:rFonts w:ascii="Cambria Math" w:hAnsi="Cambria Math" w:cs="Times New Roman"/>
                </w:rPr>
              </m:ctrlPr>
            </m:funcPr>
            <m:fName>
              <m:r>
                <m:rPr>
                  <m:sty m:val="p"/>
                </m:rPr>
                <w:rPr>
                  <w:rFonts w:ascii="Cambria Math" w:hAnsi="Cambria Math" w:cs="Times New Roman"/>
                </w:rPr>
                <m:t>sin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π</m:t>
                      </m:r>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e>
                      </m:d>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den>
                  </m:f>
                </m:e>
              </m:d>
            </m:e>
          </m:func>
        </m:oMath>
      </m:oMathPara>
    </w:p>
    <w:p w14:paraId="313019CC" w14:textId="2A119FCC" w:rsidR="002E7436" w:rsidRPr="00324D2E" w:rsidRDefault="002E7436" w:rsidP="002E7436">
      <w:pPr>
        <w:spacing w:line="480" w:lineRule="auto"/>
        <w:jc w:val="center"/>
        <w:rPr>
          <w:rFonts w:ascii="Times New Roman" w:hAnsi="Times New Roman" w:cs="Times New Roman"/>
        </w:rPr>
      </w:pPr>
      <m:oMath>
        <m:sSub>
          <m:sSubPr>
            <m:ctrlPr>
              <w:rPr>
                <w:rFonts w:ascii="Cambria Math" w:hAnsi="Cambria Math" w:cs="Times New Roman"/>
                <w:i/>
              </w:rPr>
            </m:ctrlPr>
          </m:sSubPr>
          <m:e>
            <m:f>
              <m:fPr>
                <m:ctrlPr>
                  <w:rPr>
                    <w:rFonts w:ascii="Cambria Math" w:hAnsi="Cambria Math" w:cs="Times New Roman"/>
                    <w:i/>
                  </w:rPr>
                </m:ctrlPr>
              </m:fPr>
              <m:num>
                <m:r>
                  <w:rPr>
                    <w:rFonts w:ascii="Cambria Math" w:hAnsi="Cambria Math" w:cs="Times New Roman"/>
                  </w:rPr>
                  <m:t>∂u</m:t>
                </m:r>
              </m:num>
              <m:den>
                <m:r>
                  <w:rPr>
                    <w:rFonts w:ascii="Cambria Math" w:hAnsi="Cambria Math" w:cs="Times New Roman"/>
                  </w:rPr>
                  <m:t>∂y</m:t>
                </m:r>
              </m:den>
            </m:f>
          </m:e>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sub>
        </m:sSub>
        <m:r>
          <w:rPr>
            <w:rFonts w:ascii="Cambria Math" w:hAnsi="Cambria Math" w:cs="Times New Roman"/>
          </w:rPr>
          <m:t>=0</m:t>
        </m:r>
      </m:oMath>
      <w:r>
        <w:rPr>
          <w:rFonts w:ascii="Times New Roman" w:hAnsi="Times New Roman" w:cs="Times New Roman"/>
        </w:rPr>
        <w:t xml:space="preserve">      </w:t>
      </w:r>
      <m:oMath>
        <m:sSub>
          <m:sSubPr>
            <m:ctrlPr>
              <w:rPr>
                <w:rFonts w:ascii="Cambria Math" w:hAnsi="Cambria Math" w:cs="Times New Roman"/>
                <w:i/>
              </w:rPr>
            </m:ctrlPr>
          </m:sSubPr>
          <m:e>
            <m:f>
              <m:fPr>
                <m:ctrlPr>
                  <w:rPr>
                    <w:rFonts w:ascii="Cambria Math" w:hAnsi="Cambria Math" w:cs="Times New Roman"/>
                    <w:i/>
                  </w:rPr>
                </m:ctrlPr>
              </m:fPr>
              <m:num>
                <m:r>
                  <w:rPr>
                    <w:rFonts w:ascii="Cambria Math" w:hAnsi="Cambria Math" w:cs="Times New Roman"/>
                  </w:rPr>
                  <m:t>∂u</m:t>
                </m:r>
              </m:num>
              <m:den>
                <m:r>
                  <w:rPr>
                    <w:rFonts w:ascii="Cambria Math" w:hAnsi="Cambria Math" w:cs="Times New Roman"/>
                  </w:rPr>
                  <m:t>∂y</m:t>
                </m:r>
              </m:den>
            </m:f>
          </m:e>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sub>
        </m:sSub>
        <m:r>
          <w:rPr>
            <w:rFonts w:ascii="Cambria Math" w:hAnsi="Cambria Math" w:cs="Times New Roman"/>
          </w:rPr>
          <m:t>=0</m:t>
        </m:r>
      </m:oMath>
      <w:r>
        <w:rPr>
          <w:rFonts w:ascii="Times New Roman" w:hAnsi="Times New Roman" w:cs="Times New Roman"/>
        </w:rPr>
        <w:t xml:space="preserve">   </w:t>
      </w:r>
    </w:p>
    <w:p w14:paraId="0A13C0E0" w14:textId="3DAD01F0" w:rsidR="00324D2E" w:rsidRPr="00324D2E" w:rsidRDefault="00324D2E" w:rsidP="002E7436">
      <w:pPr>
        <w:spacing w:line="480" w:lineRule="auto"/>
        <w:jc w:val="center"/>
        <w:rPr>
          <w:rFonts w:ascii="Times New Roman" w:hAnsi="Times New Roman" w:cs="Times New Roman"/>
        </w:rPr>
      </w:pPr>
    </w:p>
    <w:p w14:paraId="6F58F90F" w14:textId="16CB7BA4" w:rsidR="00E2515F" w:rsidRPr="00012507" w:rsidRDefault="00E2515F" w:rsidP="00B35613">
      <w:pPr>
        <w:spacing w:line="480" w:lineRule="auto"/>
        <w:rPr>
          <w:rFonts w:ascii="Times New Roman" w:hAnsi="Times New Roman" w:cs="Times New Roman"/>
          <w:b/>
          <w:u w:val="single"/>
        </w:rPr>
      </w:pPr>
      <w:r w:rsidRPr="00012507">
        <w:rPr>
          <w:rFonts w:ascii="Times New Roman" w:hAnsi="Times New Roman" w:cs="Times New Roman"/>
          <w:b/>
          <w:u w:val="single"/>
        </w:rPr>
        <w:t>Discretization of the Helmholtz equation</w:t>
      </w:r>
    </w:p>
    <w:p w14:paraId="17530A36" w14:textId="200F5875" w:rsidR="00E2515F" w:rsidRDefault="00E2515F" w:rsidP="00B35613">
      <w:pPr>
        <w:spacing w:line="480" w:lineRule="auto"/>
        <w:rPr>
          <w:rFonts w:ascii="Times New Roman" w:hAnsi="Times New Roman" w:cs="Times New Roman"/>
        </w:rPr>
      </w:pPr>
      <w:r>
        <w:rPr>
          <w:rFonts w:ascii="Times New Roman" w:hAnsi="Times New Roman" w:cs="Times New Roman"/>
        </w:rPr>
        <w:t xml:space="preserve">Given the equation for the Helmholtz equation </w:t>
      </w:r>
    </w:p>
    <w:p w14:paraId="67BB85F8" w14:textId="27F3970A" w:rsidR="00E2515F" w:rsidRPr="00E2515F" w:rsidRDefault="00E2515F" w:rsidP="00E2515F">
      <w:pPr>
        <w:spacing w:line="480" w:lineRule="auto"/>
        <w:jc w:val="center"/>
        <w:rPr>
          <w:rFonts w:ascii="Times New Roman" w:hAnsi="Times New Roman"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2</m:t>
                  </m:r>
                </m:sup>
              </m:sSup>
              <m:r>
                <w:rPr>
                  <w:rFonts w:ascii="Cambria Math" w:hAnsi="Cambria Math" w:cs="Times New Roman"/>
                </w:rPr>
                <m:t>u</m:t>
              </m:r>
            </m:num>
            <m:den>
              <m:r>
                <w:rPr>
                  <w:rFonts w:ascii="Cambria Math" w:hAnsi="Cambria Math" w:cs="Times New Roman"/>
                </w:rPr>
                <m:t>δ</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2</m:t>
                  </m:r>
                </m:sup>
              </m:sSup>
              <m:r>
                <w:rPr>
                  <w:rFonts w:ascii="Cambria Math" w:hAnsi="Cambria Math" w:cs="Times New Roman"/>
                </w:rPr>
                <m:t>u</m:t>
              </m:r>
            </m:num>
            <m:den>
              <m:r>
                <w:rPr>
                  <w:rFonts w:ascii="Cambria Math" w:hAnsi="Cambria Math" w:cs="Times New Roman"/>
                </w:rPr>
                <m:t>δ</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den>
          </m:f>
          <m:r>
            <w:rPr>
              <w:rFonts w:ascii="Cambria Math" w:hAnsi="Cambria Math" w:cs="Times New Roman"/>
            </w:rPr>
            <m:t>+</m:t>
          </m:r>
          <m:r>
            <m:rPr>
              <m:sty m:val="p"/>
            </m:rPr>
            <w:rPr>
              <w:rFonts w:ascii="Cambria Math" w:hAnsi="Cambria Math" w:cs="Times New Roman"/>
            </w:rPr>
            <m:t>Λ</m:t>
          </m:r>
          <m:r>
            <w:rPr>
              <w:rFonts w:ascii="Cambria Math" w:hAnsi="Cambria Math" w:cs="Times New Roman"/>
            </w:rPr>
            <m:t>u=F(x,y)</m:t>
          </m:r>
        </m:oMath>
      </m:oMathPara>
    </w:p>
    <w:p w14:paraId="62F23C7F" w14:textId="7FA97373" w:rsidR="00E2515F" w:rsidRDefault="00E2515F" w:rsidP="00E2515F">
      <w:pPr>
        <w:spacing w:line="480" w:lineRule="auto"/>
        <w:rPr>
          <w:rFonts w:ascii="Times New Roman" w:hAnsi="Times New Roman" w:cs="Times New Roman"/>
        </w:rPr>
      </w:pPr>
      <w:r>
        <w:rPr>
          <w:rFonts w:ascii="Times New Roman" w:hAnsi="Times New Roman" w:cs="Times New Roman"/>
        </w:rPr>
        <w:t>We discretize the second order derivatives of the equation by replacing them with the following expressions for a 2 dimensional system</w:t>
      </w:r>
    </w:p>
    <w:p w14:paraId="0207C8A8" w14:textId="37628C7C" w:rsidR="00E2515F" w:rsidRPr="00E2515F" w:rsidRDefault="00E2515F" w:rsidP="00E2515F">
      <w:pPr>
        <w:spacing w:line="480" w:lineRule="auto"/>
        <w:rPr>
          <w:rFonts w:ascii="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i,j+1</m:t>
                  </m:r>
                </m:sub>
              </m:sSub>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i-1,j</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i+1,j</m:t>
                  </m:r>
                </m:sub>
              </m:sSub>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r>
            <w:rPr>
              <w:rFonts w:ascii="Cambria Math" w:hAnsi="Cambria Math" w:cs="Times New Roman"/>
            </w:rPr>
            <m:t>+</m:t>
          </m:r>
          <m:r>
            <m:rPr>
              <m:sty m:val="p"/>
            </m:rP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ij</m:t>
              </m:r>
            </m:sub>
          </m:sSub>
        </m:oMath>
      </m:oMathPara>
    </w:p>
    <w:p w14:paraId="5AB43408" w14:textId="192848F9" w:rsidR="00E2515F" w:rsidRDefault="0060274E" w:rsidP="00E2515F">
      <w:pPr>
        <w:spacing w:line="480" w:lineRule="auto"/>
        <w:rPr>
          <w:rFonts w:ascii="Times New Roman" w:hAnsi="Times New Roman" w:cs="Times New Roman"/>
        </w:rPr>
      </w:pPr>
      <w:r>
        <w:rPr>
          <w:rFonts w:ascii="Times New Roman" w:hAnsi="Times New Roman" w:cs="Times New Roman"/>
        </w:rPr>
        <w:t>Where</w:t>
      </w:r>
      <w:r w:rsidR="00E2515F">
        <w:rPr>
          <w:rFonts w:ascii="Times New Roman" w:hAnsi="Times New Roman" w:cs="Times New Roman"/>
        </w:rPr>
        <w:t xml:space="preserve"> </w:t>
      </w:r>
      <m:oMath>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y</m:t>
            </m:r>
          </m:e>
          <m:sup>
            <m:r>
              <m:rPr>
                <m:sty m:val="p"/>
              </m:rP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oMath>
    </w:p>
    <w:p w14:paraId="29832DCE" w14:textId="28987BF2" w:rsidR="007D7FBF" w:rsidRDefault="007D7FBF" w:rsidP="00E2515F">
      <w:pPr>
        <w:spacing w:line="480" w:lineRule="auto"/>
        <w:rPr>
          <w:rFonts w:ascii="Times New Roman" w:hAnsi="Times New Roman" w:cs="Times New Roman"/>
        </w:rPr>
      </w:pPr>
      <w:r>
        <w:rPr>
          <w:rFonts w:ascii="Times New Roman" w:hAnsi="Times New Roman" w:cs="Times New Roman"/>
        </w:rPr>
        <w:t>Rearranging and combining:</w:t>
      </w:r>
    </w:p>
    <w:p w14:paraId="4A974756" w14:textId="35C6525E" w:rsidR="007D7FBF" w:rsidRDefault="007D7FBF" w:rsidP="00E2515F">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i-1,j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i+1,j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i,j+1</m:t>
              </m:r>
            </m:sub>
          </m:sSub>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r>
            <w:rPr>
              <w:rFonts w:ascii="Cambria Math" w:hAnsi="Cambria Math" w:cs="Times New Roman"/>
            </w:rPr>
            <m:t>+</m:t>
          </m:r>
          <m:r>
            <m:rPr>
              <m:sty m:val="p"/>
            </m:rP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ij</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oMath>
      </m:oMathPara>
    </w:p>
    <w:p w14:paraId="4B70C83A" w14:textId="464A73E6" w:rsidR="00645FA3" w:rsidRDefault="007D7FBF" w:rsidP="00E2515F">
      <w:pPr>
        <w:spacing w:line="480" w:lineRule="auto"/>
        <w:rPr>
          <w:rFonts w:ascii="Times New Roman" w:hAnsi="Times New Roman" w:cs="Times New Roman"/>
        </w:rPr>
      </w:pPr>
      <w:r>
        <w:rPr>
          <w:rFonts w:ascii="Times New Roman" w:hAnsi="Times New Roman" w:cs="Times New Roman"/>
        </w:rPr>
        <w:t xml:space="preserve">Solving for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oMath>
      <w:r>
        <w:rPr>
          <w:rFonts w:ascii="Times New Roman" w:hAnsi="Times New Roman" w:cs="Times New Roman"/>
        </w:rPr>
        <w:t xml:space="preserve"> we have the expression:</w:t>
      </w:r>
    </w:p>
    <w:p w14:paraId="40E647C6" w14:textId="77777777" w:rsidR="00744041" w:rsidRDefault="00012507" w:rsidP="00E2515F">
      <w:pPr>
        <w:spacing w:line="480" w:lineRule="auto"/>
        <w:rPr>
          <w:rFonts w:ascii="Times New Roman" w:hAnsi="Times New Roman" w:cs="Times New Roman"/>
        </w:rPr>
      </w:pPr>
      <w:r>
        <w:rPr>
          <w:rFonts w:ascii="Times New Roman" w:hAnsi="Times New Roman" w:cs="Times New Roman"/>
        </w:rPr>
        <w:t xml:space="preserve">Let </w:t>
      </w:r>
      <m:oMath>
        <m:sSub>
          <m:sSubPr>
            <m:ctrlPr>
              <w:rPr>
                <w:rFonts w:ascii="Cambria Math" w:hAnsi="Cambria Math" w:cs="Times New Roman"/>
                <w:i/>
              </w:rPr>
            </m:ctrlPr>
          </m:sSubPr>
          <m:e>
            <m:r>
              <w:rPr>
                <w:rFonts w:ascii="Cambria Math" w:hAnsi="Cambria Math" w:cs="Times New Roman"/>
              </w:rPr>
              <m:t>B=(U</m:t>
            </m:r>
          </m:e>
          <m:sub>
            <m:r>
              <w:rPr>
                <w:rFonts w:ascii="Cambria Math" w:hAnsi="Cambria Math" w:cs="Times New Roman"/>
              </w:rPr>
              <m:t>i-1</m:t>
            </m:r>
            <w:proofErr w:type="gramStart"/>
            <m:r>
              <w:rPr>
                <w:rFonts w:ascii="Cambria Math" w:hAnsi="Cambria Math" w:cs="Times New Roman"/>
              </w:rPr>
              <m:t>,j</m:t>
            </m:r>
            <w:proofErr w:type="gramEn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i+1,j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i,j+1</m:t>
            </m:r>
          </m:sub>
        </m:sSub>
        <m:r>
          <w:rPr>
            <w:rFonts w:ascii="Cambria Math" w:hAnsi="Cambria Math" w:cs="Times New Roman"/>
          </w:rPr>
          <m:t>)</m:t>
        </m:r>
      </m:oMath>
      <w:r w:rsidR="00E737F7">
        <w:rPr>
          <w:rFonts w:ascii="Times New Roman" w:hAnsi="Times New Roman" w:cs="Times New Roman"/>
        </w:rPr>
        <w:t xml:space="preserve">        </w:t>
      </w:r>
      <w:r>
        <w:rPr>
          <w:rFonts w:ascii="Times New Roman" w:hAnsi="Times New Roman" w:cs="Times New Roman"/>
        </w:rPr>
        <w:t xml:space="preserve">Then  </w:t>
      </w:r>
      <m:oMath>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ij</m:t>
            </m:r>
          </m:sub>
        </m:sSub>
        <m:r>
          <w:rPr>
            <w:rFonts w:ascii="Cambria Math" w:hAnsi="Cambria Math" w:cs="Times New Roman"/>
            <w:sz w:val="32"/>
          </w:rPr>
          <m:t>=</m:t>
        </m:r>
        <m:f>
          <m:fPr>
            <m:ctrlPr>
              <w:rPr>
                <w:rFonts w:ascii="Cambria Math" w:hAnsi="Cambria Math" w:cs="Times New Roman"/>
                <w:i/>
                <w:sz w:val="32"/>
              </w:rPr>
            </m:ctrlPr>
          </m:fPr>
          <m:num>
            <m:r>
              <w:rPr>
                <w:rFonts w:ascii="Cambria Math" w:hAnsi="Cambria Math" w:cs="Times New Roman"/>
                <w:sz w:val="32"/>
              </w:rPr>
              <m:t>B-</m:t>
            </m:r>
            <m:sSub>
              <m:sSubPr>
                <m:ctrlPr>
                  <w:rPr>
                    <w:rFonts w:ascii="Cambria Math" w:hAnsi="Cambria Math" w:cs="Times New Roman"/>
                    <w:i/>
                    <w:sz w:val="32"/>
                  </w:rPr>
                </m:ctrlPr>
              </m:sSubPr>
              <m:e>
                <m:r>
                  <w:rPr>
                    <w:rFonts w:ascii="Cambria Math" w:hAnsi="Cambria Math" w:cs="Times New Roman"/>
                    <w:sz w:val="32"/>
                  </w:rPr>
                  <m:t>F</m:t>
                </m:r>
              </m:e>
              <m:sub>
                <m:r>
                  <w:rPr>
                    <w:rFonts w:ascii="Cambria Math" w:hAnsi="Cambria Math" w:cs="Times New Roman"/>
                    <w:sz w:val="32"/>
                  </w:rPr>
                  <m:t>ij</m:t>
                </m:r>
              </m:sub>
            </m:sSub>
            <m:r>
              <w:rPr>
                <w:rFonts w:ascii="Cambria Math" w:hAnsi="Cambria Math" w:cs="Times New Roman"/>
                <w:sz w:val="32"/>
              </w:rPr>
              <m:t>∆</m:t>
            </m:r>
            <m:sSup>
              <m:sSupPr>
                <m:ctrlPr>
                  <w:rPr>
                    <w:rFonts w:ascii="Cambria Math" w:hAnsi="Cambria Math" w:cs="Times New Roman"/>
                    <w:i/>
                    <w:sz w:val="32"/>
                  </w:rPr>
                </m:ctrlPr>
              </m:sSupPr>
              <m:e>
                <m:r>
                  <w:rPr>
                    <w:rFonts w:ascii="Cambria Math" w:hAnsi="Cambria Math" w:cs="Times New Roman"/>
                    <w:sz w:val="32"/>
                  </w:rPr>
                  <m:t>h</m:t>
                </m:r>
              </m:e>
              <m:sup>
                <m:r>
                  <w:rPr>
                    <w:rFonts w:ascii="Cambria Math" w:hAnsi="Cambria Math" w:cs="Times New Roman"/>
                    <w:sz w:val="32"/>
                  </w:rPr>
                  <m:t>2</m:t>
                </m:r>
              </m:sup>
            </m:sSup>
          </m:num>
          <m:den>
            <m:r>
              <w:rPr>
                <w:rFonts w:ascii="Cambria Math" w:hAnsi="Cambria Math" w:cs="Times New Roman"/>
                <w:sz w:val="32"/>
              </w:rPr>
              <m:t>(4-</m:t>
            </m:r>
            <m:r>
              <m:rPr>
                <m:sty m:val="p"/>
              </m:rPr>
              <w:rPr>
                <w:rFonts w:ascii="Cambria Math" w:hAnsi="Cambria Math" w:cs="Times New Roman"/>
                <w:sz w:val="32"/>
              </w:rPr>
              <m:t>Λ</m:t>
            </m:r>
            <m:r>
              <w:rPr>
                <w:rFonts w:ascii="Cambria Math" w:hAnsi="Cambria Math" w:cs="Times New Roman"/>
                <w:sz w:val="32"/>
              </w:rPr>
              <m:t>∆</m:t>
            </m:r>
            <m:sSup>
              <m:sSupPr>
                <m:ctrlPr>
                  <w:rPr>
                    <w:rFonts w:ascii="Cambria Math" w:hAnsi="Cambria Math" w:cs="Times New Roman"/>
                    <w:i/>
                    <w:sz w:val="32"/>
                  </w:rPr>
                </m:ctrlPr>
              </m:sSupPr>
              <m:e>
                <m:r>
                  <w:rPr>
                    <w:rFonts w:ascii="Cambria Math" w:hAnsi="Cambria Math" w:cs="Times New Roman"/>
                    <w:sz w:val="32"/>
                  </w:rPr>
                  <m:t>h</m:t>
                </m:r>
              </m:e>
              <m:sup>
                <m:r>
                  <w:rPr>
                    <w:rFonts w:ascii="Cambria Math" w:hAnsi="Cambria Math" w:cs="Times New Roman"/>
                    <w:sz w:val="32"/>
                  </w:rPr>
                  <m:t>2</m:t>
                </m:r>
              </m:sup>
            </m:sSup>
            <m:r>
              <w:rPr>
                <w:rFonts w:ascii="Cambria Math" w:hAnsi="Cambria Math" w:cs="Times New Roman"/>
                <w:sz w:val="32"/>
              </w:rPr>
              <m:t>)</m:t>
            </m:r>
          </m:den>
        </m:f>
      </m:oMath>
    </w:p>
    <w:p w14:paraId="5F11BB47" w14:textId="5D5C4FCB" w:rsidR="007D7FBF" w:rsidRPr="00744041" w:rsidRDefault="007D354A" w:rsidP="00E2515F">
      <w:pPr>
        <w:spacing w:line="480" w:lineRule="auto"/>
        <w:rPr>
          <w:rFonts w:ascii="Times New Roman" w:hAnsi="Times New Roman" w:cs="Times New Roman"/>
        </w:rPr>
      </w:pPr>
      <w:r>
        <w:rPr>
          <w:rFonts w:ascii="Times New Roman" w:hAnsi="Times New Roman" w:cs="Times New Roman"/>
          <w:b/>
          <w:u w:val="single"/>
        </w:rPr>
        <w:t>Pseudocodes</w:t>
      </w:r>
    </w:p>
    <w:p w14:paraId="5E9EFFC1" w14:textId="55F18026" w:rsidR="007D354A" w:rsidRPr="007D354A" w:rsidRDefault="00E737F7" w:rsidP="00E2515F">
      <w:pPr>
        <w:spacing w:line="480" w:lineRule="auto"/>
        <w:rPr>
          <w:rFonts w:ascii="Times New Roman" w:hAnsi="Times New Roman" w:cs="Times New Roman"/>
        </w:rPr>
      </w:pPr>
      <w:r>
        <w:rPr>
          <w:rFonts w:ascii="Times New Roman" w:hAnsi="Times New Roman" w:cs="Times New Roman"/>
        </w:rPr>
        <w:t>-</w:t>
      </w:r>
      <w:r w:rsidR="007D354A">
        <w:rPr>
          <w:rFonts w:ascii="Times New Roman" w:hAnsi="Times New Roman" w:cs="Times New Roman"/>
        </w:rPr>
        <w:t>Pseudocode for solving any system of linear equation, using either Gauss-Seidel or SOR</w:t>
      </w:r>
    </w:p>
    <w:p w14:paraId="0B00D9E5" w14:textId="77777777" w:rsidR="00012507" w:rsidRDefault="00012507" w:rsidP="00012507">
      <w:pPr>
        <w:widowControl w:val="0"/>
        <w:autoSpaceDE w:val="0"/>
        <w:autoSpaceDN w:val="0"/>
        <w:adjustRightInd w:val="0"/>
        <w:rPr>
          <w:rFonts w:ascii="Times New Roman" w:hAnsi="Times New Roman" w:cs="Times New Roman"/>
          <w:i/>
          <w:color w:val="000000"/>
          <w:szCs w:val="20"/>
        </w:rPr>
      </w:pPr>
      <w:proofErr w:type="gramStart"/>
      <w:r w:rsidRPr="00012507">
        <w:rPr>
          <w:rFonts w:ascii="Times New Roman" w:hAnsi="Times New Roman" w:cs="Times New Roman"/>
          <w:i/>
          <w:szCs w:val="20"/>
        </w:rPr>
        <w:t>function</w:t>
      </w:r>
      <w:proofErr w:type="gramEnd"/>
      <w:r w:rsidRPr="00012507">
        <w:rPr>
          <w:rFonts w:ascii="Times New Roman" w:hAnsi="Times New Roman" w:cs="Times New Roman"/>
          <w:i/>
          <w:color w:val="000000"/>
          <w:szCs w:val="20"/>
        </w:rPr>
        <w:t xml:space="preserve"> [ x, err, </w:t>
      </w:r>
      <w:proofErr w:type="spellStart"/>
      <w:r w:rsidRPr="00012507">
        <w:rPr>
          <w:rFonts w:ascii="Times New Roman" w:hAnsi="Times New Roman" w:cs="Times New Roman"/>
          <w:i/>
          <w:color w:val="000000"/>
          <w:szCs w:val="20"/>
        </w:rPr>
        <w:t>iter</w:t>
      </w:r>
      <w:proofErr w:type="spellEnd"/>
      <w:r w:rsidRPr="00012507">
        <w:rPr>
          <w:rFonts w:ascii="Times New Roman" w:hAnsi="Times New Roman" w:cs="Times New Roman"/>
          <w:i/>
          <w:color w:val="000000"/>
          <w:szCs w:val="20"/>
        </w:rPr>
        <w:t xml:space="preserve">, flag ] = SOR_trial2(A, x, b, w, </w:t>
      </w:r>
      <w:proofErr w:type="spellStart"/>
      <w:r w:rsidRPr="00012507">
        <w:rPr>
          <w:rFonts w:ascii="Times New Roman" w:hAnsi="Times New Roman" w:cs="Times New Roman"/>
          <w:i/>
          <w:color w:val="000000"/>
          <w:szCs w:val="20"/>
        </w:rPr>
        <w:t>max_it</w:t>
      </w:r>
      <w:proofErr w:type="spellEnd"/>
      <w:r w:rsidRPr="00012507">
        <w:rPr>
          <w:rFonts w:ascii="Times New Roman" w:hAnsi="Times New Roman" w:cs="Times New Roman"/>
          <w:i/>
          <w:color w:val="000000"/>
          <w:szCs w:val="20"/>
        </w:rPr>
        <w:t xml:space="preserve">, </w:t>
      </w:r>
      <w:proofErr w:type="spellStart"/>
      <w:r w:rsidRPr="00012507">
        <w:rPr>
          <w:rFonts w:ascii="Times New Roman" w:hAnsi="Times New Roman" w:cs="Times New Roman"/>
          <w:i/>
          <w:color w:val="000000"/>
          <w:szCs w:val="20"/>
        </w:rPr>
        <w:t>tol</w:t>
      </w:r>
      <w:proofErr w:type="spellEnd"/>
      <w:r w:rsidRPr="00012507">
        <w:rPr>
          <w:rFonts w:ascii="Times New Roman" w:hAnsi="Times New Roman" w:cs="Times New Roman"/>
          <w:i/>
          <w:color w:val="000000"/>
          <w:szCs w:val="20"/>
        </w:rPr>
        <w:t>)</w:t>
      </w:r>
    </w:p>
    <w:p w14:paraId="64A51F5E" w14:textId="3F6B21EB" w:rsidR="00012507" w:rsidRDefault="00012507" w:rsidP="00012507">
      <w:pPr>
        <w:widowControl w:val="0"/>
        <w:autoSpaceDE w:val="0"/>
        <w:autoSpaceDN w:val="0"/>
        <w:adjustRightInd w:val="0"/>
        <w:rPr>
          <w:rFonts w:ascii="Times New Roman" w:hAnsi="Times New Roman" w:cs="Times New Roman"/>
          <w:i/>
        </w:rPr>
      </w:pPr>
      <w:proofErr w:type="gramStart"/>
      <w:r>
        <w:rPr>
          <w:rFonts w:ascii="Times New Roman" w:hAnsi="Times New Roman" w:cs="Times New Roman"/>
          <w:i/>
        </w:rPr>
        <w:t>flag</w:t>
      </w:r>
      <w:proofErr w:type="gramEnd"/>
      <w:r>
        <w:rPr>
          <w:rFonts w:ascii="Times New Roman" w:hAnsi="Times New Roman" w:cs="Times New Roman"/>
          <w:i/>
        </w:rPr>
        <w:t>=(‘system converges’);</w:t>
      </w:r>
    </w:p>
    <w:p w14:paraId="21B5C655" w14:textId="46E8B913" w:rsidR="00012507" w:rsidRDefault="00012507" w:rsidP="00012507">
      <w:pPr>
        <w:widowControl w:val="0"/>
        <w:autoSpaceDE w:val="0"/>
        <w:autoSpaceDN w:val="0"/>
        <w:adjustRightInd w:val="0"/>
        <w:rPr>
          <w:rFonts w:ascii="Times New Roman" w:hAnsi="Times New Roman" w:cs="Times New Roman"/>
          <w:i/>
        </w:rPr>
      </w:pPr>
      <w:proofErr w:type="spellStart"/>
      <w:proofErr w:type="gramStart"/>
      <w:r>
        <w:rPr>
          <w:rFonts w:ascii="Times New Roman" w:hAnsi="Times New Roman" w:cs="Times New Roman"/>
          <w:i/>
        </w:rPr>
        <w:t>iter</w:t>
      </w:r>
      <w:proofErr w:type="spellEnd"/>
      <w:proofErr w:type="gramEnd"/>
      <w:r>
        <w:rPr>
          <w:rFonts w:ascii="Times New Roman" w:hAnsi="Times New Roman" w:cs="Times New Roman"/>
          <w:i/>
        </w:rPr>
        <w:t>=0;</w:t>
      </w:r>
    </w:p>
    <w:p w14:paraId="205729CA" w14:textId="349235F1" w:rsidR="00012507" w:rsidRDefault="00012507" w:rsidP="00012507">
      <w:pPr>
        <w:widowControl w:val="0"/>
        <w:autoSpaceDE w:val="0"/>
        <w:autoSpaceDN w:val="0"/>
        <w:adjustRightInd w:val="0"/>
        <w:rPr>
          <w:rFonts w:ascii="Times New Roman" w:hAnsi="Times New Roman" w:cs="Times New Roman"/>
          <w:i/>
        </w:rPr>
      </w:pPr>
      <w:proofErr w:type="gramStart"/>
      <w:r>
        <w:rPr>
          <w:rFonts w:ascii="Times New Roman" w:hAnsi="Times New Roman" w:cs="Times New Roman"/>
          <w:i/>
        </w:rPr>
        <w:t>norma2</w:t>
      </w:r>
      <w:proofErr w:type="gramEnd"/>
      <w:r>
        <w:rPr>
          <w:rFonts w:ascii="Times New Roman" w:hAnsi="Times New Roman" w:cs="Times New Roman"/>
          <w:i/>
        </w:rPr>
        <w:t>_b=norm(b);</w:t>
      </w:r>
    </w:p>
    <w:p w14:paraId="4AEB0100" w14:textId="013A6000" w:rsidR="00012507" w:rsidRDefault="00012507" w:rsidP="00012507">
      <w:pPr>
        <w:widowControl w:val="0"/>
        <w:autoSpaceDE w:val="0"/>
        <w:autoSpaceDN w:val="0"/>
        <w:adjustRightInd w:val="0"/>
        <w:rPr>
          <w:rFonts w:ascii="Times New Roman" w:hAnsi="Times New Roman" w:cs="Times New Roman"/>
          <w:i/>
        </w:rPr>
      </w:pPr>
      <w:proofErr w:type="gramStart"/>
      <w:r>
        <w:rPr>
          <w:rFonts w:ascii="Times New Roman" w:hAnsi="Times New Roman" w:cs="Times New Roman"/>
          <w:i/>
        </w:rPr>
        <w:t>if</w:t>
      </w:r>
      <w:proofErr w:type="gramEnd"/>
      <w:r>
        <w:rPr>
          <w:rFonts w:ascii="Times New Roman" w:hAnsi="Times New Roman" w:cs="Times New Roman"/>
          <w:i/>
        </w:rPr>
        <w:t xml:space="preserve"> (norma2_b==0.0)</w:t>
      </w:r>
    </w:p>
    <w:p w14:paraId="682C2954" w14:textId="7E997CCB" w:rsidR="00012507" w:rsidRDefault="00012507" w:rsidP="00012507">
      <w:pPr>
        <w:widowControl w:val="0"/>
        <w:autoSpaceDE w:val="0"/>
        <w:autoSpaceDN w:val="0"/>
        <w:adjustRightInd w:val="0"/>
        <w:rPr>
          <w:rFonts w:ascii="Times New Roman" w:hAnsi="Times New Roman" w:cs="Times New Roman"/>
          <w:i/>
        </w:rPr>
      </w:pPr>
      <w:r>
        <w:rPr>
          <w:rFonts w:ascii="Times New Roman" w:hAnsi="Times New Roman" w:cs="Times New Roman"/>
          <w:i/>
        </w:rPr>
        <w:tab/>
      </w:r>
      <w:proofErr w:type="gramStart"/>
      <w:r>
        <w:rPr>
          <w:rFonts w:ascii="Times New Roman" w:hAnsi="Times New Roman" w:cs="Times New Roman"/>
          <w:i/>
        </w:rPr>
        <w:t>norma2</w:t>
      </w:r>
      <w:proofErr w:type="gramEnd"/>
      <w:r>
        <w:rPr>
          <w:rFonts w:ascii="Times New Roman" w:hAnsi="Times New Roman" w:cs="Times New Roman"/>
          <w:i/>
        </w:rPr>
        <w:t>_b=1.0;</w:t>
      </w:r>
    </w:p>
    <w:p w14:paraId="615586A2" w14:textId="15931712" w:rsidR="00012507" w:rsidRDefault="00012507" w:rsidP="00012507">
      <w:pPr>
        <w:widowControl w:val="0"/>
        <w:autoSpaceDE w:val="0"/>
        <w:autoSpaceDN w:val="0"/>
        <w:adjustRightInd w:val="0"/>
        <w:rPr>
          <w:rFonts w:ascii="Times New Roman" w:hAnsi="Times New Roman" w:cs="Times New Roman"/>
          <w:i/>
        </w:rPr>
      </w:pPr>
      <w:proofErr w:type="gramStart"/>
      <w:r>
        <w:rPr>
          <w:rFonts w:ascii="Times New Roman" w:hAnsi="Times New Roman" w:cs="Times New Roman"/>
          <w:i/>
        </w:rPr>
        <w:t>end</w:t>
      </w:r>
      <w:proofErr w:type="gramEnd"/>
    </w:p>
    <w:p w14:paraId="06B7141C" w14:textId="50AF359C" w:rsidR="00012507" w:rsidRDefault="00012507" w:rsidP="00012507">
      <w:pPr>
        <w:widowControl w:val="0"/>
        <w:autoSpaceDE w:val="0"/>
        <w:autoSpaceDN w:val="0"/>
        <w:adjustRightInd w:val="0"/>
        <w:rPr>
          <w:rFonts w:ascii="Times New Roman" w:hAnsi="Times New Roman" w:cs="Times New Roman"/>
          <w:i/>
        </w:rPr>
      </w:pPr>
      <w:proofErr w:type="gramStart"/>
      <w:r>
        <w:rPr>
          <w:rFonts w:ascii="Times New Roman" w:hAnsi="Times New Roman" w:cs="Times New Roman"/>
          <w:i/>
        </w:rPr>
        <w:t>r</w:t>
      </w:r>
      <w:proofErr w:type="gramEnd"/>
      <w:r>
        <w:rPr>
          <w:rFonts w:ascii="Times New Roman" w:hAnsi="Times New Roman" w:cs="Times New Roman"/>
          <w:i/>
        </w:rPr>
        <w:t>=b-A*x;</w:t>
      </w:r>
    </w:p>
    <w:p w14:paraId="388B3CFB" w14:textId="13EC980C" w:rsidR="00012507" w:rsidRDefault="00012507" w:rsidP="00012507">
      <w:pPr>
        <w:widowControl w:val="0"/>
        <w:autoSpaceDE w:val="0"/>
        <w:autoSpaceDN w:val="0"/>
        <w:adjustRightInd w:val="0"/>
        <w:rPr>
          <w:rFonts w:ascii="Times New Roman" w:hAnsi="Times New Roman" w:cs="Times New Roman"/>
          <w:i/>
        </w:rPr>
      </w:pPr>
      <w:proofErr w:type="gramStart"/>
      <w:r>
        <w:rPr>
          <w:rFonts w:ascii="Times New Roman" w:hAnsi="Times New Roman" w:cs="Times New Roman"/>
          <w:i/>
        </w:rPr>
        <w:t>err</w:t>
      </w:r>
      <w:proofErr w:type="gramEnd"/>
      <w:r>
        <w:rPr>
          <w:rFonts w:ascii="Times New Roman" w:hAnsi="Times New Roman" w:cs="Times New Roman"/>
          <w:i/>
        </w:rPr>
        <w:t>=norm(r) / norma2_b;</w:t>
      </w:r>
    </w:p>
    <w:p w14:paraId="02B925D2" w14:textId="51405EA8" w:rsidR="00012507" w:rsidRDefault="00012507" w:rsidP="00012507">
      <w:pPr>
        <w:widowControl w:val="0"/>
        <w:autoSpaceDE w:val="0"/>
        <w:autoSpaceDN w:val="0"/>
        <w:adjustRightInd w:val="0"/>
        <w:rPr>
          <w:rFonts w:ascii="Times New Roman" w:hAnsi="Times New Roman" w:cs="Times New Roman"/>
          <w:i/>
        </w:rPr>
      </w:pPr>
      <w:proofErr w:type="gramStart"/>
      <w:r>
        <w:rPr>
          <w:rFonts w:ascii="Times New Roman" w:hAnsi="Times New Roman" w:cs="Times New Roman"/>
          <w:i/>
        </w:rPr>
        <w:t>if</w:t>
      </w:r>
      <w:proofErr w:type="gramEnd"/>
      <w:r>
        <w:rPr>
          <w:rFonts w:ascii="Times New Roman" w:hAnsi="Times New Roman" w:cs="Times New Roman"/>
          <w:i/>
        </w:rPr>
        <w:t xml:space="preserve"> (err &lt; </w:t>
      </w:r>
      <w:proofErr w:type="spellStart"/>
      <w:r>
        <w:rPr>
          <w:rFonts w:ascii="Times New Roman" w:hAnsi="Times New Roman" w:cs="Times New Roman"/>
          <w:i/>
        </w:rPr>
        <w:t>tol</w:t>
      </w:r>
      <w:proofErr w:type="spellEnd"/>
      <w:r>
        <w:rPr>
          <w:rFonts w:ascii="Times New Roman" w:hAnsi="Times New Roman" w:cs="Times New Roman"/>
          <w:i/>
        </w:rPr>
        <w:t>)</w:t>
      </w:r>
    </w:p>
    <w:p w14:paraId="7691C506" w14:textId="0EF202C6" w:rsidR="00012507" w:rsidRDefault="00012507" w:rsidP="00012507">
      <w:pPr>
        <w:widowControl w:val="0"/>
        <w:autoSpaceDE w:val="0"/>
        <w:autoSpaceDN w:val="0"/>
        <w:adjustRightInd w:val="0"/>
        <w:rPr>
          <w:rFonts w:ascii="Times New Roman" w:hAnsi="Times New Roman" w:cs="Times New Roman"/>
          <w:i/>
        </w:rPr>
      </w:pPr>
      <w:r>
        <w:rPr>
          <w:rFonts w:ascii="Times New Roman" w:hAnsi="Times New Roman" w:cs="Times New Roman"/>
          <w:i/>
        </w:rPr>
        <w:tab/>
      </w:r>
      <w:proofErr w:type="gramStart"/>
      <w:r>
        <w:rPr>
          <w:rFonts w:ascii="Times New Roman" w:hAnsi="Times New Roman" w:cs="Times New Roman"/>
          <w:i/>
        </w:rPr>
        <w:t>return</w:t>
      </w:r>
      <w:proofErr w:type="gramEnd"/>
    </w:p>
    <w:p w14:paraId="7561277D" w14:textId="2CCB7D4F" w:rsidR="00012507" w:rsidRDefault="00012507" w:rsidP="00012507">
      <w:pPr>
        <w:widowControl w:val="0"/>
        <w:autoSpaceDE w:val="0"/>
        <w:autoSpaceDN w:val="0"/>
        <w:adjustRightInd w:val="0"/>
        <w:rPr>
          <w:rFonts w:ascii="Times New Roman" w:hAnsi="Times New Roman" w:cs="Times New Roman"/>
          <w:i/>
        </w:rPr>
      </w:pPr>
      <w:proofErr w:type="gramStart"/>
      <w:r>
        <w:rPr>
          <w:rFonts w:ascii="Times New Roman" w:hAnsi="Times New Roman" w:cs="Times New Roman"/>
          <w:i/>
        </w:rPr>
        <w:t>end</w:t>
      </w:r>
      <w:proofErr w:type="gramEnd"/>
    </w:p>
    <w:p w14:paraId="0A79CF2E" w14:textId="6910D5D5" w:rsidR="007D354A" w:rsidRDefault="00012507" w:rsidP="00012507">
      <w:pPr>
        <w:widowControl w:val="0"/>
        <w:autoSpaceDE w:val="0"/>
        <w:autoSpaceDN w:val="0"/>
        <w:adjustRightInd w:val="0"/>
        <w:rPr>
          <w:rFonts w:ascii="Times New Roman" w:hAnsi="Times New Roman" w:cs="Times New Roman"/>
          <w:i/>
        </w:rPr>
      </w:pPr>
      <w:r>
        <w:rPr>
          <w:rFonts w:ascii="Times New Roman" w:hAnsi="Times New Roman" w:cs="Times New Roman"/>
          <w:i/>
        </w:rPr>
        <w:t>[</w:t>
      </w:r>
      <w:proofErr w:type="spellStart"/>
      <w:r>
        <w:rPr>
          <w:rFonts w:ascii="Times New Roman" w:hAnsi="Times New Roman" w:cs="Times New Roman"/>
          <w:i/>
        </w:rPr>
        <w:t>M</w:t>
      </w:r>
      <w:proofErr w:type="gramStart"/>
      <w:r>
        <w:rPr>
          <w:rFonts w:ascii="Times New Roman" w:hAnsi="Times New Roman" w:cs="Times New Roman"/>
          <w:i/>
        </w:rPr>
        <w:t>,N,b</w:t>
      </w:r>
      <w:proofErr w:type="spellEnd"/>
      <w:proofErr w:type="gramEnd"/>
      <w:r>
        <w:rPr>
          <w:rFonts w:ascii="Times New Roman" w:hAnsi="Times New Roman" w:cs="Times New Roman"/>
          <w:i/>
        </w:rPr>
        <w:t xml:space="preserve">]= </w:t>
      </w:r>
      <w:proofErr w:type="spellStart"/>
      <w:r>
        <w:rPr>
          <w:rFonts w:ascii="Times New Roman" w:hAnsi="Times New Roman" w:cs="Times New Roman"/>
          <w:i/>
        </w:rPr>
        <w:t>mat</w:t>
      </w:r>
      <w:r w:rsidR="007D354A">
        <w:rPr>
          <w:rFonts w:ascii="Times New Roman" w:hAnsi="Times New Roman" w:cs="Times New Roman"/>
          <w:i/>
        </w:rPr>
        <w:t>sep</w:t>
      </w:r>
      <w:proofErr w:type="spellEnd"/>
      <w:r w:rsidR="007D354A">
        <w:rPr>
          <w:rFonts w:ascii="Times New Roman" w:hAnsi="Times New Roman" w:cs="Times New Roman"/>
          <w:i/>
        </w:rPr>
        <w:t>(</w:t>
      </w:r>
      <w:proofErr w:type="spellStart"/>
      <w:r w:rsidR="007D354A">
        <w:rPr>
          <w:rFonts w:ascii="Times New Roman" w:hAnsi="Times New Roman" w:cs="Times New Roman"/>
          <w:i/>
        </w:rPr>
        <w:t>A,b,w</w:t>
      </w:r>
      <w:proofErr w:type="spellEnd"/>
      <w:r w:rsidR="007D354A">
        <w:rPr>
          <w:rFonts w:ascii="Times New Roman" w:hAnsi="Times New Roman" w:cs="Times New Roman"/>
          <w:i/>
        </w:rPr>
        <w:t>);</w:t>
      </w:r>
    </w:p>
    <w:p w14:paraId="03827911" w14:textId="05273378" w:rsidR="00012507" w:rsidRDefault="007D354A" w:rsidP="00012507">
      <w:pPr>
        <w:widowControl w:val="0"/>
        <w:autoSpaceDE w:val="0"/>
        <w:autoSpaceDN w:val="0"/>
        <w:adjustRightInd w:val="0"/>
        <w:rPr>
          <w:rFonts w:ascii="Times New Roman" w:hAnsi="Times New Roman" w:cs="Times New Roman"/>
          <w:i/>
        </w:rPr>
      </w:pPr>
      <w:proofErr w:type="gramStart"/>
      <w:r>
        <w:rPr>
          <w:rFonts w:ascii="Times New Roman" w:hAnsi="Times New Roman" w:cs="Times New Roman"/>
          <w:i/>
        </w:rPr>
        <w:t>for</w:t>
      </w:r>
      <w:proofErr w:type="gramEnd"/>
      <w:r>
        <w:rPr>
          <w:rFonts w:ascii="Times New Roman" w:hAnsi="Times New Roman" w:cs="Times New Roman"/>
          <w:i/>
        </w:rPr>
        <w:t xml:space="preserve"> </w:t>
      </w:r>
      <w:proofErr w:type="spellStart"/>
      <w:r>
        <w:rPr>
          <w:rFonts w:ascii="Times New Roman" w:hAnsi="Times New Roman" w:cs="Times New Roman"/>
          <w:i/>
        </w:rPr>
        <w:t>iter</w:t>
      </w:r>
      <w:proofErr w:type="spellEnd"/>
      <w:r>
        <w:rPr>
          <w:rFonts w:ascii="Times New Roman" w:hAnsi="Times New Roman" w:cs="Times New Roman"/>
          <w:i/>
        </w:rPr>
        <w:t>=1:max_it</w:t>
      </w:r>
    </w:p>
    <w:p w14:paraId="0C3C6CD1" w14:textId="0CA00216" w:rsidR="007D354A" w:rsidRDefault="007D354A" w:rsidP="00012507">
      <w:pPr>
        <w:widowControl w:val="0"/>
        <w:autoSpaceDE w:val="0"/>
        <w:autoSpaceDN w:val="0"/>
        <w:adjustRightInd w:val="0"/>
        <w:rPr>
          <w:rFonts w:ascii="Times New Roman" w:hAnsi="Times New Roman" w:cs="Times New Roman"/>
          <w:i/>
        </w:rPr>
      </w:pPr>
      <w:r>
        <w:rPr>
          <w:rFonts w:ascii="Times New Roman" w:hAnsi="Times New Roman" w:cs="Times New Roman"/>
          <w:i/>
        </w:rPr>
        <w:tab/>
      </w:r>
      <w:proofErr w:type="gramStart"/>
      <w:r>
        <w:rPr>
          <w:rFonts w:ascii="Times New Roman" w:hAnsi="Times New Roman" w:cs="Times New Roman"/>
          <w:i/>
        </w:rPr>
        <w:t>x</w:t>
      </w:r>
      <w:proofErr w:type="gramEnd"/>
      <w:r>
        <w:rPr>
          <w:rFonts w:ascii="Times New Roman" w:hAnsi="Times New Roman" w:cs="Times New Roman"/>
          <w:i/>
        </w:rPr>
        <w:t>_1=x;</w:t>
      </w:r>
    </w:p>
    <w:p w14:paraId="4BEE3625" w14:textId="5834AA27" w:rsidR="007D354A" w:rsidRDefault="007D354A" w:rsidP="00012507">
      <w:pPr>
        <w:widowControl w:val="0"/>
        <w:autoSpaceDE w:val="0"/>
        <w:autoSpaceDN w:val="0"/>
        <w:adjustRightInd w:val="0"/>
        <w:rPr>
          <w:rFonts w:ascii="Times New Roman" w:hAnsi="Times New Roman" w:cs="Times New Roman"/>
          <w:i/>
        </w:rPr>
      </w:pPr>
      <w:r>
        <w:rPr>
          <w:rFonts w:ascii="Times New Roman" w:hAnsi="Times New Roman" w:cs="Times New Roman"/>
          <w:i/>
        </w:rPr>
        <w:tab/>
      </w:r>
      <w:proofErr w:type="gramStart"/>
      <w:r>
        <w:rPr>
          <w:rFonts w:ascii="Times New Roman" w:hAnsi="Times New Roman" w:cs="Times New Roman"/>
          <w:i/>
        </w:rPr>
        <w:t>x</w:t>
      </w:r>
      <w:proofErr w:type="gramEnd"/>
      <w:r>
        <w:rPr>
          <w:rFonts w:ascii="Times New Roman" w:hAnsi="Times New Roman" w:cs="Times New Roman"/>
          <w:i/>
        </w:rPr>
        <w:t>=M \ (N*</w:t>
      </w:r>
      <w:proofErr w:type="spellStart"/>
      <w:r>
        <w:rPr>
          <w:rFonts w:ascii="Times New Roman" w:hAnsi="Times New Roman" w:cs="Times New Roman"/>
          <w:i/>
        </w:rPr>
        <w:t>x+b</w:t>
      </w:r>
      <w:proofErr w:type="spellEnd"/>
      <w:r>
        <w:rPr>
          <w:rFonts w:ascii="Times New Roman" w:hAnsi="Times New Roman" w:cs="Times New Roman"/>
          <w:i/>
        </w:rPr>
        <w:t>);</w:t>
      </w:r>
    </w:p>
    <w:p w14:paraId="777088D6" w14:textId="7FC23CFF" w:rsidR="007D354A" w:rsidRDefault="007D354A" w:rsidP="00012507">
      <w:pPr>
        <w:widowControl w:val="0"/>
        <w:autoSpaceDE w:val="0"/>
        <w:autoSpaceDN w:val="0"/>
        <w:adjustRightInd w:val="0"/>
        <w:rPr>
          <w:rFonts w:ascii="Times New Roman" w:hAnsi="Times New Roman" w:cs="Times New Roman"/>
          <w:i/>
        </w:rPr>
      </w:pPr>
      <w:r>
        <w:rPr>
          <w:rFonts w:ascii="Times New Roman" w:hAnsi="Times New Roman" w:cs="Times New Roman"/>
          <w:i/>
        </w:rPr>
        <w:tab/>
      </w:r>
      <w:proofErr w:type="gramStart"/>
      <w:r>
        <w:rPr>
          <w:rFonts w:ascii="Times New Roman" w:hAnsi="Times New Roman" w:cs="Times New Roman"/>
          <w:i/>
        </w:rPr>
        <w:t>err</w:t>
      </w:r>
      <w:proofErr w:type="gramEnd"/>
      <w:r>
        <w:rPr>
          <w:rFonts w:ascii="Times New Roman" w:hAnsi="Times New Roman" w:cs="Times New Roman"/>
          <w:i/>
        </w:rPr>
        <w:t>=norm(x-x_1)/norm(x);</w:t>
      </w:r>
    </w:p>
    <w:p w14:paraId="7ABA1A0C" w14:textId="00173A98" w:rsidR="007D354A" w:rsidRDefault="007D354A" w:rsidP="00012507">
      <w:pPr>
        <w:widowControl w:val="0"/>
        <w:autoSpaceDE w:val="0"/>
        <w:autoSpaceDN w:val="0"/>
        <w:adjustRightInd w:val="0"/>
        <w:rPr>
          <w:rFonts w:ascii="Times New Roman" w:hAnsi="Times New Roman" w:cs="Times New Roman"/>
          <w:i/>
        </w:rPr>
      </w:pPr>
      <w:r>
        <w:rPr>
          <w:rFonts w:ascii="Times New Roman" w:hAnsi="Times New Roman" w:cs="Times New Roman"/>
          <w:i/>
        </w:rPr>
        <w:tab/>
      </w:r>
      <w:proofErr w:type="gramStart"/>
      <w:r>
        <w:rPr>
          <w:rFonts w:ascii="Times New Roman" w:hAnsi="Times New Roman" w:cs="Times New Roman"/>
          <w:i/>
        </w:rPr>
        <w:t>if</w:t>
      </w:r>
      <w:proofErr w:type="gramEnd"/>
      <w:r>
        <w:rPr>
          <w:rFonts w:ascii="Times New Roman" w:hAnsi="Times New Roman" w:cs="Times New Roman"/>
          <w:i/>
        </w:rPr>
        <w:t xml:space="preserve"> (err&lt;=</w:t>
      </w:r>
      <w:proofErr w:type="spellStart"/>
      <w:r>
        <w:rPr>
          <w:rFonts w:ascii="Times New Roman" w:hAnsi="Times New Roman" w:cs="Times New Roman"/>
          <w:i/>
        </w:rPr>
        <w:t>tol</w:t>
      </w:r>
      <w:proofErr w:type="spellEnd"/>
      <w:r>
        <w:rPr>
          <w:rFonts w:ascii="Times New Roman" w:hAnsi="Times New Roman" w:cs="Times New Roman"/>
          <w:i/>
        </w:rPr>
        <w:t>)</w:t>
      </w:r>
    </w:p>
    <w:p w14:paraId="45B9B310" w14:textId="3694B89A" w:rsidR="007D354A" w:rsidRDefault="007D354A" w:rsidP="00012507">
      <w:pPr>
        <w:widowControl w:val="0"/>
        <w:autoSpaceDE w:val="0"/>
        <w:autoSpaceDN w:val="0"/>
        <w:adjustRightInd w:val="0"/>
        <w:rPr>
          <w:rFonts w:ascii="Times New Roman" w:hAnsi="Times New Roman" w:cs="Times New Roman"/>
          <w:i/>
        </w:rPr>
      </w:pPr>
      <w:r>
        <w:rPr>
          <w:rFonts w:ascii="Times New Roman" w:hAnsi="Times New Roman" w:cs="Times New Roman"/>
          <w:i/>
        </w:rPr>
        <w:tab/>
        <w:t xml:space="preserve">   </w:t>
      </w:r>
      <w:proofErr w:type="gramStart"/>
      <w:r>
        <w:rPr>
          <w:rFonts w:ascii="Times New Roman" w:hAnsi="Times New Roman" w:cs="Times New Roman"/>
          <w:i/>
        </w:rPr>
        <w:t>break</w:t>
      </w:r>
      <w:proofErr w:type="gramEnd"/>
    </w:p>
    <w:p w14:paraId="162F7B2A" w14:textId="38069C0B" w:rsidR="007D354A" w:rsidRDefault="007D354A" w:rsidP="00012507">
      <w:pPr>
        <w:widowControl w:val="0"/>
        <w:autoSpaceDE w:val="0"/>
        <w:autoSpaceDN w:val="0"/>
        <w:adjustRightInd w:val="0"/>
        <w:rPr>
          <w:rFonts w:ascii="Times New Roman" w:hAnsi="Times New Roman" w:cs="Times New Roman"/>
          <w:i/>
        </w:rPr>
      </w:pPr>
      <w:r>
        <w:rPr>
          <w:rFonts w:ascii="Times New Roman" w:hAnsi="Times New Roman" w:cs="Times New Roman"/>
          <w:i/>
        </w:rPr>
        <w:tab/>
      </w:r>
      <w:proofErr w:type="gramStart"/>
      <w:r>
        <w:rPr>
          <w:rFonts w:ascii="Times New Roman" w:hAnsi="Times New Roman" w:cs="Times New Roman"/>
          <w:i/>
        </w:rPr>
        <w:t>end</w:t>
      </w:r>
      <w:proofErr w:type="gramEnd"/>
    </w:p>
    <w:p w14:paraId="027AB1E0" w14:textId="55B95B2C" w:rsidR="007D354A" w:rsidRDefault="007D354A" w:rsidP="00012507">
      <w:pPr>
        <w:widowControl w:val="0"/>
        <w:autoSpaceDE w:val="0"/>
        <w:autoSpaceDN w:val="0"/>
        <w:adjustRightInd w:val="0"/>
        <w:rPr>
          <w:rFonts w:ascii="Times New Roman" w:hAnsi="Times New Roman" w:cs="Times New Roman"/>
          <w:i/>
        </w:rPr>
      </w:pPr>
      <w:proofErr w:type="gramStart"/>
      <w:r>
        <w:rPr>
          <w:rFonts w:ascii="Times New Roman" w:hAnsi="Times New Roman" w:cs="Times New Roman"/>
          <w:i/>
        </w:rPr>
        <w:t>end</w:t>
      </w:r>
      <w:proofErr w:type="gramEnd"/>
    </w:p>
    <w:p w14:paraId="0372841D" w14:textId="45E8349B" w:rsidR="008F4F22" w:rsidRDefault="008F4F22" w:rsidP="00012507">
      <w:pPr>
        <w:widowControl w:val="0"/>
        <w:autoSpaceDE w:val="0"/>
        <w:autoSpaceDN w:val="0"/>
        <w:adjustRightInd w:val="0"/>
        <w:rPr>
          <w:rFonts w:ascii="Times New Roman" w:hAnsi="Times New Roman" w:cs="Times New Roman"/>
          <w:i/>
        </w:rPr>
      </w:pPr>
      <w:r>
        <w:rPr>
          <w:rFonts w:ascii="Times New Roman" w:hAnsi="Times New Roman" w:cs="Times New Roman"/>
          <w:i/>
        </w:rPr>
        <w:t xml:space="preserve"> </w:t>
      </w:r>
      <w:proofErr w:type="gramStart"/>
      <w:r>
        <w:rPr>
          <w:rFonts w:ascii="Times New Roman" w:hAnsi="Times New Roman" w:cs="Times New Roman"/>
          <w:i/>
        </w:rPr>
        <w:t>b</w:t>
      </w:r>
      <w:proofErr w:type="gramEnd"/>
      <w:r>
        <w:rPr>
          <w:rFonts w:ascii="Times New Roman" w:hAnsi="Times New Roman" w:cs="Times New Roman"/>
          <w:i/>
        </w:rPr>
        <w:t>=b/w;</w:t>
      </w:r>
    </w:p>
    <w:p w14:paraId="325BFC2C" w14:textId="4802DEF5" w:rsidR="008F4F22" w:rsidRDefault="008F4F22" w:rsidP="00012507">
      <w:pPr>
        <w:widowControl w:val="0"/>
        <w:autoSpaceDE w:val="0"/>
        <w:autoSpaceDN w:val="0"/>
        <w:adjustRightInd w:val="0"/>
        <w:rPr>
          <w:rFonts w:ascii="Times New Roman" w:hAnsi="Times New Roman" w:cs="Times New Roman"/>
          <w:i/>
        </w:rPr>
      </w:pPr>
      <w:proofErr w:type="gramStart"/>
      <w:r>
        <w:rPr>
          <w:rFonts w:ascii="Times New Roman" w:hAnsi="Times New Roman" w:cs="Times New Roman"/>
          <w:i/>
        </w:rPr>
        <w:t>if</w:t>
      </w:r>
      <w:proofErr w:type="gramEnd"/>
      <w:r>
        <w:rPr>
          <w:rFonts w:ascii="Times New Roman" w:hAnsi="Times New Roman" w:cs="Times New Roman"/>
          <w:i/>
        </w:rPr>
        <w:t xml:space="preserve"> (err&gt;</w:t>
      </w:r>
      <w:proofErr w:type="spellStart"/>
      <w:r>
        <w:rPr>
          <w:rFonts w:ascii="Times New Roman" w:hAnsi="Times New Roman" w:cs="Times New Roman"/>
          <w:i/>
        </w:rPr>
        <w:t>tol</w:t>
      </w:r>
      <w:proofErr w:type="spellEnd"/>
      <w:r>
        <w:rPr>
          <w:rFonts w:ascii="Times New Roman" w:hAnsi="Times New Roman" w:cs="Times New Roman"/>
          <w:i/>
        </w:rPr>
        <w:t>)</w:t>
      </w:r>
    </w:p>
    <w:p w14:paraId="0DE5E806" w14:textId="6127D202" w:rsidR="008F4F22" w:rsidRDefault="008F4F22" w:rsidP="00012507">
      <w:pPr>
        <w:widowControl w:val="0"/>
        <w:autoSpaceDE w:val="0"/>
        <w:autoSpaceDN w:val="0"/>
        <w:adjustRightInd w:val="0"/>
        <w:rPr>
          <w:rFonts w:ascii="Times New Roman" w:hAnsi="Times New Roman" w:cs="Times New Roman"/>
          <w:i/>
        </w:rPr>
      </w:pPr>
      <w:r>
        <w:rPr>
          <w:rFonts w:ascii="Times New Roman" w:hAnsi="Times New Roman" w:cs="Times New Roman"/>
          <w:i/>
        </w:rPr>
        <w:tab/>
      </w:r>
      <w:proofErr w:type="gramStart"/>
      <w:r>
        <w:rPr>
          <w:rFonts w:ascii="Times New Roman" w:hAnsi="Times New Roman" w:cs="Times New Roman"/>
          <w:i/>
        </w:rPr>
        <w:t>flag</w:t>
      </w:r>
      <w:proofErr w:type="gramEnd"/>
      <w:r>
        <w:rPr>
          <w:rFonts w:ascii="Times New Roman" w:hAnsi="Times New Roman" w:cs="Times New Roman"/>
          <w:i/>
        </w:rPr>
        <w:t>=(‘no convergence’)</w:t>
      </w:r>
    </w:p>
    <w:p w14:paraId="53A0F6C5" w14:textId="4319CB76" w:rsidR="008F4F22" w:rsidRDefault="008F4F22" w:rsidP="00012507">
      <w:pPr>
        <w:widowControl w:val="0"/>
        <w:autoSpaceDE w:val="0"/>
        <w:autoSpaceDN w:val="0"/>
        <w:adjustRightInd w:val="0"/>
        <w:rPr>
          <w:rFonts w:ascii="Times New Roman" w:hAnsi="Times New Roman" w:cs="Times New Roman"/>
          <w:i/>
        </w:rPr>
      </w:pPr>
      <w:proofErr w:type="gramStart"/>
      <w:r>
        <w:rPr>
          <w:rFonts w:ascii="Times New Roman" w:hAnsi="Times New Roman" w:cs="Times New Roman"/>
          <w:i/>
        </w:rPr>
        <w:t>end</w:t>
      </w:r>
      <w:proofErr w:type="gramEnd"/>
    </w:p>
    <w:p w14:paraId="4F9F5664" w14:textId="7836EB2F" w:rsidR="008F4F22" w:rsidRDefault="008F4F22" w:rsidP="00012507">
      <w:pPr>
        <w:widowControl w:val="0"/>
        <w:autoSpaceDE w:val="0"/>
        <w:autoSpaceDN w:val="0"/>
        <w:adjustRightInd w:val="0"/>
        <w:rPr>
          <w:rFonts w:ascii="Times New Roman" w:hAnsi="Times New Roman" w:cs="Times New Roman"/>
          <w:i/>
        </w:rPr>
      </w:pPr>
      <w:proofErr w:type="gramStart"/>
      <w:r>
        <w:rPr>
          <w:rFonts w:ascii="Times New Roman" w:hAnsi="Times New Roman" w:cs="Times New Roman"/>
          <w:i/>
        </w:rPr>
        <w:t>end</w:t>
      </w:r>
      <w:proofErr w:type="gramEnd"/>
    </w:p>
    <w:p w14:paraId="68C88D8E" w14:textId="137C90CB" w:rsidR="008F4F22" w:rsidRDefault="008F4F22" w:rsidP="00012507">
      <w:pPr>
        <w:widowControl w:val="0"/>
        <w:autoSpaceDE w:val="0"/>
        <w:autoSpaceDN w:val="0"/>
        <w:adjustRightInd w:val="0"/>
        <w:rPr>
          <w:rFonts w:ascii="Times New Roman" w:hAnsi="Times New Roman" w:cs="Times New Roman"/>
          <w:i/>
        </w:rPr>
      </w:pPr>
      <w:proofErr w:type="gramStart"/>
      <w:r>
        <w:rPr>
          <w:rFonts w:ascii="Times New Roman" w:hAnsi="Times New Roman" w:cs="Times New Roman"/>
          <w:i/>
        </w:rPr>
        <w:t>function</w:t>
      </w:r>
      <w:proofErr w:type="gramEnd"/>
      <w:r>
        <w:rPr>
          <w:rFonts w:ascii="Times New Roman" w:hAnsi="Times New Roman" w:cs="Times New Roman"/>
          <w:i/>
        </w:rPr>
        <w:t xml:space="preserve"> [M, N, b]= </w:t>
      </w:r>
      <w:proofErr w:type="spellStart"/>
      <w:r>
        <w:rPr>
          <w:rFonts w:ascii="Times New Roman" w:hAnsi="Times New Roman" w:cs="Times New Roman"/>
          <w:i/>
        </w:rPr>
        <w:t>matsep</w:t>
      </w:r>
      <w:proofErr w:type="spellEnd"/>
      <w:r>
        <w:rPr>
          <w:rFonts w:ascii="Times New Roman" w:hAnsi="Times New Roman" w:cs="Times New Roman"/>
          <w:i/>
        </w:rPr>
        <w:t>( A, b, w)</w:t>
      </w:r>
    </w:p>
    <w:p w14:paraId="6DE951D9" w14:textId="35E07136" w:rsidR="008F4F22" w:rsidRDefault="008F4F22" w:rsidP="00012507">
      <w:pPr>
        <w:widowControl w:val="0"/>
        <w:autoSpaceDE w:val="0"/>
        <w:autoSpaceDN w:val="0"/>
        <w:adjustRightInd w:val="0"/>
        <w:rPr>
          <w:rFonts w:ascii="Times New Roman" w:hAnsi="Times New Roman" w:cs="Times New Roman"/>
          <w:i/>
        </w:rPr>
      </w:pPr>
      <w:proofErr w:type="gramStart"/>
      <w:r>
        <w:rPr>
          <w:rFonts w:ascii="Times New Roman" w:hAnsi="Times New Roman" w:cs="Times New Roman"/>
          <w:i/>
        </w:rPr>
        <w:t>b</w:t>
      </w:r>
      <w:proofErr w:type="gramEnd"/>
      <w:r>
        <w:rPr>
          <w:rFonts w:ascii="Times New Roman" w:hAnsi="Times New Roman" w:cs="Times New Roman"/>
          <w:i/>
        </w:rPr>
        <w:t>=w*b;</w:t>
      </w:r>
    </w:p>
    <w:p w14:paraId="2AF5E1B4" w14:textId="5AC71B76" w:rsidR="008F4F22" w:rsidRDefault="008F4F22" w:rsidP="00012507">
      <w:pPr>
        <w:widowControl w:val="0"/>
        <w:autoSpaceDE w:val="0"/>
        <w:autoSpaceDN w:val="0"/>
        <w:adjustRightInd w:val="0"/>
        <w:rPr>
          <w:rFonts w:ascii="Times New Roman" w:hAnsi="Times New Roman" w:cs="Times New Roman"/>
          <w:i/>
        </w:rPr>
      </w:pPr>
      <w:r>
        <w:rPr>
          <w:rFonts w:ascii="Times New Roman" w:hAnsi="Times New Roman" w:cs="Times New Roman"/>
          <w:i/>
        </w:rPr>
        <w:t>M= w*</w:t>
      </w:r>
      <w:proofErr w:type="spellStart"/>
      <w:proofErr w:type="gramStart"/>
      <w:r>
        <w:rPr>
          <w:rFonts w:ascii="Times New Roman" w:hAnsi="Times New Roman" w:cs="Times New Roman"/>
          <w:i/>
        </w:rPr>
        <w:t>tril</w:t>
      </w:r>
      <w:proofErr w:type="spellEnd"/>
      <w:r>
        <w:rPr>
          <w:rFonts w:ascii="Times New Roman" w:hAnsi="Times New Roman" w:cs="Times New Roman"/>
          <w:i/>
        </w:rPr>
        <w:t>(</w:t>
      </w:r>
      <w:proofErr w:type="gramEnd"/>
      <w:r>
        <w:rPr>
          <w:rFonts w:ascii="Times New Roman" w:hAnsi="Times New Roman" w:cs="Times New Roman"/>
          <w:i/>
        </w:rPr>
        <w:t>A,-1)+</w:t>
      </w:r>
      <w:proofErr w:type="spellStart"/>
      <w:r>
        <w:rPr>
          <w:rFonts w:ascii="Times New Roman" w:hAnsi="Times New Roman" w:cs="Times New Roman"/>
          <w:i/>
        </w:rPr>
        <w:t>diag</w:t>
      </w:r>
      <w:proofErr w:type="spellEnd"/>
      <w:r>
        <w:rPr>
          <w:rFonts w:ascii="Times New Roman" w:hAnsi="Times New Roman" w:cs="Times New Roman"/>
          <w:i/>
        </w:rPr>
        <w:t>(</w:t>
      </w:r>
      <w:proofErr w:type="spellStart"/>
      <w:r>
        <w:rPr>
          <w:rFonts w:ascii="Times New Roman" w:hAnsi="Times New Roman" w:cs="Times New Roman"/>
          <w:i/>
        </w:rPr>
        <w:t>diag</w:t>
      </w:r>
      <w:proofErr w:type="spellEnd"/>
      <w:r>
        <w:rPr>
          <w:rFonts w:ascii="Times New Roman" w:hAnsi="Times New Roman" w:cs="Times New Roman"/>
          <w:i/>
        </w:rPr>
        <w:t>(A));</w:t>
      </w:r>
    </w:p>
    <w:p w14:paraId="7E63EEA5" w14:textId="6B7860F8" w:rsidR="008F4F22" w:rsidRDefault="008F4F22" w:rsidP="00012507">
      <w:pPr>
        <w:widowControl w:val="0"/>
        <w:autoSpaceDE w:val="0"/>
        <w:autoSpaceDN w:val="0"/>
        <w:adjustRightInd w:val="0"/>
        <w:rPr>
          <w:rFonts w:ascii="Times New Roman" w:hAnsi="Times New Roman" w:cs="Times New Roman"/>
          <w:i/>
        </w:rPr>
      </w:pPr>
      <w:r>
        <w:rPr>
          <w:rFonts w:ascii="Times New Roman" w:hAnsi="Times New Roman" w:cs="Times New Roman"/>
          <w:i/>
        </w:rPr>
        <w:t xml:space="preserve">N= -w* </w:t>
      </w:r>
      <w:proofErr w:type="spellStart"/>
      <w:proofErr w:type="gramStart"/>
      <w:r>
        <w:rPr>
          <w:rFonts w:ascii="Times New Roman" w:hAnsi="Times New Roman" w:cs="Times New Roman"/>
          <w:i/>
        </w:rPr>
        <w:t>triu</w:t>
      </w:r>
      <w:proofErr w:type="spellEnd"/>
      <w:r>
        <w:rPr>
          <w:rFonts w:ascii="Times New Roman" w:hAnsi="Times New Roman" w:cs="Times New Roman"/>
          <w:i/>
        </w:rPr>
        <w:t>(</w:t>
      </w:r>
      <w:proofErr w:type="gramEnd"/>
      <w:r>
        <w:rPr>
          <w:rFonts w:ascii="Times New Roman" w:hAnsi="Times New Roman" w:cs="Times New Roman"/>
          <w:i/>
        </w:rPr>
        <w:t>A,1)+(1.0-w)*</w:t>
      </w:r>
      <w:proofErr w:type="spellStart"/>
      <w:r>
        <w:rPr>
          <w:rFonts w:ascii="Times New Roman" w:hAnsi="Times New Roman" w:cs="Times New Roman"/>
          <w:i/>
        </w:rPr>
        <w:t>diag</w:t>
      </w:r>
      <w:proofErr w:type="spellEnd"/>
      <w:r>
        <w:rPr>
          <w:rFonts w:ascii="Times New Roman" w:hAnsi="Times New Roman" w:cs="Times New Roman"/>
          <w:i/>
        </w:rPr>
        <w:t>(</w:t>
      </w:r>
      <w:proofErr w:type="spellStart"/>
      <w:r>
        <w:rPr>
          <w:rFonts w:ascii="Times New Roman" w:hAnsi="Times New Roman" w:cs="Times New Roman"/>
          <w:i/>
        </w:rPr>
        <w:t>diag</w:t>
      </w:r>
      <w:proofErr w:type="spellEnd"/>
      <w:r>
        <w:rPr>
          <w:rFonts w:ascii="Times New Roman" w:hAnsi="Times New Roman" w:cs="Times New Roman"/>
          <w:i/>
        </w:rPr>
        <w:t>(A));</w:t>
      </w:r>
    </w:p>
    <w:p w14:paraId="237570E2" w14:textId="7EF1920F" w:rsidR="008F4F22" w:rsidRDefault="008F4F22" w:rsidP="00012507">
      <w:pPr>
        <w:widowControl w:val="0"/>
        <w:autoSpaceDE w:val="0"/>
        <w:autoSpaceDN w:val="0"/>
        <w:adjustRightInd w:val="0"/>
        <w:rPr>
          <w:rFonts w:ascii="Times New Roman" w:hAnsi="Times New Roman" w:cs="Times New Roman"/>
          <w:i/>
        </w:rPr>
      </w:pPr>
      <w:proofErr w:type="gramStart"/>
      <w:r>
        <w:rPr>
          <w:rFonts w:ascii="Times New Roman" w:hAnsi="Times New Roman" w:cs="Times New Roman"/>
          <w:i/>
        </w:rPr>
        <w:t>end</w:t>
      </w:r>
      <w:proofErr w:type="gramEnd"/>
      <w:r>
        <w:rPr>
          <w:rFonts w:ascii="Times New Roman" w:hAnsi="Times New Roman" w:cs="Times New Roman"/>
          <w:i/>
        </w:rPr>
        <w:t xml:space="preserve"> </w:t>
      </w:r>
    </w:p>
    <w:p w14:paraId="0F95BFF3" w14:textId="77777777" w:rsidR="008F4F22" w:rsidRDefault="008F4F22" w:rsidP="00012507">
      <w:pPr>
        <w:widowControl w:val="0"/>
        <w:autoSpaceDE w:val="0"/>
        <w:autoSpaceDN w:val="0"/>
        <w:adjustRightInd w:val="0"/>
        <w:rPr>
          <w:rFonts w:ascii="Times New Roman" w:hAnsi="Times New Roman" w:cs="Times New Roman"/>
          <w:i/>
        </w:rPr>
      </w:pPr>
    </w:p>
    <w:p w14:paraId="2409AE3B" w14:textId="696D13F0" w:rsidR="008F4F22" w:rsidRDefault="00EC0C32" w:rsidP="00EC0C32">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The pseudocode shown previously is able to solve a system of equations of the </w:t>
      </w:r>
      <w:proofErr w:type="gramStart"/>
      <w:r>
        <w:rPr>
          <w:rFonts w:ascii="Times New Roman" w:hAnsi="Times New Roman" w:cs="Times New Roman"/>
        </w:rPr>
        <w:t>form  Ax</w:t>
      </w:r>
      <w:proofErr w:type="gramEnd"/>
      <w:r>
        <w:rPr>
          <w:rFonts w:ascii="Times New Roman" w:hAnsi="Times New Roman" w:cs="Times New Roman"/>
        </w:rPr>
        <w:t xml:space="preserve">=b, where A is a square matrix, x is the initial value of the unknowns of the equations of the system and b are the constants of the system. The pseudocode was written to focus on the SOR scheme, but knowing that if the relaxation value is set to 1, the code will solve for </w:t>
      </w:r>
      <w:r w:rsidR="007869BC">
        <w:rPr>
          <w:rFonts w:ascii="Times New Roman" w:hAnsi="Times New Roman" w:cs="Times New Roman"/>
        </w:rPr>
        <w:t xml:space="preserve">a </w:t>
      </w:r>
      <w:r>
        <w:rPr>
          <w:rFonts w:ascii="Times New Roman" w:hAnsi="Times New Roman" w:cs="Times New Roman"/>
        </w:rPr>
        <w:t>system of equations simply</w:t>
      </w:r>
      <w:r w:rsidR="007869BC">
        <w:rPr>
          <w:rFonts w:ascii="Times New Roman" w:hAnsi="Times New Roman" w:cs="Times New Roman"/>
        </w:rPr>
        <w:t xml:space="preserve"> </w:t>
      </w:r>
      <w:r>
        <w:rPr>
          <w:rFonts w:ascii="Times New Roman" w:hAnsi="Times New Roman" w:cs="Times New Roman"/>
        </w:rPr>
        <w:t>using the Gauss-Seidel process.</w:t>
      </w:r>
    </w:p>
    <w:p w14:paraId="396E08EC" w14:textId="77777777" w:rsidR="00744041" w:rsidRDefault="00744041" w:rsidP="00EC0C32">
      <w:pPr>
        <w:widowControl w:val="0"/>
        <w:autoSpaceDE w:val="0"/>
        <w:autoSpaceDN w:val="0"/>
        <w:adjustRightInd w:val="0"/>
        <w:spacing w:line="480" w:lineRule="auto"/>
        <w:rPr>
          <w:rFonts w:ascii="Times New Roman" w:hAnsi="Times New Roman" w:cs="Times New Roman"/>
        </w:rPr>
      </w:pPr>
    </w:p>
    <w:p w14:paraId="70EB71E0" w14:textId="0E28FFFF" w:rsidR="008F4F22" w:rsidRDefault="00E737F7" w:rsidP="00EC0C32">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w:t>
      </w:r>
      <w:r w:rsidR="005D44FB">
        <w:rPr>
          <w:rFonts w:ascii="Times New Roman" w:hAnsi="Times New Roman" w:cs="Times New Roman"/>
        </w:rPr>
        <w:t xml:space="preserve">Pseudocode for the setup of the Helmholtz equation </w:t>
      </w:r>
    </w:p>
    <w:p w14:paraId="0BA48796" w14:textId="0B5D312F" w:rsidR="005D44FB" w:rsidRPr="005D44FB" w:rsidRDefault="005D44FB" w:rsidP="005D44FB">
      <w:pPr>
        <w:widowControl w:val="0"/>
        <w:autoSpaceDE w:val="0"/>
        <w:autoSpaceDN w:val="0"/>
        <w:adjustRightInd w:val="0"/>
        <w:rPr>
          <w:rFonts w:ascii="Times New Roman" w:hAnsi="Times New Roman" w:cs="Times New Roman"/>
          <w:i/>
        </w:rPr>
      </w:pPr>
      <w:proofErr w:type="gramStart"/>
      <w:r w:rsidRPr="005D44FB">
        <w:rPr>
          <w:rFonts w:ascii="Times New Roman" w:hAnsi="Times New Roman" w:cs="Times New Roman"/>
          <w:i/>
        </w:rPr>
        <w:t>function</w:t>
      </w:r>
      <w:proofErr w:type="gramEnd"/>
      <w:r w:rsidRPr="005D44FB">
        <w:rPr>
          <w:rFonts w:ascii="Times New Roman" w:hAnsi="Times New Roman" w:cs="Times New Roman"/>
          <w:i/>
        </w:rPr>
        <w:t>[</w:t>
      </w:r>
      <w:proofErr w:type="spellStart"/>
      <w:r w:rsidRPr="005D44FB">
        <w:rPr>
          <w:rFonts w:ascii="Times New Roman" w:hAnsi="Times New Roman" w:cs="Times New Roman"/>
          <w:i/>
        </w:rPr>
        <w:t>Solution,Error_estimate,Number_of_iterations,flag</w:t>
      </w:r>
      <w:proofErr w:type="spellEnd"/>
      <w:r w:rsidRPr="005D44FB">
        <w:rPr>
          <w:rFonts w:ascii="Times New Roman" w:hAnsi="Times New Roman" w:cs="Times New Roman"/>
          <w:i/>
        </w:rPr>
        <w:t>]=Helmholtz(N,w,C1,C2)</w:t>
      </w:r>
    </w:p>
    <w:p w14:paraId="0488F362" w14:textId="77777777" w:rsidR="005D44FB" w:rsidRPr="005D44FB" w:rsidRDefault="005D44FB" w:rsidP="005D44FB">
      <w:pPr>
        <w:widowControl w:val="0"/>
        <w:autoSpaceDE w:val="0"/>
        <w:autoSpaceDN w:val="0"/>
        <w:adjustRightInd w:val="0"/>
        <w:rPr>
          <w:rFonts w:ascii="Times New Roman" w:hAnsi="Times New Roman" w:cs="Times New Roman"/>
          <w:i/>
        </w:rPr>
      </w:pPr>
      <w:proofErr w:type="gramStart"/>
      <w:r w:rsidRPr="005D44FB">
        <w:rPr>
          <w:rFonts w:ascii="Times New Roman" w:hAnsi="Times New Roman" w:cs="Times New Roman"/>
          <w:i/>
        </w:rPr>
        <w:t>n</w:t>
      </w:r>
      <w:proofErr w:type="gramEnd"/>
      <w:r w:rsidRPr="005D44FB">
        <w:rPr>
          <w:rFonts w:ascii="Times New Roman" w:hAnsi="Times New Roman" w:cs="Times New Roman"/>
          <w:i/>
        </w:rPr>
        <w:t>=N;</w:t>
      </w:r>
    </w:p>
    <w:p w14:paraId="14ED9D44" w14:textId="77777777" w:rsidR="005D44FB" w:rsidRPr="005D44FB" w:rsidRDefault="005D44FB" w:rsidP="005D44FB">
      <w:pPr>
        <w:widowControl w:val="0"/>
        <w:autoSpaceDE w:val="0"/>
        <w:autoSpaceDN w:val="0"/>
        <w:adjustRightInd w:val="0"/>
        <w:rPr>
          <w:rFonts w:ascii="Times New Roman" w:hAnsi="Times New Roman" w:cs="Times New Roman"/>
          <w:i/>
        </w:rPr>
      </w:pPr>
      <w:proofErr w:type="gramStart"/>
      <w:r w:rsidRPr="005D44FB">
        <w:rPr>
          <w:rFonts w:ascii="Times New Roman" w:hAnsi="Times New Roman" w:cs="Times New Roman"/>
          <w:i/>
        </w:rPr>
        <w:t>ax</w:t>
      </w:r>
      <w:proofErr w:type="gramEnd"/>
      <w:r w:rsidRPr="005D44FB">
        <w:rPr>
          <w:rFonts w:ascii="Times New Roman" w:hAnsi="Times New Roman" w:cs="Times New Roman"/>
          <w:i/>
        </w:rPr>
        <w:t xml:space="preserve">=-pi; ay=-pi; </w:t>
      </w:r>
      <w:proofErr w:type="spellStart"/>
      <w:r w:rsidRPr="005D44FB">
        <w:rPr>
          <w:rFonts w:ascii="Times New Roman" w:hAnsi="Times New Roman" w:cs="Times New Roman"/>
          <w:i/>
        </w:rPr>
        <w:t>bx</w:t>
      </w:r>
      <w:proofErr w:type="spellEnd"/>
      <w:r w:rsidRPr="005D44FB">
        <w:rPr>
          <w:rFonts w:ascii="Times New Roman" w:hAnsi="Times New Roman" w:cs="Times New Roman"/>
          <w:i/>
        </w:rPr>
        <w:t>=pi; by=pi;</w:t>
      </w:r>
    </w:p>
    <w:p w14:paraId="7AB7090D" w14:textId="77777777" w:rsidR="005D44FB" w:rsidRPr="005D44FB" w:rsidRDefault="005D44FB" w:rsidP="005D44FB">
      <w:pPr>
        <w:widowControl w:val="0"/>
        <w:autoSpaceDE w:val="0"/>
        <w:autoSpaceDN w:val="0"/>
        <w:adjustRightInd w:val="0"/>
        <w:rPr>
          <w:rFonts w:ascii="Times New Roman" w:hAnsi="Times New Roman" w:cs="Times New Roman"/>
          <w:i/>
        </w:rPr>
      </w:pPr>
      <w:proofErr w:type="gramStart"/>
      <w:r w:rsidRPr="005D44FB">
        <w:rPr>
          <w:rFonts w:ascii="Times New Roman" w:hAnsi="Times New Roman" w:cs="Times New Roman"/>
          <w:i/>
        </w:rPr>
        <w:t>if</w:t>
      </w:r>
      <w:proofErr w:type="gramEnd"/>
      <w:r w:rsidRPr="005D44FB">
        <w:rPr>
          <w:rFonts w:ascii="Times New Roman" w:hAnsi="Times New Roman" w:cs="Times New Roman"/>
          <w:i/>
        </w:rPr>
        <w:t xml:space="preserve"> C1==1</w:t>
      </w:r>
    </w:p>
    <w:p w14:paraId="5AE31F46" w14:textId="77777777"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 xml:space="preserve">    </w:t>
      </w:r>
      <w:proofErr w:type="gramStart"/>
      <w:r w:rsidRPr="005D44FB">
        <w:rPr>
          <w:rFonts w:ascii="Times New Roman" w:hAnsi="Times New Roman" w:cs="Times New Roman"/>
          <w:i/>
        </w:rPr>
        <w:t>gamma</w:t>
      </w:r>
      <w:proofErr w:type="gramEnd"/>
      <w:r w:rsidRPr="005D44FB">
        <w:rPr>
          <w:rFonts w:ascii="Times New Roman" w:hAnsi="Times New Roman" w:cs="Times New Roman"/>
          <w:i/>
        </w:rPr>
        <w:t>=-pi;</w:t>
      </w:r>
    </w:p>
    <w:p w14:paraId="56339B77" w14:textId="77777777" w:rsidR="005D44FB" w:rsidRPr="005D44FB" w:rsidRDefault="005D44FB" w:rsidP="005D44FB">
      <w:pPr>
        <w:widowControl w:val="0"/>
        <w:autoSpaceDE w:val="0"/>
        <w:autoSpaceDN w:val="0"/>
        <w:adjustRightInd w:val="0"/>
        <w:rPr>
          <w:rFonts w:ascii="Times New Roman" w:hAnsi="Times New Roman" w:cs="Times New Roman"/>
          <w:i/>
        </w:rPr>
      </w:pPr>
      <w:proofErr w:type="spellStart"/>
      <w:proofErr w:type="gramStart"/>
      <w:r w:rsidRPr="005D44FB">
        <w:rPr>
          <w:rFonts w:ascii="Times New Roman" w:hAnsi="Times New Roman" w:cs="Times New Roman"/>
          <w:i/>
        </w:rPr>
        <w:t>elseif</w:t>
      </w:r>
      <w:proofErr w:type="spellEnd"/>
      <w:proofErr w:type="gramEnd"/>
      <w:r w:rsidRPr="005D44FB">
        <w:rPr>
          <w:rFonts w:ascii="Times New Roman" w:hAnsi="Times New Roman" w:cs="Times New Roman"/>
          <w:i/>
        </w:rPr>
        <w:t xml:space="preserve"> C1==0</w:t>
      </w:r>
    </w:p>
    <w:p w14:paraId="14E018AC" w14:textId="77777777"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 xml:space="preserve">    </w:t>
      </w:r>
      <w:proofErr w:type="gramStart"/>
      <w:r w:rsidRPr="005D44FB">
        <w:rPr>
          <w:rFonts w:ascii="Times New Roman" w:hAnsi="Times New Roman" w:cs="Times New Roman"/>
          <w:i/>
        </w:rPr>
        <w:t>gamma</w:t>
      </w:r>
      <w:proofErr w:type="gramEnd"/>
      <w:r w:rsidRPr="005D44FB">
        <w:rPr>
          <w:rFonts w:ascii="Times New Roman" w:hAnsi="Times New Roman" w:cs="Times New Roman"/>
          <w:i/>
        </w:rPr>
        <w:t>=0;</w:t>
      </w:r>
    </w:p>
    <w:p w14:paraId="741F3C4C" w14:textId="77777777" w:rsidR="005D44FB" w:rsidRPr="005D44FB" w:rsidRDefault="005D44FB" w:rsidP="005D44FB">
      <w:pPr>
        <w:widowControl w:val="0"/>
        <w:autoSpaceDE w:val="0"/>
        <w:autoSpaceDN w:val="0"/>
        <w:adjustRightInd w:val="0"/>
        <w:rPr>
          <w:rFonts w:ascii="Times New Roman" w:hAnsi="Times New Roman" w:cs="Times New Roman"/>
          <w:i/>
        </w:rPr>
      </w:pPr>
      <w:proofErr w:type="gramStart"/>
      <w:r w:rsidRPr="005D44FB">
        <w:rPr>
          <w:rFonts w:ascii="Times New Roman" w:hAnsi="Times New Roman" w:cs="Times New Roman"/>
          <w:i/>
        </w:rPr>
        <w:t>end</w:t>
      </w:r>
      <w:proofErr w:type="gramEnd"/>
    </w:p>
    <w:p w14:paraId="76B6A175" w14:textId="7C507521" w:rsidR="005D44FB" w:rsidRPr="005D44FB" w:rsidRDefault="005D44FB" w:rsidP="005D44FB">
      <w:pPr>
        <w:widowControl w:val="0"/>
        <w:autoSpaceDE w:val="0"/>
        <w:autoSpaceDN w:val="0"/>
        <w:adjustRightInd w:val="0"/>
        <w:rPr>
          <w:rFonts w:ascii="Times New Roman" w:hAnsi="Times New Roman" w:cs="Times New Roman"/>
          <w:i/>
        </w:rPr>
      </w:pPr>
      <w:proofErr w:type="gramStart"/>
      <w:r w:rsidRPr="005D44FB">
        <w:rPr>
          <w:rFonts w:ascii="Times New Roman" w:hAnsi="Times New Roman" w:cs="Times New Roman"/>
          <w:i/>
        </w:rPr>
        <w:t>x</w:t>
      </w:r>
      <w:proofErr w:type="gramEnd"/>
      <w:r w:rsidRPr="005D44FB">
        <w:rPr>
          <w:rFonts w:ascii="Times New Roman" w:hAnsi="Times New Roman" w:cs="Times New Roman"/>
          <w:i/>
        </w:rPr>
        <w:t>=</w:t>
      </w:r>
      <w:proofErr w:type="spellStart"/>
      <w:r w:rsidRPr="005D44FB">
        <w:rPr>
          <w:rFonts w:ascii="Times New Roman" w:hAnsi="Times New Roman" w:cs="Times New Roman"/>
          <w:i/>
        </w:rPr>
        <w:t>linspace</w:t>
      </w:r>
      <w:proofErr w:type="spellEnd"/>
      <w:r w:rsidRPr="005D44FB">
        <w:rPr>
          <w:rFonts w:ascii="Times New Roman" w:hAnsi="Times New Roman" w:cs="Times New Roman"/>
          <w:i/>
        </w:rPr>
        <w:t>(</w:t>
      </w:r>
      <w:proofErr w:type="spellStart"/>
      <w:r w:rsidRPr="005D44FB">
        <w:rPr>
          <w:rFonts w:ascii="Times New Roman" w:hAnsi="Times New Roman" w:cs="Times New Roman"/>
          <w:i/>
        </w:rPr>
        <w:t>ax,bx,n</w:t>
      </w:r>
      <w:proofErr w:type="spellEnd"/>
      <w:r w:rsidRPr="005D44FB">
        <w:rPr>
          <w:rFonts w:ascii="Times New Roman" w:hAnsi="Times New Roman" w:cs="Times New Roman"/>
          <w:i/>
        </w:rPr>
        <w:t>); y=</w:t>
      </w:r>
      <w:proofErr w:type="spellStart"/>
      <w:r w:rsidRPr="005D44FB">
        <w:rPr>
          <w:rFonts w:ascii="Times New Roman" w:hAnsi="Times New Roman" w:cs="Times New Roman"/>
          <w:i/>
        </w:rPr>
        <w:t>linspace</w:t>
      </w:r>
      <w:proofErr w:type="spellEnd"/>
      <w:r w:rsidRPr="005D44FB">
        <w:rPr>
          <w:rFonts w:ascii="Times New Roman" w:hAnsi="Times New Roman" w:cs="Times New Roman"/>
          <w:i/>
        </w:rPr>
        <w:t>(</w:t>
      </w:r>
      <w:proofErr w:type="spellStart"/>
      <w:r w:rsidRPr="005D44FB">
        <w:rPr>
          <w:rFonts w:ascii="Times New Roman" w:hAnsi="Times New Roman" w:cs="Times New Roman"/>
          <w:i/>
        </w:rPr>
        <w:t>ay,by,n</w:t>
      </w:r>
      <w:proofErr w:type="spellEnd"/>
      <w:r w:rsidRPr="005D44FB">
        <w:rPr>
          <w:rFonts w:ascii="Times New Roman" w:hAnsi="Times New Roman" w:cs="Times New Roman"/>
          <w:i/>
        </w:rPr>
        <w:t>);</w:t>
      </w:r>
    </w:p>
    <w:p w14:paraId="575D0B53" w14:textId="77777777" w:rsidR="005D44FB" w:rsidRPr="005D44FB" w:rsidRDefault="005D44FB" w:rsidP="005D44FB">
      <w:pPr>
        <w:widowControl w:val="0"/>
        <w:autoSpaceDE w:val="0"/>
        <w:autoSpaceDN w:val="0"/>
        <w:adjustRightInd w:val="0"/>
        <w:rPr>
          <w:rFonts w:ascii="Times New Roman" w:hAnsi="Times New Roman" w:cs="Times New Roman"/>
          <w:i/>
        </w:rPr>
      </w:pPr>
      <w:proofErr w:type="spellStart"/>
      <w:proofErr w:type="gramStart"/>
      <w:r w:rsidRPr="005D44FB">
        <w:rPr>
          <w:rFonts w:ascii="Times New Roman" w:hAnsi="Times New Roman" w:cs="Times New Roman"/>
          <w:i/>
        </w:rPr>
        <w:t>phiab</w:t>
      </w:r>
      <w:proofErr w:type="spellEnd"/>
      <w:proofErr w:type="gramEnd"/>
      <w:r w:rsidRPr="005D44FB">
        <w:rPr>
          <w:rFonts w:ascii="Times New Roman" w:hAnsi="Times New Roman" w:cs="Times New Roman"/>
          <w:i/>
        </w:rPr>
        <w:t>=</w:t>
      </w:r>
      <w:proofErr w:type="spellStart"/>
      <w:r w:rsidRPr="005D44FB">
        <w:rPr>
          <w:rFonts w:ascii="Times New Roman" w:hAnsi="Times New Roman" w:cs="Times New Roman"/>
          <w:i/>
        </w:rPr>
        <w:t>cos</w:t>
      </w:r>
      <w:proofErr w:type="spellEnd"/>
      <w:r w:rsidRPr="005D44FB">
        <w:rPr>
          <w:rFonts w:ascii="Times New Roman" w:hAnsi="Times New Roman" w:cs="Times New Roman"/>
          <w:i/>
        </w:rPr>
        <w:t>(pi*(y-ay)).*</w:t>
      </w:r>
      <w:proofErr w:type="spellStart"/>
      <w:r w:rsidRPr="005D44FB">
        <w:rPr>
          <w:rFonts w:ascii="Times New Roman" w:hAnsi="Times New Roman" w:cs="Times New Roman"/>
          <w:i/>
        </w:rPr>
        <w:t>cosh</w:t>
      </w:r>
      <w:proofErr w:type="spellEnd"/>
      <w:r w:rsidRPr="005D44FB">
        <w:rPr>
          <w:rFonts w:ascii="Times New Roman" w:hAnsi="Times New Roman" w:cs="Times New Roman"/>
          <w:i/>
        </w:rPr>
        <w:t>(by-y);</w:t>
      </w:r>
    </w:p>
    <w:p w14:paraId="278858E1" w14:textId="77777777" w:rsidR="005D44FB" w:rsidRPr="005D44FB" w:rsidRDefault="005D44FB" w:rsidP="005D44FB">
      <w:pPr>
        <w:widowControl w:val="0"/>
        <w:autoSpaceDE w:val="0"/>
        <w:autoSpaceDN w:val="0"/>
        <w:adjustRightInd w:val="0"/>
        <w:rPr>
          <w:rFonts w:ascii="Times New Roman" w:hAnsi="Times New Roman" w:cs="Times New Roman"/>
          <w:i/>
        </w:rPr>
      </w:pPr>
      <w:proofErr w:type="spellStart"/>
      <w:proofErr w:type="gramStart"/>
      <w:r w:rsidRPr="005D44FB">
        <w:rPr>
          <w:rFonts w:ascii="Times New Roman" w:hAnsi="Times New Roman" w:cs="Times New Roman"/>
          <w:i/>
        </w:rPr>
        <w:t>psiab</w:t>
      </w:r>
      <w:proofErr w:type="spellEnd"/>
      <w:proofErr w:type="gramEnd"/>
      <w:r w:rsidRPr="005D44FB">
        <w:rPr>
          <w:rFonts w:ascii="Times New Roman" w:hAnsi="Times New Roman" w:cs="Times New Roman"/>
          <w:i/>
        </w:rPr>
        <w:t>=((y-ay).^2).*sin((pi*(y-ay))/(2*(by-ay)));</w:t>
      </w:r>
    </w:p>
    <w:p w14:paraId="27E8724B" w14:textId="43645CFF" w:rsidR="005D44FB" w:rsidRPr="005D44FB" w:rsidRDefault="005D44FB" w:rsidP="005D44FB">
      <w:pPr>
        <w:widowControl w:val="0"/>
        <w:autoSpaceDE w:val="0"/>
        <w:autoSpaceDN w:val="0"/>
        <w:adjustRightInd w:val="0"/>
        <w:rPr>
          <w:rFonts w:ascii="Times New Roman" w:hAnsi="Times New Roman" w:cs="Times New Roman"/>
          <w:i/>
        </w:rPr>
      </w:pPr>
      <w:proofErr w:type="gramStart"/>
      <w:r w:rsidRPr="005D44FB">
        <w:rPr>
          <w:rFonts w:ascii="Times New Roman" w:hAnsi="Times New Roman" w:cs="Times New Roman"/>
          <w:i/>
        </w:rPr>
        <w:t>u</w:t>
      </w:r>
      <w:proofErr w:type="gramEnd"/>
      <w:r w:rsidRPr="005D44FB">
        <w:rPr>
          <w:rFonts w:ascii="Times New Roman" w:hAnsi="Times New Roman" w:cs="Times New Roman"/>
          <w:i/>
        </w:rPr>
        <w:t>(:,1)=</w:t>
      </w:r>
      <w:proofErr w:type="spellStart"/>
      <w:r w:rsidRPr="005D44FB">
        <w:rPr>
          <w:rFonts w:ascii="Times New Roman" w:hAnsi="Times New Roman" w:cs="Times New Roman"/>
          <w:i/>
        </w:rPr>
        <w:t>phiab</w:t>
      </w:r>
      <w:proofErr w:type="spellEnd"/>
      <w:r w:rsidRPr="005D44FB">
        <w:rPr>
          <w:rFonts w:ascii="Times New Roman" w:hAnsi="Times New Roman" w:cs="Times New Roman"/>
          <w:i/>
        </w:rPr>
        <w:t>; u(:,n)=</w:t>
      </w:r>
      <w:proofErr w:type="spellStart"/>
      <w:r w:rsidRPr="005D44FB">
        <w:rPr>
          <w:rFonts w:ascii="Times New Roman" w:hAnsi="Times New Roman" w:cs="Times New Roman"/>
          <w:i/>
        </w:rPr>
        <w:t>psiab</w:t>
      </w:r>
      <w:proofErr w:type="spellEnd"/>
    </w:p>
    <w:p w14:paraId="1B757852" w14:textId="77777777"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 xml:space="preserve">F = </w:t>
      </w:r>
      <w:proofErr w:type="spellStart"/>
      <w:proofErr w:type="gramStart"/>
      <w:r w:rsidRPr="005D44FB">
        <w:rPr>
          <w:rFonts w:ascii="Times New Roman" w:hAnsi="Times New Roman" w:cs="Times New Roman"/>
          <w:i/>
        </w:rPr>
        <w:t>cos</w:t>
      </w:r>
      <w:proofErr w:type="spellEnd"/>
      <w:r w:rsidRPr="005D44FB">
        <w:rPr>
          <w:rFonts w:ascii="Times New Roman" w:hAnsi="Times New Roman" w:cs="Times New Roman"/>
          <w:i/>
        </w:rPr>
        <w:t>(</w:t>
      </w:r>
      <w:proofErr w:type="gramEnd"/>
      <w:r w:rsidRPr="005D44FB">
        <w:rPr>
          <w:rFonts w:ascii="Times New Roman" w:hAnsi="Times New Roman" w:cs="Times New Roman"/>
          <w:i/>
        </w:rPr>
        <w:t>(pi/2)*(2*((x-ax)./(</w:t>
      </w:r>
      <w:proofErr w:type="spellStart"/>
      <w:r w:rsidRPr="005D44FB">
        <w:rPr>
          <w:rFonts w:ascii="Times New Roman" w:hAnsi="Times New Roman" w:cs="Times New Roman"/>
          <w:i/>
        </w:rPr>
        <w:t>bx</w:t>
      </w:r>
      <w:proofErr w:type="spellEnd"/>
      <w:r w:rsidRPr="005D44FB">
        <w:rPr>
          <w:rFonts w:ascii="Times New Roman" w:hAnsi="Times New Roman" w:cs="Times New Roman"/>
          <w:i/>
        </w:rPr>
        <w:t>-ax))+1)).*sin(pi*((y-ay)./(by-ay)));</w:t>
      </w:r>
    </w:p>
    <w:p w14:paraId="0495A9CD" w14:textId="77777777" w:rsidR="005D44FB" w:rsidRPr="005D44FB" w:rsidRDefault="005D44FB" w:rsidP="005D44FB">
      <w:pPr>
        <w:widowControl w:val="0"/>
        <w:autoSpaceDE w:val="0"/>
        <w:autoSpaceDN w:val="0"/>
        <w:adjustRightInd w:val="0"/>
        <w:rPr>
          <w:rFonts w:ascii="Times New Roman" w:hAnsi="Times New Roman" w:cs="Times New Roman"/>
          <w:i/>
        </w:rPr>
      </w:pPr>
      <w:proofErr w:type="gramStart"/>
      <w:r w:rsidRPr="005D44FB">
        <w:rPr>
          <w:rFonts w:ascii="Times New Roman" w:hAnsi="Times New Roman" w:cs="Times New Roman"/>
          <w:i/>
        </w:rPr>
        <w:t>if</w:t>
      </w:r>
      <w:proofErr w:type="gramEnd"/>
      <w:r w:rsidRPr="005D44FB">
        <w:rPr>
          <w:rFonts w:ascii="Times New Roman" w:hAnsi="Times New Roman" w:cs="Times New Roman"/>
          <w:i/>
        </w:rPr>
        <w:t xml:space="preserve"> C2==1</w:t>
      </w:r>
    </w:p>
    <w:p w14:paraId="7C9FBFF0" w14:textId="77777777"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 xml:space="preserve">    F=F;</w:t>
      </w:r>
    </w:p>
    <w:p w14:paraId="1793494F" w14:textId="77777777" w:rsidR="005D44FB" w:rsidRPr="005D44FB" w:rsidRDefault="005D44FB" w:rsidP="005D44FB">
      <w:pPr>
        <w:widowControl w:val="0"/>
        <w:autoSpaceDE w:val="0"/>
        <w:autoSpaceDN w:val="0"/>
        <w:adjustRightInd w:val="0"/>
        <w:rPr>
          <w:rFonts w:ascii="Times New Roman" w:hAnsi="Times New Roman" w:cs="Times New Roman"/>
          <w:i/>
        </w:rPr>
      </w:pPr>
      <w:proofErr w:type="spellStart"/>
      <w:proofErr w:type="gramStart"/>
      <w:r w:rsidRPr="005D44FB">
        <w:rPr>
          <w:rFonts w:ascii="Times New Roman" w:hAnsi="Times New Roman" w:cs="Times New Roman"/>
          <w:i/>
        </w:rPr>
        <w:t>elseif</w:t>
      </w:r>
      <w:proofErr w:type="spellEnd"/>
      <w:proofErr w:type="gramEnd"/>
      <w:r w:rsidRPr="005D44FB">
        <w:rPr>
          <w:rFonts w:ascii="Times New Roman" w:hAnsi="Times New Roman" w:cs="Times New Roman"/>
          <w:i/>
        </w:rPr>
        <w:t xml:space="preserve"> C2==0</w:t>
      </w:r>
    </w:p>
    <w:p w14:paraId="08701D91" w14:textId="77777777"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 xml:space="preserve">    F=0;</w:t>
      </w:r>
    </w:p>
    <w:p w14:paraId="502AEA30" w14:textId="77777777" w:rsidR="005D44FB" w:rsidRPr="005D44FB" w:rsidRDefault="005D44FB" w:rsidP="005D44FB">
      <w:pPr>
        <w:widowControl w:val="0"/>
        <w:autoSpaceDE w:val="0"/>
        <w:autoSpaceDN w:val="0"/>
        <w:adjustRightInd w:val="0"/>
        <w:rPr>
          <w:rFonts w:ascii="Times New Roman" w:hAnsi="Times New Roman" w:cs="Times New Roman"/>
          <w:i/>
        </w:rPr>
      </w:pPr>
      <w:proofErr w:type="gramStart"/>
      <w:r w:rsidRPr="005D44FB">
        <w:rPr>
          <w:rFonts w:ascii="Times New Roman" w:hAnsi="Times New Roman" w:cs="Times New Roman"/>
          <w:i/>
        </w:rPr>
        <w:t>end</w:t>
      </w:r>
      <w:proofErr w:type="gramEnd"/>
    </w:p>
    <w:p w14:paraId="19671B37" w14:textId="77777777"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F1=F';</w:t>
      </w:r>
    </w:p>
    <w:p w14:paraId="46AD5448" w14:textId="66FDD160" w:rsidR="005D44FB" w:rsidRPr="005D44FB" w:rsidRDefault="005D44FB" w:rsidP="005D44FB">
      <w:pPr>
        <w:widowControl w:val="0"/>
        <w:autoSpaceDE w:val="0"/>
        <w:autoSpaceDN w:val="0"/>
        <w:adjustRightInd w:val="0"/>
        <w:rPr>
          <w:rFonts w:ascii="Times New Roman" w:hAnsi="Times New Roman" w:cs="Times New Roman"/>
          <w:i/>
        </w:rPr>
      </w:pPr>
      <w:proofErr w:type="gramStart"/>
      <w:r w:rsidRPr="005D44FB">
        <w:rPr>
          <w:rFonts w:ascii="Times New Roman" w:hAnsi="Times New Roman" w:cs="Times New Roman"/>
          <w:i/>
        </w:rPr>
        <w:t>h</w:t>
      </w:r>
      <w:proofErr w:type="gramEnd"/>
      <w:r w:rsidRPr="005D44FB">
        <w:rPr>
          <w:rFonts w:ascii="Times New Roman" w:hAnsi="Times New Roman" w:cs="Times New Roman"/>
          <w:i/>
        </w:rPr>
        <w:t>=(</w:t>
      </w:r>
      <w:proofErr w:type="spellStart"/>
      <w:r w:rsidRPr="005D44FB">
        <w:rPr>
          <w:rFonts w:ascii="Times New Roman" w:hAnsi="Times New Roman" w:cs="Times New Roman"/>
          <w:i/>
        </w:rPr>
        <w:t>bx</w:t>
      </w:r>
      <w:proofErr w:type="spellEnd"/>
      <w:r w:rsidRPr="005D44FB">
        <w:rPr>
          <w:rFonts w:ascii="Times New Roman" w:hAnsi="Times New Roman" w:cs="Times New Roman"/>
          <w:i/>
        </w:rPr>
        <w:t>-ax)/n;</w:t>
      </w:r>
    </w:p>
    <w:p w14:paraId="02873BB5" w14:textId="77777777" w:rsidR="005D44FB" w:rsidRPr="005D44FB" w:rsidRDefault="005D44FB" w:rsidP="005D44FB">
      <w:pPr>
        <w:widowControl w:val="0"/>
        <w:autoSpaceDE w:val="0"/>
        <w:autoSpaceDN w:val="0"/>
        <w:adjustRightInd w:val="0"/>
        <w:rPr>
          <w:rFonts w:ascii="Times New Roman" w:hAnsi="Times New Roman" w:cs="Times New Roman"/>
          <w:i/>
        </w:rPr>
      </w:pPr>
      <w:proofErr w:type="gramStart"/>
      <w:r w:rsidRPr="005D44FB">
        <w:rPr>
          <w:rFonts w:ascii="Times New Roman" w:hAnsi="Times New Roman" w:cs="Times New Roman"/>
          <w:i/>
        </w:rPr>
        <w:t>for</w:t>
      </w:r>
      <w:proofErr w:type="gramEnd"/>
      <w:r w:rsidRPr="005D44FB">
        <w:rPr>
          <w:rFonts w:ascii="Times New Roman" w:hAnsi="Times New Roman" w:cs="Times New Roman"/>
          <w:i/>
        </w:rPr>
        <w:t xml:space="preserve"> j=2:n-1</w:t>
      </w:r>
    </w:p>
    <w:p w14:paraId="190A314C" w14:textId="77777777"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 xml:space="preserve">    </w:t>
      </w:r>
      <w:proofErr w:type="gramStart"/>
      <w:r w:rsidRPr="005D44FB">
        <w:rPr>
          <w:rFonts w:ascii="Times New Roman" w:hAnsi="Times New Roman" w:cs="Times New Roman"/>
          <w:i/>
        </w:rPr>
        <w:t>for</w:t>
      </w:r>
      <w:proofErr w:type="gramEnd"/>
      <w:r w:rsidRPr="005D44FB">
        <w:rPr>
          <w:rFonts w:ascii="Times New Roman" w:hAnsi="Times New Roman" w:cs="Times New Roman"/>
          <w:i/>
        </w:rPr>
        <w:t xml:space="preserve"> </w:t>
      </w:r>
      <w:proofErr w:type="spellStart"/>
      <w:r w:rsidRPr="005D44FB">
        <w:rPr>
          <w:rFonts w:ascii="Times New Roman" w:hAnsi="Times New Roman" w:cs="Times New Roman"/>
          <w:i/>
        </w:rPr>
        <w:t>i</w:t>
      </w:r>
      <w:proofErr w:type="spellEnd"/>
      <w:r w:rsidRPr="005D44FB">
        <w:rPr>
          <w:rFonts w:ascii="Times New Roman" w:hAnsi="Times New Roman" w:cs="Times New Roman"/>
          <w:i/>
        </w:rPr>
        <w:t>=2:n-1</w:t>
      </w:r>
    </w:p>
    <w:p w14:paraId="48A3B7E9" w14:textId="6DF3D706"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 xml:space="preserve">        </w:t>
      </w:r>
      <w:proofErr w:type="gramStart"/>
      <w:r w:rsidRPr="005D44FB">
        <w:rPr>
          <w:rFonts w:ascii="Times New Roman" w:hAnsi="Times New Roman" w:cs="Times New Roman"/>
          <w:i/>
        </w:rPr>
        <w:t>F(</w:t>
      </w:r>
      <w:proofErr w:type="spellStart"/>
      <w:proofErr w:type="gramEnd"/>
      <w:r w:rsidRPr="005D44FB">
        <w:rPr>
          <w:rFonts w:ascii="Times New Roman" w:hAnsi="Times New Roman" w:cs="Times New Roman"/>
          <w:i/>
        </w:rPr>
        <w:t>i,j</w:t>
      </w:r>
      <w:proofErr w:type="spellEnd"/>
      <w:r w:rsidRPr="005D44FB">
        <w:rPr>
          <w:rFonts w:ascii="Times New Roman" w:hAnsi="Times New Roman" w:cs="Times New Roman"/>
          <w:i/>
        </w:rPr>
        <w:t xml:space="preserve">) = </w:t>
      </w:r>
      <w:proofErr w:type="spellStart"/>
      <w:r w:rsidRPr="005D44FB">
        <w:rPr>
          <w:rFonts w:ascii="Times New Roman" w:hAnsi="Times New Roman" w:cs="Times New Roman"/>
          <w:i/>
        </w:rPr>
        <w:t>cos</w:t>
      </w:r>
      <w:proofErr w:type="spellEnd"/>
      <w:r w:rsidRPr="005D44FB">
        <w:rPr>
          <w:rFonts w:ascii="Times New Roman" w:hAnsi="Times New Roman" w:cs="Times New Roman"/>
          <w:i/>
        </w:rPr>
        <w:t>((pi/2)*(2*((x(</w:t>
      </w:r>
      <w:proofErr w:type="spellStart"/>
      <w:r w:rsidRPr="005D44FB">
        <w:rPr>
          <w:rFonts w:ascii="Times New Roman" w:hAnsi="Times New Roman" w:cs="Times New Roman"/>
          <w:i/>
        </w:rPr>
        <w:t>i</w:t>
      </w:r>
      <w:proofErr w:type="spellEnd"/>
      <w:r w:rsidRPr="005D44FB">
        <w:rPr>
          <w:rFonts w:ascii="Times New Roman" w:hAnsi="Times New Roman" w:cs="Times New Roman"/>
          <w:i/>
        </w:rPr>
        <w:t>)-ax)./(</w:t>
      </w:r>
      <w:proofErr w:type="spellStart"/>
      <w:r w:rsidRPr="005D44FB">
        <w:rPr>
          <w:rFonts w:ascii="Times New Roman" w:hAnsi="Times New Roman" w:cs="Times New Roman"/>
          <w:i/>
        </w:rPr>
        <w:t>bx</w:t>
      </w:r>
      <w:proofErr w:type="spellEnd"/>
      <w:r w:rsidRPr="005D44FB">
        <w:rPr>
          <w:rFonts w:ascii="Times New Roman" w:hAnsi="Times New Roman" w:cs="Times New Roman"/>
          <w:i/>
        </w:rPr>
        <w:t>-ax))+1)).*sin(pi*((y(j)-ay)./(by-ay)));</w:t>
      </w:r>
    </w:p>
    <w:p w14:paraId="4BD34939" w14:textId="77777777"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 xml:space="preserve">        </w:t>
      </w:r>
      <w:proofErr w:type="gramStart"/>
      <w:r w:rsidRPr="005D44FB">
        <w:rPr>
          <w:rFonts w:ascii="Times New Roman" w:hAnsi="Times New Roman" w:cs="Times New Roman"/>
          <w:i/>
        </w:rPr>
        <w:t>u</w:t>
      </w:r>
      <w:proofErr w:type="gramEnd"/>
      <w:r w:rsidRPr="005D44FB">
        <w:rPr>
          <w:rFonts w:ascii="Times New Roman" w:hAnsi="Times New Roman" w:cs="Times New Roman"/>
          <w:i/>
        </w:rPr>
        <w:t>(</w:t>
      </w:r>
      <w:proofErr w:type="spellStart"/>
      <w:r w:rsidRPr="005D44FB">
        <w:rPr>
          <w:rFonts w:ascii="Times New Roman" w:hAnsi="Times New Roman" w:cs="Times New Roman"/>
          <w:i/>
        </w:rPr>
        <w:t>i,j</w:t>
      </w:r>
      <w:proofErr w:type="spellEnd"/>
      <w:r w:rsidRPr="005D44FB">
        <w:rPr>
          <w:rFonts w:ascii="Times New Roman" w:hAnsi="Times New Roman" w:cs="Times New Roman"/>
          <w:i/>
        </w:rPr>
        <w:t>)= (1/(4-(gamma*h^2)))*((u(i-1,j)+u(i+1,j)+u(i,j-1)+u(i,j+1))-F(</w:t>
      </w:r>
      <w:proofErr w:type="spellStart"/>
      <w:r w:rsidRPr="005D44FB">
        <w:rPr>
          <w:rFonts w:ascii="Times New Roman" w:hAnsi="Times New Roman" w:cs="Times New Roman"/>
          <w:i/>
        </w:rPr>
        <w:t>i,j</w:t>
      </w:r>
      <w:proofErr w:type="spellEnd"/>
      <w:r w:rsidRPr="005D44FB">
        <w:rPr>
          <w:rFonts w:ascii="Times New Roman" w:hAnsi="Times New Roman" w:cs="Times New Roman"/>
          <w:i/>
        </w:rPr>
        <w:t>));</w:t>
      </w:r>
    </w:p>
    <w:p w14:paraId="03ACF8E9" w14:textId="77777777"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 xml:space="preserve">    </w:t>
      </w:r>
      <w:proofErr w:type="gramStart"/>
      <w:r w:rsidRPr="005D44FB">
        <w:rPr>
          <w:rFonts w:ascii="Times New Roman" w:hAnsi="Times New Roman" w:cs="Times New Roman"/>
          <w:i/>
        </w:rPr>
        <w:t>end</w:t>
      </w:r>
      <w:proofErr w:type="gramEnd"/>
    </w:p>
    <w:p w14:paraId="2ADB1362" w14:textId="07843334" w:rsidR="005D44FB" w:rsidRPr="005D44FB" w:rsidRDefault="005D44FB" w:rsidP="005D44FB">
      <w:pPr>
        <w:widowControl w:val="0"/>
        <w:autoSpaceDE w:val="0"/>
        <w:autoSpaceDN w:val="0"/>
        <w:adjustRightInd w:val="0"/>
        <w:rPr>
          <w:rFonts w:ascii="Times New Roman" w:hAnsi="Times New Roman" w:cs="Times New Roman"/>
          <w:i/>
        </w:rPr>
      </w:pPr>
      <w:proofErr w:type="gramStart"/>
      <w:r w:rsidRPr="005D44FB">
        <w:rPr>
          <w:rFonts w:ascii="Times New Roman" w:hAnsi="Times New Roman" w:cs="Times New Roman"/>
          <w:i/>
        </w:rPr>
        <w:t>end</w:t>
      </w:r>
      <w:proofErr w:type="gramEnd"/>
    </w:p>
    <w:p w14:paraId="318364E7" w14:textId="77777777" w:rsidR="005D44FB" w:rsidRPr="005D44FB" w:rsidRDefault="005D44FB" w:rsidP="005D44FB">
      <w:pPr>
        <w:widowControl w:val="0"/>
        <w:autoSpaceDE w:val="0"/>
        <w:autoSpaceDN w:val="0"/>
        <w:adjustRightInd w:val="0"/>
        <w:rPr>
          <w:rFonts w:ascii="Times New Roman" w:hAnsi="Times New Roman" w:cs="Times New Roman"/>
          <w:i/>
        </w:rPr>
      </w:pPr>
      <w:proofErr w:type="gramStart"/>
      <w:r w:rsidRPr="005D44FB">
        <w:rPr>
          <w:rFonts w:ascii="Times New Roman" w:hAnsi="Times New Roman" w:cs="Times New Roman"/>
          <w:i/>
        </w:rPr>
        <w:t>u</w:t>
      </w:r>
      <w:proofErr w:type="gramEnd"/>
      <w:r w:rsidRPr="005D44FB">
        <w:rPr>
          <w:rFonts w:ascii="Times New Roman" w:hAnsi="Times New Roman" w:cs="Times New Roman"/>
          <w:i/>
        </w:rPr>
        <w:t>(1,:)=u(2,2); u(n,:)=u(n-1,n-1);</w:t>
      </w:r>
    </w:p>
    <w:p w14:paraId="02FE8F70" w14:textId="3E368F7E"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U=u;</w:t>
      </w:r>
    </w:p>
    <w:p w14:paraId="4AE7E107" w14:textId="26CD7DB1" w:rsidR="005D44FB" w:rsidRPr="005D44FB" w:rsidRDefault="005D44FB" w:rsidP="005D44FB">
      <w:pPr>
        <w:widowControl w:val="0"/>
        <w:autoSpaceDE w:val="0"/>
        <w:autoSpaceDN w:val="0"/>
        <w:adjustRightInd w:val="0"/>
        <w:rPr>
          <w:rFonts w:ascii="Times New Roman" w:hAnsi="Times New Roman" w:cs="Times New Roman"/>
          <w:i/>
        </w:rPr>
      </w:pPr>
      <w:proofErr w:type="gramStart"/>
      <w:r w:rsidRPr="005D44FB">
        <w:rPr>
          <w:rFonts w:ascii="Times New Roman" w:hAnsi="Times New Roman" w:cs="Times New Roman"/>
          <w:i/>
        </w:rPr>
        <w:t>mesh</w:t>
      </w:r>
      <w:proofErr w:type="gramEnd"/>
      <w:r w:rsidRPr="005D44FB">
        <w:rPr>
          <w:rFonts w:ascii="Times New Roman" w:hAnsi="Times New Roman" w:cs="Times New Roman"/>
          <w:i/>
        </w:rPr>
        <w:t xml:space="preserve">(U) </w:t>
      </w:r>
    </w:p>
    <w:p w14:paraId="3CB0B3CB" w14:textId="77777777"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 xml:space="preserve">S0= </w:t>
      </w:r>
      <w:proofErr w:type="gramStart"/>
      <w:r w:rsidRPr="005D44FB">
        <w:rPr>
          <w:rFonts w:ascii="Times New Roman" w:hAnsi="Times New Roman" w:cs="Times New Roman"/>
          <w:i/>
        </w:rPr>
        <w:t>eye(</w:t>
      </w:r>
      <w:proofErr w:type="gramEnd"/>
      <w:r w:rsidRPr="005D44FB">
        <w:rPr>
          <w:rFonts w:ascii="Times New Roman" w:hAnsi="Times New Roman" w:cs="Times New Roman"/>
          <w:i/>
        </w:rPr>
        <w:t>n);</w:t>
      </w:r>
    </w:p>
    <w:p w14:paraId="61EE3BF3" w14:textId="77777777"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S1=</w:t>
      </w:r>
      <w:proofErr w:type="spellStart"/>
      <w:proofErr w:type="gramStart"/>
      <w:r w:rsidRPr="005D44FB">
        <w:rPr>
          <w:rFonts w:ascii="Times New Roman" w:hAnsi="Times New Roman" w:cs="Times New Roman"/>
          <w:i/>
        </w:rPr>
        <w:t>diag</w:t>
      </w:r>
      <w:proofErr w:type="spellEnd"/>
      <w:r w:rsidRPr="005D44FB">
        <w:rPr>
          <w:rFonts w:ascii="Times New Roman" w:hAnsi="Times New Roman" w:cs="Times New Roman"/>
          <w:i/>
        </w:rPr>
        <w:t>(</w:t>
      </w:r>
      <w:proofErr w:type="gramEnd"/>
      <w:r w:rsidRPr="005D44FB">
        <w:rPr>
          <w:rFonts w:ascii="Times New Roman" w:hAnsi="Times New Roman" w:cs="Times New Roman"/>
          <w:i/>
        </w:rPr>
        <w:t xml:space="preserve">ones(n-4,1),4); </w:t>
      </w:r>
    </w:p>
    <w:p w14:paraId="0B7EC4E1" w14:textId="77777777"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S2=</w:t>
      </w:r>
      <w:proofErr w:type="spellStart"/>
      <w:proofErr w:type="gramStart"/>
      <w:r w:rsidRPr="005D44FB">
        <w:rPr>
          <w:rFonts w:ascii="Times New Roman" w:hAnsi="Times New Roman" w:cs="Times New Roman"/>
          <w:i/>
        </w:rPr>
        <w:t>diag</w:t>
      </w:r>
      <w:proofErr w:type="spellEnd"/>
      <w:r w:rsidRPr="005D44FB">
        <w:rPr>
          <w:rFonts w:ascii="Times New Roman" w:hAnsi="Times New Roman" w:cs="Times New Roman"/>
          <w:i/>
        </w:rPr>
        <w:t>(</w:t>
      </w:r>
      <w:proofErr w:type="gramEnd"/>
      <w:r w:rsidRPr="005D44FB">
        <w:rPr>
          <w:rFonts w:ascii="Times New Roman" w:hAnsi="Times New Roman" w:cs="Times New Roman"/>
          <w:i/>
        </w:rPr>
        <w:t>ones(n-5,1),5) ;</w:t>
      </w:r>
    </w:p>
    <w:p w14:paraId="195398EC" w14:textId="77777777"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S3=</w:t>
      </w:r>
      <w:proofErr w:type="spellStart"/>
      <w:proofErr w:type="gramStart"/>
      <w:r w:rsidRPr="005D44FB">
        <w:rPr>
          <w:rFonts w:ascii="Times New Roman" w:hAnsi="Times New Roman" w:cs="Times New Roman"/>
          <w:i/>
        </w:rPr>
        <w:t>diag</w:t>
      </w:r>
      <w:proofErr w:type="spellEnd"/>
      <w:r w:rsidRPr="005D44FB">
        <w:rPr>
          <w:rFonts w:ascii="Times New Roman" w:hAnsi="Times New Roman" w:cs="Times New Roman"/>
          <w:i/>
        </w:rPr>
        <w:t>(</w:t>
      </w:r>
      <w:proofErr w:type="gramEnd"/>
      <w:r w:rsidRPr="005D44FB">
        <w:rPr>
          <w:rFonts w:ascii="Times New Roman" w:hAnsi="Times New Roman" w:cs="Times New Roman"/>
          <w:i/>
        </w:rPr>
        <w:t>ones(n-6,1),6) ;</w:t>
      </w:r>
    </w:p>
    <w:p w14:paraId="371E5D84" w14:textId="77777777"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S4=</w:t>
      </w:r>
      <w:proofErr w:type="spellStart"/>
      <w:proofErr w:type="gramStart"/>
      <w:r w:rsidRPr="005D44FB">
        <w:rPr>
          <w:rFonts w:ascii="Times New Roman" w:hAnsi="Times New Roman" w:cs="Times New Roman"/>
          <w:i/>
        </w:rPr>
        <w:t>diag</w:t>
      </w:r>
      <w:proofErr w:type="spellEnd"/>
      <w:r w:rsidRPr="005D44FB">
        <w:rPr>
          <w:rFonts w:ascii="Times New Roman" w:hAnsi="Times New Roman" w:cs="Times New Roman"/>
          <w:i/>
        </w:rPr>
        <w:t>(</w:t>
      </w:r>
      <w:proofErr w:type="gramEnd"/>
      <w:r w:rsidRPr="005D44FB">
        <w:rPr>
          <w:rFonts w:ascii="Times New Roman" w:hAnsi="Times New Roman" w:cs="Times New Roman"/>
          <w:i/>
        </w:rPr>
        <w:t>ones(n-10,1),10);</w:t>
      </w:r>
    </w:p>
    <w:p w14:paraId="627CFEA4" w14:textId="345BBBA7"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 xml:space="preserve">S=S0+S1+S2+S3+S4; </w:t>
      </w:r>
    </w:p>
    <w:p w14:paraId="3F1E37CB" w14:textId="3A9992AB" w:rsidR="005D44FB" w:rsidRPr="005D44FB" w:rsidRDefault="005D44FB" w:rsidP="005D44FB">
      <w:pPr>
        <w:widowControl w:val="0"/>
        <w:autoSpaceDE w:val="0"/>
        <w:autoSpaceDN w:val="0"/>
        <w:adjustRightInd w:val="0"/>
        <w:rPr>
          <w:rFonts w:ascii="Times New Roman" w:hAnsi="Times New Roman" w:cs="Times New Roman"/>
          <w:i/>
        </w:rPr>
      </w:pPr>
      <w:proofErr w:type="spellStart"/>
      <w:r w:rsidRPr="005D44FB">
        <w:rPr>
          <w:rFonts w:ascii="Times New Roman" w:hAnsi="Times New Roman" w:cs="Times New Roman"/>
          <w:i/>
        </w:rPr>
        <w:t>U_solve</w:t>
      </w:r>
      <w:proofErr w:type="spellEnd"/>
      <w:r w:rsidRPr="005D44FB">
        <w:rPr>
          <w:rFonts w:ascii="Times New Roman" w:hAnsi="Times New Roman" w:cs="Times New Roman"/>
          <w:i/>
        </w:rPr>
        <w:t>=S</w:t>
      </w:r>
      <w:proofErr w:type="gramStart"/>
      <w:r w:rsidRPr="005D44FB">
        <w:rPr>
          <w:rFonts w:ascii="Times New Roman" w:hAnsi="Times New Roman" w:cs="Times New Roman"/>
          <w:i/>
        </w:rPr>
        <w:t>.*</w:t>
      </w:r>
      <w:proofErr w:type="gramEnd"/>
      <w:r w:rsidRPr="005D44FB">
        <w:rPr>
          <w:rFonts w:ascii="Times New Roman" w:hAnsi="Times New Roman" w:cs="Times New Roman"/>
          <w:i/>
        </w:rPr>
        <w:t xml:space="preserve">U; </w:t>
      </w:r>
    </w:p>
    <w:p w14:paraId="20507D09" w14:textId="77777777" w:rsidR="00E737F7"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w:t>
      </w:r>
      <w:proofErr w:type="spellStart"/>
      <w:r w:rsidRPr="005D44FB">
        <w:rPr>
          <w:rFonts w:ascii="Times New Roman" w:hAnsi="Times New Roman" w:cs="Times New Roman"/>
          <w:i/>
        </w:rPr>
        <w:t>Solution</w:t>
      </w:r>
      <w:proofErr w:type="gramStart"/>
      <w:r w:rsidRPr="005D44FB">
        <w:rPr>
          <w:rFonts w:ascii="Times New Roman" w:hAnsi="Times New Roman" w:cs="Times New Roman"/>
          <w:i/>
        </w:rPr>
        <w:t>,Error</w:t>
      </w:r>
      <w:proofErr w:type="gramEnd"/>
      <w:r w:rsidRPr="005D44FB">
        <w:rPr>
          <w:rFonts w:ascii="Times New Roman" w:hAnsi="Times New Roman" w:cs="Times New Roman"/>
          <w:i/>
        </w:rPr>
        <w:t>_estimate,Number_of_iterations,flag</w:t>
      </w:r>
      <w:proofErr w:type="spellEnd"/>
      <w:r w:rsidRPr="005D44FB">
        <w:rPr>
          <w:rFonts w:ascii="Times New Roman" w:hAnsi="Times New Roman" w:cs="Times New Roman"/>
          <w:i/>
        </w:rPr>
        <w:t>]=SOR_trial2(</w:t>
      </w:r>
      <w:proofErr w:type="spellStart"/>
      <w:r w:rsidRPr="005D44FB">
        <w:rPr>
          <w:rFonts w:ascii="Times New Roman" w:hAnsi="Times New Roman" w:cs="Times New Roman"/>
          <w:i/>
        </w:rPr>
        <w:t>U_solve,zeros</w:t>
      </w:r>
      <w:proofErr w:type="spellEnd"/>
      <w:r w:rsidRPr="005D44FB">
        <w:rPr>
          <w:rFonts w:ascii="Times New Roman" w:hAnsi="Times New Roman" w:cs="Times New Roman"/>
          <w:i/>
        </w:rPr>
        <w:t>(n,1),F1,w,1e4,0.01);</w:t>
      </w:r>
    </w:p>
    <w:p w14:paraId="4B28BAC7" w14:textId="4AD97C7D" w:rsidR="005D44FB" w:rsidRPr="005D44FB" w:rsidRDefault="005D44FB" w:rsidP="005D44FB">
      <w:pPr>
        <w:widowControl w:val="0"/>
        <w:autoSpaceDE w:val="0"/>
        <w:autoSpaceDN w:val="0"/>
        <w:adjustRightInd w:val="0"/>
        <w:rPr>
          <w:rFonts w:ascii="Times New Roman" w:hAnsi="Times New Roman" w:cs="Times New Roman"/>
          <w:i/>
        </w:rPr>
      </w:pPr>
      <w:proofErr w:type="gramStart"/>
      <w:r w:rsidRPr="005D44FB">
        <w:rPr>
          <w:rFonts w:ascii="Times New Roman" w:hAnsi="Times New Roman" w:cs="Times New Roman"/>
          <w:i/>
        </w:rPr>
        <w:t>end</w:t>
      </w:r>
      <w:proofErr w:type="gramEnd"/>
      <w:r w:rsidRPr="005D44FB">
        <w:rPr>
          <w:rFonts w:ascii="Times New Roman" w:hAnsi="Times New Roman" w:cs="Times New Roman"/>
          <w:i/>
        </w:rPr>
        <w:t xml:space="preserve"> </w:t>
      </w:r>
    </w:p>
    <w:p w14:paraId="34E7E6BE" w14:textId="77777777" w:rsidR="005D44FB" w:rsidRPr="005D44FB" w:rsidRDefault="005D44FB" w:rsidP="00EC0C32">
      <w:pPr>
        <w:widowControl w:val="0"/>
        <w:autoSpaceDE w:val="0"/>
        <w:autoSpaceDN w:val="0"/>
        <w:adjustRightInd w:val="0"/>
        <w:spacing w:line="480" w:lineRule="auto"/>
        <w:rPr>
          <w:rFonts w:ascii="Times New Roman" w:hAnsi="Times New Roman" w:cs="Times New Roman"/>
        </w:rPr>
      </w:pPr>
    </w:p>
    <w:p w14:paraId="40BE3934" w14:textId="77777777" w:rsidR="00645FA3" w:rsidRDefault="00645FA3" w:rsidP="00E2515F">
      <w:pPr>
        <w:spacing w:line="480" w:lineRule="auto"/>
        <w:rPr>
          <w:rFonts w:ascii="Times New Roman" w:hAnsi="Times New Roman" w:cs="Times New Roman"/>
        </w:rPr>
      </w:pPr>
    </w:p>
    <w:p w14:paraId="398437FF" w14:textId="58B3483D" w:rsidR="0060274E" w:rsidRDefault="007869BC" w:rsidP="00E2515F">
      <w:pPr>
        <w:spacing w:line="480" w:lineRule="auto"/>
        <w:rPr>
          <w:rFonts w:ascii="Times New Roman" w:hAnsi="Times New Roman" w:cs="Times New Roman"/>
        </w:rPr>
      </w:pPr>
      <w:r>
        <w:rPr>
          <w:rFonts w:ascii="Times New Roman" w:hAnsi="Times New Roman" w:cs="Times New Roman"/>
        </w:rPr>
        <w:t>The previous pseudocode shown allows for the setup of the Hel</w:t>
      </w:r>
      <w:r w:rsidR="00A0657F">
        <w:rPr>
          <w:rFonts w:ascii="Times New Roman" w:hAnsi="Times New Roman" w:cs="Times New Roman"/>
        </w:rPr>
        <w:t xml:space="preserve">mholtz equation as a system of </w:t>
      </w:r>
      <w:r>
        <w:rPr>
          <w:rFonts w:ascii="Times New Roman" w:hAnsi="Times New Roman" w:cs="Times New Roman"/>
        </w:rPr>
        <w:t>equations, with both Dirichlet and Newman boundary conditions as stated in the original problem. Having done this, the code makes use of the SOR code in order to find the solutions to the system and know the error and number of iterations per case.</w:t>
      </w:r>
    </w:p>
    <w:p w14:paraId="54FC1171" w14:textId="6534DA52" w:rsidR="007869BC" w:rsidRPr="00A85455" w:rsidRDefault="007869BC" w:rsidP="00E2515F">
      <w:pPr>
        <w:spacing w:line="480" w:lineRule="auto"/>
        <w:rPr>
          <w:rFonts w:ascii="Times New Roman" w:hAnsi="Times New Roman" w:cs="Times New Roman"/>
          <w:b/>
          <w:u w:val="single"/>
        </w:rPr>
      </w:pPr>
      <w:r w:rsidRPr="00A85455">
        <w:rPr>
          <w:rFonts w:ascii="Times New Roman" w:hAnsi="Times New Roman" w:cs="Times New Roman"/>
          <w:b/>
          <w:u w:val="single"/>
        </w:rPr>
        <w:t>Technical Specifications of computer used</w:t>
      </w:r>
    </w:p>
    <w:p w14:paraId="65360A45" w14:textId="176AF1D4" w:rsidR="007869BC" w:rsidRDefault="00A85455" w:rsidP="00E2515F">
      <w:pPr>
        <w:spacing w:line="480" w:lineRule="auto"/>
        <w:rPr>
          <w:rFonts w:ascii="Times New Roman" w:hAnsi="Times New Roman" w:cs="Times New Roman"/>
        </w:rPr>
      </w:pPr>
      <w:r>
        <w:rPr>
          <w:rFonts w:ascii="Times New Roman" w:hAnsi="Times New Roman" w:cs="Times New Roman"/>
        </w:rPr>
        <w:t>MacBook Pro (13 in Mid 2009)</w:t>
      </w:r>
    </w:p>
    <w:p w14:paraId="7F6B496C" w14:textId="70139AE1" w:rsidR="00A85455" w:rsidRDefault="00A85455" w:rsidP="00E2515F">
      <w:pPr>
        <w:spacing w:line="480" w:lineRule="auto"/>
        <w:rPr>
          <w:rFonts w:ascii="Times New Roman" w:hAnsi="Times New Roman" w:cs="Times New Roman"/>
        </w:rPr>
      </w:pPr>
      <w:r>
        <w:rPr>
          <w:rFonts w:ascii="Times New Roman" w:hAnsi="Times New Roman" w:cs="Times New Roman"/>
        </w:rPr>
        <w:t>OS X El Capitan, Version 10.11.6</w:t>
      </w:r>
    </w:p>
    <w:p w14:paraId="04E67032" w14:textId="3D98192A" w:rsidR="00A85455" w:rsidRDefault="00A85455" w:rsidP="00E2515F">
      <w:pPr>
        <w:spacing w:line="480" w:lineRule="auto"/>
        <w:rPr>
          <w:rFonts w:ascii="Times New Roman" w:hAnsi="Times New Roman" w:cs="Times New Roman"/>
        </w:rPr>
      </w:pPr>
      <w:r>
        <w:rPr>
          <w:rFonts w:ascii="Times New Roman" w:hAnsi="Times New Roman" w:cs="Times New Roman"/>
        </w:rPr>
        <w:t>Processor: 2.26 GHz Intel Core 2 Duo</w:t>
      </w:r>
    </w:p>
    <w:p w14:paraId="3E1B6FAD" w14:textId="139AC2D4" w:rsidR="00A85455" w:rsidRDefault="00A85455" w:rsidP="00E2515F">
      <w:pPr>
        <w:spacing w:line="480" w:lineRule="auto"/>
        <w:rPr>
          <w:rFonts w:ascii="Times New Roman" w:hAnsi="Times New Roman" w:cs="Times New Roman"/>
        </w:rPr>
      </w:pPr>
      <w:r>
        <w:rPr>
          <w:rFonts w:ascii="Times New Roman" w:hAnsi="Times New Roman" w:cs="Times New Roman"/>
        </w:rPr>
        <w:t>Memory: 8 GB 1067 MHz DDR3</w:t>
      </w:r>
    </w:p>
    <w:p w14:paraId="0F0A2785" w14:textId="7B7133CD" w:rsidR="00A85455" w:rsidRDefault="00A85455" w:rsidP="00E2515F">
      <w:pPr>
        <w:spacing w:line="480" w:lineRule="auto"/>
        <w:rPr>
          <w:rFonts w:ascii="Times New Roman" w:hAnsi="Times New Roman" w:cs="Times New Roman"/>
        </w:rPr>
      </w:pPr>
      <w:r>
        <w:rPr>
          <w:rFonts w:ascii="Times New Roman" w:hAnsi="Times New Roman" w:cs="Times New Roman"/>
        </w:rPr>
        <w:t>Graphics: NVIDIA GeForce 9400M 256MB</w:t>
      </w:r>
    </w:p>
    <w:p w14:paraId="221339EC" w14:textId="77777777" w:rsidR="00C2542E" w:rsidRDefault="00C2542E" w:rsidP="00E2515F">
      <w:pPr>
        <w:spacing w:line="480" w:lineRule="auto"/>
        <w:rPr>
          <w:rFonts w:ascii="Times New Roman" w:hAnsi="Times New Roman" w:cs="Times New Roman"/>
        </w:rPr>
      </w:pPr>
    </w:p>
    <w:p w14:paraId="7534F92F" w14:textId="5331C3C4" w:rsidR="000C3084" w:rsidRDefault="000C3084" w:rsidP="00E2515F">
      <w:pPr>
        <w:spacing w:line="480" w:lineRule="auto"/>
        <w:rPr>
          <w:rFonts w:ascii="Times New Roman" w:hAnsi="Times New Roman" w:cs="Times New Roman"/>
          <w:b/>
          <w:u w:val="single"/>
        </w:rPr>
      </w:pPr>
      <w:r>
        <w:rPr>
          <w:rFonts w:ascii="Times New Roman" w:hAnsi="Times New Roman" w:cs="Times New Roman"/>
          <w:b/>
          <w:u w:val="single"/>
        </w:rPr>
        <w:t>Results</w:t>
      </w:r>
    </w:p>
    <w:p w14:paraId="37300F85" w14:textId="7305AF1B" w:rsidR="000C3084" w:rsidRDefault="00A0657F" w:rsidP="00E2515F">
      <w:pPr>
        <w:spacing w:line="480" w:lineRule="auto"/>
        <w:rPr>
          <w:rFonts w:ascii="Times New Roman" w:hAnsi="Times New Roman" w:cs="Times New Roman"/>
        </w:rPr>
      </w:pPr>
      <w:r>
        <w:rPr>
          <w:rFonts w:ascii="Times New Roman" w:hAnsi="Times New Roman" w:cs="Times New Roman"/>
        </w:rPr>
        <w:t>The following are some of the results collected from the various tests ran through the Helmholtz solving code</w:t>
      </w:r>
    </w:p>
    <w:tbl>
      <w:tblPr>
        <w:tblStyle w:val="TableGrid"/>
        <w:tblW w:w="0" w:type="auto"/>
        <w:jc w:val="center"/>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8"/>
      </w:tblGrid>
      <w:tr w:rsidR="00102F6C" w14:paraId="13984815" w14:textId="77777777" w:rsidTr="00102F6C">
        <w:trPr>
          <w:jc w:val="center"/>
        </w:trPr>
        <w:tc>
          <w:tcPr>
            <w:tcW w:w="8856" w:type="dxa"/>
          </w:tcPr>
          <w:p w14:paraId="57C09EC8" w14:textId="395BF9F0" w:rsidR="00102F6C" w:rsidRDefault="00280CD9" w:rsidP="00E2515F">
            <w:pPr>
              <w:spacing w:line="480" w:lineRule="auto"/>
              <w:rPr>
                <w:rFonts w:ascii="Times New Roman" w:hAnsi="Times New Roman" w:cs="Times New Roman"/>
              </w:rPr>
            </w:pPr>
            <w:r>
              <w:rPr>
                <w:rFonts w:ascii="Times New Roman" w:hAnsi="Times New Roman" w:cs="Times New Roman"/>
                <w:noProof/>
              </w:rPr>
              <w:drawing>
                <wp:inline distT="0" distB="0" distL="0" distR="0" wp14:anchorId="189035EB" wp14:editId="4E61B64B">
                  <wp:extent cx="6858000"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04 at 3.28.19 PM.png"/>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6858000" cy="3733800"/>
                          </a:xfrm>
                          <a:prstGeom prst="rect">
                            <a:avLst/>
                          </a:prstGeom>
                        </pic:spPr>
                      </pic:pic>
                    </a:graphicData>
                  </a:graphic>
                </wp:inline>
              </w:drawing>
            </w:r>
          </w:p>
        </w:tc>
      </w:tr>
      <w:tr w:rsidR="00102F6C" w14:paraId="5505B4D8" w14:textId="77777777" w:rsidTr="00102F6C">
        <w:trPr>
          <w:jc w:val="center"/>
        </w:trPr>
        <w:tc>
          <w:tcPr>
            <w:tcW w:w="8856" w:type="dxa"/>
          </w:tcPr>
          <w:p w14:paraId="541216E8" w14:textId="14B09680" w:rsidR="00102F6C" w:rsidRPr="00102F6C" w:rsidRDefault="00102F6C" w:rsidP="00102F6C">
            <w:pPr>
              <w:spacing w:line="480" w:lineRule="auto"/>
              <w:jc w:val="center"/>
              <w:rPr>
                <w:rFonts w:ascii="Times New Roman" w:hAnsi="Times New Roman" w:cs="Times New Roman"/>
                <w:b/>
                <w:sz w:val="22"/>
              </w:rPr>
            </w:pPr>
            <w:r>
              <w:rPr>
                <w:rFonts w:ascii="Times New Roman" w:hAnsi="Times New Roman" w:cs="Times New Roman"/>
                <w:b/>
                <w:sz w:val="22"/>
              </w:rPr>
              <w:t xml:space="preserve">Figure 1- Mesh plot of values within the square region </w:t>
            </w:r>
          </w:p>
        </w:tc>
      </w:tr>
    </w:tbl>
    <w:p w14:paraId="76534186" w14:textId="77777777" w:rsidR="00A0657F" w:rsidRPr="000C3084" w:rsidRDefault="00A0657F" w:rsidP="00E2515F">
      <w:pPr>
        <w:spacing w:line="480" w:lineRule="auto"/>
        <w:rPr>
          <w:rFonts w:ascii="Times New Roman" w:hAnsi="Times New Roman" w:cs="Times New Roman"/>
        </w:rPr>
      </w:pPr>
    </w:p>
    <w:p w14:paraId="56A1DFAF" w14:textId="77777777" w:rsidR="00C2542E" w:rsidRDefault="00C2542E" w:rsidP="00E2515F">
      <w:pPr>
        <w:spacing w:line="480" w:lineRule="auto"/>
        <w:rPr>
          <w:rFonts w:ascii="Times New Roman" w:hAnsi="Times New Roman" w:cs="Times New Roman"/>
        </w:rPr>
      </w:pPr>
    </w:p>
    <w:p w14:paraId="429DBD6D" w14:textId="77777777" w:rsidR="00C67BAF" w:rsidRDefault="00C67BAF" w:rsidP="00E2515F">
      <w:pPr>
        <w:spacing w:line="480" w:lineRule="auto"/>
        <w:rPr>
          <w:rFonts w:ascii="Times New Roman" w:hAnsi="Times New Roman" w:cs="Times New Roman"/>
        </w:rPr>
      </w:pPr>
    </w:p>
    <w:p w14:paraId="3878E95F" w14:textId="77777777" w:rsidR="00C67BAF" w:rsidRDefault="00C67BAF" w:rsidP="00E2515F">
      <w:pPr>
        <w:spacing w:line="480" w:lineRule="auto"/>
        <w:rPr>
          <w:rFonts w:ascii="Times New Roman" w:hAnsi="Times New Roman" w:cs="Times New Roman"/>
        </w:rPr>
      </w:pPr>
    </w:p>
    <w:p w14:paraId="119DB523" w14:textId="77777777" w:rsidR="00C67BAF" w:rsidRDefault="00C67BAF" w:rsidP="00E2515F">
      <w:pPr>
        <w:spacing w:line="480" w:lineRule="auto"/>
        <w:rPr>
          <w:rFonts w:ascii="Times New Roman" w:hAnsi="Times New Roman" w:cs="Times New Roman"/>
        </w:rPr>
      </w:pPr>
    </w:p>
    <w:p w14:paraId="30EA1341" w14:textId="1236577C" w:rsidR="00CA3B71" w:rsidRDefault="00CA3B71" w:rsidP="00E2515F">
      <w:pPr>
        <w:spacing w:line="480" w:lineRule="auto"/>
        <w:rPr>
          <w:rFonts w:ascii="Times New Roman" w:hAnsi="Times New Roman" w:cs="Times New Roman"/>
        </w:rPr>
      </w:pPr>
      <w:bookmarkStart w:id="0" w:name="_GoBack"/>
      <w:bookmarkEnd w:id="0"/>
      <w:r>
        <w:rPr>
          <w:rFonts w:ascii="Times New Roman" w:hAnsi="Times New Roman" w:cs="Times New Roman"/>
        </w:rPr>
        <w:t>The following tables show the tabulated results of the number of iterations and error amount for various runs of the Helmholtz solving code</w:t>
      </w:r>
      <w:r w:rsidR="008247ED">
        <w:rPr>
          <w:rFonts w:ascii="Times New Roman" w:hAnsi="Times New Roman" w:cs="Times New Roman"/>
        </w:rPr>
        <w:t xml:space="preserve"> (N=number of points)</w:t>
      </w:r>
    </w:p>
    <w:p w14:paraId="1EF1764A" w14:textId="77777777" w:rsidR="00CA3B71" w:rsidRDefault="00CA3B71" w:rsidP="007766A4">
      <w:pPr>
        <w:spacing w:line="48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7766A4" w14:paraId="10B1E82D" w14:textId="77777777" w:rsidTr="007766A4">
        <w:tc>
          <w:tcPr>
            <w:tcW w:w="11016" w:type="dxa"/>
          </w:tcPr>
          <w:tbl>
            <w:tblPr>
              <w:tblW w:w="6500" w:type="dxa"/>
              <w:jc w:val="center"/>
              <w:tblLook w:val="04A0" w:firstRow="1" w:lastRow="0" w:firstColumn="1" w:lastColumn="0" w:noHBand="0" w:noVBand="1"/>
            </w:tblPr>
            <w:tblGrid>
              <w:gridCol w:w="1300"/>
              <w:gridCol w:w="1508"/>
              <w:gridCol w:w="1092"/>
              <w:gridCol w:w="1508"/>
              <w:gridCol w:w="1092"/>
            </w:tblGrid>
            <w:tr w:rsidR="007766A4" w:rsidRPr="007766A4" w14:paraId="244D4F08" w14:textId="77777777" w:rsidTr="007766A4">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0A496F" w14:textId="77777777" w:rsidR="007766A4" w:rsidRPr="007766A4" w:rsidRDefault="007766A4" w:rsidP="007766A4">
                  <w:pPr>
                    <w:rPr>
                      <w:rFonts w:ascii="Calibri" w:eastAsia="Times New Roman" w:hAnsi="Calibri" w:cs="Times New Roman"/>
                      <w:color w:val="000000"/>
                    </w:rPr>
                  </w:pPr>
                  <w:r w:rsidRPr="007766A4">
                    <w:rPr>
                      <w:rFonts w:ascii="Calibri" w:eastAsia="Times New Roman" w:hAnsi="Calibri" w:cs="Times New Roman"/>
                      <w:color w:val="000000"/>
                    </w:rPr>
                    <w:t> </w:t>
                  </w:r>
                </w:p>
              </w:tc>
              <w:tc>
                <w:tcPr>
                  <w:tcW w:w="2600" w:type="dxa"/>
                  <w:gridSpan w:val="2"/>
                  <w:tcBorders>
                    <w:top w:val="single" w:sz="4" w:space="0" w:color="auto"/>
                    <w:left w:val="nil"/>
                    <w:bottom w:val="single" w:sz="4" w:space="0" w:color="auto"/>
                    <w:right w:val="single" w:sz="4" w:space="0" w:color="auto"/>
                  </w:tcBorders>
                  <w:shd w:val="clear" w:color="000000" w:fill="3366FF"/>
                  <w:noWrap/>
                  <w:vAlign w:val="bottom"/>
                  <w:hideMark/>
                </w:tcPr>
                <w:p w14:paraId="4FAFEC7B" w14:textId="77777777" w:rsidR="007766A4" w:rsidRPr="007766A4" w:rsidRDefault="007766A4" w:rsidP="007766A4">
                  <w:pPr>
                    <w:jc w:val="center"/>
                    <w:rPr>
                      <w:rFonts w:ascii="Calibri" w:eastAsia="Times New Roman" w:hAnsi="Calibri" w:cs="Times New Roman"/>
                      <w:color w:val="FFFFFF"/>
                    </w:rPr>
                  </w:pPr>
                  <w:r w:rsidRPr="007766A4">
                    <w:rPr>
                      <w:rFonts w:ascii="Calibri" w:eastAsia="Times New Roman" w:hAnsi="Calibri" w:cs="Times New Roman"/>
                      <w:color w:val="FFFFFF"/>
                    </w:rPr>
                    <w:t>Gauss-Seidel</w:t>
                  </w:r>
                </w:p>
              </w:tc>
              <w:tc>
                <w:tcPr>
                  <w:tcW w:w="2600" w:type="dxa"/>
                  <w:gridSpan w:val="2"/>
                  <w:tcBorders>
                    <w:top w:val="single" w:sz="4" w:space="0" w:color="auto"/>
                    <w:left w:val="nil"/>
                    <w:bottom w:val="single" w:sz="4" w:space="0" w:color="auto"/>
                    <w:right w:val="single" w:sz="4" w:space="0" w:color="auto"/>
                  </w:tcBorders>
                  <w:shd w:val="clear" w:color="000000" w:fill="008000"/>
                  <w:noWrap/>
                  <w:vAlign w:val="bottom"/>
                  <w:hideMark/>
                </w:tcPr>
                <w:p w14:paraId="2B101DA0" w14:textId="77777777" w:rsidR="007766A4" w:rsidRPr="007766A4" w:rsidRDefault="007766A4" w:rsidP="007766A4">
                  <w:pPr>
                    <w:jc w:val="center"/>
                    <w:rPr>
                      <w:rFonts w:ascii="Calibri" w:eastAsia="Times New Roman" w:hAnsi="Calibri" w:cs="Times New Roman"/>
                      <w:color w:val="FFFFFF"/>
                    </w:rPr>
                  </w:pPr>
                  <w:r w:rsidRPr="007766A4">
                    <w:rPr>
                      <w:rFonts w:ascii="Calibri" w:eastAsia="Times New Roman" w:hAnsi="Calibri" w:cs="Times New Roman"/>
                      <w:color w:val="FFFFFF"/>
                    </w:rPr>
                    <w:t>SOR</w:t>
                  </w:r>
                </w:p>
              </w:tc>
            </w:tr>
            <w:tr w:rsidR="007766A4" w:rsidRPr="007766A4" w14:paraId="46292FA3" w14:textId="77777777" w:rsidTr="007766A4">
              <w:trPr>
                <w:trHeight w:val="300"/>
                <w:jc w:val="center"/>
              </w:trPr>
              <w:tc>
                <w:tcPr>
                  <w:tcW w:w="1300" w:type="dxa"/>
                  <w:tcBorders>
                    <w:top w:val="nil"/>
                    <w:left w:val="single" w:sz="4" w:space="0" w:color="auto"/>
                    <w:bottom w:val="single" w:sz="4" w:space="0" w:color="auto"/>
                    <w:right w:val="single" w:sz="4" w:space="0" w:color="auto"/>
                  </w:tcBorders>
                  <w:shd w:val="clear" w:color="000000" w:fill="FFFF00"/>
                  <w:noWrap/>
                  <w:vAlign w:val="bottom"/>
                  <w:hideMark/>
                </w:tcPr>
                <w:p w14:paraId="44DD9975" w14:textId="77777777" w:rsidR="007766A4" w:rsidRPr="007766A4" w:rsidRDefault="007766A4" w:rsidP="007766A4">
                  <w:pPr>
                    <w:rPr>
                      <w:rFonts w:ascii="Calibri" w:eastAsia="Times New Roman" w:hAnsi="Calibri" w:cs="Times New Roman"/>
                      <w:color w:val="000000"/>
                    </w:rPr>
                  </w:pPr>
                  <w:r w:rsidRPr="007766A4">
                    <w:rPr>
                      <w:rFonts w:ascii="Calibri" w:eastAsia="Times New Roman" w:hAnsi="Calibri" w:cs="Times New Roman"/>
                      <w:color w:val="000000"/>
                    </w:rPr>
                    <w:t>N</w:t>
                  </w:r>
                </w:p>
              </w:tc>
              <w:tc>
                <w:tcPr>
                  <w:tcW w:w="1508" w:type="dxa"/>
                  <w:tcBorders>
                    <w:top w:val="nil"/>
                    <w:left w:val="nil"/>
                    <w:bottom w:val="single" w:sz="4" w:space="0" w:color="auto"/>
                    <w:right w:val="single" w:sz="4" w:space="0" w:color="auto"/>
                  </w:tcBorders>
                  <w:shd w:val="clear" w:color="000000" w:fill="B7DEE8"/>
                  <w:noWrap/>
                  <w:vAlign w:val="bottom"/>
                  <w:hideMark/>
                </w:tcPr>
                <w:p w14:paraId="0454F626" w14:textId="72610DA7" w:rsidR="007766A4" w:rsidRPr="007766A4" w:rsidRDefault="007766A4" w:rsidP="007766A4">
                  <w:pPr>
                    <w:rPr>
                      <w:rFonts w:ascii="Calibri" w:eastAsia="Times New Roman" w:hAnsi="Calibri" w:cs="Times New Roman"/>
                    </w:rPr>
                  </w:pPr>
                  <w:r w:rsidRPr="007766A4">
                    <w:rPr>
                      <w:rFonts w:ascii="Calibri" w:eastAsia="Times New Roman" w:hAnsi="Calibri" w:cs="Times New Roman"/>
                    </w:rPr>
                    <w:t>Iterations</w:t>
                  </w:r>
                </w:p>
              </w:tc>
              <w:tc>
                <w:tcPr>
                  <w:tcW w:w="1092" w:type="dxa"/>
                  <w:tcBorders>
                    <w:top w:val="nil"/>
                    <w:left w:val="nil"/>
                    <w:bottom w:val="single" w:sz="4" w:space="0" w:color="auto"/>
                    <w:right w:val="single" w:sz="4" w:space="0" w:color="auto"/>
                  </w:tcBorders>
                  <w:shd w:val="clear" w:color="000000" w:fill="FF0000"/>
                  <w:noWrap/>
                  <w:vAlign w:val="bottom"/>
                  <w:hideMark/>
                </w:tcPr>
                <w:p w14:paraId="4A73BEB6" w14:textId="412248A0" w:rsidR="007766A4" w:rsidRPr="007766A4" w:rsidRDefault="007766A4" w:rsidP="007766A4">
                  <w:pPr>
                    <w:rPr>
                      <w:rFonts w:ascii="Calibri" w:eastAsia="Times New Roman" w:hAnsi="Calibri" w:cs="Times New Roman"/>
                      <w:color w:val="FFFFFF"/>
                    </w:rPr>
                  </w:pPr>
                  <w:r w:rsidRPr="007766A4">
                    <w:rPr>
                      <w:rFonts w:ascii="Calibri" w:eastAsia="Times New Roman" w:hAnsi="Calibri" w:cs="Times New Roman"/>
                      <w:color w:val="FFFFFF"/>
                    </w:rPr>
                    <w:t>Error</w:t>
                  </w:r>
                </w:p>
              </w:tc>
              <w:tc>
                <w:tcPr>
                  <w:tcW w:w="1508" w:type="dxa"/>
                  <w:tcBorders>
                    <w:top w:val="nil"/>
                    <w:left w:val="nil"/>
                    <w:bottom w:val="single" w:sz="4" w:space="0" w:color="auto"/>
                    <w:right w:val="single" w:sz="4" w:space="0" w:color="auto"/>
                  </w:tcBorders>
                  <w:shd w:val="clear" w:color="000000" w:fill="B7DEE8"/>
                  <w:noWrap/>
                  <w:vAlign w:val="bottom"/>
                  <w:hideMark/>
                </w:tcPr>
                <w:p w14:paraId="55681AB7" w14:textId="1AA09CC6" w:rsidR="007766A4" w:rsidRPr="007766A4" w:rsidRDefault="007766A4" w:rsidP="007766A4">
                  <w:pPr>
                    <w:rPr>
                      <w:rFonts w:ascii="Calibri" w:eastAsia="Times New Roman" w:hAnsi="Calibri" w:cs="Times New Roman"/>
                    </w:rPr>
                  </w:pPr>
                  <w:r w:rsidRPr="007766A4">
                    <w:rPr>
                      <w:rFonts w:ascii="Calibri" w:eastAsia="Times New Roman" w:hAnsi="Calibri" w:cs="Times New Roman"/>
                    </w:rPr>
                    <w:t xml:space="preserve">Iterations </w:t>
                  </w:r>
                </w:p>
              </w:tc>
              <w:tc>
                <w:tcPr>
                  <w:tcW w:w="1092" w:type="dxa"/>
                  <w:tcBorders>
                    <w:top w:val="nil"/>
                    <w:left w:val="nil"/>
                    <w:bottom w:val="single" w:sz="4" w:space="0" w:color="auto"/>
                    <w:right w:val="single" w:sz="4" w:space="0" w:color="auto"/>
                  </w:tcBorders>
                  <w:shd w:val="clear" w:color="000000" w:fill="FF0000"/>
                  <w:noWrap/>
                  <w:vAlign w:val="bottom"/>
                  <w:hideMark/>
                </w:tcPr>
                <w:p w14:paraId="15D5CD14" w14:textId="269E9B64" w:rsidR="007766A4" w:rsidRPr="007766A4" w:rsidRDefault="007766A4" w:rsidP="007766A4">
                  <w:pPr>
                    <w:rPr>
                      <w:rFonts w:ascii="Calibri" w:eastAsia="Times New Roman" w:hAnsi="Calibri" w:cs="Times New Roman"/>
                      <w:color w:val="FFFFFF"/>
                    </w:rPr>
                  </w:pPr>
                  <w:r w:rsidRPr="007766A4">
                    <w:rPr>
                      <w:rFonts w:ascii="Calibri" w:eastAsia="Times New Roman" w:hAnsi="Calibri" w:cs="Times New Roman"/>
                      <w:color w:val="FFFFFF"/>
                    </w:rPr>
                    <w:t>Error</w:t>
                  </w:r>
                </w:p>
              </w:tc>
            </w:tr>
            <w:tr w:rsidR="007766A4" w:rsidRPr="007766A4" w14:paraId="1B4FC439" w14:textId="77777777" w:rsidTr="007766A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1562F9"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10</w:t>
                  </w:r>
                </w:p>
              </w:tc>
              <w:tc>
                <w:tcPr>
                  <w:tcW w:w="1508" w:type="dxa"/>
                  <w:tcBorders>
                    <w:top w:val="nil"/>
                    <w:left w:val="nil"/>
                    <w:bottom w:val="single" w:sz="4" w:space="0" w:color="auto"/>
                    <w:right w:val="single" w:sz="4" w:space="0" w:color="auto"/>
                  </w:tcBorders>
                  <w:shd w:val="clear" w:color="auto" w:fill="auto"/>
                  <w:noWrap/>
                  <w:vAlign w:val="bottom"/>
                  <w:hideMark/>
                </w:tcPr>
                <w:p w14:paraId="1082AD5F"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3</w:t>
                  </w:r>
                </w:p>
              </w:tc>
              <w:tc>
                <w:tcPr>
                  <w:tcW w:w="1092" w:type="dxa"/>
                  <w:tcBorders>
                    <w:top w:val="nil"/>
                    <w:left w:val="nil"/>
                    <w:bottom w:val="single" w:sz="4" w:space="0" w:color="auto"/>
                    <w:right w:val="single" w:sz="4" w:space="0" w:color="auto"/>
                  </w:tcBorders>
                  <w:shd w:val="clear" w:color="auto" w:fill="auto"/>
                  <w:noWrap/>
                  <w:vAlign w:val="bottom"/>
                  <w:hideMark/>
                </w:tcPr>
                <w:p w14:paraId="0041D0DC"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0.0063</w:t>
                  </w:r>
                </w:p>
              </w:tc>
              <w:tc>
                <w:tcPr>
                  <w:tcW w:w="1508" w:type="dxa"/>
                  <w:tcBorders>
                    <w:top w:val="nil"/>
                    <w:left w:val="nil"/>
                    <w:bottom w:val="single" w:sz="4" w:space="0" w:color="auto"/>
                    <w:right w:val="single" w:sz="4" w:space="0" w:color="auto"/>
                  </w:tcBorders>
                  <w:shd w:val="clear" w:color="auto" w:fill="auto"/>
                  <w:noWrap/>
                  <w:vAlign w:val="bottom"/>
                  <w:hideMark/>
                </w:tcPr>
                <w:p w14:paraId="77F63600"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10</w:t>
                  </w:r>
                </w:p>
              </w:tc>
              <w:tc>
                <w:tcPr>
                  <w:tcW w:w="1092" w:type="dxa"/>
                  <w:tcBorders>
                    <w:top w:val="nil"/>
                    <w:left w:val="nil"/>
                    <w:bottom w:val="single" w:sz="4" w:space="0" w:color="auto"/>
                    <w:right w:val="single" w:sz="4" w:space="0" w:color="auto"/>
                  </w:tcBorders>
                  <w:shd w:val="clear" w:color="auto" w:fill="auto"/>
                  <w:noWrap/>
                  <w:vAlign w:val="bottom"/>
                  <w:hideMark/>
                </w:tcPr>
                <w:p w14:paraId="3B82930A"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0.0074</w:t>
                  </w:r>
                </w:p>
              </w:tc>
            </w:tr>
            <w:tr w:rsidR="007766A4" w:rsidRPr="007766A4" w14:paraId="17E9ABCA" w14:textId="77777777" w:rsidTr="007766A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276D29"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15</w:t>
                  </w:r>
                </w:p>
              </w:tc>
              <w:tc>
                <w:tcPr>
                  <w:tcW w:w="1508" w:type="dxa"/>
                  <w:tcBorders>
                    <w:top w:val="nil"/>
                    <w:left w:val="nil"/>
                    <w:bottom w:val="single" w:sz="4" w:space="0" w:color="auto"/>
                    <w:right w:val="single" w:sz="4" w:space="0" w:color="auto"/>
                  </w:tcBorders>
                  <w:shd w:val="clear" w:color="auto" w:fill="auto"/>
                  <w:noWrap/>
                  <w:vAlign w:val="bottom"/>
                  <w:hideMark/>
                </w:tcPr>
                <w:p w14:paraId="2993AF6A"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5</w:t>
                  </w:r>
                </w:p>
              </w:tc>
              <w:tc>
                <w:tcPr>
                  <w:tcW w:w="1092" w:type="dxa"/>
                  <w:tcBorders>
                    <w:top w:val="nil"/>
                    <w:left w:val="nil"/>
                    <w:bottom w:val="single" w:sz="4" w:space="0" w:color="auto"/>
                    <w:right w:val="single" w:sz="4" w:space="0" w:color="auto"/>
                  </w:tcBorders>
                  <w:shd w:val="clear" w:color="auto" w:fill="auto"/>
                  <w:noWrap/>
                  <w:vAlign w:val="bottom"/>
                  <w:hideMark/>
                </w:tcPr>
                <w:p w14:paraId="21BD301B"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0</w:t>
                  </w:r>
                </w:p>
              </w:tc>
              <w:tc>
                <w:tcPr>
                  <w:tcW w:w="1508" w:type="dxa"/>
                  <w:tcBorders>
                    <w:top w:val="nil"/>
                    <w:left w:val="nil"/>
                    <w:bottom w:val="single" w:sz="4" w:space="0" w:color="auto"/>
                    <w:right w:val="single" w:sz="4" w:space="0" w:color="auto"/>
                  </w:tcBorders>
                  <w:shd w:val="clear" w:color="auto" w:fill="auto"/>
                  <w:noWrap/>
                  <w:vAlign w:val="bottom"/>
                  <w:hideMark/>
                </w:tcPr>
                <w:p w14:paraId="71EB30EE"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13</w:t>
                  </w:r>
                </w:p>
              </w:tc>
              <w:tc>
                <w:tcPr>
                  <w:tcW w:w="1092" w:type="dxa"/>
                  <w:tcBorders>
                    <w:top w:val="nil"/>
                    <w:left w:val="nil"/>
                    <w:bottom w:val="single" w:sz="4" w:space="0" w:color="auto"/>
                    <w:right w:val="single" w:sz="4" w:space="0" w:color="auto"/>
                  </w:tcBorders>
                  <w:shd w:val="clear" w:color="auto" w:fill="auto"/>
                  <w:noWrap/>
                  <w:vAlign w:val="bottom"/>
                  <w:hideMark/>
                </w:tcPr>
                <w:p w14:paraId="66C11258"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0.0086</w:t>
                  </w:r>
                </w:p>
              </w:tc>
            </w:tr>
            <w:tr w:rsidR="007766A4" w:rsidRPr="007766A4" w14:paraId="65822916" w14:textId="77777777" w:rsidTr="007766A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70147C"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20</w:t>
                  </w:r>
                </w:p>
              </w:tc>
              <w:tc>
                <w:tcPr>
                  <w:tcW w:w="1508" w:type="dxa"/>
                  <w:tcBorders>
                    <w:top w:val="nil"/>
                    <w:left w:val="nil"/>
                    <w:bottom w:val="single" w:sz="4" w:space="0" w:color="auto"/>
                    <w:right w:val="single" w:sz="4" w:space="0" w:color="auto"/>
                  </w:tcBorders>
                  <w:shd w:val="clear" w:color="auto" w:fill="auto"/>
                  <w:noWrap/>
                  <w:vAlign w:val="bottom"/>
                  <w:hideMark/>
                </w:tcPr>
                <w:p w14:paraId="38CECA6A"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6</w:t>
                  </w:r>
                </w:p>
              </w:tc>
              <w:tc>
                <w:tcPr>
                  <w:tcW w:w="1092" w:type="dxa"/>
                  <w:tcBorders>
                    <w:top w:val="nil"/>
                    <w:left w:val="nil"/>
                    <w:bottom w:val="single" w:sz="4" w:space="0" w:color="auto"/>
                    <w:right w:val="single" w:sz="4" w:space="0" w:color="auto"/>
                  </w:tcBorders>
                  <w:shd w:val="clear" w:color="auto" w:fill="auto"/>
                  <w:noWrap/>
                  <w:vAlign w:val="bottom"/>
                  <w:hideMark/>
                </w:tcPr>
                <w:p w14:paraId="7038179A"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0</w:t>
                  </w:r>
                </w:p>
              </w:tc>
              <w:tc>
                <w:tcPr>
                  <w:tcW w:w="1508" w:type="dxa"/>
                  <w:tcBorders>
                    <w:top w:val="nil"/>
                    <w:left w:val="nil"/>
                    <w:bottom w:val="single" w:sz="4" w:space="0" w:color="auto"/>
                    <w:right w:val="single" w:sz="4" w:space="0" w:color="auto"/>
                  </w:tcBorders>
                  <w:shd w:val="clear" w:color="auto" w:fill="auto"/>
                  <w:noWrap/>
                  <w:vAlign w:val="bottom"/>
                  <w:hideMark/>
                </w:tcPr>
                <w:p w14:paraId="32EE59A5"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17</w:t>
                  </w:r>
                </w:p>
              </w:tc>
              <w:tc>
                <w:tcPr>
                  <w:tcW w:w="1092" w:type="dxa"/>
                  <w:tcBorders>
                    <w:top w:val="nil"/>
                    <w:left w:val="nil"/>
                    <w:bottom w:val="single" w:sz="4" w:space="0" w:color="auto"/>
                    <w:right w:val="single" w:sz="4" w:space="0" w:color="auto"/>
                  </w:tcBorders>
                  <w:shd w:val="clear" w:color="auto" w:fill="auto"/>
                  <w:noWrap/>
                  <w:vAlign w:val="bottom"/>
                  <w:hideMark/>
                </w:tcPr>
                <w:p w14:paraId="7CF1DB97"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0.0065</w:t>
                  </w:r>
                </w:p>
              </w:tc>
            </w:tr>
            <w:tr w:rsidR="007766A4" w:rsidRPr="007766A4" w14:paraId="22A3ACC6" w14:textId="77777777" w:rsidTr="007766A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6F2D4C"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25</w:t>
                  </w:r>
                </w:p>
              </w:tc>
              <w:tc>
                <w:tcPr>
                  <w:tcW w:w="1508" w:type="dxa"/>
                  <w:tcBorders>
                    <w:top w:val="nil"/>
                    <w:left w:val="nil"/>
                    <w:bottom w:val="single" w:sz="4" w:space="0" w:color="auto"/>
                    <w:right w:val="single" w:sz="4" w:space="0" w:color="auto"/>
                  </w:tcBorders>
                  <w:shd w:val="clear" w:color="auto" w:fill="auto"/>
                  <w:noWrap/>
                  <w:vAlign w:val="bottom"/>
                  <w:hideMark/>
                </w:tcPr>
                <w:p w14:paraId="3D29A390"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7</w:t>
                  </w:r>
                </w:p>
              </w:tc>
              <w:tc>
                <w:tcPr>
                  <w:tcW w:w="1092" w:type="dxa"/>
                  <w:tcBorders>
                    <w:top w:val="nil"/>
                    <w:left w:val="nil"/>
                    <w:bottom w:val="single" w:sz="4" w:space="0" w:color="auto"/>
                    <w:right w:val="single" w:sz="4" w:space="0" w:color="auto"/>
                  </w:tcBorders>
                  <w:shd w:val="clear" w:color="auto" w:fill="auto"/>
                  <w:noWrap/>
                  <w:vAlign w:val="bottom"/>
                  <w:hideMark/>
                </w:tcPr>
                <w:p w14:paraId="017494D2"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0</w:t>
                  </w:r>
                </w:p>
              </w:tc>
              <w:tc>
                <w:tcPr>
                  <w:tcW w:w="1508" w:type="dxa"/>
                  <w:tcBorders>
                    <w:top w:val="nil"/>
                    <w:left w:val="nil"/>
                    <w:bottom w:val="single" w:sz="4" w:space="0" w:color="auto"/>
                    <w:right w:val="single" w:sz="4" w:space="0" w:color="auto"/>
                  </w:tcBorders>
                  <w:shd w:val="clear" w:color="auto" w:fill="auto"/>
                  <w:noWrap/>
                  <w:vAlign w:val="bottom"/>
                  <w:hideMark/>
                </w:tcPr>
                <w:p w14:paraId="707DF708"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19</w:t>
                  </w:r>
                </w:p>
              </w:tc>
              <w:tc>
                <w:tcPr>
                  <w:tcW w:w="1092" w:type="dxa"/>
                  <w:tcBorders>
                    <w:top w:val="nil"/>
                    <w:left w:val="nil"/>
                    <w:bottom w:val="single" w:sz="4" w:space="0" w:color="auto"/>
                    <w:right w:val="single" w:sz="4" w:space="0" w:color="auto"/>
                  </w:tcBorders>
                  <w:shd w:val="clear" w:color="auto" w:fill="auto"/>
                  <w:noWrap/>
                  <w:vAlign w:val="bottom"/>
                  <w:hideMark/>
                </w:tcPr>
                <w:p w14:paraId="2B7AD755"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0.0071</w:t>
                  </w:r>
                </w:p>
              </w:tc>
            </w:tr>
            <w:tr w:rsidR="007766A4" w:rsidRPr="007766A4" w14:paraId="4ABFA939" w14:textId="77777777" w:rsidTr="007766A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27FA0C"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30</w:t>
                  </w:r>
                </w:p>
              </w:tc>
              <w:tc>
                <w:tcPr>
                  <w:tcW w:w="1508" w:type="dxa"/>
                  <w:tcBorders>
                    <w:top w:val="nil"/>
                    <w:left w:val="nil"/>
                    <w:bottom w:val="single" w:sz="4" w:space="0" w:color="auto"/>
                    <w:right w:val="single" w:sz="4" w:space="0" w:color="auto"/>
                  </w:tcBorders>
                  <w:shd w:val="clear" w:color="auto" w:fill="auto"/>
                  <w:noWrap/>
                  <w:vAlign w:val="bottom"/>
                  <w:hideMark/>
                </w:tcPr>
                <w:p w14:paraId="24B0A190"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8</w:t>
                  </w:r>
                </w:p>
              </w:tc>
              <w:tc>
                <w:tcPr>
                  <w:tcW w:w="1092" w:type="dxa"/>
                  <w:tcBorders>
                    <w:top w:val="nil"/>
                    <w:left w:val="nil"/>
                    <w:bottom w:val="single" w:sz="4" w:space="0" w:color="auto"/>
                    <w:right w:val="single" w:sz="4" w:space="0" w:color="auto"/>
                  </w:tcBorders>
                  <w:shd w:val="clear" w:color="auto" w:fill="auto"/>
                  <w:noWrap/>
                  <w:vAlign w:val="bottom"/>
                  <w:hideMark/>
                </w:tcPr>
                <w:p w14:paraId="2732C6E3"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0</w:t>
                  </w:r>
                </w:p>
              </w:tc>
              <w:tc>
                <w:tcPr>
                  <w:tcW w:w="1508" w:type="dxa"/>
                  <w:tcBorders>
                    <w:top w:val="nil"/>
                    <w:left w:val="nil"/>
                    <w:bottom w:val="single" w:sz="4" w:space="0" w:color="auto"/>
                    <w:right w:val="single" w:sz="4" w:space="0" w:color="auto"/>
                  </w:tcBorders>
                  <w:shd w:val="clear" w:color="auto" w:fill="auto"/>
                  <w:noWrap/>
                  <w:vAlign w:val="bottom"/>
                  <w:hideMark/>
                </w:tcPr>
                <w:p w14:paraId="6204C76F"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20</w:t>
                  </w:r>
                </w:p>
              </w:tc>
              <w:tc>
                <w:tcPr>
                  <w:tcW w:w="1092" w:type="dxa"/>
                  <w:tcBorders>
                    <w:top w:val="nil"/>
                    <w:left w:val="nil"/>
                    <w:bottom w:val="single" w:sz="4" w:space="0" w:color="auto"/>
                    <w:right w:val="single" w:sz="4" w:space="0" w:color="auto"/>
                  </w:tcBorders>
                  <w:shd w:val="clear" w:color="auto" w:fill="auto"/>
                  <w:noWrap/>
                  <w:vAlign w:val="bottom"/>
                  <w:hideMark/>
                </w:tcPr>
                <w:p w14:paraId="6C63C669"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0.007</w:t>
                  </w:r>
                </w:p>
              </w:tc>
            </w:tr>
            <w:tr w:rsidR="007766A4" w:rsidRPr="007766A4" w14:paraId="68F8B89E" w14:textId="77777777" w:rsidTr="007766A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CBCBF2"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100</w:t>
                  </w:r>
                </w:p>
              </w:tc>
              <w:tc>
                <w:tcPr>
                  <w:tcW w:w="1508" w:type="dxa"/>
                  <w:tcBorders>
                    <w:top w:val="nil"/>
                    <w:left w:val="nil"/>
                    <w:bottom w:val="single" w:sz="4" w:space="0" w:color="auto"/>
                    <w:right w:val="single" w:sz="4" w:space="0" w:color="auto"/>
                  </w:tcBorders>
                  <w:shd w:val="clear" w:color="auto" w:fill="auto"/>
                  <w:noWrap/>
                  <w:vAlign w:val="bottom"/>
                  <w:hideMark/>
                </w:tcPr>
                <w:p w14:paraId="665BCD64"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24</w:t>
                  </w:r>
                </w:p>
              </w:tc>
              <w:tc>
                <w:tcPr>
                  <w:tcW w:w="1092" w:type="dxa"/>
                  <w:tcBorders>
                    <w:top w:val="nil"/>
                    <w:left w:val="nil"/>
                    <w:bottom w:val="single" w:sz="4" w:space="0" w:color="auto"/>
                    <w:right w:val="single" w:sz="4" w:space="0" w:color="auto"/>
                  </w:tcBorders>
                  <w:shd w:val="clear" w:color="auto" w:fill="auto"/>
                  <w:noWrap/>
                  <w:vAlign w:val="bottom"/>
                  <w:hideMark/>
                </w:tcPr>
                <w:p w14:paraId="6AE3644B"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0</w:t>
                  </w:r>
                </w:p>
              </w:tc>
              <w:tc>
                <w:tcPr>
                  <w:tcW w:w="1508" w:type="dxa"/>
                  <w:tcBorders>
                    <w:top w:val="nil"/>
                    <w:left w:val="nil"/>
                    <w:bottom w:val="single" w:sz="4" w:space="0" w:color="auto"/>
                    <w:right w:val="single" w:sz="4" w:space="0" w:color="auto"/>
                  </w:tcBorders>
                  <w:shd w:val="clear" w:color="auto" w:fill="auto"/>
                  <w:noWrap/>
                  <w:vAlign w:val="bottom"/>
                  <w:hideMark/>
                </w:tcPr>
                <w:p w14:paraId="308B91D3"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59</w:t>
                  </w:r>
                </w:p>
              </w:tc>
              <w:tc>
                <w:tcPr>
                  <w:tcW w:w="1092" w:type="dxa"/>
                  <w:tcBorders>
                    <w:top w:val="nil"/>
                    <w:left w:val="nil"/>
                    <w:bottom w:val="single" w:sz="4" w:space="0" w:color="auto"/>
                    <w:right w:val="single" w:sz="4" w:space="0" w:color="auto"/>
                  </w:tcBorders>
                  <w:shd w:val="clear" w:color="auto" w:fill="auto"/>
                  <w:noWrap/>
                  <w:vAlign w:val="bottom"/>
                  <w:hideMark/>
                </w:tcPr>
                <w:p w14:paraId="756619CD"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0.0088</w:t>
                  </w:r>
                </w:p>
              </w:tc>
            </w:tr>
          </w:tbl>
          <w:p w14:paraId="60A763F0" w14:textId="77777777" w:rsidR="007766A4" w:rsidRDefault="007766A4" w:rsidP="007766A4">
            <w:pPr>
              <w:spacing w:line="480" w:lineRule="auto"/>
              <w:rPr>
                <w:rFonts w:ascii="Times New Roman" w:hAnsi="Times New Roman" w:cs="Times New Roman"/>
              </w:rPr>
            </w:pPr>
          </w:p>
        </w:tc>
      </w:tr>
      <w:tr w:rsidR="007766A4" w14:paraId="5E503876" w14:textId="77777777" w:rsidTr="007766A4">
        <w:tc>
          <w:tcPr>
            <w:tcW w:w="11016" w:type="dxa"/>
          </w:tcPr>
          <w:p w14:paraId="1424AEBD" w14:textId="3AD5472C" w:rsidR="007766A4" w:rsidRPr="007766A4" w:rsidRDefault="007766A4" w:rsidP="007766A4">
            <w:pPr>
              <w:spacing w:line="480" w:lineRule="auto"/>
              <w:jc w:val="center"/>
              <w:rPr>
                <w:rFonts w:ascii="Times New Roman" w:hAnsi="Times New Roman" w:cs="Times New Roman"/>
                <w:b/>
              </w:rPr>
            </w:pPr>
            <w:r>
              <w:rPr>
                <w:rFonts w:ascii="Times New Roman" w:hAnsi="Times New Roman" w:cs="Times New Roman"/>
                <w:b/>
              </w:rPr>
              <w:t>Table 1- Results of various code runs</w:t>
            </w:r>
          </w:p>
        </w:tc>
      </w:tr>
    </w:tbl>
    <w:p w14:paraId="582194B7" w14:textId="77777777" w:rsidR="005723D5" w:rsidRDefault="00C93F97" w:rsidP="00E2515F">
      <w:pPr>
        <w:spacing w:line="480" w:lineRule="auto"/>
        <w:rPr>
          <w:rFonts w:ascii="Times New Roman" w:hAnsi="Times New Roman" w:cs="Times New Roman"/>
        </w:rPr>
      </w:pPr>
      <w:r>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5723D5" w14:paraId="5D3FB825" w14:textId="77777777" w:rsidTr="005723D5">
        <w:trPr>
          <w:trHeight w:val="4994"/>
        </w:trPr>
        <w:tc>
          <w:tcPr>
            <w:tcW w:w="11016" w:type="dxa"/>
          </w:tcPr>
          <w:p w14:paraId="5FF88CD5" w14:textId="69BF75D2" w:rsidR="005723D5" w:rsidRDefault="005723D5" w:rsidP="00E2515F">
            <w:pPr>
              <w:spacing w:line="480" w:lineRule="auto"/>
              <w:rPr>
                <w:rFonts w:ascii="Times New Roman" w:hAnsi="Times New Roman" w:cs="Times New Roman"/>
              </w:rPr>
            </w:pPr>
            <w:r>
              <w:rPr>
                <w:noProof/>
              </w:rPr>
              <w:drawing>
                <wp:anchor distT="0" distB="0" distL="114300" distR="114300" simplePos="0" relativeHeight="251658240" behindDoc="0" locked="0" layoutInCell="1" allowOverlap="1" wp14:anchorId="1A23696A" wp14:editId="3BFCB905">
                  <wp:simplePos x="0" y="0"/>
                  <wp:positionH relativeFrom="column">
                    <wp:posOffset>68580</wp:posOffset>
                  </wp:positionH>
                  <wp:positionV relativeFrom="paragraph">
                    <wp:posOffset>0</wp:posOffset>
                  </wp:positionV>
                  <wp:extent cx="6675120" cy="3060700"/>
                  <wp:effectExtent l="0" t="0" r="30480" b="12700"/>
                  <wp:wrapThrough wrapText="bothSides">
                    <wp:wrapPolygon edited="0">
                      <wp:start x="0" y="0"/>
                      <wp:lineTo x="0" y="21510"/>
                      <wp:lineTo x="21616" y="21510"/>
                      <wp:lineTo x="21616" y="0"/>
                      <wp:lineTo x="0" y="0"/>
                    </wp:wrapPolygon>
                  </wp:wrapThrough>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tc>
      </w:tr>
      <w:tr w:rsidR="005723D5" w14:paraId="37C30C63" w14:textId="77777777" w:rsidTr="005723D5">
        <w:tc>
          <w:tcPr>
            <w:tcW w:w="11016" w:type="dxa"/>
          </w:tcPr>
          <w:p w14:paraId="70884B70" w14:textId="494EA7C6" w:rsidR="005723D5" w:rsidRPr="005723D5" w:rsidRDefault="005723D5" w:rsidP="005723D5">
            <w:pPr>
              <w:spacing w:line="480" w:lineRule="auto"/>
              <w:jc w:val="center"/>
              <w:rPr>
                <w:rFonts w:ascii="Times New Roman" w:hAnsi="Times New Roman" w:cs="Times New Roman"/>
                <w:b/>
              </w:rPr>
            </w:pPr>
            <w:r>
              <w:rPr>
                <w:rFonts w:ascii="Times New Roman" w:hAnsi="Times New Roman" w:cs="Times New Roman"/>
                <w:b/>
              </w:rPr>
              <w:t>Figure 2- Iteration trends of both Gauss-Seidel and SOR</w:t>
            </w:r>
          </w:p>
        </w:tc>
      </w:tr>
    </w:tbl>
    <w:p w14:paraId="2AA5242E" w14:textId="577FAD20" w:rsidR="00C93F97" w:rsidRDefault="00C93F97" w:rsidP="00E2515F">
      <w:pPr>
        <w:spacing w:line="48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413B31" w14:paraId="1D1F78BC" w14:textId="77777777" w:rsidTr="008703FD">
        <w:tc>
          <w:tcPr>
            <w:tcW w:w="11016" w:type="dxa"/>
          </w:tcPr>
          <w:p w14:paraId="17290E8A" w14:textId="4181ECB6" w:rsidR="00413B31" w:rsidRDefault="001433F3" w:rsidP="00E2515F">
            <w:pPr>
              <w:spacing w:line="480" w:lineRule="auto"/>
              <w:rPr>
                <w:rFonts w:ascii="Times New Roman" w:hAnsi="Times New Roman" w:cs="Times New Roman"/>
              </w:rPr>
            </w:pPr>
            <w:r>
              <w:rPr>
                <w:noProof/>
              </w:rPr>
              <w:drawing>
                <wp:inline distT="0" distB="0" distL="0" distR="0" wp14:anchorId="3062EAF1" wp14:editId="79EFE051">
                  <wp:extent cx="6858000" cy="3074377"/>
                  <wp:effectExtent l="0" t="0" r="25400" b="247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413B31" w14:paraId="2E5BD6B8" w14:textId="77777777" w:rsidTr="008703FD">
        <w:tc>
          <w:tcPr>
            <w:tcW w:w="11016" w:type="dxa"/>
          </w:tcPr>
          <w:p w14:paraId="5B678B67" w14:textId="7CFBF262" w:rsidR="00413B31" w:rsidRPr="001433F3" w:rsidRDefault="001433F3" w:rsidP="001433F3">
            <w:pPr>
              <w:spacing w:line="480" w:lineRule="auto"/>
              <w:jc w:val="center"/>
              <w:rPr>
                <w:rFonts w:ascii="Times New Roman" w:hAnsi="Times New Roman" w:cs="Times New Roman"/>
                <w:b/>
              </w:rPr>
            </w:pPr>
            <w:r>
              <w:rPr>
                <w:rFonts w:ascii="Times New Roman" w:hAnsi="Times New Roman" w:cs="Times New Roman"/>
                <w:b/>
              </w:rPr>
              <w:t>Figure 3- Error trends of both Gauss-Seidel and SOR</w:t>
            </w:r>
          </w:p>
        </w:tc>
      </w:tr>
    </w:tbl>
    <w:p w14:paraId="18685A44" w14:textId="77777777" w:rsidR="00BA550F" w:rsidRDefault="00BA550F" w:rsidP="00E2515F">
      <w:pPr>
        <w:spacing w:line="480" w:lineRule="auto"/>
        <w:rPr>
          <w:rFonts w:ascii="Times New Roman" w:hAnsi="Times New Roman" w:cs="Times New Roman"/>
        </w:rPr>
      </w:pPr>
    </w:p>
    <w:p w14:paraId="4DD72F67" w14:textId="77777777" w:rsidR="00967E87" w:rsidRDefault="00BA550F" w:rsidP="00E2515F">
      <w:pPr>
        <w:spacing w:line="480" w:lineRule="auto"/>
        <w:rPr>
          <w:rFonts w:ascii="Times New Roman" w:hAnsi="Times New Roman" w:cs="Times New Roman"/>
          <w:b/>
          <w:u w:val="single"/>
        </w:rPr>
      </w:pPr>
      <w:r>
        <w:rPr>
          <w:rFonts w:ascii="Times New Roman" w:hAnsi="Times New Roman" w:cs="Times New Roman"/>
        </w:rPr>
        <w:t>Some conclusions that can be inferred from looking at this particular set of data is that the Gauss-Seidel method exhibits both lower values of iterations to reach convergence as well as converging to a threshold error value than with the use of SOR, it is of course important to not that as the relaxation constant W is increased closer to 1, these trends will begin to parallel each other even more.</w:t>
      </w:r>
      <w:r w:rsidR="00C93F97">
        <w:rPr>
          <w:rFonts w:ascii="Times New Roman" w:hAnsi="Times New Roman" w:cs="Times New Roman"/>
        </w:rPr>
        <w:br w:type="textWrapping" w:clear="all"/>
      </w:r>
    </w:p>
    <w:p w14:paraId="32C90DEF" w14:textId="77777777" w:rsidR="00967E87" w:rsidRDefault="00967E87" w:rsidP="00E2515F">
      <w:pPr>
        <w:spacing w:line="480" w:lineRule="auto"/>
        <w:rPr>
          <w:rFonts w:ascii="Times New Roman" w:hAnsi="Times New Roman" w:cs="Times New Roman"/>
          <w:b/>
          <w:u w:val="single"/>
        </w:rPr>
      </w:pPr>
    </w:p>
    <w:p w14:paraId="66286B14" w14:textId="77777777" w:rsidR="00967E87" w:rsidRDefault="00967E87" w:rsidP="00E2515F">
      <w:pPr>
        <w:spacing w:line="480" w:lineRule="auto"/>
        <w:rPr>
          <w:rFonts w:ascii="Times New Roman" w:hAnsi="Times New Roman" w:cs="Times New Roman"/>
          <w:b/>
          <w:u w:val="single"/>
        </w:rPr>
      </w:pPr>
    </w:p>
    <w:p w14:paraId="37A0D5A1" w14:textId="77777777" w:rsidR="00967E87" w:rsidRDefault="00967E87" w:rsidP="00E2515F">
      <w:pPr>
        <w:spacing w:line="480" w:lineRule="auto"/>
        <w:rPr>
          <w:rFonts w:ascii="Times New Roman" w:hAnsi="Times New Roman" w:cs="Times New Roman"/>
          <w:b/>
          <w:u w:val="single"/>
        </w:rPr>
      </w:pPr>
    </w:p>
    <w:p w14:paraId="30304287" w14:textId="77777777" w:rsidR="00967E87" w:rsidRDefault="00967E87" w:rsidP="00E2515F">
      <w:pPr>
        <w:spacing w:line="480" w:lineRule="auto"/>
        <w:rPr>
          <w:rFonts w:ascii="Times New Roman" w:hAnsi="Times New Roman" w:cs="Times New Roman"/>
          <w:b/>
          <w:u w:val="single"/>
        </w:rPr>
      </w:pPr>
    </w:p>
    <w:p w14:paraId="467501FF" w14:textId="77777777" w:rsidR="00967E87" w:rsidRDefault="00967E87" w:rsidP="00E2515F">
      <w:pPr>
        <w:spacing w:line="480" w:lineRule="auto"/>
        <w:rPr>
          <w:rFonts w:ascii="Times New Roman" w:hAnsi="Times New Roman" w:cs="Times New Roman"/>
          <w:b/>
          <w:u w:val="single"/>
        </w:rPr>
      </w:pPr>
    </w:p>
    <w:p w14:paraId="11DA5C05" w14:textId="77777777" w:rsidR="00967E87" w:rsidRDefault="00967E87" w:rsidP="00E2515F">
      <w:pPr>
        <w:spacing w:line="480" w:lineRule="auto"/>
        <w:rPr>
          <w:rFonts w:ascii="Times New Roman" w:hAnsi="Times New Roman" w:cs="Times New Roman"/>
          <w:b/>
          <w:u w:val="single"/>
        </w:rPr>
      </w:pPr>
    </w:p>
    <w:p w14:paraId="0108F121" w14:textId="77777777" w:rsidR="00967E87" w:rsidRDefault="00967E87" w:rsidP="00E2515F">
      <w:pPr>
        <w:spacing w:line="480" w:lineRule="auto"/>
        <w:rPr>
          <w:rFonts w:ascii="Times New Roman" w:hAnsi="Times New Roman" w:cs="Times New Roman"/>
          <w:b/>
          <w:u w:val="single"/>
        </w:rPr>
      </w:pPr>
    </w:p>
    <w:p w14:paraId="4F173323" w14:textId="77777777" w:rsidR="00967E87" w:rsidRDefault="00967E87" w:rsidP="00E2515F">
      <w:pPr>
        <w:spacing w:line="480" w:lineRule="auto"/>
        <w:rPr>
          <w:rFonts w:ascii="Times New Roman" w:hAnsi="Times New Roman" w:cs="Times New Roman"/>
          <w:b/>
          <w:u w:val="single"/>
        </w:rPr>
      </w:pPr>
    </w:p>
    <w:p w14:paraId="4811AFBD" w14:textId="77777777" w:rsidR="00967E87" w:rsidRDefault="00967E87" w:rsidP="00E2515F">
      <w:pPr>
        <w:spacing w:line="480" w:lineRule="auto"/>
        <w:rPr>
          <w:rFonts w:ascii="Times New Roman" w:hAnsi="Times New Roman" w:cs="Times New Roman"/>
          <w:b/>
          <w:u w:val="single"/>
        </w:rPr>
      </w:pPr>
    </w:p>
    <w:p w14:paraId="698FCBC9" w14:textId="77777777" w:rsidR="00967E87" w:rsidRDefault="00967E87" w:rsidP="00E2515F">
      <w:pPr>
        <w:spacing w:line="480" w:lineRule="auto"/>
        <w:rPr>
          <w:rFonts w:ascii="Times New Roman" w:hAnsi="Times New Roman" w:cs="Times New Roman"/>
          <w:b/>
          <w:u w:val="single"/>
        </w:rPr>
      </w:pPr>
    </w:p>
    <w:p w14:paraId="51A0A13F" w14:textId="53425523" w:rsidR="00102F6C" w:rsidRDefault="00BA0BCB" w:rsidP="00E2515F">
      <w:pPr>
        <w:spacing w:line="480" w:lineRule="auto"/>
        <w:rPr>
          <w:rFonts w:ascii="Times New Roman" w:hAnsi="Times New Roman" w:cs="Times New Roman"/>
          <w:b/>
          <w:u w:val="single"/>
        </w:rPr>
      </w:pPr>
      <w:r>
        <w:rPr>
          <w:rFonts w:ascii="Times New Roman" w:hAnsi="Times New Roman" w:cs="Times New Roman"/>
          <w:b/>
          <w:u w:val="single"/>
        </w:rPr>
        <w:t xml:space="preserve">Special case, </w:t>
      </w:r>
      <m:oMath>
        <m:r>
          <m:rPr>
            <m:sty m:val="b"/>
          </m:rPr>
          <w:rPr>
            <w:rFonts w:ascii="Cambria Math" w:hAnsi="Cambria Math" w:cs="Times New Roman"/>
            <w:u w:val="single"/>
          </w:rPr>
          <m:t>Λ</m:t>
        </m:r>
      </m:oMath>
      <w:r>
        <w:rPr>
          <w:rFonts w:ascii="Times New Roman" w:hAnsi="Times New Roman" w:cs="Times New Roman"/>
          <w:b/>
          <w:u w:val="single"/>
        </w:rPr>
        <w:t>=0 and F=0</w:t>
      </w:r>
    </w:p>
    <w:p w14:paraId="1A0CC464" w14:textId="77777777" w:rsidR="00BA0BCB" w:rsidRDefault="00BA0BCB" w:rsidP="00E2515F">
      <w:pPr>
        <w:spacing w:line="480" w:lineRule="auto"/>
        <w:rPr>
          <w:rFonts w:ascii="Times New Roman" w:hAnsi="Times New Roman" w:cs="Times New Roman"/>
          <w:b/>
          <w:u w:val="single"/>
        </w:rPr>
      </w:pPr>
    </w:p>
    <w:p w14:paraId="2EABB377" w14:textId="1F520270" w:rsidR="00BA0BCB" w:rsidRDefault="00BA0BCB" w:rsidP="00E2515F">
      <w:pPr>
        <w:spacing w:line="480" w:lineRule="auto"/>
        <w:rPr>
          <w:rFonts w:ascii="Times New Roman" w:hAnsi="Times New Roman" w:cs="Times New Roman"/>
        </w:rPr>
      </w:pPr>
      <w:r>
        <w:rPr>
          <w:rFonts w:ascii="Times New Roman" w:hAnsi="Times New Roman" w:cs="Times New Roman"/>
        </w:rPr>
        <w:t>-For all instances that F was set to 0, the solutions, error values and iteration count for both Gauss-Seidel and SOR were all 0, this should not be the case, but due to the limitations of the codes used this is the result.</w:t>
      </w:r>
    </w:p>
    <w:p w14:paraId="2ED2F57E" w14:textId="28343A96" w:rsidR="00BA0BCB" w:rsidRPr="00BA0BCB" w:rsidRDefault="00BA0BCB" w:rsidP="00E2515F">
      <w:pPr>
        <w:spacing w:line="480" w:lineRule="auto"/>
        <w:rPr>
          <w:rFonts w:ascii="Times New Roman" w:hAnsi="Times New Roman" w:cs="Times New Roman"/>
        </w:rPr>
      </w:pPr>
      <w:r>
        <w:rPr>
          <w:rFonts w:ascii="Times New Roman" w:hAnsi="Times New Roman" w:cs="Times New Roman"/>
        </w:rPr>
        <w:t xml:space="preserve">-For all instances that </w:t>
      </w:r>
      <m:oMath>
        <m:r>
          <m:rPr>
            <m:sty m:val="p"/>
          </m:rPr>
          <w:rPr>
            <w:rFonts w:ascii="Cambria Math" w:hAnsi="Cambria Math" w:cs="Times New Roman"/>
          </w:rPr>
          <m:t>Λ</m:t>
        </m:r>
      </m:oMath>
      <w:r>
        <w:rPr>
          <w:rFonts w:ascii="Times New Roman" w:hAnsi="Times New Roman" w:cs="Times New Roman"/>
        </w:rPr>
        <w:t xml:space="preserve">=0, the results are shown bellow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967E87" w14:paraId="0F834D52" w14:textId="77777777" w:rsidTr="00967E87">
        <w:trPr>
          <w:trHeight w:val="2609"/>
        </w:trPr>
        <w:tc>
          <w:tcPr>
            <w:tcW w:w="11016" w:type="dxa"/>
          </w:tcPr>
          <w:tbl>
            <w:tblPr>
              <w:tblW w:w="6500" w:type="dxa"/>
              <w:jc w:val="center"/>
              <w:tblLook w:val="04A0" w:firstRow="1" w:lastRow="0" w:firstColumn="1" w:lastColumn="0" w:noHBand="0" w:noVBand="1"/>
            </w:tblPr>
            <w:tblGrid>
              <w:gridCol w:w="1300"/>
              <w:gridCol w:w="1353"/>
              <w:gridCol w:w="1247"/>
              <w:gridCol w:w="1508"/>
              <w:gridCol w:w="1092"/>
            </w:tblGrid>
            <w:tr w:rsidR="00967E87" w:rsidRPr="00967E87" w14:paraId="6530A854" w14:textId="77777777" w:rsidTr="00967E87">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26701" w14:textId="77777777" w:rsidR="00967E87" w:rsidRPr="00967E87" w:rsidRDefault="00967E87" w:rsidP="00967E87">
                  <w:pPr>
                    <w:rPr>
                      <w:rFonts w:ascii="Calibri" w:eastAsia="Times New Roman" w:hAnsi="Calibri" w:cs="Times New Roman"/>
                      <w:color w:val="000000"/>
                    </w:rPr>
                  </w:pPr>
                  <w:r w:rsidRPr="00967E87">
                    <w:rPr>
                      <w:rFonts w:ascii="Calibri" w:eastAsia="Times New Roman" w:hAnsi="Calibri" w:cs="Times New Roman"/>
                      <w:color w:val="000000"/>
                    </w:rPr>
                    <w:t> </w:t>
                  </w:r>
                </w:p>
              </w:tc>
              <w:tc>
                <w:tcPr>
                  <w:tcW w:w="2600" w:type="dxa"/>
                  <w:gridSpan w:val="2"/>
                  <w:tcBorders>
                    <w:top w:val="single" w:sz="4" w:space="0" w:color="auto"/>
                    <w:left w:val="nil"/>
                    <w:bottom w:val="single" w:sz="4" w:space="0" w:color="auto"/>
                    <w:right w:val="single" w:sz="4" w:space="0" w:color="auto"/>
                  </w:tcBorders>
                  <w:shd w:val="clear" w:color="000000" w:fill="3366FF"/>
                  <w:noWrap/>
                  <w:vAlign w:val="bottom"/>
                  <w:hideMark/>
                </w:tcPr>
                <w:p w14:paraId="2F666E33" w14:textId="77777777" w:rsidR="00967E87" w:rsidRPr="00967E87" w:rsidRDefault="00967E87" w:rsidP="00967E87">
                  <w:pPr>
                    <w:jc w:val="center"/>
                    <w:rPr>
                      <w:rFonts w:ascii="Calibri" w:eastAsia="Times New Roman" w:hAnsi="Calibri" w:cs="Times New Roman"/>
                      <w:color w:val="FFFFFF"/>
                    </w:rPr>
                  </w:pPr>
                  <w:r w:rsidRPr="00967E87">
                    <w:rPr>
                      <w:rFonts w:ascii="Calibri" w:eastAsia="Times New Roman" w:hAnsi="Calibri" w:cs="Times New Roman"/>
                      <w:color w:val="FFFFFF"/>
                    </w:rPr>
                    <w:t>Gauss-Seidel</w:t>
                  </w:r>
                </w:p>
              </w:tc>
              <w:tc>
                <w:tcPr>
                  <w:tcW w:w="2600" w:type="dxa"/>
                  <w:gridSpan w:val="2"/>
                  <w:tcBorders>
                    <w:top w:val="single" w:sz="4" w:space="0" w:color="auto"/>
                    <w:left w:val="nil"/>
                    <w:bottom w:val="single" w:sz="4" w:space="0" w:color="auto"/>
                    <w:right w:val="single" w:sz="4" w:space="0" w:color="auto"/>
                  </w:tcBorders>
                  <w:shd w:val="clear" w:color="000000" w:fill="008000"/>
                  <w:noWrap/>
                  <w:vAlign w:val="bottom"/>
                  <w:hideMark/>
                </w:tcPr>
                <w:p w14:paraId="079E7665" w14:textId="77777777" w:rsidR="00967E87" w:rsidRPr="00967E87" w:rsidRDefault="00967E87" w:rsidP="00967E87">
                  <w:pPr>
                    <w:jc w:val="center"/>
                    <w:rPr>
                      <w:rFonts w:ascii="Calibri" w:eastAsia="Times New Roman" w:hAnsi="Calibri" w:cs="Times New Roman"/>
                      <w:color w:val="FFFFFF"/>
                    </w:rPr>
                  </w:pPr>
                  <w:r w:rsidRPr="00967E87">
                    <w:rPr>
                      <w:rFonts w:ascii="Calibri" w:eastAsia="Times New Roman" w:hAnsi="Calibri" w:cs="Times New Roman"/>
                      <w:color w:val="FFFFFF"/>
                    </w:rPr>
                    <w:t>SOR</w:t>
                  </w:r>
                </w:p>
              </w:tc>
            </w:tr>
            <w:tr w:rsidR="00967E87" w:rsidRPr="00967E87" w14:paraId="640CCBD2" w14:textId="77777777" w:rsidTr="00967E87">
              <w:trPr>
                <w:trHeight w:val="300"/>
                <w:jc w:val="center"/>
              </w:trPr>
              <w:tc>
                <w:tcPr>
                  <w:tcW w:w="1300" w:type="dxa"/>
                  <w:tcBorders>
                    <w:top w:val="nil"/>
                    <w:left w:val="single" w:sz="4" w:space="0" w:color="auto"/>
                    <w:bottom w:val="single" w:sz="4" w:space="0" w:color="auto"/>
                    <w:right w:val="single" w:sz="4" w:space="0" w:color="auto"/>
                  </w:tcBorders>
                  <w:shd w:val="clear" w:color="000000" w:fill="FFFF00"/>
                  <w:noWrap/>
                  <w:vAlign w:val="bottom"/>
                  <w:hideMark/>
                </w:tcPr>
                <w:p w14:paraId="16B67BBB" w14:textId="77777777" w:rsidR="00967E87" w:rsidRPr="00967E87" w:rsidRDefault="00967E87" w:rsidP="00967E87">
                  <w:pPr>
                    <w:rPr>
                      <w:rFonts w:ascii="Calibri" w:eastAsia="Times New Roman" w:hAnsi="Calibri" w:cs="Times New Roman"/>
                      <w:color w:val="000000"/>
                    </w:rPr>
                  </w:pPr>
                  <w:r w:rsidRPr="00967E87">
                    <w:rPr>
                      <w:rFonts w:ascii="Calibri" w:eastAsia="Times New Roman" w:hAnsi="Calibri" w:cs="Times New Roman"/>
                      <w:color w:val="000000"/>
                    </w:rPr>
                    <w:t>N</w:t>
                  </w:r>
                </w:p>
              </w:tc>
              <w:tc>
                <w:tcPr>
                  <w:tcW w:w="1353" w:type="dxa"/>
                  <w:tcBorders>
                    <w:top w:val="nil"/>
                    <w:left w:val="nil"/>
                    <w:bottom w:val="single" w:sz="4" w:space="0" w:color="auto"/>
                    <w:right w:val="single" w:sz="4" w:space="0" w:color="auto"/>
                  </w:tcBorders>
                  <w:shd w:val="clear" w:color="000000" w:fill="B7DEE8"/>
                  <w:noWrap/>
                  <w:vAlign w:val="bottom"/>
                  <w:hideMark/>
                </w:tcPr>
                <w:p w14:paraId="71B566E8" w14:textId="2ED46EBE" w:rsidR="00967E87" w:rsidRPr="00BB2169" w:rsidRDefault="00967E87" w:rsidP="00967E87">
                  <w:pPr>
                    <w:rPr>
                      <w:rFonts w:ascii="Calibri" w:eastAsia="Times New Roman" w:hAnsi="Calibri" w:cs="Times New Roman"/>
                    </w:rPr>
                  </w:pPr>
                  <w:r w:rsidRPr="00BB2169">
                    <w:rPr>
                      <w:rFonts w:ascii="Calibri" w:eastAsia="Times New Roman" w:hAnsi="Calibri" w:cs="Times New Roman"/>
                    </w:rPr>
                    <w:t>Iterations</w:t>
                  </w:r>
                </w:p>
              </w:tc>
              <w:tc>
                <w:tcPr>
                  <w:tcW w:w="1247" w:type="dxa"/>
                  <w:tcBorders>
                    <w:top w:val="nil"/>
                    <w:left w:val="nil"/>
                    <w:bottom w:val="single" w:sz="4" w:space="0" w:color="auto"/>
                    <w:right w:val="single" w:sz="4" w:space="0" w:color="auto"/>
                  </w:tcBorders>
                  <w:shd w:val="clear" w:color="000000" w:fill="FF0000"/>
                  <w:noWrap/>
                  <w:vAlign w:val="bottom"/>
                  <w:hideMark/>
                </w:tcPr>
                <w:p w14:paraId="5739D867" w14:textId="46ADBFD9" w:rsidR="00967E87" w:rsidRPr="00967E87" w:rsidRDefault="00967E87" w:rsidP="00967E87">
                  <w:pPr>
                    <w:rPr>
                      <w:rFonts w:ascii="Calibri" w:eastAsia="Times New Roman" w:hAnsi="Calibri" w:cs="Times New Roman"/>
                      <w:color w:val="FFFFFF"/>
                    </w:rPr>
                  </w:pPr>
                  <w:r w:rsidRPr="00967E87">
                    <w:rPr>
                      <w:rFonts w:ascii="Calibri" w:eastAsia="Times New Roman" w:hAnsi="Calibri" w:cs="Times New Roman"/>
                      <w:color w:val="FFFFFF"/>
                    </w:rPr>
                    <w:t>Error</w:t>
                  </w:r>
                </w:p>
              </w:tc>
              <w:tc>
                <w:tcPr>
                  <w:tcW w:w="1508" w:type="dxa"/>
                  <w:tcBorders>
                    <w:top w:val="nil"/>
                    <w:left w:val="nil"/>
                    <w:bottom w:val="single" w:sz="4" w:space="0" w:color="auto"/>
                    <w:right w:val="single" w:sz="4" w:space="0" w:color="auto"/>
                  </w:tcBorders>
                  <w:shd w:val="clear" w:color="000000" w:fill="B7DEE8"/>
                  <w:noWrap/>
                  <w:vAlign w:val="bottom"/>
                  <w:hideMark/>
                </w:tcPr>
                <w:p w14:paraId="612FC6A6" w14:textId="7960338B" w:rsidR="00967E87" w:rsidRPr="00BB2169" w:rsidRDefault="00967E87" w:rsidP="00967E87">
                  <w:pPr>
                    <w:rPr>
                      <w:rFonts w:ascii="Calibri" w:eastAsia="Times New Roman" w:hAnsi="Calibri" w:cs="Times New Roman"/>
                    </w:rPr>
                  </w:pPr>
                  <w:r w:rsidRPr="00BB2169">
                    <w:rPr>
                      <w:rFonts w:ascii="Calibri" w:eastAsia="Times New Roman" w:hAnsi="Calibri" w:cs="Times New Roman"/>
                    </w:rPr>
                    <w:t xml:space="preserve">Iterations </w:t>
                  </w:r>
                </w:p>
              </w:tc>
              <w:tc>
                <w:tcPr>
                  <w:tcW w:w="1092" w:type="dxa"/>
                  <w:tcBorders>
                    <w:top w:val="nil"/>
                    <w:left w:val="nil"/>
                    <w:bottom w:val="single" w:sz="4" w:space="0" w:color="auto"/>
                    <w:right w:val="single" w:sz="4" w:space="0" w:color="auto"/>
                  </w:tcBorders>
                  <w:shd w:val="clear" w:color="000000" w:fill="FF0000"/>
                  <w:noWrap/>
                  <w:vAlign w:val="bottom"/>
                  <w:hideMark/>
                </w:tcPr>
                <w:p w14:paraId="00E4C957" w14:textId="5C6EC475" w:rsidR="00967E87" w:rsidRPr="00967E87" w:rsidRDefault="00967E87" w:rsidP="00967E87">
                  <w:pPr>
                    <w:rPr>
                      <w:rFonts w:ascii="Calibri" w:eastAsia="Times New Roman" w:hAnsi="Calibri" w:cs="Times New Roman"/>
                      <w:color w:val="FFFFFF"/>
                    </w:rPr>
                  </w:pPr>
                  <w:r w:rsidRPr="00967E87">
                    <w:rPr>
                      <w:rFonts w:ascii="Calibri" w:eastAsia="Times New Roman" w:hAnsi="Calibri" w:cs="Times New Roman"/>
                      <w:color w:val="FFFFFF"/>
                    </w:rPr>
                    <w:t>Error</w:t>
                  </w:r>
                </w:p>
              </w:tc>
            </w:tr>
            <w:tr w:rsidR="00967E87" w:rsidRPr="00967E87" w14:paraId="565657E8" w14:textId="77777777" w:rsidTr="00967E87">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F4207D"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10</w:t>
                  </w:r>
                </w:p>
              </w:tc>
              <w:tc>
                <w:tcPr>
                  <w:tcW w:w="1353" w:type="dxa"/>
                  <w:tcBorders>
                    <w:top w:val="nil"/>
                    <w:left w:val="nil"/>
                    <w:bottom w:val="single" w:sz="4" w:space="0" w:color="auto"/>
                    <w:right w:val="single" w:sz="4" w:space="0" w:color="auto"/>
                  </w:tcBorders>
                  <w:shd w:val="clear" w:color="auto" w:fill="auto"/>
                  <w:noWrap/>
                  <w:vAlign w:val="bottom"/>
                  <w:hideMark/>
                </w:tcPr>
                <w:p w14:paraId="058F419E"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3</w:t>
                  </w:r>
                </w:p>
              </w:tc>
              <w:tc>
                <w:tcPr>
                  <w:tcW w:w="1247" w:type="dxa"/>
                  <w:tcBorders>
                    <w:top w:val="nil"/>
                    <w:left w:val="nil"/>
                    <w:bottom w:val="single" w:sz="4" w:space="0" w:color="auto"/>
                    <w:right w:val="single" w:sz="4" w:space="0" w:color="auto"/>
                  </w:tcBorders>
                  <w:shd w:val="clear" w:color="auto" w:fill="auto"/>
                  <w:noWrap/>
                  <w:vAlign w:val="bottom"/>
                  <w:hideMark/>
                </w:tcPr>
                <w:p w14:paraId="63D4F495"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0.0063</w:t>
                  </w:r>
                </w:p>
              </w:tc>
              <w:tc>
                <w:tcPr>
                  <w:tcW w:w="1508" w:type="dxa"/>
                  <w:tcBorders>
                    <w:top w:val="nil"/>
                    <w:left w:val="nil"/>
                    <w:bottom w:val="single" w:sz="4" w:space="0" w:color="auto"/>
                    <w:right w:val="single" w:sz="4" w:space="0" w:color="auto"/>
                  </w:tcBorders>
                  <w:shd w:val="clear" w:color="auto" w:fill="auto"/>
                  <w:noWrap/>
                  <w:vAlign w:val="bottom"/>
                  <w:hideMark/>
                </w:tcPr>
                <w:p w14:paraId="7BB7DC14"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10</w:t>
                  </w:r>
                </w:p>
              </w:tc>
              <w:tc>
                <w:tcPr>
                  <w:tcW w:w="1092" w:type="dxa"/>
                  <w:tcBorders>
                    <w:top w:val="nil"/>
                    <w:left w:val="nil"/>
                    <w:bottom w:val="single" w:sz="4" w:space="0" w:color="auto"/>
                    <w:right w:val="single" w:sz="4" w:space="0" w:color="auto"/>
                  </w:tcBorders>
                  <w:shd w:val="clear" w:color="auto" w:fill="auto"/>
                  <w:noWrap/>
                  <w:vAlign w:val="bottom"/>
                  <w:hideMark/>
                </w:tcPr>
                <w:p w14:paraId="5782F74E"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0.0076</w:t>
                  </w:r>
                </w:p>
              </w:tc>
            </w:tr>
            <w:tr w:rsidR="00967E87" w:rsidRPr="00967E87" w14:paraId="0DA5D40A" w14:textId="77777777" w:rsidTr="00967E87">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7740B0"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15</w:t>
                  </w:r>
                </w:p>
              </w:tc>
              <w:tc>
                <w:tcPr>
                  <w:tcW w:w="1353" w:type="dxa"/>
                  <w:tcBorders>
                    <w:top w:val="nil"/>
                    <w:left w:val="nil"/>
                    <w:bottom w:val="single" w:sz="4" w:space="0" w:color="auto"/>
                    <w:right w:val="single" w:sz="4" w:space="0" w:color="auto"/>
                  </w:tcBorders>
                  <w:shd w:val="clear" w:color="auto" w:fill="auto"/>
                  <w:noWrap/>
                  <w:vAlign w:val="bottom"/>
                  <w:hideMark/>
                </w:tcPr>
                <w:p w14:paraId="7EF97EDE"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5</w:t>
                  </w:r>
                </w:p>
              </w:tc>
              <w:tc>
                <w:tcPr>
                  <w:tcW w:w="1247" w:type="dxa"/>
                  <w:tcBorders>
                    <w:top w:val="nil"/>
                    <w:left w:val="nil"/>
                    <w:bottom w:val="single" w:sz="4" w:space="0" w:color="auto"/>
                    <w:right w:val="single" w:sz="4" w:space="0" w:color="auto"/>
                  </w:tcBorders>
                  <w:shd w:val="clear" w:color="auto" w:fill="auto"/>
                  <w:noWrap/>
                  <w:vAlign w:val="bottom"/>
                  <w:hideMark/>
                </w:tcPr>
                <w:p w14:paraId="4485102C"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0</w:t>
                  </w:r>
                </w:p>
              </w:tc>
              <w:tc>
                <w:tcPr>
                  <w:tcW w:w="1508" w:type="dxa"/>
                  <w:tcBorders>
                    <w:top w:val="nil"/>
                    <w:left w:val="nil"/>
                    <w:bottom w:val="single" w:sz="4" w:space="0" w:color="auto"/>
                    <w:right w:val="single" w:sz="4" w:space="0" w:color="auto"/>
                  </w:tcBorders>
                  <w:shd w:val="clear" w:color="auto" w:fill="auto"/>
                  <w:noWrap/>
                  <w:vAlign w:val="bottom"/>
                  <w:hideMark/>
                </w:tcPr>
                <w:p w14:paraId="3FCA35D6"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13</w:t>
                  </w:r>
                </w:p>
              </w:tc>
              <w:tc>
                <w:tcPr>
                  <w:tcW w:w="1092" w:type="dxa"/>
                  <w:tcBorders>
                    <w:top w:val="nil"/>
                    <w:left w:val="nil"/>
                    <w:bottom w:val="single" w:sz="4" w:space="0" w:color="auto"/>
                    <w:right w:val="single" w:sz="4" w:space="0" w:color="auto"/>
                  </w:tcBorders>
                  <w:shd w:val="clear" w:color="auto" w:fill="auto"/>
                  <w:noWrap/>
                  <w:vAlign w:val="bottom"/>
                  <w:hideMark/>
                </w:tcPr>
                <w:p w14:paraId="4B802204"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0.0064</w:t>
                  </w:r>
                </w:p>
              </w:tc>
            </w:tr>
            <w:tr w:rsidR="00967E87" w:rsidRPr="00967E87" w14:paraId="69139278" w14:textId="77777777" w:rsidTr="00967E87">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C43C48"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20</w:t>
                  </w:r>
                </w:p>
              </w:tc>
              <w:tc>
                <w:tcPr>
                  <w:tcW w:w="1353" w:type="dxa"/>
                  <w:tcBorders>
                    <w:top w:val="nil"/>
                    <w:left w:val="nil"/>
                    <w:bottom w:val="single" w:sz="4" w:space="0" w:color="auto"/>
                    <w:right w:val="single" w:sz="4" w:space="0" w:color="auto"/>
                  </w:tcBorders>
                  <w:shd w:val="clear" w:color="auto" w:fill="auto"/>
                  <w:noWrap/>
                  <w:vAlign w:val="bottom"/>
                  <w:hideMark/>
                </w:tcPr>
                <w:p w14:paraId="5C4955EB"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6</w:t>
                  </w:r>
                </w:p>
              </w:tc>
              <w:tc>
                <w:tcPr>
                  <w:tcW w:w="1247" w:type="dxa"/>
                  <w:tcBorders>
                    <w:top w:val="nil"/>
                    <w:left w:val="nil"/>
                    <w:bottom w:val="single" w:sz="4" w:space="0" w:color="auto"/>
                    <w:right w:val="single" w:sz="4" w:space="0" w:color="auto"/>
                  </w:tcBorders>
                  <w:shd w:val="clear" w:color="auto" w:fill="auto"/>
                  <w:noWrap/>
                  <w:vAlign w:val="bottom"/>
                  <w:hideMark/>
                </w:tcPr>
                <w:p w14:paraId="04720851"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0</w:t>
                  </w:r>
                </w:p>
              </w:tc>
              <w:tc>
                <w:tcPr>
                  <w:tcW w:w="1508" w:type="dxa"/>
                  <w:tcBorders>
                    <w:top w:val="nil"/>
                    <w:left w:val="nil"/>
                    <w:bottom w:val="single" w:sz="4" w:space="0" w:color="auto"/>
                    <w:right w:val="single" w:sz="4" w:space="0" w:color="auto"/>
                  </w:tcBorders>
                  <w:shd w:val="clear" w:color="auto" w:fill="auto"/>
                  <w:noWrap/>
                  <w:vAlign w:val="bottom"/>
                  <w:hideMark/>
                </w:tcPr>
                <w:p w14:paraId="25B5CD24"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17</w:t>
                  </w:r>
                </w:p>
              </w:tc>
              <w:tc>
                <w:tcPr>
                  <w:tcW w:w="1092" w:type="dxa"/>
                  <w:tcBorders>
                    <w:top w:val="nil"/>
                    <w:left w:val="nil"/>
                    <w:bottom w:val="single" w:sz="4" w:space="0" w:color="auto"/>
                    <w:right w:val="single" w:sz="4" w:space="0" w:color="auto"/>
                  </w:tcBorders>
                  <w:shd w:val="clear" w:color="auto" w:fill="auto"/>
                  <w:noWrap/>
                  <w:vAlign w:val="bottom"/>
                  <w:hideMark/>
                </w:tcPr>
                <w:p w14:paraId="4A8B9D04"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0.0064</w:t>
                  </w:r>
                </w:p>
              </w:tc>
            </w:tr>
            <w:tr w:rsidR="00967E87" w:rsidRPr="00967E87" w14:paraId="6AAC4949" w14:textId="77777777" w:rsidTr="00967E87">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E6F4A4"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25</w:t>
                  </w:r>
                </w:p>
              </w:tc>
              <w:tc>
                <w:tcPr>
                  <w:tcW w:w="1353" w:type="dxa"/>
                  <w:tcBorders>
                    <w:top w:val="nil"/>
                    <w:left w:val="nil"/>
                    <w:bottom w:val="single" w:sz="4" w:space="0" w:color="auto"/>
                    <w:right w:val="single" w:sz="4" w:space="0" w:color="auto"/>
                  </w:tcBorders>
                  <w:shd w:val="clear" w:color="auto" w:fill="auto"/>
                  <w:noWrap/>
                  <w:vAlign w:val="bottom"/>
                  <w:hideMark/>
                </w:tcPr>
                <w:p w14:paraId="6D43F265"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7</w:t>
                  </w:r>
                </w:p>
              </w:tc>
              <w:tc>
                <w:tcPr>
                  <w:tcW w:w="1247" w:type="dxa"/>
                  <w:tcBorders>
                    <w:top w:val="nil"/>
                    <w:left w:val="nil"/>
                    <w:bottom w:val="single" w:sz="4" w:space="0" w:color="auto"/>
                    <w:right w:val="single" w:sz="4" w:space="0" w:color="auto"/>
                  </w:tcBorders>
                  <w:shd w:val="clear" w:color="auto" w:fill="auto"/>
                  <w:noWrap/>
                  <w:vAlign w:val="bottom"/>
                  <w:hideMark/>
                </w:tcPr>
                <w:p w14:paraId="62B6FD15"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0</w:t>
                  </w:r>
                </w:p>
              </w:tc>
              <w:tc>
                <w:tcPr>
                  <w:tcW w:w="1508" w:type="dxa"/>
                  <w:tcBorders>
                    <w:top w:val="nil"/>
                    <w:left w:val="nil"/>
                    <w:bottom w:val="single" w:sz="4" w:space="0" w:color="auto"/>
                    <w:right w:val="single" w:sz="4" w:space="0" w:color="auto"/>
                  </w:tcBorders>
                  <w:shd w:val="clear" w:color="auto" w:fill="auto"/>
                  <w:noWrap/>
                  <w:vAlign w:val="bottom"/>
                  <w:hideMark/>
                </w:tcPr>
                <w:p w14:paraId="2117FA27"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19</w:t>
                  </w:r>
                </w:p>
              </w:tc>
              <w:tc>
                <w:tcPr>
                  <w:tcW w:w="1092" w:type="dxa"/>
                  <w:tcBorders>
                    <w:top w:val="nil"/>
                    <w:left w:val="nil"/>
                    <w:bottom w:val="single" w:sz="4" w:space="0" w:color="auto"/>
                    <w:right w:val="single" w:sz="4" w:space="0" w:color="auto"/>
                  </w:tcBorders>
                  <w:shd w:val="clear" w:color="auto" w:fill="auto"/>
                  <w:noWrap/>
                  <w:vAlign w:val="bottom"/>
                  <w:hideMark/>
                </w:tcPr>
                <w:p w14:paraId="2FE476BF"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0.0089</w:t>
                  </w:r>
                </w:p>
              </w:tc>
            </w:tr>
            <w:tr w:rsidR="00967E87" w:rsidRPr="00967E87" w14:paraId="3CE16062" w14:textId="77777777" w:rsidTr="00967E87">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8475CB"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30</w:t>
                  </w:r>
                </w:p>
              </w:tc>
              <w:tc>
                <w:tcPr>
                  <w:tcW w:w="1353" w:type="dxa"/>
                  <w:tcBorders>
                    <w:top w:val="nil"/>
                    <w:left w:val="nil"/>
                    <w:bottom w:val="single" w:sz="4" w:space="0" w:color="auto"/>
                    <w:right w:val="single" w:sz="4" w:space="0" w:color="auto"/>
                  </w:tcBorders>
                  <w:shd w:val="clear" w:color="auto" w:fill="auto"/>
                  <w:noWrap/>
                  <w:vAlign w:val="bottom"/>
                  <w:hideMark/>
                </w:tcPr>
                <w:p w14:paraId="6AA7EBBF"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8</w:t>
                  </w:r>
                </w:p>
              </w:tc>
              <w:tc>
                <w:tcPr>
                  <w:tcW w:w="1247" w:type="dxa"/>
                  <w:tcBorders>
                    <w:top w:val="nil"/>
                    <w:left w:val="nil"/>
                    <w:bottom w:val="single" w:sz="4" w:space="0" w:color="auto"/>
                    <w:right w:val="single" w:sz="4" w:space="0" w:color="auto"/>
                  </w:tcBorders>
                  <w:shd w:val="clear" w:color="auto" w:fill="auto"/>
                  <w:noWrap/>
                  <w:vAlign w:val="bottom"/>
                  <w:hideMark/>
                </w:tcPr>
                <w:p w14:paraId="470BFA18"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4.71E-04</w:t>
                  </w:r>
                </w:p>
              </w:tc>
              <w:tc>
                <w:tcPr>
                  <w:tcW w:w="1508" w:type="dxa"/>
                  <w:tcBorders>
                    <w:top w:val="nil"/>
                    <w:left w:val="nil"/>
                    <w:bottom w:val="single" w:sz="4" w:space="0" w:color="auto"/>
                    <w:right w:val="single" w:sz="4" w:space="0" w:color="auto"/>
                  </w:tcBorders>
                  <w:shd w:val="clear" w:color="auto" w:fill="auto"/>
                  <w:noWrap/>
                  <w:vAlign w:val="bottom"/>
                  <w:hideMark/>
                </w:tcPr>
                <w:p w14:paraId="3186404A"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20</w:t>
                  </w:r>
                </w:p>
              </w:tc>
              <w:tc>
                <w:tcPr>
                  <w:tcW w:w="1092" w:type="dxa"/>
                  <w:tcBorders>
                    <w:top w:val="nil"/>
                    <w:left w:val="nil"/>
                    <w:bottom w:val="single" w:sz="4" w:space="0" w:color="auto"/>
                    <w:right w:val="single" w:sz="4" w:space="0" w:color="auto"/>
                  </w:tcBorders>
                  <w:shd w:val="clear" w:color="auto" w:fill="auto"/>
                  <w:noWrap/>
                  <w:vAlign w:val="bottom"/>
                  <w:hideMark/>
                </w:tcPr>
                <w:p w14:paraId="065D1AFF"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0.0097</w:t>
                  </w:r>
                </w:p>
              </w:tc>
            </w:tr>
            <w:tr w:rsidR="00967E87" w:rsidRPr="00967E87" w14:paraId="175C5FE2" w14:textId="77777777" w:rsidTr="00967E87">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3B6ED6"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100</w:t>
                  </w:r>
                </w:p>
              </w:tc>
              <w:tc>
                <w:tcPr>
                  <w:tcW w:w="1353" w:type="dxa"/>
                  <w:tcBorders>
                    <w:top w:val="nil"/>
                    <w:left w:val="nil"/>
                    <w:bottom w:val="single" w:sz="4" w:space="0" w:color="auto"/>
                    <w:right w:val="single" w:sz="4" w:space="0" w:color="auto"/>
                  </w:tcBorders>
                  <w:shd w:val="clear" w:color="auto" w:fill="auto"/>
                  <w:noWrap/>
                  <w:vAlign w:val="bottom"/>
                  <w:hideMark/>
                </w:tcPr>
                <w:p w14:paraId="5C17DC69"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24</w:t>
                  </w:r>
                </w:p>
              </w:tc>
              <w:tc>
                <w:tcPr>
                  <w:tcW w:w="1247" w:type="dxa"/>
                  <w:tcBorders>
                    <w:top w:val="nil"/>
                    <w:left w:val="nil"/>
                    <w:bottom w:val="single" w:sz="4" w:space="0" w:color="auto"/>
                    <w:right w:val="single" w:sz="4" w:space="0" w:color="auto"/>
                  </w:tcBorders>
                  <w:shd w:val="clear" w:color="auto" w:fill="auto"/>
                  <w:noWrap/>
                  <w:vAlign w:val="bottom"/>
                  <w:hideMark/>
                </w:tcPr>
                <w:p w14:paraId="1A6F8BBA"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0.0024</w:t>
                  </w:r>
                </w:p>
              </w:tc>
              <w:tc>
                <w:tcPr>
                  <w:tcW w:w="1508" w:type="dxa"/>
                  <w:tcBorders>
                    <w:top w:val="nil"/>
                    <w:left w:val="nil"/>
                    <w:bottom w:val="single" w:sz="4" w:space="0" w:color="auto"/>
                    <w:right w:val="single" w:sz="4" w:space="0" w:color="auto"/>
                  </w:tcBorders>
                  <w:shd w:val="clear" w:color="auto" w:fill="auto"/>
                  <w:noWrap/>
                  <w:vAlign w:val="bottom"/>
                  <w:hideMark/>
                </w:tcPr>
                <w:p w14:paraId="44502168"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59</w:t>
                  </w:r>
                </w:p>
              </w:tc>
              <w:tc>
                <w:tcPr>
                  <w:tcW w:w="1092" w:type="dxa"/>
                  <w:tcBorders>
                    <w:top w:val="nil"/>
                    <w:left w:val="nil"/>
                    <w:bottom w:val="single" w:sz="4" w:space="0" w:color="auto"/>
                    <w:right w:val="single" w:sz="4" w:space="0" w:color="auto"/>
                  </w:tcBorders>
                  <w:shd w:val="clear" w:color="auto" w:fill="auto"/>
                  <w:noWrap/>
                  <w:vAlign w:val="bottom"/>
                  <w:hideMark/>
                </w:tcPr>
                <w:p w14:paraId="511E6D85"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0.0088</w:t>
                  </w:r>
                </w:p>
              </w:tc>
            </w:tr>
          </w:tbl>
          <w:p w14:paraId="60BEB71A" w14:textId="77777777" w:rsidR="00967E87" w:rsidRDefault="00967E87" w:rsidP="00E2515F">
            <w:pPr>
              <w:spacing w:line="480" w:lineRule="auto"/>
              <w:rPr>
                <w:rFonts w:ascii="Times New Roman" w:hAnsi="Times New Roman" w:cs="Times New Roman"/>
              </w:rPr>
            </w:pPr>
          </w:p>
        </w:tc>
      </w:tr>
      <w:tr w:rsidR="00967E87" w14:paraId="3939456B" w14:textId="77777777" w:rsidTr="00967E87">
        <w:tc>
          <w:tcPr>
            <w:tcW w:w="11016" w:type="dxa"/>
          </w:tcPr>
          <w:p w14:paraId="3B39F358" w14:textId="6C445B57" w:rsidR="00967E87" w:rsidRPr="00967E87" w:rsidRDefault="00967E87" w:rsidP="00967E87">
            <w:pPr>
              <w:spacing w:line="480" w:lineRule="auto"/>
              <w:jc w:val="center"/>
              <w:rPr>
                <w:rFonts w:ascii="Times New Roman" w:hAnsi="Times New Roman" w:cs="Times New Roman"/>
                <w:b/>
              </w:rPr>
            </w:pPr>
            <w:r>
              <w:rPr>
                <w:rFonts w:ascii="Times New Roman" w:hAnsi="Times New Roman" w:cs="Times New Roman"/>
                <w:b/>
              </w:rPr>
              <w:t xml:space="preserve">Table 2- Results for when </w:t>
            </w:r>
            <m:oMath>
              <m:r>
                <m:rPr>
                  <m:sty m:val="b"/>
                </m:rPr>
                <w:rPr>
                  <w:rFonts w:ascii="Cambria Math" w:hAnsi="Cambria Math" w:cs="Times New Roman"/>
                </w:rPr>
                <m:t>Λ</m:t>
              </m:r>
            </m:oMath>
            <w:r w:rsidRPr="00967E87">
              <w:rPr>
                <w:rFonts w:ascii="Times New Roman" w:hAnsi="Times New Roman" w:cs="Times New Roman"/>
                <w:b/>
              </w:rPr>
              <w:t>=0</w:t>
            </w:r>
          </w:p>
        </w:tc>
      </w:tr>
    </w:tbl>
    <w:p w14:paraId="33310A9F" w14:textId="1844AF51" w:rsidR="00A85455" w:rsidRDefault="00D125E3" w:rsidP="00E2515F">
      <w:pPr>
        <w:spacing w:line="480" w:lineRule="auto"/>
        <w:rPr>
          <w:rFonts w:ascii="Times New Roman" w:hAnsi="Times New Roman" w:cs="Times New Roman"/>
        </w:rPr>
      </w:pPr>
      <w:r>
        <w:rPr>
          <w:rFonts w:ascii="Times New Roman" w:hAnsi="Times New Roman" w:cs="Times New Roman"/>
        </w:rPr>
        <w:t xml:space="preserve">One thing to now from the data of this special case is that the number of iterations per </w:t>
      </w:r>
      <w:r w:rsidR="00156EC9">
        <w:rPr>
          <w:rFonts w:ascii="Times New Roman" w:hAnsi="Times New Roman" w:cs="Times New Roman"/>
        </w:rPr>
        <w:t>number of points remains unchanged from before only the error values change significantly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156EC9" w14:paraId="3E8A43FE" w14:textId="77777777" w:rsidTr="00156EC9">
        <w:tc>
          <w:tcPr>
            <w:tcW w:w="11016" w:type="dxa"/>
          </w:tcPr>
          <w:p w14:paraId="7A698E6F" w14:textId="037141F7" w:rsidR="00156EC9" w:rsidRDefault="00156EC9" w:rsidP="00E2515F">
            <w:pPr>
              <w:spacing w:line="480" w:lineRule="auto"/>
              <w:rPr>
                <w:rFonts w:ascii="Times New Roman" w:hAnsi="Times New Roman" w:cs="Times New Roman"/>
              </w:rPr>
            </w:pPr>
            <w:r>
              <w:rPr>
                <w:noProof/>
              </w:rPr>
              <w:drawing>
                <wp:inline distT="0" distB="0" distL="0" distR="0" wp14:anchorId="2AFC5E19" wp14:editId="6BA76023">
                  <wp:extent cx="6858000" cy="3402330"/>
                  <wp:effectExtent l="0" t="0" r="25400" b="2667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156EC9" w14:paraId="33E4E324" w14:textId="77777777" w:rsidTr="00156EC9">
        <w:tc>
          <w:tcPr>
            <w:tcW w:w="11016" w:type="dxa"/>
          </w:tcPr>
          <w:p w14:paraId="595F30ED" w14:textId="0F1FFCFA" w:rsidR="00156EC9" w:rsidRPr="00156EC9" w:rsidRDefault="00156EC9" w:rsidP="00156EC9">
            <w:pPr>
              <w:spacing w:line="480" w:lineRule="auto"/>
              <w:jc w:val="center"/>
              <w:rPr>
                <w:rFonts w:ascii="Times New Roman" w:hAnsi="Times New Roman" w:cs="Times New Roman"/>
                <w:b/>
              </w:rPr>
            </w:pPr>
            <w:r>
              <w:rPr>
                <w:rFonts w:ascii="Times New Roman" w:hAnsi="Times New Roman" w:cs="Times New Roman"/>
                <w:b/>
              </w:rPr>
              <w:t>Figure 4- Error trends for special case</w:t>
            </w:r>
          </w:p>
        </w:tc>
      </w:tr>
    </w:tbl>
    <w:p w14:paraId="6241FAF0" w14:textId="77777777" w:rsidR="00156EC9" w:rsidRDefault="00156EC9" w:rsidP="00E2515F">
      <w:pPr>
        <w:spacing w:line="480" w:lineRule="auto"/>
        <w:rPr>
          <w:rFonts w:ascii="Times New Roman" w:hAnsi="Times New Roman" w:cs="Times New Roman"/>
        </w:rPr>
      </w:pPr>
    </w:p>
    <w:p w14:paraId="10B59E35" w14:textId="77777777" w:rsidR="00A85455" w:rsidRPr="007869BC" w:rsidRDefault="00A85455" w:rsidP="00E2515F">
      <w:pPr>
        <w:spacing w:line="480" w:lineRule="auto"/>
        <w:rPr>
          <w:rFonts w:ascii="Times New Roman" w:hAnsi="Times New Roman" w:cs="Times New Roman"/>
        </w:rPr>
      </w:pPr>
    </w:p>
    <w:sectPr w:rsidR="00A85455" w:rsidRPr="007869BC" w:rsidSect="00102F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A48"/>
    <w:rsid w:val="00012507"/>
    <w:rsid w:val="000C3084"/>
    <w:rsid w:val="00102F6C"/>
    <w:rsid w:val="00124541"/>
    <w:rsid w:val="001433F3"/>
    <w:rsid w:val="00156EC9"/>
    <w:rsid w:val="001C36D0"/>
    <w:rsid w:val="00244A48"/>
    <w:rsid w:val="002654D7"/>
    <w:rsid w:val="00280CD9"/>
    <w:rsid w:val="002E7436"/>
    <w:rsid w:val="00324D2E"/>
    <w:rsid w:val="003E10A4"/>
    <w:rsid w:val="00413B31"/>
    <w:rsid w:val="005723D5"/>
    <w:rsid w:val="005D44FB"/>
    <w:rsid w:val="0060274E"/>
    <w:rsid w:val="00645FA3"/>
    <w:rsid w:val="00662D95"/>
    <w:rsid w:val="00744041"/>
    <w:rsid w:val="007766A4"/>
    <w:rsid w:val="007869BC"/>
    <w:rsid w:val="007C4780"/>
    <w:rsid w:val="007D354A"/>
    <w:rsid w:val="007D7FBF"/>
    <w:rsid w:val="008247ED"/>
    <w:rsid w:val="00852819"/>
    <w:rsid w:val="00863D2C"/>
    <w:rsid w:val="008703FD"/>
    <w:rsid w:val="008F4F22"/>
    <w:rsid w:val="00967E87"/>
    <w:rsid w:val="00A0657F"/>
    <w:rsid w:val="00A71532"/>
    <w:rsid w:val="00A85455"/>
    <w:rsid w:val="00B35613"/>
    <w:rsid w:val="00B71860"/>
    <w:rsid w:val="00BA0BCB"/>
    <w:rsid w:val="00BA550F"/>
    <w:rsid w:val="00BB2169"/>
    <w:rsid w:val="00C2542E"/>
    <w:rsid w:val="00C67BAF"/>
    <w:rsid w:val="00C93F97"/>
    <w:rsid w:val="00CA3B71"/>
    <w:rsid w:val="00D125E3"/>
    <w:rsid w:val="00DF7893"/>
    <w:rsid w:val="00E2515F"/>
    <w:rsid w:val="00E737F7"/>
    <w:rsid w:val="00EC0C32"/>
    <w:rsid w:val="00EC2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B509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515F"/>
    <w:rPr>
      <w:color w:val="808080"/>
    </w:rPr>
  </w:style>
  <w:style w:type="paragraph" w:styleId="BalloonText">
    <w:name w:val="Balloon Text"/>
    <w:basedOn w:val="Normal"/>
    <w:link w:val="BalloonTextChar"/>
    <w:uiPriority w:val="99"/>
    <w:semiHidden/>
    <w:unhideWhenUsed/>
    <w:rsid w:val="00E2515F"/>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15F"/>
    <w:rPr>
      <w:rFonts w:ascii="Lucida Grande" w:hAnsi="Lucida Grande"/>
      <w:sz w:val="18"/>
      <w:szCs w:val="18"/>
    </w:rPr>
  </w:style>
  <w:style w:type="table" w:styleId="TableGrid">
    <w:name w:val="Table Grid"/>
    <w:basedOn w:val="TableNormal"/>
    <w:uiPriority w:val="59"/>
    <w:rsid w:val="00102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515F"/>
    <w:rPr>
      <w:color w:val="808080"/>
    </w:rPr>
  </w:style>
  <w:style w:type="paragraph" w:styleId="BalloonText">
    <w:name w:val="Balloon Text"/>
    <w:basedOn w:val="Normal"/>
    <w:link w:val="BalloonTextChar"/>
    <w:uiPriority w:val="99"/>
    <w:semiHidden/>
    <w:unhideWhenUsed/>
    <w:rsid w:val="00E2515F"/>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15F"/>
    <w:rPr>
      <w:rFonts w:ascii="Lucida Grande" w:hAnsi="Lucida Grande"/>
      <w:sz w:val="18"/>
      <w:szCs w:val="18"/>
    </w:rPr>
  </w:style>
  <w:style w:type="table" w:styleId="TableGrid">
    <w:name w:val="Table Grid"/>
    <w:basedOn w:val="TableNormal"/>
    <w:uiPriority w:val="59"/>
    <w:rsid w:val="00102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624172">
      <w:bodyDiv w:val="1"/>
      <w:marLeft w:val="0"/>
      <w:marRight w:val="0"/>
      <w:marTop w:val="0"/>
      <w:marBottom w:val="0"/>
      <w:divBdr>
        <w:top w:val="none" w:sz="0" w:space="0" w:color="auto"/>
        <w:left w:val="none" w:sz="0" w:space="0" w:color="auto"/>
        <w:bottom w:val="none" w:sz="0" w:space="0" w:color="auto"/>
        <w:right w:val="none" w:sz="0" w:space="0" w:color="auto"/>
      </w:divBdr>
    </w:div>
    <w:div w:id="12623774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microsoft.com/office/2007/relationships/hdphoto" Target="media/hdphoto1.wdp"/><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Iteration</a:t>
            </a:r>
            <a:r>
              <a:rPr lang="en-US" baseline="0"/>
              <a:t> trends</a:t>
            </a:r>
            <a:endParaRPr lang="en-US"/>
          </a:p>
        </c:rich>
      </c:tx>
      <c:layout/>
      <c:overlay val="0"/>
    </c:title>
    <c:autoTitleDeleted val="0"/>
    <c:plotArea>
      <c:layout/>
      <c:lineChart>
        <c:grouping val="standard"/>
        <c:varyColors val="0"/>
        <c:ser>
          <c:idx val="0"/>
          <c:order val="0"/>
          <c:tx>
            <c:v>Gauss-Seidel iterations</c:v>
          </c:tx>
          <c:marker>
            <c:symbol val="none"/>
          </c:marker>
          <c:cat>
            <c:numRef>
              <c:f>Sheet1!$A$4:$A$9</c:f>
              <c:numCache>
                <c:formatCode>General</c:formatCode>
                <c:ptCount val="6"/>
                <c:pt idx="0">
                  <c:v>10.0</c:v>
                </c:pt>
                <c:pt idx="1">
                  <c:v>15.0</c:v>
                </c:pt>
                <c:pt idx="2">
                  <c:v>20.0</c:v>
                </c:pt>
                <c:pt idx="3">
                  <c:v>25.0</c:v>
                </c:pt>
                <c:pt idx="4">
                  <c:v>30.0</c:v>
                </c:pt>
                <c:pt idx="5">
                  <c:v>100.0</c:v>
                </c:pt>
              </c:numCache>
            </c:numRef>
          </c:cat>
          <c:val>
            <c:numRef>
              <c:f>Sheet1!$B$4:$B$9</c:f>
              <c:numCache>
                <c:formatCode>General</c:formatCode>
                <c:ptCount val="6"/>
                <c:pt idx="0">
                  <c:v>3.0</c:v>
                </c:pt>
                <c:pt idx="1">
                  <c:v>5.0</c:v>
                </c:pt>
                <c:pt idx="2">
                  <c:v>6.0</c:v>
                </c:pt>
                <c:pt idx="3">
                  <c:v>7.0</c:v>
                </c:pt>
                <c:pt idx="4">
                  <c:v>8.0</c:v>
                </c:pt>
                <c:pt idx="5">
                  <c:v>24.0</c:v>
                </c:pt>
              </c:numCache>
            </c:numRef>
          </c:val>
          <c:smooth val="0"/>
        </c:ser>
        <c:ser>
          <c:idx val="1"/>
          <c:order val="1"/>
          <c:tx>
            <c:v>SOR iterations</c:v>
          </c:tx>
          <c:marker>
            <c:symbol val="none"/>
          </c:marker>
          <c:cat>
            <c:numRef>
              <c:f>Sheet1!$A$4:$A$9</c:f>
              <c:numCache>
                <c:formatCode>General</c:formatCode>
                <c:ptCount val="6"/>
                <c:pt idx="0">
                  <c:v>10.0</c:v>
                </c:pt>
                <c:pt idx="1">
                  <c:v>15.0</c:v>
                </c:pt>
                <c:pt idx="2">
                  <c:v>20.0</c:v>
                </c:pt>
                <c:pt idx="3">
                  <c:v>25.0</c:v>
                </c:pt>
                <c:pt idx="4">
                  <c:v>30.0</c:v>
                </c:pt>
                <c:pt idx="5">
                  <c:v>100.0</c:v>
                </c:pt>
              </c:numCache>
            </c:numRef>
          </c:cat>
          <c:val>
            <c:numRef>
              <c:f>Sheet1!$D$4:$D$9</c:f>
              <c:numCache>
                <c:formatCode>General</c:formatCode>
                <c:ptCount val="6"/>
                <c:pt idx="0">
                  <c:v>10.0</c:v>
                </c:pt>
                <c:pt idx="1">
                  <c:v>13.0</c:v>
                </c:pt>
                <c:pt idx="2">
                  <c:v>17.0</c:v>
                </c:pt>
                <c:pt idx="3">
                  <c:v>19.0</c:v>
                </c:pt>
                <c:pt idx="4">
                  <c:v>20.0</c:v>
                </c:pt>
                <c:pt idx="5">
                  <c:v>59.0</c:v>
                </c:pt>
              </c:numCache>
            </c:numRef>
          </c:val>
          <c:smooth val="0"/>
        </c:ser>
        <c:dLbls>
          <c:showLegendKey val="0"/>
          <c:showVal val="0"/>
          <c:showCatName val="0"/>
          <c:showSerName val="0"/>
          <c:showPercent val="0"/>
          <c:showBubbleSize val="0"/>
        </c:dLbls>
        <c:marker val="1"/>
        <c:smooth val="0"/>
        <c:axId val="2141502024"/>
        <c:axId val="2141504728"/>
      </c:lineChart>
      <c:catAx>
        <c:axId val="2141502024"/>
        <c:scaling>
          <c:orientation val="minMax"/>
        </c:scaling>
        <c:delete val="0"/>
        <c:axPos val="b"/>
        <c:title>
          <c:tx>
            <c:rich>
              <a:bodyPr/>
              <a:lstStyle/>
              <a:p>
                <a:pPr>
                  <a:defRPr/>
                </a:pPr>
                <a:r>
                  <a:rPr lang="en-US"/>
                  <a:t>Number of points</a:t>
                </a:r>
              </a:p>
            </c:rich>
          </c:tx>
          <c:layout/>
          <c:overlay val="0"/>
        </c:title>
        <c:numFmt formatCode="General" sourceLinked="1"/>
        <c:majorTickMark val="out"/>
        <c:minorTickMark val="none"/>
        <c:tickLblPos val="nextTo"/>
        <c:crossAx val="2141504728"/>
        <c:crosses val="autoZero"/>
        <c:auto val="1"/>
        <c:lblAlgn val="ctr"/>
        <c:lblOffset val="100"/>
        <c:noMultiLvlLbl val="0"/>
      </c:catAx>
      <c:valAx>
        <c:axId val="2141504728"/>
        <c:scaling>
          <c:orientation val="minMax"/>
        </c:scaling>
        <c:delete val="0"/>
        <c:axPos val="l"/>
        <c:majorGridlines/>
        <c:title>
          <c:tx>
            <c:rich>
              <a:bodyPr rot="-5400000" vert="horz"/>
              <a:lstStyle/>
              <a:p>
                <a:pPr>
                  <a:defRPr/>
                </a:pPr>
                <a:r>
                  <a:rPr lang="en-US"/>
                  <a:t>Number of iterations</a:t>
                </a:r>
              </a:p>
            </c:rich>
          </c:tx>
          <c:layout/>
          <c:overlay val="0"/>
        </c:title>
        <c:numFmt formatCode="General" sourceLinked="1"/>
        <c:majorTickMark val="out"/>
        <c:minorTickMark val="none"/>
        <c:tickLblPos val="nextTo"/>
        <c:crossAx val="214150202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Error Trends </a:t>
            </a:r>
          </a:p>
        </c:rich>
      </c:tx>
      <c:layout/>
      <c:overlay val="0"/>
    </c:title>
    <c:autoTitleDeleted val="0"/>
    <c:plotArea>
      <c:layout/>
      <c:lineChart>
        <c:grouping val="standard"/>
        <c:varyColors val="0"/>
        <c:ser>
          <c:idx val="0"/>
          <c:order val="0"/>
          <c:tx>
            <c:v>Gauss-Seidel error</c:v>
          </c:tx>
          <c:marker>
            <c:symbol val="none"/>
          </c:marker>
          <c:val>
            <c:numRef>
              <c:f>Sheet1!$C$4:$C$9</c:f>
              <c:numCache>
                <c:formatCode>General</c:formatCode>
                <c:ptCount val="6"/>
                <c:pt idx="0">
                  <c:v>0.0063</c:v>
                </c:pt>
                <c:pt idx="1">
                  <c:v>0.0</c:v>
                </c:pt>
                <c:pt idx="2">
                  <c:v>0.0</c:v>
                </c:pt>
                <c:pt idx="3">
                  <c:v>0.0</c:v>
                </c:pt>
                <c:pt idx="4">
                  <c:v>0.0</c:v>
                </c:pt>
                <c:pt idx="5">
                  <c:v>0.0</c:v>
                </c:pt>
              </c:numCache>
            </c:numRef>
          </c:val>
          <c:smooth val="0"/>
        </c:ser>
        <c:ser>
          <c:idx val="1"/>
          <c:order val="1"/>
          <c:tx>
            <c:v>SOR error</c:v>
          </c:tx>
          <c:marker>
            <c:symbol val="none"/>
          </c:marker>
          <c:val>
            <c:numRef>
              <c:f>Sheet1!$E$4:$E$9</c:f>
              <c:numCache>
                <c:formatCode>General</c:formatCode>
                <c:ptCount val="6"/>
                <c:pt idx="0">
                  <c:v>0.0074</c:v>
                </c:pt>
                <c:pt idx="1">
                  <c:v>0.0086</c:v>
                </c:pt>
                <c:pt idx="2">
                  <c:v>0.0065</c:v>
                </c:pt>
                <c:pt idx="3">
                  <c:v>0.0071</c:v>
                </c:pt>
                <c:pt idx="4">
                  <c:v>0.007</c:v>
                </c:pt>
                <c:pt idx="5">
                  <c:v>0.0088</c:v>
                </c:pt>
              </c:numCache>
            </c:numRef>
          </c:val>
          <c:smooth val="0"/>
        </c:ser>
        <c:dLbls>
          <c:showLegendKey val="0"/>
          <c:showVal val="0"/>
          <c:showCatName val="0"/>
          <c:showSerName val="0"/>
          <c:showPercent val="0"/>
          <c:showBubbleSize val="0"/>
        </c:dLbls>
        <c:marker val="1"/>
        <c:smooth val="0"/>
        <c:axId val="2139226296"/>
        <c:axId val="2141786824"/>
      </c:lineChart>
      <c:catAx>
        <c:axId val="2139226296"/>
        <c:scaling>
          <c:orientation val="minMax"/>
        </c:scaling>
        <c:delete val="0"/>
        <c:axPos val="b"/>
        <c:title>
          <c:tx>
            <c:rich>
              <a:bodyPr/>
              <a:lstStyle/>
              <a:p>
                <a:pPr>
                  <a:defRPr/>
                </a:pPr>
                <a:r>
                  <a:rPr lang="en-US"/>
                  <a:t>Number of points</a:t>
                </a:r>
              </a:p>
            </c:rich>
          </c:tx>
          <c:layout/>
          <c:overlay val="0"/>
        </c:title>
        <c:majorTickMark val="out"/>
        <c:minorTickMark val="none"/>
        <c:tickLblPos val="nextTo"/>
        <c:crossAx val="2141786824"/>
        <c:crosses val="autoZero"/>
        <c:auto val="1"/>
        <c:lblAlgn val="ctr"/>
        <c:lblOffset val="100"/>
        <c:noMultiLvlLbl val="0"/>
      </c:catAx>
      <c:valAx>
        <c:axId val="2141786824"/>
        <c:scaling>
          <c:orientation val="minMax"/>
        </c:scaling>
        <c:delete val="0"/>
        <c:axPos val="l"/>
        <c:majorGridlines/>
        <c:title>
          <c:tx>
            <c:rich>
              <a:bodyPr rot="-5400000" vert="horz"/>
              <a:lstStyle/>
              <a:p>
                <a:pPr>
                  <a:defRPr/>
                </a:pPr>
                <a:r>
                  <a:rPr lang="en-US"/>
                  <a:t>Error value</a:t>
                </a:r>
              </a:p>
            </c:rich>
          </c:tx>
          <c:layout/>
          <c:overlay val="0"/>
        </c:title>
        <c:numFmt formatCode="General" sourceLinked="1"/>
        <c:majorTickMark val="out"/>
        <c:minorTickMark val="none"/>
        <c:tickLblPos val="nextTo"/>
        <c:crossAx val="213922629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Error Trends for </a:t>
            </a:r>
            <a:r>
              <a:rPr lang="en-US" sz="1800" b="1" i="0" u="none" strike="noStrike" baseline="0">
                <a:effectLst/>
              </a:rPr>
              <a:t>Λ </a:t>
            </a:r>
            <a:r>
              <a:rPr lang="en-US"/>
              <a:t>=0</a:t>
            </a:r>
          </a:p>
        </c:rich>
      </c:tx>
      <c:layout/>
      <c:overlay val="0"/>
    </c:title>
    <c:autoTitleDeleted val="0"/>
    <c:plotArea>
      <c:layout/>
      <c:lineChart>
        <c:grouping val="standard"/>
        <c:varyColors val="0"/>
        <c:ser>
          <c:idx val="0"/>
          <c:order val="0"/>
          <c:tx>
            <c:v>Gauss-Seidel error</c:v>
          </c:tx>
          <c:marker>
            <c:symbol val="none"/>
          </c:marker>
          <c:val>
            <c:numRef>
              <c:f>Sheet1!$C$7:$C$12</c:f>
              <c:numCache>
                <c:formatCode>General</c:formatCode>
                <c:ptCount val="6"/>
                <c:pt idx="0">
                  <c:v>0.0063</c:v>
                </c:pt>
                <c:pt idx="1">
                  <c:v>0.0</c:v>
                </c:pt>
                <c:pt idx="2">
                  <c:v>0.0</c:v>
                </c:pt>
                <c:pt idx="3">
                  <c:v>0.0</c:v>
                </c:pt>
                <c:pt idx="4" formatCode="0.00E+00">
                  <c:v>0.0004711</c:v>
                </c:pt>
                <c:pt idx="5">
                  <c:v>0.0024</c:v>
                </c:pt>
              </c:numCache>
            </c:numRef>
          </c:val>
          <c:smooth val="0"/>
        </c:ser>
        <c:ser>
          <c:idx val="1"/>
          <c:order val="1"/>
          <c:tx>
            <c:v>SOR error</c:v>
          </c:tx>
          <c:marker>
            <c:symbol val="none"/>
          </c:marker>
          <c:val>
            <c:numRef>
              <c:f>Sheet1!$E$7:$E$12</c:f>
              <c:numCache>
                <c:formatCode>General</c:formatCode>
                <c:ptCount val="6"/>
                <c:pt idx="0">
                  <c:v>0.0076</c:v>
                </c:pt>
                <c:pt idx="1">
                  <c:v>0.0064</c:v>
                </c:pt>
                <c:pt idx="2">
                  <c:v>0.0064</c:v>
                </c:pt>
                <c:pt idx="3">
                  <c:v>0.089</c:v>
                </c:pt>
                <c:pt idx="4">
                  <c:v>0.0097</c:v>
                </c:pt>
                <c:pt idx="5">
                  <c:v>0.0088</c:v>
                </c:pt>
              </c:numCache>
            </c:numRef>
          </c:val>
          <c:smooth val="0"/>
        </c:ser>
        <c:dLbls>
          <c:showLegendKey val="0"/>
          <c:showVal val="0"/>
          <c:showCatName val="0"/>
          <c:showSerName val="0"/>
          <c:showPercent val="0"/>
          <c:showBubbleSize val="0"/>
        </c:dLbls>
        <c:marker val="1"/>
        <c:smooth val="0"/>
        <c:axId val="2120276184"/>
        <c:axId val="2144465336"/>
      </c:lineChart>
      <c:catAx>
        <c:axId val="2120276184"/>
        <c:scaling>
          <c:orientation val="minMax"/>
        </c:scaling>
        <c:delete val="0"/>
        <c:axPos val="b"/>
        <c:title>
          <c:tx>
            <c:rich>
              <a:bodyPr/>
              <a:lstStyle/>
              <a:p>
                <a:pPr>
                  <a:defRPr/>
                </a:pPr>
                <a:r>
                  <a:rPr lang="en-US"/>
                  <a:t>Number of points</a:t>
                </a:r>
              </a:p>
            </c:rich>
          </c:tx>
          <c:layout/>
          <c:overlay val="0"/>
        </c:title>
        <c:majorTickMark val="out"/>
        <c:minorTickMark val="none"/>
        <c:tickLblPos val="nextTo"/>
        <c:crossAx val="2144465336"/>
        <c:crosses val="autoZero"/>
        <c:auto val="1"/>
        <c:lblAlgn val="ctr"/>
        <c:lblOffset val="100"/>
        <c:noMultiLvlLbl val="0"/>
      </c:catAx>
      <c:valAx>
        <c:axId val="2144465336"/>
        <c:scaling>
          <c:orientation val="minMax"/>
        </c:scaling>
        <c:delete val="0"/>
        <c:axPos val="l"/>
        <c:majorGridlines/>
        <c:title>
          <c:tx>
            <c:rich>
              <a:bodyPr rot="-5400000" vert="horz"/>
              <a:lstStyle/>
              <a:p>
                <a:pPr>
                  <a:defRPr/>
                </a:pPr>
                <a:r>
                  <a:rPr lang="en-US"/>
                  <a:t>Error</a:t>
                </a:r>
                <a:r>
                  <a:rPr lang="en-US" baseline="0"/>
                  <a:t> value</a:t>
                </a:r>
                <a:endParaRPr lang="en-US"/>
              </a:p>
            </c:rich>
          </c:tx>
          <c:layout/>
          <c:overlay val="0"/>
        </c:title>
        <c:numFmt formatCode="General" sourceLinked="1"/>
        <c:majorTickMark val="out"/>
        <c:minorTickMark val="none"/>
        <c:tickLblPos val="nextTo"/>
        <c:crossAx val="212027618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ABBB6FE-CC70-144F-A3ED-1F4F2A976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940</Words>
  <Characters>5364</Characters>
  <Application>Microsoft Macintosh Word</Application>
  <DocSecurity>0</DocSecurity>
  <Lines>44</Lines>
  <Paragraphs>12</Paragraphs>
  <ScaleCrop>false</ScaleCrop>
  <Company/>
  <LinksUpToDate>false</LinksUpToDate>
  <CharactersWithSpaces>6292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Dominguez</dc:creator>
  <cp:keywords/>
  <dc:description/>
  <cp:lastModifiedBy>Freddy Dominguez</cp:lastModifiedBy>
  <cp:revision>31</cp:revision>
  <dcterms:created xsi:type="dcterms:W3CDTF">2017-05-04T16:27:00Z</dcterms:created>
  <dcterms:modified xsi:type="dcterms:W3CDTF">2017-05-05T02:10:00Z</dcterms:modified>
</cp:coreProperties>
</file>