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156" w:after="156"/>
      </w:pPr>
      <w:r>
        <w:rPr>
          <w:rFonts w:hint="eastAsia"/>
        </w:rPr>
        <w:t>工作总结</w:t>
      </w:r>
    </w:p>
    <w:p>
      <w:pPr>
        <w:spacing w:before="156" w:after="156"/>
        <w:ind w:firstLine="420"/>
      </w:pPr>
      <w:r>
        <w:rPr>
          <w:rFonts w:hint="eastAsia"/>
        </w:rPr>
        <w:t>尊敬的各位领导、亲爱的同事们大家晚上好！我是来自厚普七车间的电话客服储备刘晓敏，非常荣幸能够站在这里进行工作汇报</w:t>
      </w:r>
      <w:r>
        <w:t>。</w:t>
      </w:r>
      <w:r>
        <w:rPr>
          <w:rFonts w:hint="eastAsia"/>
        </w:rPr>
        <w:t>今年五月份我非常幸运的通过层层筛选，如愿加入了咱们鲁南这个大家庭。经过培训后我被分配到厚普七车间进行锻炼。通过这几个月的工作磨炼，我的工作能力、学习能力均有了提高。 现将我的工作总结如下：</w:t>
      </w:r>
      <w:r>
        <w:t xml:space="preserve"> </w:t>
      </w:r>
    </w:p>
    <w:p>
      <w:pPr>
        <w:pStyle w:val="2"/>
      </w:pPr>
      <w:r>
        <w:t>一</w:t>
      </w:r>
      <w:r>
        <w:rPr>
          <w:rFonts w:hint="eastAsia"/>
        </w:rPr>
        <w:t>．</w:t>
      </w:r>
      <w:r>
        <w:t>主要工作</w:t>
      </w:r>
    </w:p>
    <w:p>
      <w:pPr>
        <w:spacing w:before="156" w:after="156"/>
        <w:ind w:firstLine="420"/>
      </w:pPr>
      <w:r>
        <w:rPr>
          <w:rFonts w:hint="eastAsia"/>
        </w:rPr>
        <w:t>进入厚普七车间之后，经过生产管理规范、卫生管理规范、工艺规程、GMP相关知识等培训，我了解到我们车间主要生产的药品有小儿消积止咳颗粒、茵栀黄颗粒、柴银颗粒、银黄含化片、银杏叶片等药品。生产工艺流程为配料、粉碎、混合、制粒干燥、压片、总混、内包、包装。培训后管理人员安排我到每个工序现场跟着师傅都学习一遍，我了解学习了每个工序的质控点和机械设备，为日后的工作打下良好的基础。</w:t>
      </w:r>
    </w:p>
    <w:p>
      <w:pPr>
        <w:spacing w:before="156" w:after="156"/>
        <w:ind w:firstLine="420"/>
      </w:pPr>
      <w:r>
        <w:rPr>
          <w:rFonts w:hint="eastAsia"/>
        </w:rPr>
        <w:t>之后我主要在四个岗位进行了深入学习，在包装工序学习了从放说明书到纸盒刻印裹包再到装箱监管码赋码的每项具体操同是也对说明书纸盒上的商品名、通用名、用法用量、适应症进行了解充实自己的药品知识。</w:t>
      </w:r>
    </w:p>
    <w:p>
      <w:pPr>
        <w:spacing w:before="156" w:after="156"/>
        <w:ind w:firstLine="420"/>
      </w:pPr>
      <w:r>
        <w:rPr>
          <w:rFonts w:hint="eastAsia"/>
        </w:rPr>
        <w:t>一个月后，进入内包工序，四边封条袋包装机、全自动包装机，随着时间的推移，我对这些机器的操作逐渐由陌生到熟悉再到熟练。外观要检查图案位置是否准确、网文是否清晰、切口大小是否符合标准、产品批号有效期打印是否清晰、密封性是否合格、装量差异是否合乎规范。</w:t>
      </w:r>
    </w:p>
    <w:p>
      <w:pPr>
        <w:spacing w:before="156" w:after="156"/>
        <w:ind w:firstLine="420"/>
      </w:pPr>
      <w:r>
        <w:rPr>
          <w:rFonts w:hint="eastAsia"/>
        </w:rPr>
        <w:t>十一月初，车间包材仓库管理工作暂时需要人，我被临时调到这个岗位上工作。每天主要负责内外包材的管理、记录发放、文件流转，工作需要跟多个工序和部门沟通但是刚接手工作不是很熟练，我就加班加点的进行学习，每次领导安排下的任务我都记下来，第二天工作涉及到的物料、记录和相关责任人等都提前规划好，整理出一份清单，第二天根据实际情况和工作进度对清单进行增补，同时在这期间完成了车间档案室和值班室所有记录日志存放位置的建档工作。</w:t>
      </w:r>
    </w:p>
    <w:p>
      <w:pPr>
        <w:spacing w:before="156" w:after="156"/>
        <w:ind w:firstLine="420"/>
      </w:pPr>
      <w:r>
        <w:rPr>
          <w:rFonts w:hint="eastAsia"/>
        </w:rPr>
        <w:t>目前在在我混合工序工作，在这里跟着师傅学习了抽料、混合、出料、称重，现在已经可以熟练操作三维运动的混合机和真空上料机并达到混合时间和混合均匀度标准要求。</w:t>
      </w:r>
      <w:r>
        <w:rPr>
          <w:rFonts w:hint="eastAsia"/>
        </w:rPr>
        <w:cr/>
      </w:r>
      <w:r>
        <w:rPr>
          <w:rStyle w:val="8"/>
        </w:rPr>
        <w:t xml:space="preserve">二．工作感悟 </w:t>
      </w:r>
    </w:p>
    <w:p>
      <w:pPr>
        <w:spacing w:before="156" w:after="156"/>
        <w:ind w:firstLine="420"/>
      </w:pPr>
      <w:r>
        <w:rPr>
          <w:rFonts w:hint="eastAsia"/>
        </w:rPr>
        <w:t>1.执行力</w:t>
      </w:r>
    </w:p>
    <w:p>
      <w:pPr>
        <w:spacing w:before="156" w:after="156"/>
        <w:ind w:firstLine="420"/>
      </w:pPr>
      <w:r>
        <w:rPr>
          <w:rFonts w:hint="eastAsia"/>
        </w:rPr>
        <w:t>在近八个月的工作过程中我也有许多感悟，我认为基层员工要有执行力是必备的，尽职尽责完成本职工作，听从领导安排，不负领导嘱托。入职以来我从事了外包、内包、混合等车间生产任务，同时也参加了集体婚礼、厂庆晚会等的舞蹈演出，还临时被调到车间仓库从事物料管理、生产记录管理，档案归档等工作。“革命同志是块砖，哪里需要哪里搬”，每一份工作和任务我都认真对待，努力做好。</w:t>
      </w:r>
    </w:p>
    <w:p>
      <w:pPr>
        <w:spacing w:before="156" w:after="156"/>
        <w:ind w:firstLine="420"/>
      </w:pPr>
      <w:r>
        <w:rPr>
          <w:rFonts w:hint="eastAsia"/>
        </w:rPr>
        <w:t>2</w:t>
      </w:r>
      <w:r>
        <w:t xml:space="preserve">.责任感 </w:t>
      </w:r>
    </w:p>
    <w:p>
      <w:pPr>
        <w:spacing w:before="156" w:after="156"/>
        <w:ind w:firstLine="420"/>
      </w:pPr>
      <w:r>
        <w:rPr>
          <w:rFonts w:hint="eastAsia"/>
        </w:rPr>
        <w:t>在车间工序做生产工作就是要对药品的质量负责，保证产品质量过关；在仓库做仓库保管工作就是要对仓库物料及生产记录负责，保证记录准确无误；将来在客服中心的工作就是要对客户的健康负责，提供专业快速的解答，保证顾客咨询满意度。</w:t>
      </w:r>
    </w:p>
    <w:p>
      <w:pPr>
        <w:spacing w:before="156" w:after="156"/>
        <w:ind w:firstLine="420"/>
      </w:pPr>
      <w:r>
        <w:rPr>
          <w:rFonts w:hint="eastAsia"/>
        </w:rPr>
        <w:t xml:space="preserve">3.服务意识 </w:t>
      </w:r>
    </w:p>
    <w:p>
      <w:pPr>
        <w:spacing w:before="156" w:after="156"/>
        <w:ind w:firstLine="420"/>
      </w:pPr>
      <w:r>
        <w:rPr>
          <w:rFonts w:hint="eastAsia"/>
        </w:rPr>
        <w:t>以“创新引领，服务推动”为指导方针，树立“服务意识”，讲求用户思维，站在用户的立场去做服务，“想用户所想，解用户所难”。要做到诚心、贴心、耐心、细心、舒心，发自内心为他人提供全方位、优质、高效地服务。在做仓库管理的过程中培养了我的服务意识，我认为服务最重要的有两点，一是要主动，二是要真诚，我觉得这两点也是将来工作所必须要具备的基本素质。</w:t>
      </w:r>
    </w:p>
    <w:p>
      <w:pPr>
        <w:pStyle w:val="2"/>
      </w:pPr>
      <w:r>
        <w:t xml:space="preserve">三．成就与不足 </w:t>
      </w:r>
    </w:p>
    <w:p>
      <w:pPr>
        <w:spacing w:before="156" w:after="156"/>
        <w:ind w:firstLine="420"/>
        <w:rPr>
          <w:rFonts w:hint="default" w:eastAsia="宋体"/>
          <w:lang w:val="en-US" w:eastAsia="zh-CN"/>
        </w:rPr>
      </w:pPr>
      <w:r>
        <w:rPr>
          <w:rFonts w:hint="eastAsia"/>
        </w:rPr>
        <w:t>在这一阶段的工作中有许多值得欣慰的地方也有许多不足的地方。首先值得欣慰的就是我学会了许多设备的操作，对药品生产的全流程都熟悉了。其次就是自己的工作得到了大家的一致认可了。除了工作技能的提升之外，心态和意志也得到了提高和升华。完成了从一个学生向一个制药人的角色转变。</w:t>
      </w:r>
      <w:r>
        <w:rPr>
          <w:rFonts w:hint="eastAsia"/>
          <w:lang w:val="en-US" w:eastAsia="zh-CN"/>
        </w:rPr>
        <w:t>工作经验不足，处理突发问题的能力有提高但与前辈们相比还是缺少经验。</w:t>
      </w:r>
    </w:p>
    <w:p>
      <w:pPr>
        <w:pStyle w:val="2"/>
      </w:pPr>
      <w:r>
        <w:t>四．个人发展规划</w:t>
      </w:r>
    </w:p>
    <w:p>
      <w:pPr>
        <w:spacing w:before="156" w:after="156"/>
        <w:ind w:firstLine="420"/>
      </w:pPr>
      <w:r>
        <w:rPr>
          <w:rFonts w:hint="eastAsia"/>
        </w:rPr>
        <w:t>个人的成长发展与公司的成长发展是密不可分的，作为一名“鲁南人”自然要把自己的青春年华奉献给鲁南“百年品牌，千亿梦想”的壮丽的事业中去。既要拥抱理想把眼光放长远，又要脚踏实地着眼于当前。</w:t>
      </w:r>
    </w:p>
    <w:p>
      <w:pPr>
        <w:numPr>
          <w:ilvl w:val="0"/>
          <w:numId w:val="1"/>
        </w:numPr>
        <w:spacing w:before="156" w:after="156"/>
        <w:ind w:left="420" w:firstLine="0" w:firstLineChars="0"/>
        <w:rPr>
          <w:rFonts w:hint="default"/>
          <w:lang w:val="en-US" w:eastAsia="zh-CN"/>
        </w:rPr>
      </w:pPr>
      <w:r>
        <w:rPr>
          <w:rFonts w:hint="eastAsia"/>
        </w:rPr>
        <w:t>继续做好当前的工作，积累经验。</w:t>
      </w:r>
      <w:r>
        <w:rPr>
          <w:rFonts w:hint="eastAsia"/>
        </w:rPr>
        <w:cr/>
      </w:r>
      <w:r>
        <w:rPr>
          <w:rFonts w:hint="eastAsia"/>
        </w:rPr>
        <w:t>2、趁现在年轻时间充裕，多多学习，专业知识方面可以结合时间书本多多学习产品知识，打好产品知识基础，时刻为客服中心的工作做准备</w:t>
      </w:r>
      <w:r>
        <w:rPr>
          <w:rFonts w:hint="eastAsia"/>
        </w:rPr>
        <w:cr/>
      </w:r>
      <w:r>
        <w:rPr>
          <w:rFonts w:hint="eastAsia"/>
        </w:rPr>
        <w:t>3、发现不足，及时弥补</w:t>
      </w:r>
      <w:r>
        <w:rPr>
          <w:rFonts w:hint="eastAsia"/>
          <w:lang w:eastAsia="zh-CN"/>
        </w:rPr>
        <w:t>，</w:t>
      </w:r>
      <w:r>
        <w:rPr>
          <w:rFonts w:hint="eastAsia"/>
          <w:lang w:val="en-US" w:eastAsia="zh-CN"/>
        </w:rPr>
        <w:t>提高全面素质。</w:t>
      </w:r>
      <w:bookmarkStart w:id="0" w:name="_GoBack"/>
      <w:bookmarkEnd w:id="0"/>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120" w:after="12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120" w:after="1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120" w:after="120"/>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20" w:after="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20" w:after="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20" w:after="1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C5FC46"/>
    <w:multiLevelType w:val="singleLevel"/>
    <w:tmpl w:val="39C5FC46"/>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AA5"/>
    <w:rsid w:val="00046056"/>
    <w:rsid w:val="000521D6"/>
    <w:rsid w:val="00061879"/>
    <w:rsid w:val="00072649"/>
    <w:rsid w:val="0007426B"/>
    <w:rsid w:val="000C264C"/>
    <w:rsid w:val="000F5351"/>
    <w:rsid w:val="00100BF6"/>
    <w:rsid w:val="00173B06"/>
    <w:rsid w:val="00201F16"/>
    <w:rsid w:val="0020492C"/>
    <w:rsid w:val="00206989"/>
    <w:rsid w:val="002472CB"/>
    <w:rsid w:val="002603C7"/>
    <w:rsid w:val="002B40BE"/>
    <w:rsid w:val="002F3C53"/>
    <w:rsid w:val="00331170"/>
    <w:rsid w:val="00347949"/>
    <w:rsid w:val="0037452C"/>
    <w:rsid w:val="003C2F73"/>
    <w:rsid w:val="003D7FC9"/>
    <w:rsid w:val="003E30DF"/>
    <w:rsid w:val="003F1484"/>
    <w:rsid w:val="00424718"/>
    <w:rsid w:val="0048492C"/>
    <w:rsid w:val="00516661"/>
    <w:rsid w:val="005800C8"/>
    <w:rsid w:val="0059594F"/>
    <w:rsid w:val="005E25D0"/>
    <w:rsid w:val="0063509A"/>
    <w:rsid w:val="00644F89"/>
    <w:rsid w:val="006859AE"/>
    <w:rsid w:val="00722B72"/>
    <w:rsid w:val="0072769D"/>
    <w:rsid w:val="0077135B"/>
    <w:rsid w:val="00772F6E"/>
    <w:rsid w:val="00783F8C"/>
    <w:rsid w:val="00790C21"/>
    <w:rsid w:val="007E3FDE"/>
    <w:rsid w:val="00800595"/>
    <w:rsid w:val="00857CFF"/>
    <w:rsid w:val="008D4A4A"/>
    <w:rsid w:val="008E343B"/>
    <w:rsid w:val="009142A7"/>
    <w:rsid w:val="00922327"/>
    <w:rsid w:val="00930AA5"/>
    <w:rsid w:val="0094797D"/>
    <w:rsid w:val="00952F65"/>
    <w:rsid w:val="009A371E"/>
    <w:rsid w:val="009B0B8A"/>
    <w:rsid w:val="009C7230"/>
    <w:rsid w:val="009E1738"/>
    <w:rsid w:val="00A52266"/>
    <w:rsid w:val="00A617AA"/>
    <w:rsid w:val="00A8570C"/>
    <w:rsid w:val="00AA57B8"/>
    <w:rsid w:val="00AD178A"/>
    <w:rsid w:val="00B248FA"/>
    <w:rsid w:val="00B41824"/>
    <w:rsid w:val="00B42C12"/>
    <w:rsid w:val="00B45E23"/>
    <w:rsid w:val="00B901D8"/>
    <w:rsid w:val="00BC5523"/>
    <w:rsid w:val="00C31EE1"/>
    <w:rsid w:val="00C95EB0"/>
    <w:rsid w:val="00CC4A58"/>
    <w:rsid w:val="00CE17C7"/>
    <w:rsid w:val="00D155B0"/>
    <w:rsid w:val="00D22FF0"/>
    <w:rsid w:val="00D2678F"/>
    <w:rsid w:val="00D27D44"/>
    <w:rsid w:val="00D679F5"/>
    <w:rsid w:val="00DA42DB"/>
    <w:rsid w:val="00DD3440"/>
    <w:rsid w:val="00DF1470"/>
    <w:rsid w:val="00DF37B8"/>
    <w:rsid w:val="00E13D52"/>
    <w:rsid w:val="00E472C0"/>
    <w:rsid w:val="00E54FDE"/>
    <w:rsid w:val="00E55004"/>
    <w:rsid w:val="00E70B60"/>
    <w:rsid w:val="00E94E45"/>
    <w:rsid w:val="00EB4557"/>
    <w:rsid w:val="00ED7CB8"/>
    <w:rsid w:val="00EF3AD8"/>
    <w:rsid w:val="00F34EE3"/>
    <w:rsid w:val="00F742E3"/>
    <w:rsid w:val="00F91769"/>
    <w:rsid w:val="00F9447E"/>
    <w:rsid w:val="00FC0046"/>
    <w:rsid w:val="00FE5966"/>
    <w:rsid w:val="00FF088C"/>
    <w:rsid w:val="437F403A"/>
    <w:rsid w:val="51001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after="50" w:afterLines="50" w:line="360" w:lineRule="auto"/>
      <w:ind w:firstLine="200" w:firstLineChars="200"/>
      <w:jc w:val="both"/>
    </w:pPr>
    <w:rPr>
      <w:rFonts w:eastAsia="宋体" w:asciiTheme="minorHAnsi" w:hAnsiTheme="minorHAnsi" w:cstheme="minorBidi"/>
      <w:kern w:val="2"/>
      <w:sz w:val="21"/>
      <w:szCs w:val="22"/>
      <w:lang w:val="en-US" w:eastAsia="zh-CN" w:bidi="ar-SA"/>
    </w:rPr>
  </w:style>
  <w:style w:type="paragraph" w:styleId="2">
    <w:name w:val="heading 1"/>
    <w:basedOn w:val="1"/>
    <w:next w:val="1"/>
    <w:link w:val="8"/>
    <w:qFormat/>
    <w:uiPriority w:val="9"/>
    <w:pPr>
      <w:spacing w:before="156" w:after="156"/>
      <w:ind w:firstLine="0" w:firstLineChars="0"/>
      <w:jc w:val="left"/>
      <w:outlineLvl w:val="0"/>
    </w:pPr>
    <w:rPr>
      <w:b/>
      <w:bCs/>
      <w:kern w:val="44"/>
      <w:szCs w:val="44"/>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11"/>
    <w:unhideWhenUsed/>
    <w:uiPriority w:val="99"/>
    <w:pPr>
      <w:tabs>
        <w:tab w:val="center" w:pos="4153"/>
        <w:tab w:val="right" w:pos="8306"/>
      </w:tabs>
      <w:snapToGrid w:val="0"/>
      <w:spacing w:line="240" w:lineRule="auto"/>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5">
    <w:name w:val="Title"/>
    <w:basedOn w:val="1"/>
    <w:next w:val="1"/>
    <w:link w:val="9"/>
    <w:qFormat/>
    <w:uiPriority w:val="10"/>
    <w:pPr>
      <w:spacing w:line="240" w:lineRule="auto"/>
      <w:ind w:firstLine="0" w:firstLineChars="0"/>
      <w:jc w:val="center"/>
      <w:outlineLvl w:val="0"/>
    </w:pPr>
    <w:rPr>
      <w:rFonts w:asciiTheme="majorHAnsi" w:hAnsiTheme="majorHAnsi" w:cstheme="majorBidi"/>
      <w:b/>
      <w:bCs/>
      <w:szCs w:val="32"/>
    </w:rPr>
  </w:style>
  <w:style w:type="character" w:customStyle="1" w:styleId="8">
    <w:name w:val="标题 1 Char"/>
    <w:basedOn w:val="7"/>
    <w:link w:val="2"/>
    <w:uiPriority w:val="9"/>
    <w:rPr>
      <w:rFonts w:eastAsia="宋体"/>
      <w:b/>
      <w:bCs/>
      <w:kern w:val="44"/>
      <w:szCs w:val="44"/>
    </w:rPr>
  </w:style>
  <w:style w:type="character" w:customStyle="1" w:styleId="9">
    <w:name w:val="标题 Char"/>
    <w:basedOn w:val="7"/>
    <w:link w:val="5"/>
    <w:uiPriority w:val="10"/>
    <w:rPr>
      <w:rFonts w:eastAsia="宋体" w:asciiTheme="majorHAnsi" w:hAnsiTheme="majorHAnsi" w:cstheme="majorBidi"/>
      <w:b/>
      <w:bCs/>
      <w:szCs w:val="32"/>
    </w:rPr>
  </w:style>
  <w:style w:type="character" w:customStyle="1" w:styleId="10">
    <w:name w:val="页眉 Char"/>
    <w:basedOn w:val="7"/>
    <w:link w:val="4"/>
    <w:uiPriority w:val="99"/>
    <w:rPr>
      <w:rFonts w:eastAsia="宋体"/>
      <w:sz w:val="18"/>
      <w:szCs w:val="18"/>
    </w:rPr>
  </w:style>
  <w:style w:type="character" w:customStyle="1" w:styleId="11">
    <w:name w:val="页脚 Char"/>
    <w:basedOn w:val="7"/>
    <w:link w:val="3"/>
    <w:uiPriority w:val="99"/>
    <w:rPr>
      <w:rFonts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251</Words>
  <Characters>1437</Characters>
  <Lines>11</Lines>
  <Paragraphs>3</Paragraphs>
  <TotalTime>400</TotalTime>
  <ScaleCrop>false</ScaleCrop>
  <LinksUpToDate>false</LinksUpToDate>
  <CharactersWithSpaces>1685</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2019-12-22T00:23:00Z</dcterms:created>
  <dc:creator>MIN</dc:creator>
  <cp:lastModifiedBy>weixinhao</cp:lastModifiedBy>
  <dcterms:modified xsi:type="dcterms:W3CDTF">2019-12-23T02:44:19Z</dcterms:modified>
  <cp:revision>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