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-c tests/test-progs/quicksort/bin/x86/linux/quicksort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--cpu-type=TimingSimpleCPU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--caches --l2cache --l3cache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--l1i_size=32kB --l1i_assoc=1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--l1d_size=32kB --l1d_assoc=1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--l2_size=128kB --l2_assoc=1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--l3_size=1MB --l3_assoc=2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--cacheline_size=64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--mem-type=NVMainMemory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--nvmain-config=../NVmain/Config/PCM_ISSCC_2012_4GB.config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gem5 compiled Jun 19 2025 00:52:39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started Jun 19 2025 00:54:50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gem5 executing on finalproject, pid 18737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tests/test-progs/quicksort/bin/x86/linux/quicksort --cpu-type=TimingSimpleCPU --caches --l2cache --l3cache --l1i_size=32kB --l1i_assoc=1 --l1d_size=32kB --l1d_assoc=1 --l2_size=128kB --l2_assoc=1 --l3_size=1MB --l3_assoc=2 --cacheline_size=64 --mem-type=NVMainMemory --nvmain-config=../NVmain/Config/PCM_ISSCC_2012_4GB.config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'/home/user/gem5/tests/test-progs/quicksort/bin/x86/linux/quicksort'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Exiting @ tick 88268891000 because exiting with last active thread context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13.3674nJ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10.7996nJ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2.56782nJ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0nJ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1589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133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132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13.3674nJ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10.7996nJ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2.56782nJ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757.199W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611.744W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145.455W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18.4339MB/s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6356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17653777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0.000360036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1589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133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132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17653777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7.43858nJ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5.6028nJ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1.83578nJ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0nJ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1136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69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68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7.43858nJ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5.6028nJ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1.83578nJ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421.359W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317.371W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103.988W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13.1786MB/s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4544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17653777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0.000257395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1136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69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68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17652638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1139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8.71925nJ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5.7652nJ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2.95405nJ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0nJ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1828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71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70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8.71925nJ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5.7652nJ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2.95405nJ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493.903W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326.57W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167.332W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21.2065MB/s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7312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17653777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0.000414189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1828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71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70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17651015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2762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16.9201nJ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13.2356nJ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3.68448nJ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0nJ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2280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163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162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16.9201nJ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13.2356nJ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3.68448nJ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958.44W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749.732W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208.708W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26.4501MB/s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9120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17653777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0.000516603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2280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163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162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17653708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69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1.59052e+06nJ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1.59043e+06nJ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35.4032nJ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11.0421nJ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0.0360371W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8.02167e-07W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2.50193e-07W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i0.defaultMemory.channel0.FRFCFS-WQF.channel0.rank0.reads 6833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i0.defaultMemory.channel0.FRFCFS-WQF.channel0.rank0.writes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17653777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i0.defaultMemory.channel0.FRFCFS-WQF.channel0.rank0.actWaits 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-nan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3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i0.defaultMemory.channel0.FRFCFS-WQF.mem_reads 6833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i0.defaultMemory.channel0.FRFCFS-WQF.mem_writes 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i0.defaultMemory.channel0.FRFCFS-WQF.rq_rb_hits 6397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i0.defaultMemory.channel0.FRFCFS-WQF.rq_rb_miss 436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i0.defaultMemory.channel0.FRFCFS-WQF.wq_rb_hits 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i0.defaultMemory.channel0.FRFCFS-WQF.wq_rb_miss 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i0.defaultMemory.channel0.FRFCFS-WQF.total_drains 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i0.defaultMemory.channel0.FRFCFS-WQF.total_drain_writes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i0.defaultMemory.channel0.FRFCFS-WQF.minimum_drain_writes 10000000000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i0.defaultMemory.channel0.FRFCFS-WQF.maximum_drain_writes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i0.defaultMemory.channel0.FRFCFS-WQF.total_drain_cycles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i0.defaultMemory.channel0.FRFCFS-WQF.average_drain_cycles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i0.defaultMemory.channel0.FRFCFS-WQF.minimum_drain_cycles 10000000000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i0.defaultMemory.channel0.FRFCFS-WQF.maximum_drain_cycles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i0.defaultMemory.channel0.FRFCFS-WQF.total_non_drain_cycles 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i0.defaultMemory.channel0.FRFCFS-WQF.average_drain_spacing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i0.defaultMemory.channel0.FRFCFS-WQF.minimum_drain_spacing 10000000000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i0.defaultMemory.channel0.FRFCFS-WQF.maximum_drain_spacing 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i0.defaultMemory.channel0.FRFCFS-WQF.total_read_cycles 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i0.defaultMemory.channel0.FRFCFS-WQF.average_read_spacing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i0.defaultMemory.channel0.FRFCFS-WQF.minimum_read_spacing 10000000000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i0.defaultMemory.channel0.FRFCFS-WQF.maximum_read_spacing 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10000000000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10000000000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i0.defaultMemory.channel0.FRFCFS-WQF.starvation_precharges 221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i0.defaultMemory.channel0.FRFCFS-WQF.averageLatency 18.1288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i0.defaultMemory.channel0.FRFCFS-WQF.averageQueueLatency 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i0.defaultMemory.channel0.FRFCFS-WQF.averageTotalLatency 19.1288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i0.defaultMemory.channel0.FRFCFS-WQF.measuredLatencies 6833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i0.defaultMemory.channel0.FRFCFS-WQF.measuredQueueLatencies 6833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i0.defaultMemory.channel0.FRFCFS-WQF.measuredTotalLatencies 6833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i0.defaultMemory.channel0.FRFCFS-WQF.simulation_cycles 17653777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i0.defaultMemory.channel0.FRFCFS-WQF.wakeupCount 8138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i0.defaultMemory.totalReadRequests 6833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i0.defaultMemory.totalWriteRequests 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