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A92" w:rsidRDefault="00EC0A92" w:rsidP="00EC0A9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EC0A92" w:rsidTr="008B5EB7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DATOS GENERALES</w:t>
            </w:r>
          </w:p>
        </w:tc>
      </w:tr>
      <w:tr w:rsidR="00EC0A92" w:rsidTr="008B5EB7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Pr="002B30AE" w:rsidRDefault="00EC0A92" w:rsidP="008B5EB7">
            <w:pPr>
              <w:pStyle w:val="Contenidotabla"/>
              <w:rPr>
                <w:b/>
              </w:rPr>
            </w:pPr>
            <w:r>
              <w:rPr>
                <w:b/>
              </w:rPr>
              <w:t>Miguel Hernández, Luis Fernando, Alfredo Martínez, Oscar Contreras, Héctor Gutiérrez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</w:pPr>
            <w:r>
              <w:t>Alfredo Martínez Gaspar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</w:pPr>
            <w:r>
              <w:t>ITSZO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0E42FD" w:rsidP="008B5EB7">
            <w:pPr>
              <w:pStyle w:val="Contenidotabla"/>
            </w:pPr>
            <w:r>
              <w:t>01 de mayo</w:t>
            </w:r>
            <w:r w:rsidR="00EC0A92">
              <w:t xml:space="preserve"> del 2018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EC0A92" w:rsidRDefault="00BB5FED" w:rsidP="008B5EB7">
            <w:pPr>
              <w:pStyle w:val="Contenidotabla"/>
            </w:pPr>
            <w:r>
              <w:t>13</w:t>
            </w:r>
            <w:r w:rsidR="00EC0A92">
              <w:t xml:space="preserve">:00 </w:t>
            </w:r>
            <w:proofErr w:type="spellStart"/>
            <w:r w:rsidR="00EC0A92">
              <w:t>p.m</w:t>
            </w:r>
            <w:proofErr w:type="spellEnd"/>
          </w:p>
        </w:tc>
        <w:tc>
          <w:tcPr>
            <w:tcW w:w="2486" w:type="dxa"/>
            <w:shd w:val="clear" w:color="auto" w:fill="auto"/>
            <w:vAlign w:val="center"/>
          </w:tcPr>
          <w:p w:rsidR="00EC0A92" w:rsidRPr="00464DE3" w:rsidRDefault="00EC0A92" w:rsidP="008B5EB7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EC0A92" w:rsidRDefault="00BB5FED" w:rsidP="008B5EB7">
            <w:pPr>
              <w:pStyle w:val="Contenidotabla"/>
            </w:pPr>
            <w:r>
              <w:t>14</w:t>
            </w:r>
            <w:r w:rsidR="00EC0A92">
              <w:t>:</w:t>
            </w:r>
            <w:r w:rsidR="00DB2297">
              <w:t>3</w:t>
            </w:r>
            <w:r w:rsidR="00EC0A92">
              <w:t xml:space="preserve">0 </w:t>
            </w:r>
            <w:proofErr w:type="spellStart"/>
            <w:r w:rsidR="00EC0A92">
              <w:t>p.m</w:t>
            </w:r>
            <w:proofErr w:type="spellEnd"/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</w:pPr>
            <w:r>
              <w:t>Junta para</w:t>
            </w:r>
            <w:r w:rsidR="00BB5FED">
              <w:t xml:space="preserve"> ver el </w:t>
            </w:r>
            <w:proofErr w:type="gramStart"/>
            <w:r w:rsidR="00BB5FED">
              <w:t>status</w:t>
            </w:r>
            <w:proofErr w:type="gramEnd"/>
            <w:r w:rsidR="00BB5FED">
              <w:t xml:space="preserve"> del desarrollo del sistema</w:t>
            </w:r>
          </w:p>
        </w:tc>
      </w:tr>
    </w:tbl>
    <w:p w:rsidR="00EC0A92" w:rsidRDefault="00EC0A92" w:rsidP="00EC0A92"/>
    <w:p w:rsidR="00EC0A92" w:rsidRPr="0004594E" w:rsidRDefault="00EC0A92" w:rsidP="00EC0A92">
      <w:pPr>
        <w:rPr>
          <w:u w:val="single"/>
        </w:rPr>
      </w:pPr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85"/>
        <w:gridCol w:w="1882"/>
        <w:gridCol w:w="1883"/>
      </w:tblGrid>
      <w:tr w:rsidR="00EC0A92" w:rsidTr="008B5EB7">
        <w:tc>
          <w:tcPr>
            <w:tcW w:w="9250" w:type="dxa"/>
            <w:gridSpan w:val="3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EC0A92" w:rsidTr="008B5EB7">
        <w:tc>
          <w:tcPr>
            <w:tcW w:w="5485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882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Rol</w:t>
            </w:r>
          </w:p>
        </w:tc>
      </w:tr>
      <w:tr w:rsidR="00EC0A92" w:rsidTr="008B5EB7">
        <w:tc>
          <w:tcPr>
            <w:tcW w:w="5485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  <w:r>
              <w:rPr>
                <w:lang w:val="en-US"/>
              </w:rPr>
              <w:t>Luis Fernando Cruz Manuel</w:t>
            </w:r>
          </w:p>
        </w:tc>
        <w:tc>
          <w:tcPr>
            <w:tcW w:w="1882" w:type="dxa"/>
            <w:shd w:val="clear" w:color="auto" w:fill="auto"/>
          </w:tcPr>
          <w:p w:rsidR="00EC0A92" w:rsidRPr="00013DF3" w:rsidRDefault="00EC0A92" w:rsidP="008B5EB7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LFCM</w:t>
            </w:r>
          </w:p>
        </w:tc>
        <w:tc>
          <w:tcPr>
            <w:tcW w:w="1883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Desarrollo</w:t>
            </w:r>
          </w:p>
        </w:tc>
      </w:tr>
      <w:tr w:rsidR="00EC0A92" w:rsidTr="008B5EB7">
        <w:tc>
          <w:tcPr>
            <w:tcW w:w="5485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  <w:r>
              <w:t xml:space="preserve">Héctor Javier Gutiérrez Ayala </w:t>
            </w:r>
          </w:p>
        </w:tc>
        <w:tc>
          <w:tcPr>
            <w:tcW w:w="1882" w:type="dxa"/>
            <w:shd w:val="clear" w:color="auto" w:fill="auto"/>
          </w:tcPr>
          <w:p w:rsidR="00EC0A92" w:rsidRPr="00013DF3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HJGA</w:t>
            </w:r>
          </w:p>
        </w:tc>
        <w:tc>
          <w:tcPr>
            <w:tcW w:w="1883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Encargado del control del tiempo</w:t>
            </w:r>
          </w:p>
        </w:tc>
      </w:tr>
      <w:tr w:rsidR="00EC0A92" w:rsidTr="008B5EB7">
        <w:tc>
          <w:tcPr>
            <w:tcW w:w="5485" w:type="dxa"/>
          </w:tcPr>
          <w:p w:rsidR="00EC0A92" w:rsidRDefault="00EC0A92" w:rsidP="008B5EB7"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>Alfredo Martinez Gaspar</w:t>
            </w:r>
          </w:p>
        </w:tc>
        <w:tc>
          <w:tcPr>
            <w:tcW w:w="1882" w:type="dxa"/>
          </w:tcPr>
          <w:p w:rsidR="00EC0A92" w:rsidRDefault="00EC0A92" w:rsidP="008B5EB7">
            <w:pPr>
              <w:pStyle w:val="Contenidotabla"/>
              <w:jc w:val="center"/>
            </w:pPr>
            <w:r>
              <w:t>AMG</w:t>
            </w:r>
          </w:p>
        </w:tc>
        <w:tc>
          <w:tcPr>
            <w:tcW w:w="1883" w:type="dxa"/>
          </w:tcPr>
          <w:p w:rsidR="00EC0A92" w:rsidRDefault="00EC0A92" w:rsidP="008B5EB7">
            <w:pPr>
              <w:pStyle w:val="Contenidotabla"/>
              <w:jc w:val="center"/>
            </w:pPr>
            <w:r>
              <w:t>Líder</w:t>
            </w:r>
          </w:p>
        </w:tc>
      </w:tr>
      <w:tr w:rsidR="00EC0A92" w:rsidTr="008B5EB7">
        <w:tc>
          <w:tcPr>
            <w:tcW w:w="5485" w:type="dxa"/>
          </w:tcPr>
          <w:p w:rsidR="00EC0A92" w:rsidRDefault="00EC0A92" w:rsidP="008B5EB7">
            <w:pPr>
              <w:pStyle w:val="Contenidotabla"/>
            </w:pPr>
            <w:r>
              <w:t>Miguel Ángel Hernández Barrios</w:t>
            </w:r>
          </w:p>
        </w:tc>
        <w:tc>
          <w:tcPr>
            <w:tcW w:w="1882" w:type="dxa"/>
          </w:tcPr>
          <w:p w:rsidR="00EC0A92" w:rsidRDefault="00EC0A92" w:rsidP="008B5EB7">
            <w:pPr>
              <w:pStyle w:val="Contenidotabla"/>
              <w:jc w:val="center"/>
            </w:pPr>
            <w:r w:rsidRPr="004C21D7">
              <w:t>MAHB</w:t>
            </w:r>
          </w:p>
        </w:tc>
        <w:tc>
          <w:tcPr>
            <w:tcW w:w="1883" w:type="dxa"/>
          </w:tcPr>
          <w:p w:rsidR="00EC0A92" w:rsidRDefault="00EC0A92" w:rsidP="008B5EB7">
            <w:pPr>
              <w:pStyle w:val="Contenidotabla"/>
              <w:jc w:val="center"/>
            </w:pPr>
            <w:r>
              <w:t>Planeación</w:t>
            </w:r>
          </w:p>
        </w:tc>
      </w:tr>
      <w:tr w:rsidR="00EC0A92" w:rsidTr="008B5EB7">
        <w:tc>
          <w:tcPr>
            <w:tcW w:w="5485" w:type="dxa"/>
          </w:tcPr>
          <w:p w:rsidR="00EC0A92" w:rsidRDefault="00EC0A92" w:rsidP="008B5EB7">
            <w:pPr>
              <w:pStyle w:val="Contenidotabla"/>
            </w:pPr>
            <w:r>
              <w:t>Oscar Contreras Sánchez</w:t>
            </w:r>
          </w:p>
        </w:tc>
        <w:tc>
          <w:tcPr>
            <w:tcW w:w="1882" w:type="dxa"/>
          </w:tcPr>
          <w:p w:rsidR="00EC0A92" w:rsidRDefault="00EC0A92" w:rsidP="008B5EB7">
            <w:pPr>
              <w:pStyle w:val="Contenidotabla"/>
              <w:jc w:val="center"/>
            </w:pPr>
            <w:r>
              <w:t>OCS</w:t>
            </w:r>
          </w:p>
        </w:tc>
        <w:tc>
          <w:tcPr>
            <w:tcW w:w="1883" w:type="dxa"/>
          </w:tcPr>
          <w:p w:rsidR="00EC0A92" w:rsidRDefault="00EC0A92" w:rsidP="008B5EB7">
            <w:pPr>
              <w:pStyle w:val="Contenidotabla"/>
              <w:jc w:val="center"/>
            </w:pPr>
            <w:r>
              <w:t>Encargado de asuntos a considerar</w:t>
            </w:r>
          </w:p>
        </w:tc>
      </w:tr>
    </w:tbl>
    <w:p w:rsidR="00EC0A92" w:rsidRDefault="00EC0A92" w:rsidP="00EC0A92">
      <w:bookmarkStart w:id="0" w:name="_GoBack"/>
    </w:p>
    <w:p w:rsidR="00EC0A92" w:rsidRDefault="00EC0A92" w:rsidP="00EC0A9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EC0A92" w:rsidTr="008B5EB7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EC0A92" w:rsidRDefault="00EC0A92" w:rsidP="008B5EB7">
            <w:pPr>
              <w:pStyle w:val="Ttulo7"/>
            </w:pPr>
            <w:r>
              <w:t>PRE-REQUISITOS</w:t>
            </w:r>
          </w:p>
        </w:tc>
      </w:tr>
      <w:tr w:rsidR="00EC0A92" w:rsidTr="008B5EB7">
        <w:tc>
          <w:tcPr>
            <w:tcW w:w="6550" w:type="dxa"/>
            <w:shd w:val="clear" w:color="auto" w:fill="auto"/>
          </w:tcPr>
          <w:p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EC0A92" w:rsidTr="008B5EB7">
        <w:tc>
          <w:tcPr>
            <w:tcW w:w="655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  <w:r>
              <w:t xml:space="preserve">Minuta para tomar apuntes sobre lo hablado en la reunión </w:t>
            </w:r>
          </w:p>
        </w:tc>
        <w:tc>
          <w:tcPr>
            <w:tcW w:w="2700" w:type="dxa"/>
            <w:shd w:val="clear" w:color="auto" w:fill="auto"/>
          </w:tcPr>
          <w:p w:rsidR="00EC0A92" w:rsidRDefault="00F06617" w:rsidP="008B5EB7">
            <w:pPr>
              <w:pStyle w:val="Contenidotabla"/>
              <w:jc w:val="center"/>
            </w:pPr>
            <w:r>
              <w:t>Líder</w:t>
            </w:r>
          </w:p>
        </w:tc>
      </w:tr>
      <w:tr w:rsidR="00473BDF" w:rsidTr="008B5EB7">
        <w:tc>
          <w:tcPr>
            <w:tcW w:w="6550" w:type="dxa"/>
            <w:shd w:val="clear" w:color="auto" w:fill="auto"/>
          </w:tcPr>
          <w:p w:rsidR="00473BDF" w:rsidRDefault="00473BDF" w:rsidP="00473BDF">
            <w:pPr>
              <w:pStyle w:val="Contenidotabla"/>
            </w:pPr>
            <w:r>
              <w:t>Reporte como Ing. de desarrollo</w:t>
            </w:r>
          </w:p>
        </w:tc>
        <w:tc>
          <w:tcPr>
            <w:tcW w:w="2700" w:type="dxa"/>
            <w:shd w:val="clear" w:color="auto" w:fill="auto"/>
          </w:tcPr>
          <w:p w:rsidR="00473BDF" w:rsidRDefault="00473BDF" w:rsidP="00473BDF">
            <w:pPr>
              <w:pStyle w:val="Contenidotabla"/>
              <w:jc w:val="center"/>
            </w:pPr>
            <w:r>
              <w:t>Todos</w:t>
            </w:r>
          </w:p>
        </w:tc>
      </w:tr>
      <w:tr w:rsidR="00473BDF" w:rsidTr="008B5EB7">
        <w:tc>
          <w:tcPr>
            <w:tcW w:w="6550" w:type="dxa"/>
            <w:shd w:val="clear" w:color="auto" w:fill="auto"/>
          </w:tcPr>
          <w:p w:rsidR="00473BDF" w:rsidRDefault="00473BDF" w:rsidP="00473BDF">
            <w:pPr>
              <w:pStyle w:val="Contenidotabla"/>
            </w:pPr>
            <w:r>
              <w:t>Reporte como Gerente</w:t>
            </w:r>
          </w:p>
        </w:tc>
        <w:tc>
          <w:tcPr>
            <w:tcW w:w="2700" w:type="dxa"/>
            <w:shd w:val="clear" w:color="auto" w:fill="auto"/>
          </w:tcPr>
          <w:p w:rsidR="00473BDF" w:rsidRDefault="00473BDF" w:rsidP="00473BDF">
            <w:pPr>
              <w:pStyle w:val="Contenidotabla"/>
              <w:jc w:val="center"/>
            </w:pPr>
            <w:r>
              <w:t>Todos</w:t>
            </w:r>
          </w:p>
        </w:tc>
      </w:tr>
      <w:tr w:rsidR="00473BDF" w:rsidTr="008B5EB7">
        <w:tc>
          <w:tcPr>
            <w:tcW w:w="6550" w:type="dxa"/>
            <w:shd w:val="clear" w:color="auto" w:fill="auto"/>
          </w:tcPr>
          <w:p w:rsidR="00473BDF" w:rsidRDefault="00473BDF" w:rsidP="00473BDF">
            <w:pPr>
              <w:pStyle w:val="Contenidotabla"/>
            </w:pPr>
            <w:r>
              <w:t>Calendario del proyecto (equipo)</w:t>
            </w:r>
          </w:p>
        </w:tc>
        <w:tc>
          <w:tcPr>
            <w:tcW w:w="2700" w:type="dxa"/>
            <w:shd w:val="clear" w:color="auto" w:fill="auto"/>
          </w:tcPr>
          <w:p w:rsidR="00473BDF" w:rsidRDefault="00473BDF" w:rsidP="00473BDF">
            <w:pPr>
              <w:pStyle w:val="Contenidotabla"/>
              <w:jc w:val="center"/>
            </w:pPr>
            <w:r>
              <w:t>Planeación</w:t>
            </w:r>
          </w:p>
        </w:tc>
      </w:tr>
      <w:bookmarkEnd w:id="0"/>
    </w:tbl>
    <w:p w:rsidR="00EC0A92" w:rsidRPr="00D13081" w:rsidRDefault="00EC0A92" w:rsidP="00EC0A92">
      <w:pPr>
        <w:rPr>
          <w:u w:val="single"/>
        </w:rPr>
      </w:pPr>
    </w:p>
    <w:p w:rsidR="00EC0A92" w:rsidRDefault="00EC0A92" w:rsidP="00EC0A92">
      <w:r>
        <w:br w:type="page"/>
      </w:r>
    </w:p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EC0A92" w:rsidTr="008B5EB7">
        <w:trPr>
          <w:cantSplit/>
        </w:trPr>
        <w:tc>
          <w:tcPr>
            <w:tcW w:w="9591" w:type="dxa"/>
            <w:gridSpan w:val="8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EC0A92" w:rsidTr="008B5EB7">
        <w:trPr>
          <w:cantSplit/>
        </w:trPr>
        <w:tc>
          <w:tcPr>
            <w:tcW w:w="1844" w:type="dxa"/>
            <w:gridSpan w:val="3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Encargado</w:t>
            </w:r>
          </w:p>
        </w:tc>
      </w:tr>
      <w:tr w:rsidR="00EC0A92" w:rsidTr="008B5EB7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DB2297" w:rsidTr="008B5EB7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  <w:r>
              <w:t xml:space="preserve">   </w:t>
            </w:r>
          </w:p>
          <w:p w:rsidR="00DB2297" w:rsidRDefault="00DB2297" w:rsidP="008B5EB7">
            <w:pPr>
              <w:pStyle w:val="Contenidotabla"/>
            </w:pPr>
            <w:r>
              <w:t xml:space="preserve">   1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13:00</w:t>
            </w: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13:05</w:t>
            </w:r>
          </w:p>
        </w:tc>
        <w:tc>
          <w:tcPr>
            <w:tcW w:w="56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F06617" w:rsidP="008B5EB7">
            <w:pPr>
              <w:pStyle w:val="Contenidotabla"/>
              <w:jc w:val="center"/>
            </w:pPr>
            <w: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B2297" w:rsidRDefault="00DB2297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:rsidR="00DB2297" w:rsidRDefault="00DB2297" w:rsidP="008B5EB7">
            <w:pPr>
              <w:pStyle w:val="Contenidotabla"/>
            </w:pPr>
            <w:r>
              <w:t>Lectura de la agenda</w:t>
            </w:r>
          </w:p>
        </w:tc>
        <w:tc>
          <w:tcPr>
            <w:tcW w:w="1965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Líder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13:05</w:t>
            </w: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13:15</w:t>
            </w:r>
          </w:p>
        </w:tc>
        <w:tc>
          <w:tcPr>
            <w:tcW w:w="56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DB2297" w:rsidRDefault="00F06617" w:rsidP="008B5EB7">
            <w:pPr>
              <w:pStyle w:val="Contenidotabla"/>
              <w:jc w:val="center"/>
            </w:pPr>
            <w:r>
              <w:t>08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B2297" w:rsidRDefault="00DB2297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:rsidR="00DB2297" w:rsidRDefault="00DB2297" w:rsidP="008B5EB7">
            <w:pPr>
              <w:pStyle w:val="Contenidotabla"/>
            </w:pPr>
            <w:r>
              <w:t>Acciones Pendientes</w:t>
            </w:r>
          </w:p>
        </w:tc>
        <w:tc>
          <w:tcPr>
            <w:tcW w:w="1965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Líder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13:15</w:t>
            </w: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13:35</w:t>
            </w:r>
          </w:p>
        </w:tc>
        <w:tc>
          <w:tcPr>
            <w:tcW w:w="56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DB2297" w:rsidRDefault="00F06617" w:rsidP="008B5EB7">
            <w:pPr>
              <w:pStyle w:val="Contenidotabla"/>
              <w:jc w:val="center"/>
            </w:pPr>
            <w:r>
              <w:t>22</w:t>
            </w: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:rsidR="00DB2297" w:rsidRDefault="00DB2297" w:rsidP="008B5EB7">
            <w:pPr>
              <w:pStyle w:val="Contenidotabla"/>
            </w:pPr>
            <w:r>
              <w:t>Reporte como Ing. de desarrollo</w:t>
            </w:r>
          </w:p>
        </w:tc>
        <w:tc>
          <w:tcPr>
            <w:tcW w:w="1965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Todos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13:35</w:t>
            </w: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13:55</w:t>
            </w:r>
          </w:p>
        </w:tc>
        <w:tc>
          <w:tcPr>
            <w:tcW w:w="56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DB2297" w:rsidRDefault="00F06617" w:rsidP="008B5EB7">
            <w:pPr>
              <w:pStyle w:val="Contenidotabla"/>
              <w:jc w:val="center"/>
            </w:pPr>
            <w:r>
              <w:t>21</w:t>
            </w: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:rsidR="00DB2297" w:rsidRDefault="00DB2297" w:rsidP="008B5EB7">
            <w:pPr>
              <w:pStyle w:val="Contenidotabla"/>
            </w:pPr>
            <w:r>
              <w:t>Reporte como Gerente</w:t>
            </w:r>
          </w:p>
        </w:tc>
        <w:tc>
          <w:tcPr>
            <w:tcW w:w="1965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Todos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13:55</w:t>
            </w: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14:05</w:t>
            </w:r>
          </w:p>
        </w:tc>
        <w:tc>
          <w:tcPr>
            <w:tcW w:w="56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DB2297" w:rsidRDefault="00F06617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:rsidR="00DB2297" w:rsidRDefault="00DB2297" w:rsidP="008B5EB7">
            <w:pPr>
              <w:pStyle w:val="Contenidotabla"/>
            </w:pPr>
            <w:r>
              <w:rPr>
                <w:color w:val="000000"/>
              </w:rPr>
              <w:t>Reporte seguimientos a objetivos</w:t>
            </w:r>
          </w:p>
        </w:tc>
        <w:tc>
          <w:tcPr>
            <w:tcW w:w="1965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Todos</w:t>
            </w:r>
          </w:p>
        </w:tc>
      </w:tr>
      <w:tr w:rsidR="00DB2297" w:rsidTr="00BB5FED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14:05</w:t>
            </w: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14:15</w:t>
            </w:r>
          </w:p>
        </w:tc>
        <w:tc>
          <w:tcPr>
            <w:tcW w:w="56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DB2297" w:rsidRDefault="00F06617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4081" w:type="dxa"/>
            <w:shd w:val="clear" w:color="auto" w:fill="auto"/>
          </w:tcPr>
          <w:p w:rsidR="00DB2297" w:rsidRDefault="00DB2297" w:rsidP="008B5EB7">
            <w:pPr>
              <w:pStyle w:val="Contenidotabla"/>
            </w:pPr>
            <w:r>
              <w:t>Reporte seguimiento a riesgos</w:t>
            </w:r>
          </w:p>
        </w:tc>
        <w:tc>
          <w:tcPr>
            <w:tcW w:w="1965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Todos</w:t>
            </w:r>
          </w:p>
        </w:tc>
      </w:tr>
      <w:tr w:rsidR="00DB229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14:15</w:t>
            </w: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14:20</w:t>
            </w:r>
          </w:p>
        </w:tc>
        <w:tc>
          <w:tcPr>
            <w:tcW w:w="56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F06617" w:rsidP="008B5EB7">
            <w:pPr>
              <w:pStyle w:val="Contenidotabla"/>
              <w:jc w:val="center"/>
            </w:pPr>
            <w:r>
              <w:t>08</w:t>
            </w: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4081" w:type="dxa"/>
            <w:shd w:val="clear" w:color="auto" w:fill="auto"/>
          </w:tcPr>
          <w:p w:rsidR="00DB2297" w:rsidRDefault="00DB2297" w:rsidP="008B5EB7">
            <w:pPr>
              <w:pStyle w:val="Contenidotabla"/>
            </w:pPr>
            <w:r>
              <w:t>Reporte de aseguramiento de calidad</w:t>
            </w:r>
          </w:p>
        </w:tc>
        <w:tc>
          <w:tcPr>
            <w:tcW w:w="1965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Gerente de Calidad y Procesos</w:t>
            </w:r>
          </w:p>
        </w:tc>
      </w:tr>
      <w:tr w:rsidR="00DB229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14:20</w:t>
            </w: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14:30</w:t>
            </w:r>
          </w:p>
        </w:tc>
        <w:tc>
          <w:tcPr>
            <w:tcW w:w="56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DB2297" w:rsidRDefault="00F06617" w:rsidP="008B5EB7">
            <w:pPr>
              <w:pStyle w:val="Contenidotabla"/>
              <w:jc w:val="center"/>
            </w:pPr>
            <w:r>
              <w:t>12</w:t>
            </w: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4081" w:type="dxa"/>
            <w:shd w:val="clear" w:color="auto" w:fill="auto"/>
          </w:tcPr>
          <w:p w:rsidR="00DB2297" w:rsidRDefault="00DB2297" w:rsidP="008B5EB7">
            <w:pPr>
              <w:pStyle w:val="Contenidotabla"/>
            </w:pPr>
            <w:r>
              <w:t>Propuesta de Mejora</w:t>
            </w:r>
          </w:p>
        </w:tc>
        <w:tc>
          <w:tcPr>
            <w:tcW w:w="1965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  <w:r>
              <w:t>Todos</w:t>
            </w:r>
          </w:p>
        </w:tc>
      </w:tr>
    </w:tbl>
    <w:p w:rsidR="00EC0A92" w:rsidRDefault="00EC0A92" w:rsidP="00EC0A92">
      <w:pPr>
        <w:rPr>
          <w:rFonts w:ascii="Arial" w:hAnsi="Arial"/>
          <w:sz w:val="22"/>
        </w:rPr>
      </w:pPr>
    </w:p>
    <w:tbl>
      <w:tblPr>
        <w:tblW w:w="399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5"/>
        <w:gridCol w:w="720"/>
        <w:gridCol w:w="720"/>
        <w:gridCol w:w="450"/>
      </w:tblGrid>
      <w:tr w:rsidR="00EC0A92" w:rsidTr="008B5EB7">
        <w:trPr>
          <w:cantSplit/>
        </w:trPr>
        <w:tc>
          <w:tcPr>
            <w:tcW w:w="2105" w:type="dxa"/>
            <w:shd w:val="clear" w:color="auto" w:fill="auto"/>
          </w:tcPr>
          <w:p w:rsidR="00EC0A92" w:rsidRPr="003F277C" w:rsidRDefault="00EC0A92" w:rsidP="008B5EB7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720" w:type="dxa"/>
          </w:tcPr>
          <w:p w:rsidR="00EC0A92" w:rsidRDefault="00F06617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lang w:val="en-US"/>
              </w:rPr>
              <w:t>9</w:t>
            </w:r>
            <w:r w:rsidR="00EC0A92">
              <w:rPr>
                <w:lang w:val="en-US"/>
              </w:rPr>
              <w:t>0min</w:t>
            </w:r>
          </w:p>
        </w:tc>
        <w:tc>
          <w:tcPr>
            <w:tcW w:w="72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EC0A92" w:rsidRDefault="00F06617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C0A92" w:rsidTr="008B5EB7">
        <w:trPr>
          <w:cantSplit/>
        </w:trPr>
        <w:tc>
          <w:tcPr>
            <w:tcW w:w="2105" w:type="dxa"/>
            <w:shd w:val="clear" w:color="auto" w:fill="auto"/>
          </w:tcPr>
          <w:p w:rsidR="00EC0A92" w:rsidRPr="003F277C" w:rsidRDefault="00EC0A92" w:rsidP="008B5EB7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EC0A92" w:rsidRDefault="00F06617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  <w:r w:rsidR="00EC0A92">
              <w:rPr>
                <w:lang w:val="en-US"/>
              </w:rPr>
              <w:t>min</w:t>
            </w:r>
          </w:p>
        </w:tc>
        <w:tc>
          <w:tcPr>
            <w:tcW w:w="72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EC0A92" w:rsidRDefault="00F06617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EC0A92" w:rsidRDefault="00EC0A92" w:rsidP="00EC0A92"/>
    <w:p w:rsidR="00EC0A92" w:rsidRDefault="00EC0A92" w:rsidP="00EC0A92"/>
    <w:p w:rsidR="00EC0A92" w:rsidRDefault="00EC0A92" w:rsidP="00EC0A92"/>
    <w:p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EC0A92" w:rsidTr="008B5EB7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ACUERDOS</w:t>
            </w:r>
          </w:p>
        </w:tc>
      </w:tr>
      <w:tr w:rsidR="00EC0A92" w:rsidTr="008B5EB7"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proofErr w:type="gramStart"/>
            <w:r>
              <w:t>Cuándo</w:t>
            </w:r>
            <w:proofErr w:type="gramEnd"/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  <w:r>
              <w:t>Se nos tendrán que proporcionar los temas o diseños para la plataforma por parte de Luis Ángel.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F06617">
            <w:pPr>
              <w:pStyle w:val="Contenidotabla"/>
              <w:jc w:val="center"/>
            </w:pPr>
            <w:r>
              <w:t>AMG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03/05/2018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  <w:r>
              <w:t xml:space="preserve">Se tiene que entregar un manual de usuario y una capacitación </w:t>
            </w:r>
            <w:r w:rsidR="00DB2297">
              <w:t>final,</w:t>
            </w:r>
            <w:r>
              <w:t xml:space="preserve"> así como la documentación del sistema.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31/05/2018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:rsidR="00EC0A92" w:rsidRPr="007727F8" w:rsidRDefault="00EC0A92" w:rsidP="008B5EB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</w:tbl>
    <w:p w:rsidR="00EC0A92" w:rsidRDefault="00EC0A92" w:rsidP="00EC0A92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EC0A92" w:rsidTr="008B5EB7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ISSUES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Para poder ingresar al formulario del registro tiene que haber un </w:t>
            </w:r>
            <w:proofErr w:type="spellStart"/>
            <w:r>
              <w:rPr>
                <w:szCs w:val="20"/>
              </w:rPr>
              <w:t>login</w:t>
            </w:r>
            <w:proofErr w:type="spellEnd"/>
            <w:r>
              <w:rPr>
                <w:szCs w:val="20"/>
              </w:rPr>
              <w:t xml:space="preserve"> para poder acceder el jefe de vinculación tendrá las credenciales para poder ingresar y solo el podrá cambiar la contraseña y usuario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Crear un </w:t>
            </w:r>
            <w:proofErr w:type="spellStart"/>
            <w:r>
              <w:rPr>
                <w:szCs w:val="20"/>
              </w:rPr>
              <w:t>login</w:t>
            </w:r>
            <w:proofErr w:type="spellEnd"/>
            <w:r>
              <w:rPr>
                <w:szCs w:val="20"/>
              </w:rPr>
              <w:t xml:space="preserve"> para cada jefe de carrera para que puedan dar seguimiento a los alumnos de su carrera que están haciendo el servicio, pero no podrán modificar nada.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El prestante del servicio tendrá que agregar un reporte bimestral cada 2 meses y estos pueden variar según el tiempo que se demore en realizar su servicio social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Para las evaluaciones bimestrales crear un formulario de </w:t>
            </w:r>
            <w:proofErr w:type="spellStart"/>
            <w:r>
              <w:rPr>
                <w:szCs w:val="20"/>
                <w:lang w:val="es-MX"/>
              </w:rPr>
              <w:t>check</w:t>
            </w:r>
            <w:proofErr w:type="spellEnd"/>
            <w:r>
              <w:rPr>
                <w:szCs w:val="20"/>
                <w:lang w:val="es-MX"/>
              </w:rPr>
              <w:t xml:space="preserve"> </w:t>
            </w:r>
            <w:proofErr w:type="spellStart"/>
            <w:r>
              <w:rPr>
                <w:szCs w:val="20"/>
                <w:lang w:val="es-MX"/>
              </w:rPr>
              <w:t>list</w:t>
            </w:r>
            <w:proofErr w:type="spellEnd"/>
            <w:r>
              <w:rPr>
                <w:szCs w:val="20"/>
                <w:lang w:val="es-MX"/>
              </w:rPr>
              <w:t xml:space="preserve"> y después se pueda imprimir y también un botón de examinar para que pueda subir la hoja antes impresa firmada y sellada.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  <w:r>
              <w:t>El sistema automáticamente genere la carta de liberación con la información de cada alumno.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  <w:r>
              <w:t xml:space="preserve">El sistema deberá generar estadísticas sobre la cantidad de alumnos que están haciendo el servicio con los siguientes filtros: por sexo, por carrera y por sector que pertenece el lugar donde </w:t>
            </w:r>
            <w:r w:rsidR="00BB5FED">
              <w:t>está</w:t>
            </w:r>
            <w:r>
              <w:t xml:space="preserve"> haciendo el servicio.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lastRenderedPageBreak/>
              <w:t>9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</w:tbl>
    <w:p w:rsidR="00EC0A92" w:rsidRDefault="00EC0A92" w:rsidP="00EC0A92"/>
    <w:p w:rsidR="00EC0A92" w:rsidRDefault="00EC0A92" w:rsidP="00EC0A92"/>
    <w:p w:rsidR="00EC0A92" w:rsidRDefault="00EC0A92" w:rsidP="00EC0A92"/>
    <w:p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EC0A92" w:rsidTr="008B5EB7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EC0A92" w:rsidTr="008B5EB7">
        <w:trPr>
          <w:cantSplit/>
          <w:trHeight w:val="285"/>
        </w:trPr>
        <w:tc>
          <w:tcPr>
            <w:tcW w:w="485" w:type="dxa"/>
            <w:shd w:val="clear" w:color="auto" w:fill="auto"/>
          </w:tcPr>
          <w:p w:rsidR="00EC0A92" w:rsidRPr="007727F8" w:rsidRDefault="00EC0A92" w:rsidP="008B5EB7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proofErr w:type="gramStart"/>
            <w:r>
              <w:t>Cuándo</w:t>
            </w:r>
            <w:proofErr w:type="gramEnd"/>
          </w:p>
        </w:tc>
      </w:tr>
      <w:tr w:rsidR="00EC0A92" w:rsidTr="008B5EB7">
        <w:trPr>
          <w:cantSplit/>
          <w:trHeight w:val="170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  <w:r>
              <w:t>El cliente deberá de hacer la petición del subdominio</w:t>
            </w: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OCS</w:t>
            </w: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03/05/2018</w:t>
            </w:r>
          </w:p>
        </w:tc>
      </w:tr>
      <w:tr w:rsidR="00EC0A92" w:rsidTr="008B5EB7">
        <w:trPr>
          <w:cantSplit/>
          <w:trHeight w:val="235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  <w:r>
              <w:t xml:space="preserve">Siguiente junta con cliente </w:t>
            </w: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AMG</w:t>
            </w: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lang w:val="es-MX"/>
              </w:rPr>
            </w:pPr>
            <w:r>
              <w:t>07/05/2018</w:t>
            </w:r>
          </w:p>
        </w:tc>
      </w:tr>
      <w:tr w:rsidR="00EC0A92" w:rsidTr="008B5EB7">
        <w:trPr>
          <w:cantSplit/>
          <w:trHeight w:val="122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EC0A92" w:rsidTr="008B5EB7">
        <w:trPr>
          <w:cantSplit/>
          <w:trHeight w:val="202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  <w:tr w:rsidR="00EC0A92" w:rsidTr="008B5EB7">
        <w:trPr>
          <w:cantSplit/>
          <w:trHeight w:val="74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</w:tbl>
    <w:p w:rsidR="00EC0A92" w:rsidRDefault="00EC0A92" w:rsidP="00EC0A92"/>
    <w:p w:rsidR="00CB7528" w:rsidRDefault="00CB7528"/>
    <w:sectPr w:rsidR="00CB7528" w:rsidSect="00A67473">
      <w:headerReference w:type="default" r:id="rId6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D8B" w:rsidRDefault="00881D8B">
      <w:r>
        <w:separator/>
      </w:r>
    </w:p>
  </w:endnote>
  <w:endnote w:type="continuationSeparator" w:id="0">
    <w:p w:rsidR="00881D8B" w:rsidRDefault="0088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D8B" w:rsidRDefault="00881D8B">
      <w:r>
        <w:separator/>
      </w:r>
    </w:p>
  </w:footnote>
  <w:footnote w:type="continuationSeparator" w:id="0">
    <w:p w:rsidR="00881D8B" w:rsidRDefault="00881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69F" w:rsidRDefault="00F575B1">
    <w:pPr>
      <w:pStyle w:val="Encabezado"/>
      <w:rPr>
        <w:rFonts w:ascii="Tahoma Small Cap" w:hAnsi="Tahoma Small Cap"/>
        <w:sz w:val="40"/>
        <w:szCs w:val="40"/>
      </w:rPr>
    </w:pPr>
    <w:r>
      <w:rPr>
        <w:rFonts w:ascii="Tahoma Small Cap" w:hAnsi="Tahoma Small Cap"/>
        <w:sz w:val="40"/>
        <w:szCs w:val="40"/>
      </w:rPr>
      <w:t xml:space="preserve">Minuta de Junta de </w:t>
    </w:r>
    <w:proofErr w:type="gramStart"/>
    <w:r>
      <w:rPr>
        <w:rFonts w:ascii="Tahoma Small Cap" w:hAnsi="Tahoma Small Cap"/>
        <w:sz w:val="40"/>
        <w:szCs w:val="40"/>
      </w:rPr>
      <w:t>Status</w:t>
    </w:r>
    <w:proofErr w:type="gramEnd"/>
    <w:r>
      <w:rPr>
        <w:rFonts w:ascii="Tahoma Small Cap" w:hAnsi="Tahoma Small Cap"/>
        <w:sz w:val="40"/>
        <w:szCs w:val="40"/>
      </w:rPr>
      <w:t xml:space="preserve"> del </w:t>
    </w:r>
  </w:p>
  <w:p w:rsidR="000741A3" w:rsidRDefault="00F575B1">
    <w:pPr>
      <w:pStyle w:val="Encabezado"/>
      <w:rPr>
        <w:rFonts w:ascii="Arial" w:hAnsi="Arial"/>
        <w:b/>
        <w:color w:val="000000"/>
        <w:sz w:val="48"/>
      </w:rPr>
    </w:pPr>
    <w:r>
      <w:rPr>
        <w:rFonts w:ascii="Tahoma Small Cap" w:hAnsi="Tahoma Small Cap"/>
        <w:sz w:val="40"/>
        <w:szCs w:val="40"/>
      </w:rPr>
      <w:t>Proyecto</w:t>
    </w:r>
  </w:p>
  <w:p w:rsidR="00F2069F" w:rsidRDefault="00F575B1" w:rsidP="001F618E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FB619A" wp14:editId="15DC065F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07AF02" id="Freeform 1" o:spid="_x0000_s1026" style="position:absolute;margin-left:0;margin-top:14.2pt;width:9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92"/>
    <w:rsid w:val="000E42FD"/>
    <w:rsid w:val="00473BDF"/>
    <w:rsid w:val="00881D8B"/>
    <w:rsid w:val="00BB5FED"/>
    <w:rsid w:val="00CB7528"/>
    <w:rsid w:val="00DB2297"/>
    <w:rsid w:val="00DF1437"/>
    <w:rsid w:val="00EC0A92"/>
    <w:rsid w:val="00F06617"/>
    <w:rsid w:val="00F5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1880F6FB"/>
  <w15:chartTrackingRefBased/>
  <w15:docId w15:val="{8AD62558-9347-46CC-B8E7-73DF5F89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A92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EC0A92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EC0A92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EC0A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C0A92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customStyle="1" w:styleId="Encabezadotabla">
    <w:name w:val="Encabezado tabla"/>
    <w:basedOn w:val="Normal"/>
    <w:rsid w:val="00EC0A92"/>
    <w:rPr>
      <w:b/>
      <w:bCs/>
    </w:rPr>
  </w:style>
  <w:style w:type="paragraph" w:customStyle="1" w:styleId="Contenidotabla">
    <w:name w:val="Contenido tabla"/>
    <w:basedOn w:val="Normal"/>
    <w:rsid w:val="00EC0A92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3</cp:revision>
  <dcterms:created xsi:type="dcterms:W3CDTF">2018-05-01T15:12:00Z</dcterms:created>
  <dcterms:modified xsi:type="dcterms:W3CDTF">2018-05-05T16:49:00Z</dcterms:modified>
</cp:coreProperties>
</file>