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E6E" w:rsidRPr="00FD1E6E" w:rsidRDefault="00FD1E6E" w:rsidP="00FD1E6E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</w:t>
      </w:r>
      <w:r w:rsidRPr="00AD05BA">
        <w:rPr>
          <w:rFonts w:ascii="Arial" w:hAnsi="Arial" w:cs="Arial"/>
          <w:b/>
          <w:sz w:val="24"/>
          <w:szCs w:val="24"/>
        </w:rPr>
        <w:t>eporte de actividades realizadas</w:t>
      </w:r>
      <w:r>
        <w:rPr>
          <w:rFonts w:ascii="Arial" w:hAnsi="Arial" w:cs="Arial"/>
          <w:b/>
          <w:sz w:val="24"/>
          <w:szCs w:val="24"/>
        </w:rPr>
        <w:t xml:space="preserve"> (Líder de proyecto)</w:t>
      </w:r>
      <w:r w:rsidRPr="00AD05BA">
        <w:rPr>
          <w:rFonts w:ascii="Arial" w:hAnsi="Arial" w:cs="Arial"/>
          <w:b/>
          <w:sz w:val="24"/>
          <w:szCs w:val="24"/>
        </w:rPr>
        <w:t>:</w:t>
      </w:r>
      <w:bookmarkStart w:id="0" w:name="_GoBack"/>
      <w:bookmarkEnd w:id="0"/>
    </w:p>
    <w:p w:rsidR="00CB7528" w:rsidRDefault="00FD1E6E">
      <w:pPr>
        <w:rPr>
          <w:color w:val="000000"/>
        </w:rPr>
      </w:pPr>
      <w:r>
        <w:rPr>
          <w:noProof/>
        </w:rPr>
        <w:drawing>
          <wp:inline distT="0" distB="0" distL="0" distR="0" wp14:anchorId="47F6245A" wp14:editId="791B57AB">
            <wp:extent cx="5718175" cy="2228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4412" cy="223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18A1">
        <w:t xml:space="preserve">Esta semana se llevaron a cabo las actividades las cuales se me </w:t>
      </w:r>
      <w:r w:rsidR="001033B6">
        <w:t>asignaron</w:t>
      </w:r>
      <w:r w:rsidR="00CC18A1">
        <w:t xml:space="preserve"> como desarrollador y líder de </w:t>
      </w:r>
      <w:r w:rsidR="001033B6">
        <w:t>proyecto</w:t>
      </w:r>
      <w:r w:rsidR="00CC18A1">
        <w:t xml:space="preserve"> según la </w:t>
      </w:r>
      <w:r w:rsidR="001033B6">
        <w:t>asignación</w:t>
      </w:r>
      <w:r w:rsidR="00CC18A1">
        <w:t xml:space="preserve"> del gerente de </w:t>
      </w:r>
      <w:r w:rsidR="001033B6">
        <w:t>planeación</w:t>
      </w:r>
      <w:r w:rsidR="00CC18A1">
        <w:t xml:space="preserve">, dentro de las </w:t>
      </w:r>
      <w:r w:rsidR="001033B6">
        <w:t>actividades</w:t>
      </w:r>
      <w:r w:rsidR="00CC18A1">
        <w:t xml:space="preserve"> asignadas para mi cabe mencionar que no todas se </w:t>
      </w:r>
      <w:r w:rsidR="001033B6">
        <w:t>realizaron</w:t>
      </w:r>
      <w:r w:rsidR="00CC18A1">
        <w:t xml:space="preserve"> </w:t>
      </w:r>
      <w:r w:rsidR="001033B6">
        <w:t>como</w:t>
      </w:r>
      <w:r w:rsidR="00CC18A1">
        <w:t xml:space="preserve"> las reuniones se lleva un </w:t>
      </w:r>
      <w:r w:rsidR="001033B6">
        <w:t>retraso</w:t>
      </w:r>
      <w:r w:rsidR="00CC18A1">
        <w:t xml:space="preserve"> debido a que no se terminaron a </w:t>
      </w:r>
      <w:r w:rsidR="001033B6">
        <w:t>tiempo</w:t>
      </w:r>
      <w:r w:rsidR="00CC18A1">
        <w:t xml:space="preserve"> todas las actividades anteriores, también cabe mencionar que no todas las actividades se terminaron a tiempo ya que algunas les falto un poco de tiempo y otras me </w:t>
      </w:r>
      <w:r w:rsidR="001033B6">
        <w:t>excedí</w:t>
      </w:r>
      <w:r w:rsidR="00CC18A1">
        <w:t xml:space="preserve"> con el tiempo </w:t>
      </w:r>
      <w:r w:rsidR="001033B6">
        <w:t>como lo fue con la tarea “</w:t>
      </w:r>
      <w:r w:rsidR="001033B6">
        <w:rPr>
          <w:color w:val="000000"/>
        </w:rPr>
        <w:t>Modificación de historia de usuario para registro de alumnos</w:t>
      </w:r>
      <w:r w:rsidR="001033B6">
        <w:rPr>
          <w:color w:val="000000"/>
        </w:rPr>
        <w:t xml:space="preserve">” ya que fe mi error de solo cerrar la maquina sin antes </w:t>
      </w:r>
      <w:r w:rsidR="006E68A2">
        <w:rPr>
          <w:color w:val="000000"/>
        </w:rPr>
        <w:t>haber</w:t>
      </w:r>
      <w:r w:rsidR="001033B6">
        <w:rPr>
          <w:color w:val="000000"/>
        </w:rPr>
        <w:t xml:space="preserve"> pausado el </w:t>
      </w:r>
      <w:proofErr w:type="spellStart"/>
      <w:r w:rsidR="001033B6">
        <w:rPr>
          <w:color w:val="000000"/>
        </w:rPr>
        <w:t>Prosess</w:t>
      </w:r>
      <w:proofErr w:type="spellEnd"/>
      <w:r w:rsidR="006E68A2">
        <w:rPr>
          <w:color w:val="000000"/>
        </w:rPr>
        <w:t xml:space="preserve">. Donde al final se obtuvo un valor ganado del </w:t>
      </w:r>
      <w:r>
        <w:rPr>
          <w:color w:val="000000"/>
        </w:rPr>
        <w:t>7.5</w:t>
      </w:r>
      <w:r w:rsidR="006E68A2">
        <w:rPr>
          <w:color w:val="000000"/>
        </w:rPr>
        <w:t xml:space="preserve">% de un total de </w:t>
      </w:r>
      <w:r>
        <w:rPr>
          <w:color w:val="000000"/>
        </w:rPr>
        <w:t>20.5</w:t>
      </w:r>
      <w:r w:rsidR="006E68A2">
        <w:rPr>
          <w:color w:val="000000"/>
        </w:rPr>
        <w:t>% que se debió de haber cumplido, pero no fue así debido a lo antes ya mencionado.</w:t>
      </w:r>
      <w:r>
        <w:rPr>
          <w:color w:val="000000"/>
        </w:rPr>
        <w:t xml:space="preserve"> Y un acumulado de un 41.4% solo llevo 27.5% pero faltan actividades por realizar hasta la fecha 08/05/2018.</w:t>
      </w:r>
    </w:p>
    <w:p w:rsidR="00FD1E6E" w:rsidRDefault="00FD1E6E">
      <w:pPr>
        <w:rPr>
          <w:color w:val="000000"/>
        </w:rPr>
      </w:pPr>
    </w:p>
    <w:p w:rsidR="00FD1E6E" w:rsidRPr="00A5639C" w:rsidRDefault="00FD1E6E" w:rsidP="00FD1E6E">
      <w:pPr>
        <w:spacing w:line="276" w:lineRule="auto"/>
        <w:ind w:right="737"/>
        <w:jc w:val="both"/>
        <w:rPr>
          <w:rFonts w:ascii="Arial" w:hAnsi="Arial" w:cs="Arial"/>
          <w:b/>
          <w:sz w:val="24"/>
          <w:szCs w:val="24"/>
        </w:rPr>
      </w:pPr>
      <w:r w:rsidRPr="00A5639C">
        <w:rPr>
          <w:rFonts w:ascii="Arial" w:hAnsi="Arial" w:cs="Arial"/>
          <w:b/>
          <w:sz w:val="24"/>
          <w:szCs w:val="24"/>
        </w:rPr>
        <w:t>Reporte de rol (Líder de proyecto):</w:t>
      </w:r>
    </w:p>
    <w:p w:rsidR="006E68A2" w:rsidRDefault="006E68A2">
      <w:pPr>
        <w:rPr>
          <w:color w:val="000000"/>
        </w:rPr>
      </w:pPr>
    </w:p>
    <w:p w:rsidR="006E68A2" w:rsidRDefault="006E68A2">
      <w:r>
        <w:t xml:space="preserve">Esta vez también ocupe el tiempo del </w:t>
      </w:r>
      <w:proofErr w:type="spellStart"/>
      <w:r>
        <w:t>overhead</w:t>
      </w:r>
      <w:proofErr w:type="spellEnd"/>
      <w:r>
        <w:t xml:space="preserve"> para realizar mis tareas de rol tome un 30% de este tiempo para la realización de la minuta para la reunión de </w:t>
      </w:r>
      <w:proofErr w:type="gramStart"/>
      <w:r>
        <w:t>status</w:t>
      </w:r>
      <w:proofErr w:type="gramEnd"/>
      <w:r>
        <w:t xml:space="preserve"> otras 30% para la realización de la minuta de junta con el cliente y otro 20% para la realización del reporte individual de las actividades el resto lo acupe viendo y checando que los demás miembros del equipo estuvieran desarrollando sus actividades.</w:t>
      </w:r>
    </w:p>
    <w:sectPr w:rsidR="006E6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A1"/>
    <w:rsid w:val="001033B6"/>
    <w:rsid w:val="006E68A2"/>
    <w:rsid w:val="00CB7528"/>
    <w:rsid w:val="00CC18A1"/>
    <w:rsid w:val="00FD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5032"/>
  <w15:chartTrackingRefBased/>
  <w15:docId w15:val="{CBD37F65-6156-420A-B5F1-F334E9AC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1</cp:revision>
  <dcterms:created xsi:type="dcterms:W3CDTF">2018-05-07T15:11:00Z</dcterms:created>
  <dcterms:modified xsi:type="dcterms:W3CDTF">2018-05-07T18:00:00Z</dcterms:modified>
</cp:coreProperties>
</file>