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5BD4E3E4" w:rsidR="00D110EC" w:rsidRPr="0019687D" w:rsidRDefault="0019687D" w:rsidP="00C27FB0">
            <w:pPr>
              <w:rPr>
                <w:bCs/>
              </w:rPr>
            </w:pPr>
            <w:r>
              <w:rPr>
                <w:bCs/>
              </w:rPr>
              <w:t>Frederick Green Toledo</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108279D" w:rsidR="00D110EC" w:rsidRPr="0019687D" w:rsidRDefault="0019687D" w:rsidP="00C27FB0">
            <w:pPr>
              <w:rPr>
                <w:bCs/>
              </w:rPr>
            </w:pPr>
            <w:r>
              <w:rPr>
                <w:bCs/>
              </w:rPr>
              <w:t>18.636.674-3</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244A8A5B" w:rsidR="00D110EC" w:rsidRPr="0019687D" w:rsidRDefault="0019687D" w:rsidP="00C27FB0">
            <w:pPr>
              <w:rPr>
                <w:bCs/>
              </w:rPr>
            </w:pPr>
            <w:r>
              <w:rPr>
                <w:bCs/>
              </w:rPr>
              <w:t xml:space="preserve">Ingeniería Informática </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763CB14D" w:rsidR="00D110EC" w:rsidRPr="0019687D" w:rsidRDefault="0019687D" w:rsidP="00C27FB0">
            <w:pPr>
              <w:rPr>
                <w:bCs/>
              </w:rPr>
            </w:pPr>
            <w:r>
              <w:rPr>
                <w:bCs/>
              </w:rPr>
              <w:t>San Carlos De Apoquindo</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7FE06D05" w:rsidR="00D110EC" w:rsidRPr="0019687D" w:rsidRDefault="0019687D" w:rsidP="00DC7A34">
            <w:pPr>
              <w:rPr>
                <w:bCs/>
              </w:rPr>
            </w:pPr>
            <w:r w:rsidRPr="0019687D">
              <w:rPr>
                <w:bCs/>
              </w:rPr>
              <w:t>Construct Digital</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45CF3B1A" w:rsidR="00D110EC" w:rsidRPr="00CE6A2D" w:rsidRDefault="00CE6A2D" w:rsidP="00CE6A2D">
            <w:pPr>
              <w:jc w:val="both"/>
              <w:rPr>
                <w:bCs/>
              </w:rPr>
            </w:pPr>
            <w:r>
              <w:rPr>
                <w:bCs/>
              </w:rPr>
              <w:t>El proyecto se destacará principalmente en las áreas de Desarrollo de software y gestión de proyectos informáticos. Este proyecto permitirá a la aplicación tener conocimientos de todo lo que hace el software desde la planificación inicial hasta la im</w:t>
            </w:r>
            <w:r w:rsidR="00102EE2">
              <w:rPr>
                <w:bCs/>
              </w:rPr>
              <w:t>plementación</w:t>
            </w:r>
            <w:r>
              <w:rPr>
                <w:bCs/>
              </w:rPr>
              <w:t>.</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25B4D5EF" w14:textId="77777777" w:rsidR="00D110EC" w:rsidRDefault="00CE6A2D" w:rsidP="00CE6A2D">
            <w:pPr>
              <w:jc w:val="both"/>
            </w:pPr>
            <w:r>
              <w:t>Principalmente podemos gestionar proyectos informáticos, ofreciendo alternativas para la toma de decisiones de acuerdo a los requerimientos de la organización</w:t>
            </w:r>
          </w:p>
          <w:p w14:paraId="569044ED" w14:textId="77777777" w:rsidR="00CE6A2D" w:rsidRDefault="00CE6A2D" w:rsidP="00CE6A2D">
            <w:pPr>
              <w:jc w:val="both"/>
            </w:pPr>
            <w:r w:rsidRPr="00CE6A2D">
              <w:t>Desarrollar una solución de software utilizando técnicas que permitan sistematizar el proceso de desarrollo y mantenimiento, asegurando el logro de los objetivos.</w:t>
            </w:r>
          </w:p>
          <w:p w14:paraId="19FAD4CD" w14:textId="0E9AAD0D" w:rsidR="00CE6A2D" w:rsidRPr="00CE6A2D" w:rsidRDefault="00CE6A2D" w:rsidP="00CE6A2D">
            <w:pPr>
              <w:jc w:val="both"/>
            </w:pPr>
            <w:r w:rsidRPr="00CE6A2D">
              <w:lastRenderedPageBreak/>
              <w:t>Construir modelos de datos para soportar los requerimientos de la organización de acuerdo a un diseño definido y escalable en el tiempo.</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1A22ACBF" w14:textId="4E2677FB" w:rsidR="00E20DFE" w:rsidRPr="00CE6A2D" w:rsidDel="008018E6" w:rsidRDefault="00CE6A2D" w:rsidP="00CE6A2D">
            <w:pPr>
              <w:jc w:val="both"/>
              <w:rPr>
                <w:rFonts w:cstheme="minorHAnsi"/>
                <w:color w:val="000000" w:themeColor="text1"/>
                <w:lang w:eastAsia="es-CL"/>
              </w:rPr>
            </w:pPr>
            <w:r w:rsidRPr="00CE6A2D">
              <w:rPr>
                <w:rFonts w:cstheme="minorHAnsi"/>
                <w:color w:val="000000" w:themeColor="text1"/>
                <w:lang w:eastAsia="es-CL"/>
              </w:rPr>
              <w:t>El proyecto aborda la problemática de la escasa o nula presencia digital en una empresa tradicional de servicios de construcción. En el contexto actual, la falta de una plataforma en línea limita la visibilidad y el alcance comercial. La solución que proponemos es altamente relevante para el campo laboral, ya que la transformación digital es un pilar fundamental para la competitividad de las empresas, sin importar el rubro. Al desarrollar este proyecto, no solo se genera un aporte real o simulado a la empresa al modernizar su imagen y procesos de comunicación, sino que también se demuestran habilidades profesionales clave para el mercado tecnológico.</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7C39F992" w:rsidR="00D110EC" w:rsidRPr="00CE6A2D" w:rsidRDefault="002C20B5" w:rsidP="00DA5CB1">
            <w:pPr>
              <w:jc w:val="both"/>
              <w:rPr>
                <w:rFonts w:ascii="Calibri" w:hAnsi="Calibri" w:cs="Arial"/>
                <w:iCs/>
                <w:sz w:val="20"/>
                <w:szCs w:val="20"/>
                <w:highlight w:val="cyan"/>
                <w:lang w:eastAsia="es-CL"/>
              </w:rPr>
            </w:pPr>
            <w:r>
              <w:t>El objetivo es crear una página web que sirva como una vitrina digital integral para una empresa de construcción. A través de este sitio, los clientes podrán conocer los servicios ofrecidos, solicitar cotizaciones mediante un formulario que registrará la información en una base de datos, y recibir respuestas inmediatas a preguntas frecuentes a través de un chatbot integrado. La plataforma también incluirá enlaces directos a las redes sociales de la empresa para fortalecer la conexión con los clientes</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07CACCC8" w:rsidR="00D110EC" w:rsidRPr="008942F5" w:rsidRDefault="00D110EC" w:rsidP="00C27FB0">
            <w:pPr>
              <w:jc w:val="both"/>
              <w:rPr>
                <w:rFonts w:ascii="Calibri" w:hAnsi="Calibri" w:cs="Arial"/>
                <w:i/>
                <w:color w:val="548DD4"/>
                <w:sz w:val="20"/>
                <w:szCs w:val="20"/>
                <w:highlight w:val="yellow"/>
                <w:lang w:eastAsia="es-CL"/>
              </w:rPr>
            </w:pPr>
            <w:r w:rsidRPr="008942F5">
              <w:rPr>
                <w:rFonts w:ascii="Calibri" w:hAnsi="Calibri" w:cs="Arial"/>
                <w:i/>
                <w:color w:val="548DD4"/>
                <w:sz w:val="20"/>
                <w:szCs w:val="20"/>
                <w:lang w:eastAsia="es-CL"/>
              </w:rPr>
              <w:t xml:space="preserve"> </w:t>
            </w:r>
            <w:r w:rsidR="002C20B5">
              <w:t xml:space="preserve">Este proyecto es fundamental para mi perfil de egreso, ya que me exige la aplicación de múltiples competencias. </w:t>
            </w:r>
            <w:r w:rsidR="002C20B5">
              <w:rPr>
                <w:rStyle w:val="citation-90"/>
              </w:rPr>
              <w:t>Debo planificar y controlar un proyecto informático, tomando decisiones basadas en los requerimientos del cliente</w:t>
            </w:r>
            <w:r w:rsidR="002C20B5">
              <w:t xml:space="preserve">. </w:t>
            </w:r>
            <w:r w:rsidR="002C20B5">
              <w:rPr>
                <w:rStyle w:val="citation-89"/>
              </w:rPr>
              <w:t>Además, debo construir, integrar e implantar una solución de software, asegurando que se cumplan los objetivos del proyecto</w:t>
            </w:r>
            <w:r w:rsidR="002C20B5">
              <w:t xml:space="preserve">. </w:t>
            </w:r>
            <w:r w:rsidR="002C20B5">
              <w:rPr>
                <w:rStyle w:val="citation-88"/>
              </w:rPr>
              <w:t>La creación de la base de datos para el formulario de contacto requiere que diseñe e implemente modelos de datos escalables</w:t>
            </w:r>
            <w:r w:rsidR="002C20B5">
              <w:t>.</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28282E17" w:rsidR="00D110EC" w:rsidRPr="005142B6" w:rsidRDefault="00D110EC" w:rsidP="009D04DC">
            <w:pPr>
              <w:jc w:val="both"/>
              <w:rPr>
                <w:rFonts w:ascii="Calibri" w:hAnsi="Calibri" w:cs="Arial"/>
                <w:i/>
                <w:color w:val="548DD4"/>
                <w:sz w:val="20"/>
                <w:szCs w:val="20"/>
                <w:highlight w:val="yellow"/>
                <w:lang w:eastAsia="es-CL"/>
              </w:rPr>
            </w:pPr>
            <w:r>
              <w:rPr>
                <w:rFonts w:ascii="Calibri" w:hAnsi="Calibri" w:cs="Arial"/>
                <w:i/>
                <w:color w:val="548DD4"/>
                <w:sz w:val="20"/>
                <w:szCs w:val="20"/>
                <w:lang w:eastAsia="es-CL"/>
              </w:rPr>
              <w:t xml:space="preserve"> </w:t>
            </w:r>
            <w:r w:rsidR="002C20B5">
              <w:t>Como futuro Ingeniero Informático, mis intereses profesionales se centran en el desarrollo web full-stack, la gestión de bases de datos y la implementación de soluciones innovadoras que resuelvan problemas reales. Este proyecto es una oportunidad ideal para aplicar y profundizar mis conocimientos en estas áreas, ya que involucra tanto el front-end (diseño de la página web), el back-end (gestión del formulario y la base de datos), y la integración de herramientas de IA (chatbot)</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25C2897A" w14:textId="1BF31F97" w:rsidR="00D110EC" w:rsidRPr="002C20B5" w:rsidRDefault="002C20B5" w:rsidP="002C20B5">
            <w:pPr>
              <w:rPr>
                <w:rFonts w:ascii="Calibri" w:hAnsi="Calibri" w:cs="Arial"/>
                <w:iCs/>
                <w:color w:val="000000" w:themeColor="text1"/>
                <w:sz w:val="20"/>
                <w:szCs w:val="20"/>
                <w:lang w:eastAsia="es-CL"/>
              </w:rPr>
            </w:pPr>
            <w:r>
              <w:rPr>
                <w:rStyle w:val="citation-87"/>
              </w:rPr>
              <w:t>El proyecto es completamente factible de desarrollar en el marco de la asignatura Capstone, considerando el tiempo del semestre y las horas asignadas</w:t>
            </w:r>
            <w:r>
              <w:t>. Los recursos necesarios son accesibles (entornos de desarrollo, bases de datos gratuitas y bibliotecas de código abierto). Si bien se podrían presentar dificultades como la integración del chatbot o problemas con el diseño, estas se abordarían mediante una planificación rigurosa, una división clara de tareas entre los integrantes del equipo y la búsqueda de soluciones o alternativas</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93F4AEF" w:rsidR="00D110EC" w:rsidRPr="002C20B5" w:rsidRDefault="002C20B5" w:rsidP="009D04DC">
            <w:pPr>
              <w:jc w:val="both"/>
              <w:rPr>
                <w:rFonts w:ascii="Calibri" w:hAnsi="Calibri" w:cs="Arial"/>
                <w:iCs/>
                <w:color w:val="548DD4"/>
                <w:sz w:val="20"/>
                <w:szCs w:val="20"/>
                <w:lang w:eastAsia="es-CL"/>
              </w:rPr>
            </w:pPr>
            <w:r w:rsidRPr="002C20B5">
              <w:t>El objetivo general de tu proyecto es desarrollar e implementar una plataforma digital integral, con un sitio web y herramientas interactivas, para modernizar los procesos de comunicación y visibilidad de una empresa de servicios de construcción. Este objetivo busca mejorar la experiencia del cliente y la gestión de la empresa.</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779D91F2" w14:textId="77777777" w:rsidR="002C20B5" w:rsidRDefault="002C20B5" w:rsidP="002C20B5">
            <w:pPr>
              <w:jc w:val="both"/>
              <w:rPr>
                <w:color w:val="000000" w:themeColor="text1"/>
              </w:rPr>
            </w:pPr>
            <w:r w:rsidRPr="002C20B5">
              <w:rPr>
                <w:color w:val="000000" w:themeColor="text1"/>
              </w:rPr>
              <w:t>Diseñar y construir un sitio web que funcione como una vitrina digital para la empresa.</w:t>
            </w:r>
          </w:p>
          <w:p w14:paraId="75953C68" w14:textId="1CDA23D6" w:rsidR="002C20B5" w:rsidRPr="002C20B5" w:rsidRDefault="002C20B5" w:rsidP="002C20B5">
            <w:pPr>
              <w:jc w:val="both"/>
              <w:rPr>
                <w:color w:val="000000" w:themeColor="text1"/>
              </w:rPr>
            </w:pPr>
            <w:r w:rsidRPr="002C20B5">
              <w:rPr>
                <w:color w:val="000000" w:themeColor="text1"/>
              </w:rPr>
              <w:t>Implementar un formulario de contacto en el sitio web para que los clientes puedan solicitar cotizaciones, almacenando sus datos en una base de datos para una gestión ordenada.</w:t>
            </w:r>
          </w:p>
          <w:p w14:paraId="793B4A61" w14:textId="73E74391" w:rsidR="002C20B5" w:rsidRPr="002C20B5" w:rsidRDefault="002C20B5" w:rsidP="002C20B5">
            <w:pPr>
              <w:jc w:val="both"/>
              <w:rPr>
                <w:color w:val="000000" w:themeColor="text1"/>
              </w:rPr>
            </w:pPr>
            <w:r w:rsidRPr="002C20B5">
              <w:rPr>
                <w:color w:val="000000" w:themeColor="text1"/>
              </w:rPr>
              <w:t>Desarrollar e integrar un chatbot que responda preguntas frecuentes de los usuarios de forma automática y en cualquier momento.</w:t>
            </w:r>
          </w:p>
          <w:p w14:paraId="72A15AF4" w14:textId="690D6673" w:rsidR="002C20B5" w:rsidRPr="002C20B5" w:rsidRDefault="002C20B5" w:rsidP="002C20B5">
            <w:pPr>
              <w:jc w:val="both"/>
              <w:rPr>
                <w:color w:val="000000" w:themeColor="text1"/>
              </w:rPr>
            </w:pPr>
            <w:r w:rsidRPr="002C20B5">
              <w:rPr>
                <w:color w:val="000000" w:themeColor="text1"/>
              </w:rPr>
              <w:t>Conectar las redes sociales de la empresa a la plataforma digital para ampliar su alcance y visibilidad en línea.</w:t>
            </w:r>
          </w:p>
          <w:p w14:paraId="7DE4F8FE" w14:textId="1E0C310E" w:rsidR="002C20B5" w:rsidRPr="002C20B5" w:rsidRDefault="002C20B5" w:rsidP="009B74E2">
            <w:pPr>
              <w:jc w:val="both"/>
              <w:rPr>
                <w:color w:val="000000" w:themeColor="text1"/>
              </w:rPr>
            </w:pP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E49BEE7" w14:textId="4D2F62EF" w:rsidR="002C20B5" w:rsidRDefault="002C20B5" w:rsidP="002C20B5">
            <w:pPr>
              <w:jc w:val="both"/>
              <w:rPr>
                <w:color w:val="000000" w:themeColor="text1"/>
              </w:rPr>
            </w:pPr>
            <w:r w:rsidRPr="002C20B5">
              <w:rPr>
                <w:color w:val="000000" w:themeColor="text1"/>
              </w:rPr>
              <w:t>Para abordar el desarrollo del proyecto, se propone utilizar la metodología de Desarrollo Ágil, específicamente un enfoque similar a Scrum, debido a la naturaleza iterativa y las ventajas que ofrece para gestionar proyectos de software. La metodología se centrará en el trabajo en equipo, la entrega de valor de forma incremental y la adaptabilidad a los cambios.</w:t>
            </w:r>
          </w:p>
          <w:p w14:paraId="12B7B1EF" w14:textId="77777777" w:rsidR="002C20B5" w:rsidRPr="002C20B5" w:rsidRDefault="002C20B5" w:rsidP="002C20B5">
            <w:pPr>
              <w:jc w:val="both"/>
              <w:rPr>
                <w:color w:val="000000" w:themeColor="text1"/>
              </w:rPr>
            </w:pPr>
          </w:p>
          <w:p w14:paraId="7E2D9608" w14:textId="77777777" w:rsidR="002C20B5" w:rsidRPr="002C20B5" w:rsidRDefault="002C20B5" w:rsidP="002C20B5">
            <w:pPr>
              <w:numPr>
                <w:ilvl w:val="0"/>
                <w:numId w:val="5"/>
              </w:numPr>
              <w:jc w:val="both"/>
              <w:rPr>
                <w:color w:val="000000" w:themeColor="text1"/>
              </w:rPr>
            </w:pPr>
            <w:r w:rsidRPr="002C20B5">
              <w:rPr>
                <w:color w:val="000000" w:themeColor="text1"/>
              </w:rPr>
              <w:lastRenderedPageBreak/>
              <w:t>El trabajo se dividirá en etapas clave:</w:t>
            </w:r>
          </w:p>
          <w:p w14:paraId="35E1A33F" w14:textId="77777777" w:rsidR="002C20B5" w:rsidRPr="002C20B5" w:rsidRDefault="002C20B5" w:rsidP="002C20B5">
            <w:pPr>
              <w:numPr>
                <w:ilvl w:val="1"/>
                <w:numId w:val="5"/>
              </w:numPr>
              <w:jc w:val="both"/>
              <w:rPr>
                <w:color w:val="000000" w:themeColor="text1"/>
              </w:rPr>
            </w:pPr>
            <w:r w:rsidRPr="002C20B5">
              <w:rPr>
                <w:color w:val="000000" w:themeColor="text1"/>
              </w:rPr>
              <w:t>Planificación e Inicio: En esta fase se definirán los requisitos con el cliente, se crearán las historias de usuario y se diseñará la arquitectura de la solución, incluyendo el modelo de base de datos.</w:t>
            </w:r>
          </w:p>
          <w:p w14:paraId="2C4088EC" w14:textId="77777777" w:rsidR="002C20B5" w:rsidRPr="002C20B5" w:rsidRDefault="002C20B5" w:rsidP="002C20B5">
            <w:pPr>
              <w:numPr>
                <w:ilvl w:val="1"/>
                <w:numId w:val="5"/>
              </w:numPr>
              <w:jc w:val="both"/>
              <w:rPr>
                <w:color w:val="000000" w:themeColor="text1"/>
              </w:rPr>
            </w:pPr>
            <w:r w:rsidRPr="002C20B5">
              <w:rPr>
                <w:color w:val="000000" w:themeColor="text1"/>
              </w:rPr>
              <w:t>Desarrollo: Se realizarán "sprints" o ciclos de trabajo cortos para la construcción del sitio web, la integración del formulario de contacto y el desarrollo del chatbot.</w:t>
            </w:r>
          </w:p>
          <w:p w14:paraId="42D181D4" w14:textId="77777777" w:rsidR="002C20B5" w:rsidRPr="002C20B5" w:rsidRDefault="002C20B5" w:rsidP="002C20B5">
            <w:pPr>
              <w:numPr>
                <w:ilvl w:val="1"/>
                <w:numId w:val="5"/>
              </w:numPr>
              <w:jc w:val="both"/>
              <w:rPr>
                <w:color w:val="000000" w:themeColor="text1"/>
              </w:rPr>
            </w:pPr>
            <w:r w:rsidRPr="002C20B5">
              <w:rPr>
                <w:color w:val="000000" w:themeColor="text1"/>
              </w:rPr>
              <w:t>Pruebas y Validación: Se realizarán pruebas funcionales y de usabilidad para asegurar que la plataforma cumpla con los requisitos definidos.</w:t>
            </w:r>
          </w:p>
          <w:p w14:paraId="7A6E6F6A" w14:textId="77777777" w:rsidR="002C20B5" w:rsidRPr="002C20B5" w:rsidRDefault="002C20B5" w:rsidP="002C20B5">
            <w:pPr>
              <w:numPr>
                <w:ilvl w:val="1"/>
                <w:numId w:val="5"/>
              </w:numPr>
              <w:jc w:val="both"/>
              <w:rPr>
                <w:color w:val="000000" w:themeColor="text1"/>
              </w:rPr>
            </w:pPr>
            <w:r w:rsidRPr="002C20B5">
              <w:rPr>
                <w:color w:val="000000" w:themeColor="text1"/>
              </w:rPr>
              <w:t>Implementación y Despliegue: Se pondrá la solución en producción, se capacitará al cliente y se dejará la plataforma operativa.</w:t>
            </w:r>
          </w:p>
          <w:p w14:paraId="79B527B2" w14:textId="1C8EECE1" w:rsidR="002C20B5" w:rsidRPr="002C20B5" w:rsidRDefault="002C20B5" w:rsidP="002C20B5">
            <w:pPr>
              <w:jc w:val="both"/>
              <w:rPr>
                <w:color w:val="000000" w:themeColor="text1"/>
              </w:rPr>
            </w:pPr>
            <w:r w:rsidRPr="002C20B5">
              <w:rPr>
                <w:color w:val="000000" w:themeColor="text1"/>
              </w:rPr>
              <w:t>Funciones, tareas y responsabilidades (en caso de ser un proyecto grupal):</w:t>
            </w:r>
          </w:p>
          <w:p w14:paraId="35C0D0F9" w14:textId="77777777" w:rsidR="002C20B5" w:rsidRPr="002C20B5" w:rsidRDefault="002C20B5" w:rsidP="002C20B5">
            <w:pPr>
              <w:numPr>
                <w:ilvl w:val="0"/>
                <w:numId w:val="6"/>
              </w:numPr>
              <w:jc w:val="both"/>
              <w:rPr>
                <w:color w:val="000000" w:themeColor="text1"/>
              </w:rPr>
            </w:pPr>
            <w:r w:rsidRPr="002C20B5">
              <w:rPr>
                <w:color w:val="000000" w:themeColor="text1"/>
              </w:rPr>
              <w:t>Líder de Proyecto: Responsable de la planificación, coordinación del equipo y comunicación con el cliente.</w:t>
            </w:r>
          </w:p>
          <w:p w14:paraId="411DBD4B" w14:textId="77777777" w:rsidR="002C20B5" w:rsidRPr="002C20B5" w:rsidRDefault="002C20B5" w:rsidP="002C20B5">
            <w:pPr>
              <w:numPr>
                <w:ilvl w:val="0"/>
                <w:numId w:val="6"/>
              </w:numPr>
              <w:jc w:val="both"/>
              <w:rPr>
                <w:color w:val="000000" w:themeColor="text1"/>
              </w:rPr>
            </w:pPr>
            <w:r w:rsidRPr="002C20B5">
              <w:rPr>
                <w:color w:val="000000" w:themeColor="text1"/>
              </w:rPr>
              <w:t>Desarrollador Front-End: Encargado del diseño y la construcción de la interfaz de usuario del sitio web.</w:t>
            </w:r>
          </w:p>
          <w:p w14:paraId="2CF3C21C" w14:textId="77777777" w:rsidR="002C20B5" w:rsidRPr="002C20B5" w:rsidRDefault="002C20B5" w:rsidP="002C20B5">
            <w:pPr>
              <w:numPr>
                <w:ilvl w:val="0"/>
                <w:numId w:val="6"/>
              </w:numPr>
              <w:jc w:val="both"/>
              <w:rPr>
                <w:color w:val="000000" w:themeColor="text1"/>
              </w:rPr>
            </w:pPr>
            <w:r w:rsidRPr="002C20B5">
              <w:rPr>
                <w:color w:val="000000" w:themeColor="text1"/>
              </w:rPr>
              <w:t>Desarrollador Back-End: Responsable de la creación de la base de datos, la gestión del formulario de contacto y la lógica del chatbot.</w:t>
            </w:r>
          </w:p>
          <w:p w14:paraId="44C1301F" w14:textId="1E6A7A2D" w:rsidR="00D110EC" w:rsidRPr="00A337B2" w:rsidRDefault="00D110EC" w:rsidP="00C27FB0">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1021AB50" w:rsidR="00102EE2" w:rsidRPr="00102EE2" w:rsidRDefault="00102EE2" w:rsidP="00C27FB0">
            <w:pPr>
              <w:pStyle w:val="Piedepgina"/>
              <w:jc w:val="both"/>
              <w:rPr>
                <w:rFonts w:ascii="Calibri" w:hAnsi="Calibri"/>
                <w:bCs/>
                <w:color w:val="000000" w:themeColor="text1"/>
              </w:rPr>
            </w:pPr>
            <w:r w:rsidRPr="00102EE2">
              <w:rPr>
                <w:rFonts w:ascii="Calibri" w:hAnsi="Calibri"/>
                <w:bCs/>
                <w:color w:val="000000" w:themeColor="text1"/>
              </w:rPr>
              <w:t>Avance</w:t>
            </w:r>
          </w:p>
        </w:tc>
        <w:tc>
          <w:tcPr>
            <w:tcW w:w="1843" w:type="dxa"/>
          </w:tcPr>
          <w:p w14:paraId="78962567" w14:textId="1BAD6521" w:rsidR="00D110EC" w:rsidRPr="00102EE2" w:rsidRDefault="00102EE2" w:rsidP="00C27FB0">
            <w:pPr>
              <w:pStyle w:val="Piedepgina"/>
              <w:jc w:val="both"/>
              <w:rPr>
                <w:rFonts w:ascii="Calibri" w:hAnsi="Calibri"/>
                <w:bCs/>
                <w:color w:val="000000" w:themeColor="text1"/>
              </w:rPr>
            </w:pPr>
            <w:r w:rsidRPr="00102EE2">
              <w:rPr>
                <w:rFonts w:ascii="Calibri" w:hAnsi="Calibri"/>
                <w:bCs/>
                <w:color w:val="000000" w:themeColor="text1"/>
              </w:rPr>
              <w:t>Prototipo del sitio web</w:t>
            </w:r>
          </w:p>
        </w:tc>
        <w:tc>
          <w:tcPr>
            <w:tcW w:w="3825" w:type="dxa"/>
          </w:tcPr>
          <w:p w14:paraId="3325CDF7" w14:textId="36E471AE" w:rsidR="00D110EC" w:rsidRPr="00102EE2" w:rsidRDefault="00102EE2" w:rsidP="00C27FB0">
            <w:pPr>
              <w:jc w:val="both"/>
              <w:rPr>
                <w:rFonts w:ascii="Calibri" w:hAnsi="Calibri" w:cs="Arial"/>
                <w:bCs/>
                <w:i/>
                <w:color w:val="000000" w:themeColor="text1"/>
                <w:lang w:eastAsia="es-CL"/>
              </w:rPr>
            </w:pPr>
            <w:r w:rsidRPr="00102EE2">
              <w:rPr>
                <w:rFonts w:ascii="Calibri" w:hAnsi="Calibri" w:cs="Arial"/>
                <w:bCs/>
                <w:i/>
                <w:color w:val="000000" w:themeColor="text1"/>
                <w:lang w:eastAsia="es-CL"/>
              </w:rPr>
              <w:t>Prototipo de interfaz de usuario (UI) y experiencia de usuario (UX) para el sitio web de la constructora. Incluye bocetos o maquetas de las páginas principales (Inicio, Servicios, Contacto).</w:t>
            </w:r>
          </w:p>
        </w:tc>
        <w:tc>
          <w:tcPr>
            <w:tcW w:w="2551" w:type="dxa"/>
          </w:tcPr>
          <w:p w14:paraId="4C5B45C9" w14:textId="03E29045" w:rsidR="00D110EC" w:rsidRPr="00102EE2" w:rsidRDefault="00102EE2" w:rsidP="00C27FB0">
            <w:pPr>
              <w:pStyle w:val="Piedepgina"/>
              <w:jc w:val="both"/>
              <w:rPr>
                <w:rFonts w:ascii="Calibri" w:hAnsi="Calibri"/>
                <w:bCs/>
                <w:color w:val="000000" w:themeColor="text1"/>
              </w:rPr>
            </w:pPr>
            <w:r w:rsidRPr="00102EE2">
              <w:rPr>
                <w:rFonts w:ascii="Calibri" w:hAnsi="Calibri"/>
                <w:bCs/>
                <w:color w:val="000000" w:themeColor="text1"/>
              </w:rPr>
              <w:t>Demuestra el diseño y la estructura visual de la plataforma. Permite la validación temprana con el cliente y el equipo, asegurando que el proyecto se alinee con las expectativas antes de la fase de desarrollo.</w:t>
            </w:r>
          </w:p>
        </w:tc>
      </w:tr>
      <w:tr w:rsidR="00D110EC" w:rsidRPr="00CA29F2" w14:paraId="76C9D9C6" w14:textId="77777777" w:rsidTr="009D04DC">
        <w:trPr>
          <w:trHeight w:val="362"/>
        </w:trPr>
        <w:tc>
          <w:tcPr>
            <w:tcW w:w="1843" w:type="dxa"/>
          </w:tcPr>
          <w:p w14:paraId="2BC6A800" w14:textId="6A597CC4" w:rsidR="00D110EC" w:rsidRPr="00102EE2" w:rsidRDefault="00102EE2" w:rsidP="00C27FB0">
            <w:pPr>
              <w:pStyle w:val="Piedepgina"/>
              <w:jc w:val="both"/>
              <w:rPr>
                <w:rFonts w:ascii="Calibri" w:hAnsi="Calibri"/>
                <w:bCs/>
                <w:color w:val="000000" w:themeColor="text1"/>
              </w:rPr>
            </w:pPr>
            <w:r w:rsidRPr="00102EE2">
              <w:rPr>
                <w:rFonts w:ascii="Calibri" w:hAnsi="Calibri"/>
                <w:bCs/>
                <w:color w:val="000000" w:themeColor="text1"/>
              </w:rPr>
              <w:t>Avance</w:t>
            </w:r>
          </w:p>
        </w:tc>
        <w:tc>
          <w:tcPr>
            <w:tcW w:w="1843" w:type="dxa"/>
          </w:tcPr>
          <w:p w14:paraId="7F27CF07" w14:textId="0073AD50" w:rsidR="00D110EC" w:rsidRPr="00102EE2" w:rsidRDefault="00102EE2" w:rsidP="00C27FB0">
            <w:pPr>
              <w:pStyle w:val="Piedepgina"/>
              <w:jc w:val="both"/>
              <w:rPr>
                <w:rFonts w:ascii="Calibri" w:hAnsi="Calibri"/>
                <w:bCs/>
                <w:color w:val="000000" w:themeColor="text1"/>
              </w:rPr>
            </w:pPr>
            <w:r w:rsidRPr="00102EE2">
              <w:rPr>
                <w:rFonts w:ascii="Calibri" w:hAnsi="Calibri"/>
                <w:bCs/>
                <w:color w:val="000000" w:themeColor="text1"/>
              </w:rPr>
              <w:t>Diagrama de Entidad-Relación (E-R)</w:t>
            </w:r>
          </w:p>
        </w:tc>
        <w:tc>
          <w:tcPr>
            <w:tcW w:w="3825" w:type="dxa"/>
          </w:tcPr>
          <w:p w14:paraId="353E473D" w14:textId="1B7555F5" w:rsidR="00D110EC" w:rsidRPr="00102EE2" w:rsidRDefault="00102EE2" w:rsidP="00C27FB0">
            <w:pPr>
              <w:pStyle w:val="Piedepgina"/>
              <w:jc w:val="both"/>
              <w:rPr>
                <w:rFonts w:ascii="Calibri" w:hAnsi="Calibri"/>
                <w:bCs/>
                <w:color w:val="000000" w:themeColor="text1"/>
              </w:rPr>
            </w:pPr>
            <w:r w:rsidRPr="00102EE2">
              <w:rPr>
                <w:rFonts w:ascii="Calibri" w:hAnsi="Calibri"/>
                <w:bCs/>
                <w:color w:val="000000" w:themeColor="text1"/>
              </w:rPr>
              <w:t>Diseño del modelo de datos para la base de datos que almacenará la información del formulario de contacto y otros elementos de la página.</w:t>
            </w:r>
          </w:p>
        </w:tc>
        <w:tc>
          <w:tcPr>
            <w:tcW w:w="2551" w:type="dxa"/>
          </w:tcPr>
          <w:p w14:paraId="313FC734" w14:textId="675F5E35" w:rsidR="00D110EC" w:rsidRPr="00102EE2" w:rsidRDefault="00102EE2" w:rsidP="00C27FB0">
            <w:pPr>
              <w:pStyle w:val="Piedepgina"/>
              <w:jc w:val="both"/>
              <w:rPr>
                <w:rFonts w:ascii="Calibri" w:hAnsi="Calibri"/>
                <w:bCs/>
                <w:color w:val="000000" w:themeColor="text1"/>
              </w:rPr>
            </w:pPr>
            <w:r w:rsidRPr="00102EE2">
              <w:rPr>
                <w:rFonts w:ascii="Calibri" w:hAnsi="Calibri"/>
                <w:bCs/>
                <w:color w:val="000000" w:themeColor="text1"/>
              </w:rPr>
              <w:t>Visualiza la estructura de la base de datos, las tablas y sus relaciones. Asegura que los datos se organicen de forma eficiente y escalable para la gestión de la información del cliente.</w:t>
            </w:r>
          </w:p>
        </w:tc>
      </w:tr>
      <w:tr w:rsidR="00D110EC" w:rsidRPr="00CA29F2" w14:paraId="34B7F5BE" w14:textId="77777777" w:rsidTr="009D04DC">
        <w:trPr>
          <w:trHeight w:val="362"/>
        </w:trPr>
        <w:tc>
          <w:tcPr>
            <w:tcW w:w="1843" w:type="dxa"/>
          </w:tcPr>
          <w:p w14:paraId="38B47080" w14:textId="5BBB71E9" w:rsidR="00D110EC" w:rsidRPr="00102EE2" w:rsidRDefault="00102EE2" w:rsidP="00C27FB0">
            <w:pPr>
              <w:pStyle w:val="Piedepgina"/>
              <w:jc w:val="both"/>
              <w:rPr>
                <w:rFonts w:ascii="Calibri" w:hAnsi="Calibri"/>
                <w:bCs/>
                <w:color w:val="000000" w:themeColor="text1"/>
              </w:rPr>
            </w:pPr>
            <w:r w:rsidRPr="00102EE2">
              <w:rPr>
                <w:rFonts w:ascii="Calibri" w:hAnsi="Calibri"/>
                <w:bCs/>
                <w:color w:val="000000" w:themeColor="text1"/>
              </w:rPr>
              <w:t>Final</w:t>
            </w:r>
          </w:p>
        </w:tc>
        <w:tc>
          <w:tcPr>
            <w:tcW w:w="1843" w:type="dxa"/>
          </w:tcPr>
          <w:p w14:paraId="7D4CA3CE" w14:textId="5865AC56" w:rsidR="00D110EC" w:rsidRPr="00102EE2" w:rsidRDefault="00102EE2" w:rsidP="00C27FB0">
            <w:pPr>
              <w:pStyle w:val="Piedepgina"/>
              <w:jc w:val="both"/>
              <w:rPr>
                <w:rFonts w:ascii="Calibri" w:hAnsi="Calibri"/>
                <w:bCs/>
                <w:color w:val="000000" w:themeColor="text1"/>
              </w:rPr>
            </w:pPr>
            <w:r w:rsidRPr="00102EE2">
              <w:rPr>
                <w:rFonts w:ascii="Calibri" w:hAnsi="Calibri"/>
                <w:bCs/>
                <w:color w:val="000000" w:themeColor="text1"/>
              </w:rPr>
              <w:t>Sitio web funcional</w:t>
            </w:r>
          </w:p>
        </w:tc>
        <w:tc>
          <w:tcPr>
            <w:tcW w:w="3825" w:type="dxa"/>
          </w:tcPr>
          <w:p w14:paraId="003516B8" w14:textId="48A48D66" w:rsidR="00D110EC" w:rsidRPr="00102EE2" w:rsidRDefault="00102EE2" w:rsidP="00C27FB0">
            <w:pPr>
              <w:pStyle w:val="Piedepgina"/>
              <w:jc w:val="both"/>
              <w:rPr>
                <w:rFonts w:ascii="Calibri" w:hAnsi="Calibri"/>
                <w:bCs/>
                <w:color w:val="000000" w:themeColor="text1"/>
              </w:rPr>
            </w:pPr>
            <w:r w:rsidRPr="00102EE2">
              <w:rPr>
                <w:rFonts w:ascii="Calibri" w:hAnsi="Calibri"/>
                <w:bCs/>
                <w:color w:val="000000" w:themeColor="text1"/>
              </w:rPr>
              <w:t>La plataforma digital completa, incluyendo el sitio web, el formulario de contacto con base de datos, el chatbot funcional y los enlaces a redes sociales.</w:t>
            </w:r>
          </w:p>
        </w:tc>
        <w:tc>
          <w:tcPr>
            <w:tcW w:w="2551" w:type="dxa"/>
          </w:tcPr>
          <w:p w14:paraId="63D8851D" w14:textId="63F59E18" w:rsidR="00D110EC" w:rsidRPr="00102EE2" w:rsidRDefault="00102EE2" w:rsidP="00C27FB0">
            <w:pPr>
              <w:pStyle w:val="Piedepgina"/>
              <w:jc w:val="both"/>
              <w:rPr>
                <w:rFonts w:ascii="Calibri" w:hAnsi="Calibri"/>
                <w:bCs/>
                <w:color w:val="000000" w:themeColor="text1"/>
              </w:rPr>
            </w:pPr>
            <w:r w:rsidRPr="00102EE2">
              <w:rPr>
                <w:rFonts w:ascii="Calibri" w:hAnsi="Calibri"/>
                <w:bCs/>
                <w:color w:val="000000" w:themeColor="text1"/>
              </w:rPr>
              <w:t>Constituye el producto final del proyecto, cumpliendo con todos los objetivos y requisitos definidos. Permite al cliente tener una vitrina digital operativa.</w:t>
            </w:r>
          </w:p>
          <w:p w14:paraId="0FB52E25" w14:textId="77777777" w:rsidR="00102EE2" w:rsidRPr="00102EE2" w:rsidRDefault="00102EE2" w:rsidP="00102EE2">
            <w:pPr>
              <w:ind w:firstLine="708"/>
              <w:rPr>
                <w:bCs/>
                <w:color w:val="000000" w:themeColor="text1"/>
              </w:rPr>
            </w:pPr>
          </w:p>
        </w:tc>
      </w:tr>
      <w:tr w:rsidR="00D110EC" w:rsidRPr="00CA29F2" w14:paraId="5A718B97" w14:textId="77777777" w:rsidTr="009D04DC">
        <w:trPr>
          <w:trHeight w:val="362"/>
        </w:trPr>
        <w:tc>
          <w:tcPr>
            <w:tcW w:w="1843" w:type="dxa"/>
          </w:tcPr>
          <w:p w14:paraId="105B59FE" w14:textId="666C37CD" w:rsidR="00D110EC" w:rsidRPr="00102EE2" w:rsidRDefault="00102EE2" w:rsidP="00C27FB0">
            <w:pPr>
              <w:pStyle w:val="Piedepgina"/>
              <w:jc w:val="both"/>
              <w:rPr>
                <w:rFonts w:ascii="Calibri" w:hAnsi="Calibri"/>
                <w:bCs/>
                <w:color w:val="000000" w:themeColor="text1"/>
              </w:rPr>
            </w:pPr>
            <w:r w:rsidRPr="00102EE2">
              <w:rPr>
                <w:rFonts w:ascii="Calibri" w:hAnsi="Calibri"/>
                <w:bCs/>
                <w:color w:val="000000" w:themeColor="text1"/>
              </w:rPr>
              <w:t>Final</w:t>
            </w:r>
          </w:p>
        </w:tc>
        <w:tc>
          <w:tcPr>
            <w:tcW w:w="1843" w:type="dxa"/>
          </w:tcPr>
          <w:p w14:paraId="1B981468" w14:textId="6BEFAE7B" w:rsidR="00D110EC" w:rsidRPr="00102EE2" w:rsidRDefault="00102EE2" w:rsidP="00102EE2">
            <w:pPr>
              <w:pStyle w:val="Piedepgina"/>
              <w:jc w:val="center"/>
              <w:rPr>
                <w:rFonts w:ascii="Calibri" w:hAnsi="Calibri"/>
                <w:bCs/>
                <w:color w:val="000000" w:themeColor="text1"/>
              </w:rPr>
            </w:pPr>
            <w:r w:rsidRPr="00102EE2">
              <w:rPr>
                <w:rFonts w:ascii="Calibri" w:hAnsi="Calibri"/>
                <w:bCs/>
                <w:color w:val="000000" w:themeColor="text1"/>
              </w:rPr>
              <w:t>Informe técnico del proyecto</w:t>
            </w:r>
          </w:p>
        </w:tc>
        <w:tc>
          <w:tcPr>
            <w:tcW w:w="3825" w:type="dxa"/>
          </w:tcPr>
          <w:p w14:paraId="345396EC" w14:textId="14867EF2" w:rsidR="00D110EC" w:rsidRPr="00102EE2" w:rsidRDefault="00102EE2" w:rsidP="00C27FB0">
            <w:pPr>
              <w:pStyle w:val="Piedepgina"/>
              <w:jc w:val="both"/>
              <w:rPr>
                <w:rFonts w:ascii="Calibri" w:hAnsi="Calibri"/>
                <w:bCs/>
                <w:color w:val="000000" w:themeColor="text1"/>
              </w:rPr>
            </w:pPr>
            <w:r w:rsidRPr="00102EE2">
              <w:rPr>
                <w:rFonts w:ascii="Calibri" w:hAnsi="Calibri"/>
                <w:bCs/>
                <w:color w:val="000000" w:themeColor="text1"/>
              </w:rPr>
              <w:t>Documento que detalla la metodología utilizada, los objetivos, los resultados obtenidos y las lecciones aprendidas durante el desarrollo del proyecto.</w:t>
            </w:r>
          </w:p>
        </w:tc>
        <w:tc>
          <w:tcPr>
            <w:tcW w:w="2551" w:type="dxa"/>
          </w:tcPr>
          <w:p w14:paraId="05D1BDF8" w14:textId="66B1C5BB" w:rsidR="00D110EC" w:rsidRPr="00102EE2" w:rsidRDefault="00102EE2" w:rsidP="00102EE2">
            <w:pPr>
              <w:pStyle w:val="Piedepgina"/>
              <w:jc w:val="center"/>
              <w:rPr>
                <w:rFonts w:ascii="Calibri" w:hAnsi="Calibri"/>
                <w:bCs/>
                <w:color w:val="000000" w:themeColor="text1"/>
              </w:rPr>
            </w:pPr>
            <w:r w:rsidRPr="00102EE2">
              <w:rPr>
                <w:rFonts w:ascii="Calibri" w:hAnsi="Calibri"/>
                <w:bCs/>
                <w:color w:val="000000" w:themeColor="text1"/>
              </w:rPr>
              <w:t>Documenta el proceso de ingeniería de la solución. Evalúa el logro de los objetivos y reflexiona sobre el desarrollo del proyecto, lo cual es un requisito de la evaluación</w:t>
            </w:r>
          </w:p>
        </w:tc>
      </w:tr>
    </w:tbl>
    <w:p w14:paraId="685AEC27" w14:textId="4D238775" w:rsidR="00565AE6" w:rsidRDefault="00565AE6" w:rsidP="00D110EC">
      <w:pPr>
        <w:spacing w:after="0" w:line="360" w:lineRule="auto"/>
        <w:jc w:val="both"/>
        <w:rPr>
          <w:b/>
          <w:sz w:val="24"/>
          <w:szCs w:val="24"/>
        </w:rPr>
      </w:pPr>
    </w:p>
    <w:p w14:paraId="5BB5B1FA" w14:textId="77777777" w:rsidR="00102EE2" w:rsidRDefault="00102EE2" w:rsidP="00D110EC">
      <w:pPr>
        <w:spacing w:after="0" w:line="360" w:lineRule="auto"/>
        <w:jc w:val="both"/>
        <w:rPr>
          <w:b/>
          <w:sz w:val="24"/>
          <w:szCs w:val="24"/>
        </w:rPr>
      </w:pPr>
    </w:p>
    <w:p w14:paraId="2D5F377E" w14:textId="77777777" w:rsidR="00102EE2" w:rsidRDefault="00102EE2" w:rsidP="00D110EC">
      <w:pPr>
        <w:spacing w:after="0" w:line="360" w:lineRule="auto"/>
        <w:jc w:val="both"/>
        <w:rPr>
          <w:b/>
          <w:sz w:val="24"/>
          <w:szCs w:val="24"/>
        </w:rPr>
      </w:pPr>
    </w:p>
    <w:p w14:paraId="1DD08D79" w14:textId="77777777" w:rsidR="00102EE2" w:rsidRDefault="00102EE2"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0499"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498"/>
        <w:gridCol w:w="1498"/>
        <w:gridCol w:w="1498"/>
        <w:gridCol w:w="1498"/>
        <w:gridCol w:w="1498"/>
        <w:gridCol w:w="1498"/>
        <w:gridCol w:w="1511"/>
      </w:tblGrid>
      <w:tr w:rsidR="00D110EC" w:rsidRPr="00A337B2" w14:paraId="177290D7" w14:textId="77777777" w:rsidTr="003C229D">
        <w:trPr>
          <w:trHeight w:val="341"/>
          <w:jc w:val="center"/>
        </w:trPr>
        <w:tc>
          <w:tcPr>
            <w:tcW w:w="10499"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3C229D">
        <w:trPr>
          <w:trHeight w:val="801"/>
          <w:jc w:val="center"/>
        </w:trPr>
        <w:tc>
          <w:tcPr>
            <w:tcW w:w="1498" w:type="dxa"/>
          </w:tcPr>
          <w:p w14:paraId="212B495F" w14:textId="77B336F1" w:rsidR="00D110EC" w:rsidRPr="00206D8D" w:rsidRDefault="00756A26" w:rsidP="009B74E2">
            <w:pPr>
              <w:jc w:val="center"/>
              <w:rPr>
                <w:rFonts w:ascii="Calibri" w:hAnsi="Calibri"/>
                <w:color w:val="000000" w:themeColor="text1"/>
                <w:sz w:val="18"/>
                <w:szCs w:val="18"/>
              </w:rPr>
            </w:pPr>
            <w:r w:rsidRPr="00206D8D">
              <w:rPr>
                <w:rFonts w:ascii="Calibri" w:hAnsi="Calibri"/>
                <w:color w:val="000000" w:themeColor="text1"/>
                <w:sz w:val="18"/>
                <w:szCs w:val="18"/>
              </w:rPr>
              <w:t>C</w:t>
            </w:r>
            <w:r w:rsidR="00D110EC" w:rsidRPr="00206D8D">
              <w:rPr>
                <w:rFonts w:ascii="Calibri" w:hAnsi="Calibri"/>
                <w:color w:val="000000" w:themeColor="text1"/>
                <w:sz w:val="18"/>
                <w:szCs w:val="18"/>
              </w:rPr>
              <w:t>ompetencia o unidades de competencias</w:t>
            </w:r>
          </w:p>
        </w:tc>
        <w:tc>
          <w:tcPr>
            <w:tcW w:w="1498" w:type="dxa"/>
            <w:vAlign w:val="center"/>
          </w:tcPr>
          <w:p w14:paraId="14AA7D02" w14:textId="5C9BECB4" w:rsidR="00D110EC" w:rsidRPr="00206D8D" w:rsidRDefault="00D110EC" w:rsidP="00C27FB0">
            <w:pPr>
              <w:jc w:val="center"/>
              <w:rPr>
                <w:rFonts w:ascii="Calibri" w:hAnsi="Calibri"/>
                <w:color w:val="000000" w:themeColor="text1"/>
                <w:sz w:val="18"/>
                <w:szCs w:val="18"/>
              </w:rPr>
            </w:pPr>
            <w:r w:rsidRPr="00206D8D">
              <w:rPr>
                <w:rFonts w:ascii="Calibri" w:hAnsi="Calibri"/>
                <w:color w:val="000000" w:themeColor="text1"/>
                <w:sz w:val="18"/>
                <w:szCs w:val="18"/>
              </w:rPr>
              <w:t xml:space="preserve">Nombre </w:t>
            </w:r>
            <w:r w:rsidR="008A39D5" w:rsidRPr="00206D8D">
              <w:rPr>
                <w:rFonts w:ascii="Calibri" w:hAnsi="Calibri"/>
                <w:color w:val="000000" w:themeColor="text1"/>
                <w:sz w:val="18"/>
                <w:szCs w:val="18"/>
              </w:rPr>
              <w:t>de Actividades</w:t>
            </w:r>
            <w:r w:rsidRPr="00206D8D">
              <w:rPr>
                <w:rFonts w:ascii="Calibri" w:hAnsi="Calibri"/>
                <w:color w:val="000000" w:themeColor="text1"/>
                <w:sz w:val="18"/>
                <w:szCs w:val="18"/>
              </w:rPr>
              <w:t>/Tareas</w:t>
            </w:r>
          </w:p>
        </w:tc>
        <w:tc>
          <w:tcPr>
            <w:tcW w:w="1498" w:type="dxa"/>
            <w:vAlign w:val="center"/>
          </w:tcPr>
          <w:p w14:paraId="6B8A71BE" w14:textId="77777777" w:rsidR="00D110EC" w:rsidRPr="00206D8D" w:rsidRDefault="00D110EC" w:rsidP="00C27FB0">
            <w:pPr>
              <w:jc w:val="center"/>
              <w:rPr>
                <w:rFonts w:ascii="Calibri" w:hAnsi="Calibri"/>
                <w:color w:val="000000" w:themeColor="text1"/>
                <w:sz w:val="18"/>
                <w:szCs w:val="18"/>
              </w:rPr>
            </w:pPr>
            <w:r w:rsidRPr="00206D8D">
              <w:rPr>
                <w:rFonts w:ascii="Calibri" w:hAnsi="Calibri"/>
                <w:color w:val="000000" w:themeColor="text1"/>
                <w:sz w:val="18"/>
                <w:szCs w:val="18"/>
              </w:rPr>
              <w:t>Descripción Actividades/Tareas</w:t>
            </w:r>
          </w:p>
        </w:tc>
        <w:tc>
          <w:tcPr>
            <w:tcW w:w="1498" w:type="dxa"/>
            <w:vAlign w:val="center"/>
          </w:tcPr>
          <w:p w14:paraId="393A72D2" w14:textId="77777777" w:rsidR="00D110EC" w:rsidRPr="00206D8D" w:rsidRDefault="00D110EC" w:rsidP="00C27FB0">
            <w:pPr>
              <w:jc w:val="center"/>
              <w:rPr>
                <w:rFonts w:ascii="Calibri" w:hAnsi="Calibri"/>
                <w:color w:val="000000" w:themeColor="text1"/>
                <w:sz w:val="18"/>
                <w:szCs w:val="18"/>
              </w:rPr>
            </w:pPr>
            <w:r w:rsidRPr="00206D8D">
              <w:rPr>
                <w:rFonts w:ascii="Calibri" w:hAnsi="Calibri"/>
                <w:color w:val="000000" w:themeColor="text1"/>
                <w:sz w:val="18"/>
                <w:szCs w:val="18"/>
              </w:rPr>
              <w:t>Recursos</w:t>
            </w:r>
          </w:p>
        </w:tc>
        <w:tc>
          <w:tcPr>
            <w:tcW w:w="1498" w:type="dxa"/>
            <w:tcBorders>
              <w:right w:val="single" w:sz="4" w:space="0" w:color="FFFFFF" w:themeColor="background1"/>
            </w:tcBorders>
            <w:vAlign w:val="center"/>
          </w:tcPr>
          <w:p w14:paraId="1253B23E" w14:textId="77777777" w:rsidR="00D110EC" w:rsidRPr="00206D8D" w:rsidRDefault="00D110EC" w:rsidP="00C27FB0">
            <w:pPr>
              <w:jc w:val="center"/>
              <w:rPr>
                <w:rFonts w:ascii="Calibri" w:hAnsi="Calibri"/>
                <w:color w:val="000000" w:themeColor="text1"/>
                <w:sz w:val="18"/>
                <w:szCs w:val="18"/>
              </w:rPr>
            </w:pPr>
            <w:r w:rsidRPr="00206D8D">
              <w:rPr>
                <w:rFonts w:ascii="Calibri" w:hAnsi="Calibri"/>
                <w:color w:val="000000" w:themeColor="text1"/>
                <w:sz w:val="18"/>
                <w:szCs w:val="18"/>
              </w:rPr>
              <w:t>Duración de la actividad</w:t>
            </w:r>
          </w:p>
          <w:p w14:paraId="2FE9A0BC" w14:textId="77777777" w:rsidR="00D110EC" w:rsidRPr="00206D8D" w:rsidRDefault="00D110EC" w:rsidP="00C27FB0">
            <w:pPr>
              <w:jc w:val="center"/>
              <w:rPr>
                <w:rFonts w:ascii="Calibri" w:hAnsi="Calibri"/>
                <w:color w:val="000000" w:themeColor="text1"/>
                <w:sz w:val="18"/>
                <w:szCs w:val="18"/>
              </w:rPr>
            </w:pPr>
          </w:p>
        </w:tc>
        <w:tc>
          <w:tcPr>
            <w:tcW w:w="1498" w:type="dxa"/>
            <w:tcBorders>
              <w:left w:val="single" w:sz="4" w:space="0" w:color="FFFFFF" w:themeColor="background1"/>
            </w:tcBorders>
            <w:shd w:val="clear" w:color="auto" w:fill="D9D9D9" w:themeFill="background1" w:themeFillShade="D9"/>
            <w:vAlign w:val="center"/>
          </w:tcPr>
          <w:p w14:paraId="30C80638" w14:textId="77777777" w:rsidR="00D110EC" w:rsidRPr="00206D8D" w:rsidRDefault="00D110EC" w:rsidP="00C27FB0">
            <w:pPr>
              <w:jc w:val="center"/>
              <w:rPr>
                <w:rFonts w:ascii="Calibri" w:hAnsi="Calibri"/>
                <w:color w:val="000000" w:themeColor="text1"/>
                <w:sz w:val="18"/>
                <w:szCs w:val="18"/>
              </w:rPr>
            </w:pPr>
            <w:r w:rsidRPr="00206D8D">
              <w:rPr>
                <w:rFonts w:ascii="Calibri" w:hAnsi="Calibri"/>
                <w:color w:val="000000" w:themeColor="text1"/>
                <w:sz w:val="18"/>
                <w:szCs w:val="18"/>
              </w:rPr>
              <w:t>Responsable</w:t>
            </w:r>
            <w:r w:rsidRPr="00206D8D">
              <w:rPr>
                <w:rStyle w:val="Refdenotaalpie"/>
                <w:rFonts w:ascii="Calibri" w:hAnsi="Calibri"/>
                <w:color w:val="000000" w:themeColor="text1"/>
                <w:sz w:val="18"/>
                <w:szCs w:val="18"/>
              </w:rPr>
              <w:footnoteReference w:id="1"/>
            </w:r>
          </w:p>
        </w:tc>
        <w:tc>
          <w:tcPr>
            <w:tcW w:w="1507" w:type="dxa"/>
            <w:vAlign w:val="center"/>
          </w:tcPr>
          <w:p w14:paraId="04A3557C" w14:textId="77777777" w:rsidR="00D110EC" w:rsidRPr="00206D8D" w:rsidRDefault="00D110EC" w:rsidP="00C27FB0">
            <w:pPr>
              <w:jc w:val="center"/>
              <w:rPr>
                <w:rFonts w:ascii="Calibri" w:hAnsi="Calibri"/>
                <w:color w:val="000000" w:themeColor="text1"/>
                <w:sz w:val="18"/>
                <w:szCs w:val="18"/>
              </w:rPr>
            </w:pPr>
            <w:r w:rsidRPr="00206D8D">
              <w:rPr>
                <w:rFonts w:ascii="Calibri" w:hAnsi="Calibri"/>
                <w:color w:val="000000" w:themeColor="text1"/>
                <w:sz w:val="18"/>
                <w:szCs w:val="18"/>
              </w:rPr>
              <w:t>Observaciones</w:t>
            </w:r>
          </w:p>
        </w:tc>
      </w:tr>
      <w:tr w:rsidR="00D110EC" w:rsidRPr="00A337B2" w14:paraId="591B4E66" w14:textId="77777777" w:rsidTr="003C229D">
        <w:trPr>
          <w:trHeight w:val="1967"/>
          <w:jc w:val="center"/>
        </w:trPr>
        <w:tc>
          <w:tcPr>
            <w:tcW w:w="1498" w:type="dxa"/>
          </w:tcPr>
          <w:p w14:paraId="3DBCDBE8" w14:textId="5928CC5E" w:rsidR="00D110EC" w:rsidRPr="00206D8D" w:rsidRDefault="008A39D5" w:rsidP="008A39D5">
            <w:pPr>
              <w:jc w:val="both"/>
              <w:rPr>
                <w:rFonts w:ascii="Calibri" w:hAnsi="Calibri" w:cs="Arial"/>
                <w:iCs/>
                <w:color w:val="000000" w:themeColor="text1"/>
                <w:sz w:val="18"/>
                <w:szCs w:val="18"/>
                <w:lang w:eastAsia="es-CL"/>
              </w:rPr>
            </w:pPr>
            <w:r w:rsidRPr="00206D8D">
              <w:rPr>
                <w:rFonts w:ascii="Calibri" w:hAnsi="Calibri" w:cs="Arial"/>
                <w:iCs/>
                <w:color w:val="000000" w:themeColor="text1"/>
                <w:sz w:val="18"/>
                <w:szCs w:val="18"/>
                <w:lang w:eastAsia="es-CL"/>
              </w:rPr>
              <w:t>Gestionar proyectos informáticos, ofreciendo alternativas para la toma de decisiones de acuerdo a los requerimientos de la organización.</w:t>
            </w:r>
          </w:p>
        </w:tc>
        <w:tc>
          <w:tcPr>
            <w:tcW w:w="1498" w:type="dxa"/>
          </w:tcPr>
          <w:p w14:paraId="114D2315" w14:textId="500116C4" w:rsidR="00D110EC" w:rsidRPr="00206D8D" w:rsidRDefault="008A39D5" w:rsidP="00C27FB0">
            <w:pPr>
              <w:jc w:val="both"/>
              <w:rPr>
                <w:color w:val="000000" w:themeColor="text1"/>
                <w:sz w:val="18"/>
                <w:szCs w:val="18"/>
              </w:rPr>
            </w:pPr>
            <w:r w:rsidRPr="00206D8D">
              <w:rPr>
                <w:color w:val="000000" w:themeColor="text1"/>
                <w:sz w:val="18"/>
                <w:szCs w:val="18"/>
              </w:rPr>
              <w:t>Planificación y Diseño de Arquitectura</w:t>
            </w:r>
          </w:p>
        </w:tc>
        <w:tc>
          <w:tcPr>
            <w:tcW w:w="1498" w:type="dxa"/>
          </w:tcPr>
          <w:p w14:paraId="5747A143" w14:textId="028DFD94" w:rsidR="00D110EC" w:rsidRPr="00206D8D" w:rsidRDefault="008A39D5" w:rsidP="009B74E2">
            <w:pPr>
              <w:jc w:val="both"/>
              <w:rPr>
                <w:iCs/>
                <w:color w:val="000000" w:themeColor="text1"/>
                <w:sz w:val="18"/>
                <w:szCs w:val="18"/>
              </w:rPr>
            </w:pPr>
            <w:r w:rsidRPr="00206D8D">
              <w:rPr>
                <w:iCs/>
                <w:color w:val="000000" w:themeColor="text1"/>
                <w:sz w:val="18"/>
                <w:szCs w:val="18"/>
              </w:rPr>
              <w:t>Definir los requisitos del proyecto con el cliente, crear las historias de usuario y diseñar la arquitectura completa de la solución.</w:t>
            </w:r>
          </w:p>
        </w:tc>
        <w:tc>
          <w:tcPr>
            <w:tcW w:w="1498" w:type="dxa"/>
          </w:tcPr>
          <w:p w14:paraId="72026FDD" w14:textId="7E9EDBD3" w:rsidR="00D110EC" w:rsidRPr="00206D8D" w:rsidRDefault="008A39D5" w:rsidP="00C27FB0">
            <w:pPr>
              <w:jc w:val="both"/>
              <w:rPr>
                <w:rFonts w:ascii="Calibri" w:hAnsi="Calibri" w:cs="Arial"/>
                <w:i/>
                <w:color w:val="000000" w:themeColor="text1"/>
                <w:sz w:val="18"/>
                <w:szCs w:val="18"/>
                <w:lang w:eastAsia="es-CL"/>
              </w:rPr>
            </w:pPr>
            <w:r w:rsidRPr="00206D8D">
              <w:rPr>
                <w:rFonts w:ascii="Calibri" w:hAnsi="Calibri" w:cs="Arial"/>
                <w:i/>
                <w:color w:val="000000" w:themeColor="text1"/>
                <w:sz w:val="18"/>
                <w:szCs w:val="18"/>
                <w:lang w:eastAsia="es-CL"/>
              </w:rPr>
              <w:t>Guía del proyecto, herramientas de diseño (Figma o Balsamiq), software de gestión de proyectos (Trello o Jira).</w:t>
            </w:r>
          </w:p>
        </w:tc>
        <w:tc>
          <w:tcPr>
            <w:tcW w:w="1498" w:type="dxa"/>
            <w:tcBorders>
              <w:right w:val="single" w:sz="4" w:space="0" w:color="FFFFFF" w:themeColor="background1"/>
            </w:tcBorders>
          </w:tcPr>
          <w:p w14:paraId="70ACE2B5" w14:textId="5990EE3C" w:rsidR="00D110EC" w:rsidRPr="00206D8D" w:rsidRDefault="008A39D5" w:rsidP="008A39D5">
            <w:pPr>
              <w:jc w:val="both"/>
              <w:rPr>
                <w:rFonts w:ascii="Calibri" w:hAnsi="Calibri" w:cs="Arial"/>
                <w:i/>
                <w:color w:val="000000" w:themeColor="text1"/>
                <w:sz w:val="18"/>
                <w:szCs w:val="18"/>
                <w:lang w:eastAsia="es-CL"/>
              </w:rPr>
            </w:pPr>
            <w:r w:rsidRPr="00206D8D">
              <w:rPr>
                <w:rFonts w:ascii="Calibri" w:hAnsi="Calibri" w:cs="Arial"/>
                <w:i/>
                <w:color w:val="000000" w:themeColor="text1"/>
                <w:sz w:val="18"/>
                <w:szCs w:val="18"/>
                <w:lang w:eastAsia="es-CL"/>
              </w:rPr>
              <w:t>1 - 2 semanas</w:t>
            </w:r>
          </w:p>
        </w:tc>
        <w:tc>
          <w:tcPr>
            <w:tcW w:w="1498" w:type="dxa"/>
            <w:tcBorders>
              <w:left w:val="single" w:sz="4" w:space="0" w:color="FFFFFF" w:themeColor="background1"/>
            </w:tcBorders>
            <w:shd w:val="clear" w:color="auto" w:fill="D9D9D9" w:themeFill="background1" w:themeFillShade="D9"/>
          </w:tcPr>
          <w:p w14:paraId="338238FC" w14:textId="1C99A7E6" w:rsidR="00D110EC" w:rsidRPr="00206D8D" w:rsidRDefault="00206D8D" w:rsidP="00C27FB0">
            <w:pPr>
              <w:jc w:val="both"/>
              <w:rPr>
                <w:color w:val="000000" w:themeColor="text1"/>
                <w:sz w:val="18"/>
                <w:szCs w:val="18"/>
              </w:rPr>
            </w:pPr>
            <w:r w:rsidRPr="00206D8D">
              <w:rPr>
                <w:color w:val="000000" w:themeColor="text1"/>
                <w:sz w:val="18"/>
                <w:szCs w:val="18"/>
              </w:rPr>
              <w:t>Líder del Proyecto</w:t>
            </w:r>
          </w:p>
        </w:tc>
        <w:tc>
          <w:tcPr>
            <w:tcW w:w="1507" w:type="dxa"/>
          </w:tcPr>
          <w:p w14:paraId="52E06461" w14:textId="5F4AA3EE" w:rsidR="00D110EC" w:rsidRPr="00206D8D" w:rsidRDefault="00D110EC" w:rsidP="00C27FB0">
            <w:pPr>
              <w:jc w:val="both"/>
              <w:rPr>
                <w:rFonts w:ascii="Calibri" w:hAnsi="Calibri" w:cs="Arial"/>
                <w:i/>
                <w:color w:val="000000" w:themeColor="text1"/>
                <w:sz w:val="18"/>
                <w:szCs w:val="18"/>
                <w:lang w:eastAsia="es-CL"/>
              </w:rPr>
            </w:pPr>
            <w:r w:rsidRPr="00206D8D">
              <w:rPr>
                <w:rFonts w:ascii="Calibri" w:hAnsi="Calibri" w:cs="Arial"/>
                <w:i/>
                <w:color w:val="000000" w:themeColor="text1"/>
                <w:sz w:val="18"/>
                <w:szCs w:val="18"/>
                <w:lang w:eastAsia="es-CL"/>
              </w:rPr>
              <w:t>.</w:t>
            </w:r>
            <w:r w:rsidR="00206D8D" w:rsidRPr="00206D8D">
              <w:rPr>
                <w:color w:val="000000" w:themeColor="text1"/>
                <w:sz w:val="18"/>
                <w:szCs w:val="18"/>
              </w:rPr>
              <w:t xml:space="preserve"> </w:t>
            </w:r>
            <w:r w:rsidR="00206D8D" w:rsidRPr="00206D8D">
              <w:rPr>
                <w:rFonts w:ascii="Calibri" w:hAnsi="Calibri" w:cs="Arial"/>
                <w:i/>
                <w:color w:val="000000" w:themeColor="text1"/>
                <w:sz w:val="18"/>
                <w:szCs w:val="18"/>
                <w:lang w:eastAsia="es-CL"/>
              </w:rPr>
              <w:t>Es fundamental una comunicación fluida con el cliente para evitar malentendidos en los requerimientos.</w:t>
            </w:r>
          </w:p>
          <w:p w14:paraId="25D0DF82" w14:textId="7065BB53" w:rsidR="00206D8D" w:rsidRPr="00206D8D" w:rsidRDefault="00206D8D" w:rsidP="00206D8D">
            <w:pPr>
              <w:jc w:val="center"/>
              <w:rPr>
                <w:color w:val="000000" w:themeColor="text1"/>
                <w:sz w:val="18"/>
                <w:szCs w:val="18"/>
              </w:rPr>
            </w:pPr>
          </w:p>
        </w:tc>
      </w:tr>
      <w:tr w:rsidR="00D110EC" w:rsidRPr="00A337B2" w14:paraId="77458A90" w14:textId="77777777" w:rsidTr="003C229D">
        <w:trPr>
          <w:trHeight w:val="2333"/>
          <w:jc w:val="center"/>
        </w:trPr>
        <w:tc>
          <w:tcPr>
            <w:tcW w:w="1498" w:type="dxa"/>
          </w:tcPr>
          <w:p w14:paraId="079B8689" w14:textId="494258A1" w:rsidR="00D110EC" w:rsidRPr="00206D8D" w:rsidRDefault="00206D8D" w:rsidP="00C27FB0">
            <w:pPr>
              <w:jc w:val="both"/>
              <w:rPr>
                <w:rFonts w:ascii="Calibri" w:hAnsi="Calibri" w:cs="Arial"/>
                <w:iCs/>
                <w:color w:val="000000" w:themeColor="text1"/>
                <w:sz w:val="18"/>
                <w:szCs w:val="18"/>
                <w:lang w:eastAsia="es-CL"/>
              </w:rPr>
            </w:pPr>
            <w:r w:rsidRPr="00206D8D">
              <w:rPr>
                <w:rFonts w:ascii="Calibri" w:hAnsi="Calibri" w:cs="Arial"/>
                <w:iCs/>
                <w:color w:val="000000" w:themeColor="text1"/>
                <w:sz w:val="18"/>
                <w:szCs w:val="18"/>
                <w:lang w:eastAsia="es-CL"/>
              </w:rPr>
              <w:t>Desarrollar una solución de software utilizando técnicas que permitan sistematizar el proceso de desarrollo y mantenimiento, asegurando el logro de los objetivos.</w:t>
            </w:r>
          </w:p>
        </w:tc>
        <w:tc>
          <w:tcPr>
            <w:tcW w:w="1498" w:type="dxa"/>
          </w:tcPr>
          <w:p w14:paraId="7484E353" w14:textId="157430F3" w:rsidR="00D110EC" w:rsidRPr="00206D8D" w:rsidRDefault="00206D8D" w:rsidP="00C27FB0">
            <w:pPr>
              <w:jc w:val="both"/>
              <w:rPr>
                <w:rFonts w:ascii="Calibri" w:hAnsi="Calibri" w:cs="Arial"/>
                <w:iCs/>
                <w:color w:val="000000" w:themeColor="text1"/>
                <w:sz w:val="18"/>
                <w:szCs w:val="18"/>
                <w:lang w:eastAsia="es-CL"/>
              </w:rPr>
            </w:pPr>
            <w:r w:rsidRPr="00206D8D">
              <w:rPr>
                <w:rFonts w:ascii="Calibri" w:hAnsi="Calibri" w:cs="Arial"/>
                <w:iCs/>
                <w:color w:val="000000" w:themeColor="text1"/>
                <w:sz w:val="18"/>
                <w:szCs w:val="18"/>
                <w:lang w:eastAsia="es-CL"/>
              </w:rPr>
              <w:t>Desarrollo del Front-End</w:t>
            </w:r>
          </w:p>
        </w:tc>
        <w:tc>
          <w:tcPr>
            <w:tcW w:w="1498" w:type="dxa"/>
          </w:tcPr>
          <w:p w14:paraId="2911D1C7" w14:textId="3298C9E3" w:rsidR="00D110EC" w:rsidRPr="00206D8D" w:rsidRDefault="00206D8D" w:rsidP="00206D8D">
            <w:pPr>
              <w:jc w:val="center"/>
              <w:rPr>
                <w:rFonts w:ascii="Calibri" w:hAnsi="Calibri" w:cs="Arial"/>
                <w:i/>
                <w:color w:val="000000" w:themeColor="text1"/>
                <w:sz w:val="18"/>
                <w:szCs w:val="18"/>
                <w:lang w:eastAsia="es-CL"/>
              </w:rPr>
            </w:pPr>
            <w:r w:rsidRPr="00206D8D">
              <w:rPr>
                <w:rFonts w:ascii="Calibri" w:hAnsi="Calibri" w:cs="Arial"/>
                <w:i/>
                <w:color w:val="000000" w:themeColor="text1"/>
                <w:sz w:val="18"/>
                <w:szCs w:val="18"/>
                <w:lang w:eastAsia="es-CL"/>
              </w:rPr>
              <w:t>Construir la interfaz de usuario del sitio web, incluyendo el diseño, la maquetación y la implementación de la navegación.</w:t>
            </w:r>
          </w:p>
        </w:tc>
        <w:tc>
          <w:tcPr>
            <w:tcW w:w="1498" w:type="dxa"/>
          </w:tcPr>
          <w:p w14:paraId="2BA9850E" w14:textId="693C2F3E" w:rsidR="00D110EC" w:rsidRPr="00206D8D" w:rsidRDefault="00206D8D" w:rsidP="00C27FB0">
            <w:pPr>
              <w:jc w:val="both"/>
              <w:rPr>
                <w:rFonts w:ascii="Calibri" w:hAnsi="Calibri" w:cs="Arial"/>
                <w:i/>
                <w:color w:val="000000" w:themeColor="text1"/>
                <w:sz w:val="18"/>
                <w:szCs w:val="18"/>
                <w:lang w:eastAsia="es-CL"/>
              </w:rPr>
            </w:pPr>
            <w:r w:rsidRPr="00206D8D">
              <w:rPr>
                <w:rFonts w:ascii="Calibri" w:hAnsi="Calibri" w:cs="Arial"/>
                <w:i/>
                <w:color w:val="000000" w:themeColor="text1"/>
                <w:sz w:val="18"/>
                <w:szCs w:val="18"/>
                <w:lang w:eastAsia="es-CL"/>
              </w:rPr>
              <w:t>Lenguajes de programación (HTML, CSS, JavaScript), framework (React), editor de código (VS Code).</w:t>
            </w:r>
          </w:p>
        </w:tc>
        <w:tc>
          <w:tcPr>
            <w:tcW w:w="1498" w:type="dxa"/>
            <w:tcBorders>
              <w:right w:val="single" w:sz="4" w:space="0" w:color="FFFFFF" w:themeColor="background1"/>
            </w:tcBorders>
          </w:tcPr>
          <w:p w14:paraId="216221AF" w14:textId="3C1D15A1" w:rsidR="00D110EC" w:rsidRPr="00206D8D" w:rsidRDefault="00206D8D" w:rsidP="00C27FB0">
            <w:pPr>
              <w:jc w:val="both"/>
              <w:rPr>
                <w:rFonts w:ascii="Calibri" w:hAnsi="Calibri" w:cs="Arial"/>
                <w:i/>
                <w:color w:val="000000" w:themeColor="text1"/>
                <w:sz w:val="18"/>
                <w:szCs w:val="18"/>
                <w:lang w:eastAsia="es-CL"/>
              </w:rPr>
            </w:pPr>
            <w:r w:rsidRPr="00206D8D">
              <w:rPr>
                <w:rFonts w:ascii="Calibri" w:hAnsi="Calibri" w:cs="Arial"/>
                <w:i/>
                <w:color w:val="000000" w:themeColor="text1"/>
                <w:sz w:val="18"/>
                <w:szCs w:val="18"/>
                <w:lang w:eastAsia="es-CL"/>
              </w:rPr>
              <w:t>3 - 4 semanas</w:t>
            </w:r>
          </w:p>
        </w:tc>
        <w:tc>
          <w:tcPr>
            <w:tcW w:w="1498" w:type="dxa"/>
            <w:tcBorders>
              <w:left w:val="single" w:sz="4" w:space="0" w:color="FFFFFF" w:themeColor="background1"/>
            </w:tcBorders>
            <w:shd w:val="clear" w:color="auto" w:fill="D9D9D9" w:themeFill="background1" w:themeFillShade="D9"/>
          </w:tcPr>
          <w:p w14:paraId="4CB307DF" w14:textId="12D461F4" w:rsidR="00D110EC" w:rsidRPr="00206D8D" w:rsidRDefault="00206D8D" w:rsidP="00C27FB0">
            <w:pPr>
              <w:jc w:val="both"/>
              <w:rPr>
                <w:rFonts w:ascii="Calibri" w:hAnsi="Calibri" w:cs="Arial"/>
                <w:i/>
                <w:color w:val="000000" w:themeColor="text1"/>
                <w:sz w:val="18"/>
                <w:szCs w:val="18"/>
                <w:lang w:eastAsia="es-CL"/>
              </w:rPr>
            </w:pPr>
            <w:r w:rsidRPr="00206D8D">
              <w:rPr>
                <w:rFonts w:ascii="Calibri" w:hAnsi="Calibri" w:cs="Arial"/>
                <w:i/>
                <w:color w:val="000000" w:themeColor="text1"/>
                <w:sz w:val="18"/>
                <w:szCs w:val="18"/>
                <w:lang w:eastAsia="es-CL"/>
              </w:rPr>
              <w:t>Desarrollador Front-End</w:t>
            </w:r>
          </w:p>
        </w:tc>
        <w:tc>
          <w:tcPr>
            <w:tcW w:w="1507" w:type="dxa"/>
          </w:tcPr>
          <w:p w14:paraId="0B41D2ED" w14:textId="6F363A27" w:rsidR="00D110EC" w:rsidRPr="00206D8D" w:rsidRDefault="00206D8D" w:rsidP="00C27FB0">
            <w:pPr>
              <w:jc w:val="both"/>
              <w:rPr>
                <w:rFonts w:ascii="Calibri" w:hAnsi="Calibri" w:cs="Arial"/>
                <w:i/>
                <w:color w:val="000000" w:themeColor="text1"/>
                <w:sz w:val="18"/>
                <w:szCs w:val="18"/>
                <w:lang w:eastAsia="es-CL"/>
              </w:rPr>
            </w:pPr>
            <w:r w:rsidRPr="00206D8D">
              <w:rPr>
                <w:rFonts w:ascii="Calibri" w:hAnsi="Calibri" w:cs="Arial"/>
                <w:i/>
                <w:color w:val="000000" w:themeColor="text1"/>
                <w:sz w:val="18"/>
                <w:szCs w:val="18"/>
                <w:lang w:eastAsia="es-CL"/>
              </w:rPr>
              <w:t>Los posibles retrasos en esta etapa podrían surgir si el diseño no es aprobado rápidamente por el cliente.</w:t>
            </w:r>
          </w:p>
        </w:tc>
      </w:tr>
      <w:tr w:rsidR="00206D8D" w:rsidRPr="00A337B2" w14:paraId="50E58212" w14:textId="77777777" w:rsidTr="003C229D">
        <w:trPr>
          <w:trHeight w:val="1956"/>
          <w:jc w:val="center"/>
        </w:trPr>
        <w:tc>
          <w:tcPr>
            <w:tcW w:w="1498" w:type="dxa"/>
            <w:vAlign w:val="center"/>
          </w:tcPr>
          <w:p w14:paraId="41E1A68E" w14:textId="562322BD" w:rsidR="00206D8D" w:rsidRPr="00206D8D" w:rsidRDefault="00206D8D" w:rsidP="00206D8D">
            <w:pPr>
              <w:jc w:val="both"/>
              <w:rPr>
                <w:rFonts w:cstheme="minorHAnsi"/>
                <w:i/>
                <w:color w:val="548DD4"/>
                <w:sz w:val="18"/>
                <w:szCs w:val="18"/>
                <w:lang w:eastAsia="es-CL"/>
              </w:rPr>
            </w:pPr>
            <w:r w:rsidRPr="00206D8D">
              <w:rPr>
                <w:rFonts w:cstheme="minorHAnsi"/>
                <w:color w:val="000000"/>
                <w:sz w:val="18"/>
                <w:szCs w:val="18"/>
              </w:rPr>
              <w:t>Construir modelos de datos para soportar los requerimientos de la organización de acuerdo a un diseño definido y escalable en el tiempo.</w:t>
            </w:r>
          </w:p>
        </w:tc>
        <w:tc>
          <w:tcPr>
            <w:tcW w:w="1498" w:type="dxa"/>
            <w:vAlign w:val="center"/>
          </w:tcPr>
          <w:p w14:paraId="08BF7353" w14:textId="1CF88514" w:rsidR="00206D8D" w:rsidRPr="00206D8D" w:rsidRDefault="00206D8D" w:rsidP="00206D8D">
            <w:pPr>
              <w:jc w:val="both"/>
              <w:rPr>
                <w:rFonts w:cstheme="minorHAnsi"/>
                <w:i/>
                <w:color w:val="548DD4"/>
                <w:sz w:val="18"/>
                <w:szCs w:val="18"/>
                <w:lang w:eastAsia="es-CL"/>
              </w:rPr>
            </w:pPr>
            <w:r w:rsidRPr="00206D8D">
              <w:rPr>
                <w:rFonts w:cstheme="minorHAnsi"/>
                <w:color w:val="000000"/>
                <w:sz w:val="18"/>
                <w:szCs w:val="18"/>
              </w:rPr>
              <w:t>Desarrollo del Back-End</w:t>
            </w:r>
          </w:p>
        </w:tc>
        <w:tc>
          <w:tcPr>
            <w:tcW w:w="1498" w:type="dxa"/>
            <w:vAlign w:val="center"/>
          </w:tcPr>
          <w:p w14:paraId="33B7F38C" w14:textId="051610A2" w:rsidR="00206D8D" w:rsidRPr="00206D8D" w:rsidRDefault="00206D8D" w:rsidP="00206D8D">
            <w:pPr>
              <w:jc w:val="both"/>
              <w:rPr>
                <w:rFonts w:cstheme="minorHAnsi"/>
                <w:i/>
                <w:color w:val="548DD4"/>
                <w:sz w:val="18"/>
                <w:szCs w:val="18"/>
                <w:lang w:eastAsia="es-CL"/>
              </w:rPr>
            </w:pPr>
            <w:r w:rsidRPr="00206D8D">
              <w:rPr>
                <w:rFonts w:cstheme="minorHAnsi"/>
                <w:color w:val="000000"/>
                <w:sz w:val="18"/>
                <w:szCs w:val="18"/>
              </w:rPr>
              <w:t>Configurar el servidor, crear la base de datos para almacenar los datos del formulario y desarrollar la lógica del chatbot.</w:t>
            </w:r>
          </w:p>
        </w:tc>
        <w:tc>
          <w:tcPr>
            <w:tcW w:w="1498" w:type="dxa"/>
            <w:vAlign w:val="center"/>
          </w:tcPr>
          <w:p w14:paraId="330704C5" w14:textId="3A88CB74" w:rsidR="00206D8D" w:rsidRPr="00206D8D" w:rsidRDefault="00206D8D" w:rsidP="00206D8D">
            <w:pPr>
              <w:jc w:val="both"/>
              <w:rPr>
                <w:rFonts w:cstheme="minorHAnsi"/>
                <w:i/>
                <w:color w:val="548DD4"/>
                <w:sz w:val="18"/>
                <w:szCs w:val="18"/>
                <w:lang w:eastAsia="es-CL"/>
              </w:rPr>
            </w:pPr>
            <w:r w:rsidRPr="00206D8D">
              <w:rPr>
                <w:rFonts w:cstheme="minorHAnsi"/>
                <w:color w:val="000000"/>
                <w:sz w:val="18"/>
                <w:szCs w:val="18"/>
              </w:rPr>
              <w:t>Lenguajes de programación (Python o Node.js), base de datos (MongoDB o PostgreSQL), framework (Django o Express), API del chatbot.</w:t>
            </w:r>
          </w:p>
        </w:tc>
        <w:tc>
          <w:tcPr>
            <w:tcW w:w="1498" w:type="dxa"/>
            <w:tcBorders>
              <w:right w:val="single" w:sz="4" w:space="0" w:color="FFFFFF" w:themeColor="background1"/>
            </w:tcBorders>
            <w:vAlign w:val="center"/>
          </w:tcPr>
          <w:p w14:paraId="2F4EDB46" w14:textId="2CF1E840" w:rsidR="00206D8D" w:rsidRPr="00206D8D" w:rsidRDefault="00206D8D" w:rsidP="00206D8D">
            <w:pPr>
              <w:jc w:val="both"/>
              <w:rPr>
                <w:rFonts w:cstheme="minorHAnsi"/>
                <w:i/>
                <w:color w:val="548DD4"/>
                <w:sz w:val="18"/>
                <w:szCs w:val="18"/>
                <w:lang w:eastAsia="es-CL"/>
              </w:rPr>
            </w:pPr>
            <w:r w:rsidRPr="00206D8D">
              <w:rPr>
                <w:rFonts w:cstheme="minorHAnsi"/>
                <w:color w:val="000000"/>
                <w:sz w:val="18"/>
                <w:szCs w:val="18"/>
              </w:rPr>
              <w:t>3 - 4 semanas</w:t>
            </w:r>
          </w:p>
        </w:tc>
        <w:tc>
          <w:tcPr>
            <w:tcW w:w="1498" w:type="dxa"/>
            <w:tcBorders>
              <w:left w:val="single" w:sz="4" w:space="0" w:color="FFFFFF" w:themeColor="background1"/>
            </w:tcBorders>
            <w:shd w:val="clear" w:color="auto" w:fill="D9D9D9" w:themeFill="background1" w:themeFillShade="D9"/>
            <w:vAlign w:val="center"/>
          </w:tcPr>
          <w:p w14:paraId="7F3EE0DF" w14:textId="5767A130" w:rsidR="00206D8D" w:rsidRPr="00206D8D" w:rsidRDefault="00206D8D" w:rsidP="00206D8D">
            <w:pPr>
              <w:jc w:val="both"/>
              <w:rPr>
                <w:rFonts w:cstheme="minorHAnsi"/>
                <w:i/>
                <w:color w:val="548DD4"/>
                <w:sz w:val="18"/>
                <w:szCs w:val="18"/>
                <w:lang w:eastAsia="es-CL"/>
              </w:rPr>
            </w:pPr>
            <w:r w:rsidRPr="00206D8D">
              <w:rPr>
                <w:rFonts w:cstheme="minorHAnsi"/>
                <w:color w:val="000000"/>
                <w:sz w:val="18"/>
                <w:szCs w:val="18"/>
              </w:rPr>
              <w:t>Desarrollador Back-End</w:t>
            </w:r>
          </w:p>
        </w:tc>
        <w:tc>
          <w:tcPr>
            <w:tcW w:w="1507" w:type="dxa"/>
            <w:vAlign w:val="center"/>
          </w:tcPr>
          <w:p w14:paraId="2A45C00D" w14:textId="3D9F8248" w:rsidR="00206D8D" w:rsidRPr="00206D8D" w:rsidRDefault="00206D8D" w:rsidP="00206D8D">
            <w:pPr>
              <w:jc w:val="both"/>
              <w:rPr>
                <w:rFonts w:cstheme="minorHAnsi"/>
                <w:i/>
                <w:color w:val="548DD4"/>
                <w:sz w:val="18"/>
                <w:szCs w:val="18"/>
                <w:lang w:eastAsia="es-CL"/>
              </w:rPr>
            </w:pPr>
            <w:r w:rsidRPr="00206D8D">
              <w:rPr>
                <w:rFonts w:cstheme="minorHAnsi"/>
                <w:color w:val="000000"/>
                <w:sz w:val="18"/>
                <w:szCs w:val="18"/>
              </w:rPr>
              <w:t>Se podría presentar una dificultad si la integración del chatbot con la plataforma es compleja, pero existen librerías que lo facilitan.</w:t>
            </w:r>
          </w:p>
        </w:tc>
      </w:tr>
      <w:tr w:rsidR="00206D8D" w:rsidRPr="00A337B2" w14:paraId="145F723E" w14:textId="77777777" w:rsidTr="003C229D">
        <w:trPr>
          <w:trHeight w:val="1094"/>
          <w:jc w:val="center"/>
        </w:trPr>
        <w:tc>
          <w:tcPr>
            <w:tcW w:w="1498" w:type="dxa"/>
            <w:vAlign w:val="center"/>
          </w:tcPr>
          <w:p w14:paraId="73D49DD1" w14:textId="60074DB1" w:rsidR="00206D8D" w:rsidRPr="00206D8D" w:rsidRDefault="00206D8D" w:rsidP="00206D8D">
            <w:pPr>
              <w:jc w:val="both"/>
              <w:rPr>
                <w:rFonts w:cstheme="minorHAnsi"/>
                <w:color w:val="000000"/>
                <w:sz w:val="18"/>
                <w:szCs w:val="18"/>
              </w:rPr>
            </w:pPr>
            <w:r w:rsidRPr="00206D8D">
              <w:rPr>
                <w:rFonts w:cstheme="minorHAnsi"/>
                <w:color w:val="000000"/>
                <w:sz w:val="18"/>
                <w:szCs w:val="18"/>
              </w:rPr>
              <w:lastRenderedPageBreak/>
              <w:t>Desarrollar una solución de software utilizando técnicas que permitan sistematizar el proceso de desarrollo y mantenimiento, asegurando el logro de los objetivos.</w:t>
            </w:r>
          </w:p>
        </w:tc>
        <w:tc>
          <w:tcPr>
            <w:tcW w:w="1498" w:type="dxa"/>
            <w:vAlign w:val="center"/>
          </w:tcPr>
          <w:p w14:paraId="3EB753C9" w14:textId="133C77DD" w:rsidR="00206D8D" w:rsidRPr="00206D8D" w:rsidRDefault="00206D8D" w:rsidP="00206D8D">
            <w:pPr>
              <w:jc w:val="both"/>
              <w:rPr>
                <w:rFonts w:cstheme="minorHAnsi"/>
                <w:color w:val="000000"/>
                <w:sz w:val="18"/>
                <w:szCs w:val="18"/>
              </w:rPr>
            </w:pPr>
            <w:r w:rsidRPr="00206D8D">
              <w:rPr>
                <w:rFonts w:cstheme="minorHAnsi"/>
                <w:color w:val="000000"/>
                <w:sz w:val="18"/>
                <w:szCs w:val="18"/>
              </w:rPr>
              <w:t>Pruebas y Validación</w:t>
            </w:r>
          </w:p>
        </w:tc>
        <w:tc>
          <w:tcPr>
            <w:tcW w:w="1498" w:type="dxa"/>
            <w:vAlign w:val="center"/>
          </w:tcPr>
          <w:p w14:paraId="1A161F69" w14:textId="11CF16BB" w:rsidR="00206D8D" w:rsidRPr="00206D8D" w:rsidRDefault="00206D8D" w:rsidP="00206D8D">
            <w:pPr>
              <w:jc w:val="both"/>
              <w:rPr>
                <w:rFonts w:cstheme="minorHAnsi"/>
                <w:color w:val="000000"/>
                <w:sz w:val="18"/>
                <w:szCs w:val="18"/>
              </w:rPr>
            </w:pPr>
            <w:r w:rsidRPr="00206D8D">
              <w:rPr>
                <w:rFonts w:cstheme="minorHAnsi"/>
                <w:color w:val="000000"/>
                <w:sz w:val="18"/>
                <w:szCs w:val="18"/>
              </w:rPr>
              <w:t>Realizar pruebas funcionales del sitio web, el formulario y el chatbot para asegurar que todo funcione correctamente y sin errores.</w:t>
            </w:r>
          </w:p>
        </w:tc>
        <w:tc>
          <w:tcPr>
            <w:tcW w:w="1498" w:type="dxa"/>
            <w:vAlign w:val="center"/>
          </w:tcPr>
          <w:p w14:paraId="5DBFCD5E" w14:textId="50A7B550" w:rsidR="00206D8D" w:rsidRPr="00206D8D" w:rsidRDefault="00206D8D" w:rsidP="00206D8D">
            <w:pPr>
              <w:jc w:val="both"/>
              <w:rPr>
                <w:rFonts w:cstheme="minorHAnsi"/>
                <w:color w:val="000000"/>
                <w:sz w:val="18"/>
                <w:szCs w:val="18"/>
              </w:rPr>
            </w:pPr>
            <w:r w:rsidRPr="00206D8D">
              <w:rPr>
                <w:rFonts w:cstheme="minorHAnsi"/>
                <w:color w:val="000000"/>
                <w:sz w:val="18"/>
                <w:szCs w:val="18"/>
              </w:rPr>
              <w:t>Entornos de prueba, scripts de prueba, navegadores web.</w:t>
            </w:r>
          </w:p>
        </w:tc>
        <w:tc>
          <w:tcPr>
            <w:tcW w:w="1498" w:type="dxa"/>
            <w:tcBorders>
              <w:right w:val="single" w:sz="4" w:space="0" w:color="FFFFFF" w:themeColor="background1"/>
            </w:tcBorders>
            <w:vAlign w:val="center"/>
          </w:tcPr>
          <w:p w14:paraId="22368144" w14:textId="4CE38C70" w:rsidR="00206D8D" w:rsidRPr="00206D8D" w:rsidRDefault="00206D8D" w:rsidP="00206D8D">
            <w:pPr>
              <w:jc w:val="both"/>
              <w:rPr>
                <w:rFonts w:cstheme="minorHAnsi"/>
                <w:color w:val="000000"/>
                <w:sz w:val="18"/>
                <w:szCs w:val="18"/>
              </w:rPr>
            </w:pPr>
            <w:r w:rsidRPr="00206D8D">
              <w:rPr>
                <w:rFonts w:cstheme="minorHAnsi"/>
                <w:color w:val="000000"/>
                <w:sz w:val="18"/>
                <w:szCs w:val="18"/>
              </w:rPr>
              <w:t>1 semana</w:t>
            </w:r>
          </w:p>
        </w:tc>
        <w:tc>
          <w:tcPr>
            <w:tcW w:w="1498" w:type="dxa"/>
            <w:tcBorders>
              <w:left w:val="single" w:sz="4" w:space="0" w:color="FFFFFF" w:themeColor="background1"/>
            </w:tcBorders>
            <w:shd w:val="clear" w:color="auto" w:fill="D9D9D9" w:themeFill="background1" w:themeFillShade="D9"/>
            <w:vAlign w:val="center"/>
          </w:tcPr>
          <w:p w14:paraId="2009D9AF" w14:textId="508F7E60" w:rsidR="00206D8D" w:rsidRPr="00206D8D" w:rsidRDefault="00206D8D" w:rsidP="00206D8D">
            <w:pPr>
              <w:jc w:val="both"/>
              <w:rPr>
                <w:rFonts w:cstheme="minorHAnsi"/>
                <w:color w:val="000000"/>
                <w:sz w:val="18"/>
                <w:szCs w:val="18"/>
              </w:rPr>
            </w:pPr>
            <w:r w:rsidRPr="00206D8D">
              <w:rPr>
                <w:rFonts w:cstheme="minorHAnsi"/>
                <w:color w:val="000000"/>
                <w:sz w:val="18"/>
                <w:szCs w:val="18"/>
              </w:rPr>
              <w:t>Todo el equipo</w:t>
            </w:r>
          </w:p>
        </w:tc>
        <w:tc>
          <w:tcPr>
            <w:tcW w:w="1507" w:type="dxa"/>
            <w:vAlign w:val="center"/>
          </w:tcPr>
          <w:p w14:paraId="34F0C918" w14:textId="2BF012FA" w:rsidR="00206D8D" w:rsidRPr="00206D8D" w:rsidRDefault="00206D8D" w:rsidP="00206D8D">
            <w:pPr>
              <w:jc w:val="both"/>
              <w:rPr>
                <w:rFonts w:cstheme="minorHAnsi"/>
                <w:color w:val="000000"/>
                <w:sz w:val="18"/>
                <w:szCs w:val="18"/>
              </w:rPr>
            </w:pPr>
            <w:r w:rsidRPr="00206D8D">
              <w:rPr>
                <w:rFonts w:cstheme="minorHAnsi"/>
                <w:color w:val="000000"/>
                <w:sz w:val="18"/>
                <w:szCs w:val="18"/>
              </w:rPr>
              <w:t>Es posible encontrar bugs o errores que requieran tiempo adicional para ser corregidos.</w:t>
            </w:r>
          </w:p>
        </w:tc>
      </w:tr>
      <w:tr w:rsidR="003C229D" w:rsidRPr="003C229D" w14:paraId="0704AB49" w14:textId="77777777" w:rsidTr="003C229D">
        <w:tblPrEx>
          <w:jc w:val="lef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135"/>
        </w:trPr>
        <w:tc>
          <w:tcPr>
            <w:tcW w:w="1498" w:type="dxa"/>
            <w:hideMark/>
          </w:tcPr>
          <w:p w14:paraId="5E9CAF87" w14:textId="401DF459" w:rsidR="003C229D" w:rsidRPr="003C229D" w:rsidRDefault="003C229D" w:rsidP="003C229D">
            <w:pPr>
              <w:spacing w:after="0" w:line="240" w:lineRule="auto"/>
              <w:rPr>
                <w:rFonts w:eastAsia="Times New Roman" w:cstheme="minorHAnsi"/>
                <w:color w:val="000000"/>
                <w:sz w:val="18"/>
                <w:szCs w:val="18"/>
                <w:lang w:eastAsia="es-CL"/>
              </w:rPr>
            </w:pPr>
            <w:r w:rsidRPr="003C229D">
              <w:rPr>
                <w:rFonts w:eastAsia="Times New Roman" w:cstheme="minorHAnsi"/>
                <w:color w:val="000000"/>
                <w:sz w:val="18"/>
                <w:szCs w:val="18"/>
                <w:lang w:eastAsia="es-CL"/>
              </w:rPr>
              <w:t>Gestionar proyectos informáticos, ofreciendo alternativas para la toma de decisiones de acuerdo a los requerimientos de la organización.</w:t>
            </w:r>
          </w:p>
        </w:tc>
        <w:tc>
          <w:tcPr>
            <w:tcW w:w="1498" w:type="dxa"/>
            <w:hideMark/>
          </w:tcPr>
          <w:p w14:paraId="3C06B66B" w14:textId="77777777" w:rsidR="003C229D" w:rsidRPr="003C229D" w:rsidRDefault="003C229D" w:rsidP="003C229D">
            <w:pPr>
              <w:spacing w:after="0" w:line="240" w:lineRule="auto"/>
              <w:rPr>
                <w:rFonts w:eastAsia="Times New Roman" w:cstheme="minorHAnsi"/>
                <w:color w:val="000000"/>
                <w:sz w:val="18"/>
                <w:szCs w:val="18"/>
                <w:lang w:eastAsia="es-CL"/>
              </w:rPr>
            </w:pPr>
            <w:r w:rsidRPr="003C229D">
              <w:rPr>
                <w:rFonts w:eastAsia="Times New Roman" w:cstheme="minorHAnsi"/>
                <w:color w:val="000000"/>
                <w:sz w:val="18"/>
                <w:szCs w:val="18"/>
                <w:lang w:eastAsia="es-CL"/>
              </w:rPr>
              <w:t>Implementación y Despliegue</w:t>
            </w:r>
          </w:p>
        </w:tc>
        <w:tc>
          <w:tcPr>
            <w:tcW w:w="1498" w:type="dxa"/>
            <w:hideMark/>
          </w:tcPr>
          <w:p w14:paraId="689101AF" w14:textId="77777777" w:rsidR="003C229D" w:rsidRPr="003C229D" w:rsidRDefault="003C229D" w:rsidP="003C229D">
            <w:pPr>
              <w:spacing w:after="0" w:line="240" w:lineRule="auto"/>
              <w:rPr>
                <w:rFonts w:eastAsia="Times New Roman" w:cstheme="minorHAnsi"/>
                <w:color w:val="000000"/>
                <w:sz w:val="18"/>
                <w:szCs w:val="18"/>
                <w:lang w:eastAsia="es-CL"/>
              </w:rPr>
            </w:pPr>
            <w:r w:rsidRPr="003C229D">
              <w:rPr>
                <w:rFonts w:eastAsia="Times New Roman" w:cstheme="minorHAnsi"/>
                <w:color w:val="000000"/>
                <w:sz w:val="18"/>
                <w:szCs w:val="18"/>
                <w:lang w:eastAsia="es-CL"/>
              </w:rPr>
              <w:t>Poner la solución en producción en un servidor web y dejar el sitio operativo para el uso del cliente.</w:t>
            </w:r>
          </w:p>
        </w:tc>
        <w:tc>
          <w:tcPr>
            <w:tcW w:w="1498" w:type="dxa"/>
            <w:hideMark/>
          </w:tcPr>
          <w:p w14:paraId="1DFA761C" w14:textId="77777777" w:rsidR="003C229D" w:rsidRPr="003C229D" w:rsidRDefault="003C229D" w:rsidP="003C229D">
            <w:pPr>
              <w:spacing w:after="0" w:line="240" w:lineRule="auto"/>
              <w:rPr>
                <w:rFonts w:eastAsia="Times New Roman" w:cstheme="minorHAnsi"/>
                <w:color w:val="000000"/>
                <w:sz w:val="18"/>
                <w:szCs w:val="18"/>
                <w:lang w:eastAsia="es-CL"/>
              </w:rPr>
            </w:pPr>
            <w:r w:rsidRPr="003C229D">
              <w:rPr>
                <w:rFonts w:eastAsia="Times New Roman" w:cstheme="minorHAnsi"/>
                <w:color w:val="000000"/>
                <w:sz w:val="18"/>
                <w:szCs w:val="18"/>
                <w:lang w:eastAsia="es-CL"/>
              </w:rPr>
              <w:t>Servidor (AWS, Google Cloud, Heroku), nombre de dominio, herramientas de despliegue continuo (CI/CD).</w:t>
            </w:r>
          </w:p>
        </w:tc>
        <w:tc>
          <w:tcPr>
            <w:tcW w:w="1498" w:type="dxa"/>
            <w:hideMark/>
          </w:tcPr>
          <w:p w14:paraId="2C91DA5A" w14:textId="77777777" w:rsidR="003C229D" w:rsidRPr="003C229D" w:rsidRDefault="003C229D" w:rsidP="003C229D">
            <w:pPr>
              <w:spacing w:after="0" w:line="240" w:lineRule="auto"/>
              <w:rPr>
                <w:rFonts w:eastAsia="Times New Roman" w:cstheme="minorHAnsi"/>
                <w:color w:val="000000"/>
                <w:sz w:val="18"/>
                <w:szCs w:val="18"/>
                <w:lang w:eastAsia="es-CL"/>
              </w:rPr>
            </w:pPr>
            <w:r w:rsidRPr="003C229D">
              <w:rPr>
                <w:rFonts w:eastAsia="Times New Roman" w:cstheme="minorHAnsi"/>
                <w:color w:val="000000"/>
                <w:sz w:val="18"/>
                <w:szCs w:val="18"/>
                <w:lang w:eastAsia="es-CL"/>
              </w:rPr>
              <w:t>1 semana</w:t>
            </w:r>
          </w:p>
        </w:tc>
        <w:tc>
          <w:tcPr>
            <w:tcW w:w="1498" w:type="dxa"/>
            <w:hideMark/>
          </w:tcPr>
          <w:p w14:paraId="727281CA" w14:textId="77777777" w:rsidR="003C229D" w:rsidRPr="003C229D" w:rsidRDefault="003C229D" w:rsidP="003C229D">
            <w:pPr>
              <w:spacing w:after="0" w:line="240" w:lineRule="auto"/>
              <w:rPr>
                <w:rFonts w:eastAsia="Times New Roman" w:cstheme="minorHAnsi"/>
                <w:color w:val="000000"/>
                <w:sz w:val="18"/>
                <w:szCs w:val="18"/>
                <w:lang w:eastAsia="es-CL"/>
              </w:rPr>
            </w:pPr>
            <w:r w:rsidRPr="003C229D">
              <w:rPr>
                <w:rFonts w:eastAsia="Times New Roman" w:cstheme="minorHAnsi"/>
                <w:color w:val="000000"/>
                <w:sz w:val="18"/>
                <w:szCs w:val="18"/>
                <w:lang w:eastAsia="es-CL"/>
              </w:rPr>
              <w:t>Líder del Proyecto / Desarrollador Back-End</w:t>
            </w:r>
          </w:p>
        </w:tc>
        <w:tc>
          <w:tcPr>
            <w:tcW w:w="1507" w:type="dxa"/>
            <w:hideMark/>
          </w:tcPr>
          <w:p w14:paraId="2DEA0D15" w14:textId="77777777" w:rsidR="003C229D" w:rsidRPr="003C229D" w:rsidRDefault="003C229D" w:rsidP="003C229D">
            <w:pPr>
              <w:spacing w:after="0" w:line="240" w:lineRule="auto"/>
              <w:rPr>
                <w:rFonts w:eastAsia="Times New Roman" w:cstheme="minorHAnsi"/>
                <w:color w:val="000000"/>
                <w:sz w:val="18"/>
                <w:szCs w:val="18"/>
                <w:lang w:eastAsia="es-CL"/>
              </w:rPr>
            </w:pPr>
            <w:r w:rsidRPr="003C229D">
              <w:rPr>
                <w:rFonts w:eastAsia="Times New Roman" w:cstheme="minorHAnsi"/>
                <w:color w:val="000000"/>
                <w:sz w:val="18"/>
                <w:szCs w:val="18"/>
                <w:lang w:eastAsia="es-CL"/>
              </w:rPr>
              <w:t>Se debe asegurar una configuración correcta del servidor para evitar problemas de seguridad o rendimiento.</w:t>
            </w:r>
          </w:p>
        </w:tc>
      </w:tr>
      <w:tr w:rsidR="003C229D" w:rsidRPr="00A337B2" w14:paraId="03FC0261" w14:textId="77777777" w:rsidTr="003C229D">
        <w:trPr>
          <w:trHeight w:val="54"/>
          <w:jc w:val="center"/>
        </w:trPr>
        <w:tc>
          <w:tcPr>
            <w:tcW w:w="1498" w:type="dxa"/>
            <w:vAlign w:val="center"/>
          </w:tcPr>
          <w:p w14:paraId="44E84EA2" w14:textId="77777777" w:rsidR="003C229D" w:rsidRPr="00206D8D" w:rsidRDefault="003C229D" w:rsidP="00206D8D">
            <w:pPr>
              <w:jc w:val="both"/>
              <w:rPr>
                <w:rFonts w:cstheme="minorHAnsi"/>
                <w:color w:val="000000"/>
                <w:sz w:val="18"/>
                <w:szCs w:val="18"/>
              </w:rPr>
            </w:pPr>
          </w:p>
        </w:tc>
        <w:tc>
          <w:tcPr>
            <w:tcW w:w="1498" w:type="dxa"/>
            <w:vAlign w:val="center"/>
          </w:tcPr>
          <w:p w14:paraId="1F1D7FD6" w14:textId="77777777" w:rsidR="003C229D" w:rsidRPr="00206D8D" w:rsidRDefault="003C229D" w:rsidP="00206D8D">
            <w:pPr>
              <w:jc w:val="both"/>
              <w:rPr>
                <w:rFonts w:cstheme="minorHAnsi"/>
                <w:color w:val="000000"/>
                <w:sz w:val="18"/>
                <w:szCs w:val="18"/>
              </w:rPr>
            </w:pPr>
          </w:p>
        </w:tc>
        <w:tc>
          <w:tcPr>
            <w:tcW w:w="1498" w:type="dxa"/>
            <w:vAlign w:val="center"/>
          </w:tcPr>
          <w:p w14:paraId="49BDE632" w14:textId="77777777" w:rsidR="003C229D" w:rsidRPr="00206D8D" w:rsidRDefault="003C229D" w:rsidP="00206D8D">
            <w:pPr>
              <w:jc w:val="both"/>
              <w:rPr>
                <w:rFonts w:cstheme="minorHAnsi"/>
                <w:color w:val="000000"/>
                <w:sz w:val="18"/>
                <w:szCs w:val="18"/>
              </w:rPr>
            </w:pPr>
          </w:p>
        </w:tc>
        <w:tc>
          <w:tcPr>
            <w:tcW w:w="1498" w:type="dxa"/>
            <w:vAlign w:val="center"/>
          </w:tcPr>
          <w:p w14:paraId="1534E183" w14:textId="77777777" w:rsidR="003C229D" w:rsidRPr="00206D8D" w:rsidRDefault="003C229D" w:rsidP="00206D8D">
            <w:pPr>
              <w:jc w:val="both"/>
              <w:rPr>
                <w:rFonts w:cstheme="minorHAnsi"/>
                <w:color w:val="000000"/>
                <w:sz w:val="18"/>
                <w:szCs w:val="18"/>
              </w:rPr>
            </w:pPr>
          </w:p>
        </w:tc>
        <w:tc>
          <w:tcPr>
            <w:tcW w:w="1498" w:type="dxa"/>
            <w:tcBorders>
              <w:right w:val="single" w:sz="4" w:space="0" w:color="FFFFFF" w:themeColor="background1"/>
            </w:tcBorders>
            <w:vAlign w:val="center"/>
          </w:tcPr>
          <w:p w14:paraId="28BC0DCC" w14:textId="77777777" w:rsidR="003C229D" w:rsidRPr="00206D8D" w:rsidRDefault="003C229D" w:rsidP="00206D8D">
            <w:pPr>
              <w:jc w:val="both"/>
              <w:rPr>
                <w:rFonts w:cstheme="minorHAnsi"/>
                <w:color w:val="000000"/>
                <w:sz w:val="18"/>
                <w:szCs w:val="18"/>
              </w:rPr>
            </w:pPr>
          </w:p>
        </w:tc>
        <w:tc>
          <w:tcPr>
            <w:tcW w:w="1498" w:type="dxa"/>
            <w:tcBorders>
              <w:left w:val="single" w:sz="4" w:space="0" w:color="FFFFFF" w:themeColor="background1"/>
            </w:tcBorders>
            <w:shd w:val="clear" w:color="auto" w:fill="D9D9D9" w:themeFill="background1" w:themeFillShade="D9"/>
            <w:vAlign w:val="center"/>
          </w:tcPr>
          <w:p w14:paraId="516A0F38" w14:textId="77777777" w:rsidR="003C229D" w:rsidRPr="00206D8D" w:rsidRDefault="003C229D" w:rsidP="00206D8D">
            <w:pPr>
              <w:jc w:val="both"/>
              <w:rPr>
                <w:rFonts w:cstheme="minorHAnsi"/>
                <w:color w:val="000000"/>
                <w:sz w:val="18"/>
                <w:szCs w:val="18"/>
              </w:rPr>
            </w:pPr>
          </w:p>
        </w:tc>
        <w:tc>
          <w:tcPr>
            <w:tcW w:w="1507" w:type="dxa"/>
            <w:vAlign w:val="center"/>
          </w:tcPr>
          <w:p w14:paraId="6CD6B574" w14:textId="77777777" w:rsidR="003C229D" w:rsidRPr="00206D8D" w:rsidRDefault="003C229D" w:rsidP="00206D8D">
            <w:pPr>
              <w:jc w:val="both"/>
              <w:rPr>
                <w:rFonts w:cstheme="minorHAnsi"/>
                <w:color w:val="000000"/>
                <w:sz w:val="18"/>
                <w:szCs w:val="18"/>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06D363C5" w:rsidR="00D110EC" w:rsidRDefault="003C229D" w:rsidP="00C27FB0">
            <w:pPr>
              <w:spacing w:line="360" w:lineRule="auto"/>
              <w:jc w:val="both"/>
              <w:rPr>
                <w:b/>
                <w:sz w:val="16"/>
                <w:szCs w:val="16"/>
              </w:rPr>
            </w:pPr>
            <w:r w:rsidRPr="003C229D">
              <w:rPr>
                <w:b/>
                <w:sz w:val="16"/>
                <w:szCs w:val="16"/>
              </w:rPr>
              <w:t>Planificación y Diseño de Arquitectura</w:t>
            </w:r>
          </w:p>
        </w:tc>
        <w:tc>
          <w:tcPr>
            <w:tcW w:w="536" w:type="dxa"/>
          </w:tcPr>
          <w:p w14:paraId="6792745F" w14:textId="1E6E96AB" w:rsidR="00D110EC" w:rsidRDefault="008F082D" w:rsidP="00C27FB0">
            <w:pPr>
              <w:spacing w:line="360" w:lineRule="auto"/>
              <w:jc w:val="both"/>
              <w:rPr>
                <w:b/>
                <w:sz w:val="16"/>
                <w:szCs w:val="16"/>
              </w:rPr>
            </w:pPr>
            <w:r>
              <w:rPr>
                <w:b/>
                <w:sz w:val="16"/>
                <w:szCs w:val="16"/>
              </w:rPr>
              <w:t>X</w:t>
            </w: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1396DA24" w:rsidR="00D110EC" w:rsidRDefault="008F082D" w:rsidP="00C27FB0">
            <w:pPr>
              <w:spacing w:line="360" w:lineRule="auto"/>
              <w:jc w:val="both"/>
              <w:rPr>
                <w:b/>
                <w:sz w:val="16"/>
                <w:szCs w:val="16"/>
              </w:rPr>
            </w:pPr>
            <w:r>
              <w:rPr>
                <w:b/>
                <w:sz w:val="16"/>
                <w:szCs w:val="16"/>
              </w:rPr>
              <w:t>X</w:t>
            </w: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0E7DA410" w:rsidR="00D110EC" w:rsidRDefault="003C229D" w:rsidP="003C229D">
            <w:pPr>
              <w:spacing w:line="360" w:lineRule="auto"/>
              <w:jc w:val="center"/>
              <w:rPr>
                <w:b/>
                <w:sz w:val="16"/>
                <w:szCs w:val="16"/>
              </w:rPr>
            </w:pPr>
            <w:r w:rsidRPr="003C229D">
              <w:rPr>
                <w:b/>
                <w:sz w:val="16"/>
                <w:szCs w:val="16"/>
              </w:rPr>
              <w:t>Desarrollo del Front-End</w:t>
            </w: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1D3B5D83" w:rsidR="00D110EC" w:rsidRDefault="008F082D" w:rsidP="00C27FB0">
            <w:pPr>
              <w:spacing w:line="360" w:lineRule="auto"/>
              <w:jc w:val="both"/>
              <w:rPr>
                <w:b/>
                <w:sz w:val="16"/>
                <w:szCs w:val="16"/>
              </w:rPr>
            </w:pPr>
            <w:r>
              <w:rPr>
                <w:b/>
                <w:sz w:val="16"/>
                <w:szCs w:val="16"/>
              </w:rPr>
              <w:t>X</w:t>
            </w: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C43C7B4" w:rsidR="00D110EC" w:rsidRDefault="003C229D" w:rsidP="00C27FB0">
            <w:pPr>
              <w:spacing w:line="360" w:lineRule="auto"/>
              <w:jc w:val="both"/>
              <w:rPr>
                <w:b/>
                <w:sz w:val="16"/>
                <w:szCs w:val="16"/>
              </w:rPr>
            </w:pPr>
            <w:r w:rsidRPr="003C229D">
              <w:rPr>
                <w:b/>
                <w:sz w:val="16"/>
                <w:szCs w:val="16"/>
              </w:rPr>
              <w:t>Desarrollo del Back-End</w:t>
            </w: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r w:rsidR="003C229D" w14:paraId="5474F777" w14:textId="77777777" w:rsidTr="00D110EC">
        <w:trPr>
          <w:gridAfter w:val="1"/>
          <w:wAfter w:w="10" w:type="dxa"/>
          <w:trHeight w:val="294"/>
        </w:trPr>
        <w:tc>
          <w:tcPr>
            <w:tcW w:w="1351" w:type="dxa"/>
          </w:tcPr>
          <w:p w14:paraId="494F7026" w14:textId="41F3F127" w:rsidR="003C229D" w:rsidRPr="003C229D" w:rsidRDefault="008F082D" w:rsidP="00C27FB0">
            <w:pPr>
              <w:spacing w:line="360" w:lineRule="auto"/>
              <w:jc w:val="both"/>
              <w:rPr>
                <w:b/>
                <w:sz w:val="16"/>
                <w:szCs w:val="16"/>
              </w:rPr>
            </w:pPr>
            <w:r w:rsidRPr="008F082D">
              <w:rPr>
                <w:b/>
                <w:sz w:val="16"/>
                <w:szCs w:val="16"/>
              </w:rPr>
              <w:lastRenderedPageBreak/>
              <w:t>Pruebas y Validación</w:t>
            </w:r>
          </w:p>
        </w:tc>
        <w:tc>
          <w:tcPr>
            <w:tcW w:w="536" w:type="dxa"/>
          </w:tcPr>
          <w:p w14:paraId="078E4D8E" w14:textId="77777777" w:rsidR="003C229D" w:rsidRDefault="003C229D" w:rsidP="00C27FB0">
            <w:pPr>
              <w:spacing w:line="360" w:lineRule="auto"/>
              <w:jc w:val="both"/>
              <w:rPr>
                <w:b/>
                <w:sz w:val="16"/>
                <w:szCs w:val="16"/>
              </w:rPr>
            </w:pPr>
          </w:p>
        </w:tc>
        <w:tc>
          <w:tcPr>
            <w:tcW w:w="522" w:type="dxa"/>
          </w:tcPr>
          <w:p w14:paraId="7941FBB4" w14:textId="77777777" w:rsidR="003C229D" w:rsidRDefault="003C229D" w:rsidP="00C27FB0">
            <w:pPr>
              <w:spacing w:line="360" w:lineRule="auto"/>
              <w:jc w:val="both"/>
              <w:rPr>
                <w:b/>
                <w:sz w:val="16"/>
                <w:szCs w:val="16"/>
              </w:rPr>
            </w:pPr>
          </w:p>
        </w:tc>
        <w:tc>
          <w:tcPr>
            <w:tcW w:w="523" w:type="dxa"/>
          </w:tcPr>
          <w:p w14:paraId="73620E4A" w14:textId="77777777" w:rsidR="003C229D" w:rsidRDefault="003C229D" w:rsidP="00C27FB0">
            <w:pPr>
              <w:spacing w:line="360" w:lineRule="auto"/>
              <w:jc w:val="both"/>
              <w:rPr>
                <w:b/>
                <w:sz w:val="16"/>
                <w:szCs w:val="16"/>
              </w:rPr>
            </w:pPr>
          </w:p>
        </w:tc>
        <w:tc>
          <w:tcPr>
            <w:tcW w:w="526" w:type="dxa"/>
          </w:tcPr>
          <w:p w14:paraId="13CB2E49" w14:textId="77777777" w:rsidR="003C229D" w:rsidRDefault="003C229D" w:rsidP="00C27FB0">
            <w:pPr>
              <w:spacing w:line="360" w:lineRule="auto"/>
              <w:jc w:val="both"/>
              <w:rPr>
                <w:b/>
                <w:sz w:val="16"/>
                <w:szCs w:val="16"/>
              </w:rPr>
            </w:pPr>
          </w:p>
        </w:tc>
        <w:tc>
          <w:tcPr>
            <w:tcW w:w="523" w:type="dxa"/>
          </w:tcPr>
          <w:p w14:paraId="74BB74AB" w14:textId="77777777" w:rsidR="003C229D" w:rsidRDefault="003C229D" w:rsidP="00C27FB0">
            <w:pPr>
              <w:spacing w:line="360" w:lineRule="auto"/>
              <w:jc w:val="both"/>
              <w:rPr>
                <w:b/>
                <w:sz w:val="16"/>
                <w:szCs w:val="16"/>
              </w:rPr>
            </w:pPr>
          </w:p>
        </w:tc>
        <w:tc>
          <w:tcPr>
            <w:tcW w:w="523" w:type="dxa"/>
          </w:tcPr>
          <w:p w14:paraId="5677AF44" w14:textId="77777777" w:rsidR="003C229D" w:rsidRDefault="003C229D" w:rsidP="00C27FB0">
            <w:pPr>
              <w:spacing w:line="360" w:lineRule="auto"/>
              <w:jc w:val="both"/>
              <w:rPr>
                <w:b/>
                <w:sz w:val="16"/>
                <w:szCs w:val="16"/>
              </w:rPr>
            </w:pPr>
          </w:p>
        </w:tc>
        <w:tc>
          <w:tcPr>
            <w:tcW w:w="523" w:type="dxa"/>
          </w:tcPr>
          <w:p w14:paraId="488BBA50" w14:textId="77777777" w:rsidR="003C229D" w:rsidRDefault="003C229D" w:rsidP="00C27FB0">
            <w:pPr>
              <w:spacing w:line="360" w:lineRule="auto"/>
              <w:jc w:val="both"/>
              <w:rPr>
                <w:b/>
                <w:sz w:val="16"/>
                <w:szCs w:val="16"/>
              </w:rPr>
            </w:pPr>
          </w:p>
        </w:tc>
        <w:tc>
          <w:tcPr>
            <w:tcW w:w="523" w:type="dxa"/>
          </w:tcPr>
          <w:p w14:paraId="33777D82" w14:textId="77777777" w:rsidR="003C229D" w:rsidRDefault="003C229D" w:rsidP="00C27FB0">
            <w:pPr>
              <w:spacing w:line="360" w:lineRule="auto"/>
              <w:jc w:val="both"/>
              <w:rPr>
                <w:b/>
                <w:sz w:val="16"/>
                <w:szCs w:val="16"/>
              </w:rPr>
            </w:pPr>
          </w:p>
        </w:tc>
        <w:tc>
          <w:tcPr>
            <w:tcW w:w="523" w:type="dxa"/>
          </w:tcPr>
          <w:p w14:paraId="0A16B407" w14:textId="77777777" w:rsidR="003C229D" w:rsidRDefault="003C229D" w:rsidP="00C27FB0">
            <w:pPr>
              <w:spacing w:line="360" w:lineRule="auto"/>
              <w:jc w:val="both"/>
              <w:rPr>
                <w:b/>
                <w:sz w:val="16"/>
                <w:szCs w:val="16"/>
              </w:rPr>
            </w:pPr>
          </w:p>
        </w:tc>
        <w:tc>
          <w:tcPr>
            <w:tcW w:w="523" w:type="dxa"/>
          </w:tcPr>
          <w:p w14:paraId="2405352E" w14:textId="77777777" w:rsidR="003C229D" w:rsidRDefault="003C229D" w:rsidP="00C27FB0">
            <w:pPr>
              <w:spacing w:line="360" w:lineRule="auto"/>
              <w:jc w:val="both"/>
              <w:rPr>
                <w:b/>
                <w:sz w:val="16"/>
                <w:szCs w:val="16"/>
              </w:rPr>
            </w:pPr>
          </w:p>
        </w:tc>
        <w:tc>
          <w:tcPr>
            <w:tcW w:w="523" w:type="dxa"/>
          </w:tcPr>
          <w:p w14:paraId="76D5E7DF" w14:textId="77777777" w:rsidR="003C229D" w:rsidRDefault="003C229D" w:rsidP="00C27FB0">
            <w:pPr>
              <w:spacing w:line="360" w:lineRule="auto"/>
              <w:jc w:val="both"/>
              <w:rPr>
                <w:b/>
                <w:sz w:val="16"/>
                <w:szCs w:val="16"/>
              </w:rPr>
            </w:pPr>
          </w:p>
        </w:tc>
        <w:tc>
          <w:tcPr>
            <w:tcW w:w="523" w:type="dxa"/>
          </w:tcPr>
          <w:p w14:paraId="072D3EC4" w14:textId="77777777" w:rsidR="003C229D" w:rsidRDefault="003C229D" w:rsidP="00C27FB0">
            <w:pPr>
              <w:spacing w:line="360" w:lineRule="auto"/>
              <w:jc w:val="both"/>
              <w:rPr>
                <w:b/>
                <w:sz w:val="16"/>
                <w:szCs w:val="16"/>
              </w:rPr>
            </w:pPr>
          </w:p>
        </w:tc>
        <w:tc>
          <w:tcPr>
            <w:tcW w:w="525" w:type="dxa"/>
          </w:tcPr>
          <w:p w14:paraId="6DCD9647" w14:textId="77777777" w:rsidR="003C229D" w:rsidRDefault="003C229D" w:rsidP="00C27FB0">
            <w:pPr>
              <w:spacing w:line="360" w:lineRule="auto"/>
              <w:jc w:val="both"/>
              <w:rPr>
                <w:b/>
                <w:sz w:val="16"/>
                <w:szCs w:val="16"/>
              </w:rPr>
            </w:pPr>
          </w:p>
        </w:tc>
        <w:tc>
          <w:tcPr>
            <w:tcW w:w="525" w:type="dxa"/>
          </w:tcPr>
          <w:p w14:paraId="030B2106" w14:textId="77777777" w:rsidR="003C229D" w:rsidRDefault="003C229D" w:rsidP="00C27FB0">
            <w:pPr>
              <w:spacing w:line="360" w:lineRule="auto"/>
              <w:jc w:val="both"/>
              <w:rPr>
                <w:b/>
                <w:sz w:val="16"/>
                <w:szCs w:val="16"/>
              </w:rPr>
            </w:pPr>
          </w:p>
        </w:tc>
        <w:tc>
          <w:tcPr>
            <w:tcW w:w="525" w:type="dxa"/>
          </w:tcPr>
          <w:p w14:paraId="5CFEA723" w14:textId="77777777" w:rsidR="003C229D" w:rsidRDefault="003C229D" w:rsidP="00C27FB0">
            <w:pPr>
              <w:spacing w:line="360" w:lineRule="auto"/>
              <w:jc w:val="both"/>
              <w:rPr>
                <w:b/>
                <w:sz w:val="16"/>
                <w:szCs w:val="16"/>
              </w:rPr>
            </w:pPr>
          </w:p>
        </w:tc>
        <w:tc>
          <w:tcPr>
            <w:tcW w:w="525" w:type="dxa"/>
            <w:gridSpan w:val="2"/>
          </w:tcPr>
          <w:p w14:paraId="305EE041" w14:textId="77777777" w:rsidR="003C229D" w:rsidRDefault="003C229D" w:rsidP="00C27FB0">
            <w:pPr>
              <w:spacing w:line="360" w:lineRule="auto"/>
              <w:jc w:val="both"/>
              <w:rPr>
                <w:b/>
                <w:sz w:val="16"/>
                <w:szCs w:val="16"/>
              </w:rPr>
            </w:pPr>
          </w:p>
        </w:tc>
        <w:tc>
          <w:tcPr>
            <w:tcW w:w="525" w:type="dxa"/>
          </w:tcPr>
          <w:p w14:paraId="42CDF5BB" w14:textId="77777777" w:rsidR="003C229D" w:rsidRDefault="003C229D" w:rsidP="00C27FB0">
            <w:pPr>
              <w:spacing w:line="360" w:lineRule="auto"/>
              <w:jc w:val="both"/>
              <w:rPr>
                <w:b/>
                <w:sz w:val="16"/>
                <w:szCs w:val="16"/>
              </w:rPr>
            </w:pPr>
          </w:p>
        </w:tc>
        <w:tc>
          <w:tcPr>
            <w:tcW w:w="525" w:type="dxa"/>
          </w:tcPr>
          <w:p w14:paraId="7258D1C9" w14:textId="77777777" w:rsidR="003C229D" w:rsidRDefault="003C229D" w:rsidP="00C27FB0">
            <w:pPr>
              <w:spacing w:line="360" w:lineRule="auto"/>
              <w:jc w:val="both"/>
              <w:rPr>
                <w:b/>
                <w:sz w:val="16"/>
                <w:szCs w:val="16"/>
              </w:rPr>
            </w:pPr>
          </w:p>
        </w:tc>
      </w:tr>
      <w:tr w:rsidR="008F082D" w14:paraId="46BF0C7E" w14:textId="77777777" w:rsidTr="00D110EC">
        <w:trPr>
          <w:gridAfter w:val="1"/>
          <w:wAfter w:w="10" w:type="dxa"/>
          <w:trHeight w:val="294"/>
        </w:trPr>
        <w:tc>
          <w:tcPr>
            <w:tcW w:w="1351" w:type="dxa"/>
          </w:tcPr>
          <w:p w14:paraId="115ACBEB" w14:textId="60934123" w:rsidR="008F082D" w:rsidRPr="008F082D" w:rsidRDefault="008F082D" w:rsidP="00C27FB0">
            <w:pPr>
              <w:spacing w:line="360" w:lineRule="auto"/>
              <w:jc w:val="both"/>
              <w:rPr>
                <w:b/>
                <w:sz w:val="16"/>
                <w:szCs w:val="16"/>
              </w:rPr>
            </w:pPr>
            <w:r w:rsidRPr="008F082D">
              <w:rPr>
                <w:b/>
                <w:sz w:val="16"/>
                <w:szCs w:val="16"/>
              </w:rPr>
              <w:t>Implementación y Despliegue</w:t>
            </w:r>
          </w:p>
        </w:tc>
        <w:tc>
          <w:tcPr>
            <w:tcW w:w="536" w:type="dxa"/>
          </w:tcPr>
          <w:p w14:paraId="634D9F48" w14:textId="77777777" w:rsidR="008F082D" w:rsidRDefault="008F082D" w:rsidP="00C27FB0">
            <w:pPr>
              <w:spacing w:line="360" w:lineRule="auto"/>
              <w:jc w:val="both"/>
              <w:rPr>
                <w:b/>
                <w:sz w:val="16"/>
                <w:szCs w:val="16"/>
              </w:rPr>
            </w:pPr>
          </w:p>
        </w:tc>
        <w:tc>
          <w:tcPr>
            <w:tcW w:w="522" w:type="dxa"/>
          </w:tcPr>
          <w:p w14:paraId="33E46DBD" w14:textId="77777777" w:rsidR="008F082D" w:rsidRDefault="008F082D" w:rsidP="00C27FB0">
            <w:pPr>
              <w:spacing w:line="360" w:lineRule="auto"/>
              <w:jc w:val="both"/>
              <w:rPr>
                <w:b/>
                <w:sz w:val="16"/>
                <w:szCs w:val="16"/>
              </w:rPr>
            </w:pPr>
          </w:p>
        </w:tc>
        <w:tc>
          <w:tcPr>
            <w:tcW w:w="523" w:type="dxa"/>
          </w:tcPr>
          <w:p w14:paraId="5D52CAAB" w14:textId="77777777" w:rsidR="008F082D" w:rsidRDefault="008F082D" w:rsidP="00C27FB0">
            <w:pPr>
              <w:spacing w:line="360" w:lineRule="auto"/>
              <w:jc w:val="both"/>
              <w:rPr>
                <w:b/>
                <w:sz w:val="16"/>
                <w:szCs w:val="16"/>
              </w:rPr>
            </w:pPr>
          </w:p>
        </w:tc>
        <w:tc>
          <w:tcPr>
            <w:tcW w:w="526" w:type="dxa"/>
          </w:tcPr>
          <w:p w14:paraId="4C35E83F" w14:textId="77777777" w:rsidR="008F082D" w:rsidRDefault="008F082D" w:rsidP="00C27FB0">
            <w:pPr>
              <w:spacing w:line="360" w:lineRule="auto"/>
              <w:jc w:val="both"/>
              <w:rPr>
                <w:b/>
                <w:sz w:val="16"/>
                <w:szCs w:val="16"/>
              </w:rPr>
            </w:pPr>
          </w:p>
        </w:tc>
        <w:tc>
          <w:tcPr>
            <w:tcW w:w="523" w:type="dxa"/>
          </w:tcPr>
          <w:p w14:paraId="4B1BA8D4" w14:textId="77777777" w:rsidR="008F082D" w:rsidRDefault="008F082D" w:rsidP="00C27FB0">
            <w:pPr>
              <w:spacing w:line="360" w:lineRule="auto"/>
              <w:jc w:val="both"/>
              <w:rPr>
                <w:b/>
                <w:sz w:val="16"/>
                <w:szCs w:val="16"/>
              </w:rPr>
            </w:pPr>
          </w:p>
        </w:tc>
        <w:tc>
          <w:tcPr>
            <w:tcW w:w="523" w:type="dxa"/>
          </w:tcPr>
          <w:p w14:paraId="7F28B516" w14:textId="77777777" w:rsidR="008F082D" w:rsidRDefault="008F082D" w:rsidP="00C27FB0">
            <w:pPr>
              <w:spacing w:line="360" w:lineRule="auto"/>
              <w:jc w:val="both"/>
              <w:rPr>
                <w:b/>
                <w:sz w:val="16"/>
                <w:szCs w:val="16"/>
              </w:rPr>
            </w:pPr>
          </w:p>
        </w:tc>
        <w:tc>
          <w:tcPr>
            <w:tcW w:w="523" w:type="dxa"/>
          </w:tcPr>
          <w:p w14:paraId="57B818A8" w14:textId="77777777" w:rsidR="008F082D" w:rsidRDefault="008F082D" w:rsidP="00C27FB0">
            <w:pPr>
              <w:spacing w:line="360" w:lineRule="auto"/>
              <w:jc w:val="both"/>
              <w:rPr>
                <w:b/>
                <w:sz w:val="16"/>
                <w:szCs w:val="16"/>
              </w:rPr>
            </w:pPr>
          </w:p>
        </w:tc>
        <w:tc>
          <w:tcPr>
            <w:tcW w:w="523" w:type="dxa"/>
          </w:tcPr>
          <w:p w14:paraId="4C96D50C" w14:textId="77777777" w:rsidR="008F082D" w:rsidRDefault="008F082D" w:rsidP="00C27FB0">
            <w:pPr>
              <w:spacing w:line="360" w:lineRule="auto"/>
              <w:jc w:val="both"/>
              <w:rPr>
                <w:b/>
                <w:sz w:val="16"/>
                <w:szCs w:val="16"/>
              </w:rPr>
            </w:pPr>
          </w:p>
        </w:tc>
        <w:tc>
          <w:tcPr>
            <w:tcW w:w="523" w:type="dxa"/>
          </w:tcPr>
          <w:p w14:paraId="51781C67" w14:textId="77777777" w:rsidR="008F082D" w:rsidRDefault="008F082D" w:rsidP="00C27FB0">
            <w:pPr>
              <w:spacing w:line="360" w:lineRule="auto"/>
              <w:jc w:val="both"/>
              <w:rPr>
                <w:b/>
                <w:sz w:val="16"/>
                <w:szCs w:val="16"/>
              </w:rPr>
            </w:pPr>
          </w:p>
        </w:tc>
        <w:tc>
          <w:tcPr>
            <w:tcW w:w="523" w:type="dxa"/>
          </w:tcPr>
          <w:p w14:paraId="07E67C9B" w14:textId="77777777" w:rsidR="008F082D" w:rsidRDefault="008F082D" w:rsidP="00C27FB0">
            <w:pPr>
              <w:spacing w:line="360" w:lineRule="auto"/>
              <w:jc w:val="both"/>
              <w:rPr>
                <w:b/>
                <w:sz w:val="16"/>
                <w:szCs w:val="16"/>
              </w:rPr>
            </w:pPr>
          </w:p>
        </w:tc>
        <w:tc>
          <w:tcPr>
            <w:tcW w:w="523" w:type="dxa"/>
          </w:tcPr>
          <w:p w14:paraId="3046E9FA" w14:textId="77777777" w:rsidR="008F082D" w:rsidRDefault="008F082D" w:rsidP="00C27FB0">
            <w:pPr>
              <w:spacing w:line="360" w:lineRule="auto"/>
              <w:jc w:val="both"/>
              <w:rPr>
                <w:b/>
                <w:sz w:val="16"/>
                <w:szCs w:val="16"/>
              </w:rPr>
            </w:pPr>
          </w:p>
        </w:tc>
        <w:tc>
          <w:tcPr>
            <w:tcW w:w="523" w:type="dxa"/>
          </w:tcPr>
          <w:p w14:paraId="2B8AE0FB" w14:textId="77777777" w:rsidR="008F082D" w:rsidRDefault="008F082D" w:rsidP="00C27FB0">
            <w:pPr>
              <w:spacing w:line="360" w:lineRule="auto"/>
              <w:jc w:val="both"/>
              <w:rPr>
                <w:b/>
                <w:sz w:val="16"/>
                <w:szCs w:val="16"/>
              </w:rPr>
            </w:pPr>
          </w:p>
        </w:tc>
        <w:tc>
          <w:tcPr>
            <w:tcW w:w="525" w:type="dxa"/>
          </w:tcPr>
          <w:p w14:paraId="09E5C9C4" w14:textId="77777777" w:rsidR="008F082D" w:rsidRDefault="008F082D" w:rsidP="00C27FB0">
            <w:pPr>
              <w:spacing w:line="360" w:lineRule="auto"/>
              <w:jc w:val="both"/>
              <w:rPr>
                <w:b/>
                <w:sz w:val="16"/>
                <w:szCs w:val="16"/>
              </w:rPr>
            </w:pPr>
          </w:p>
        </w:tc>
        <w:tc>
          <w:tcPr>
            <w:tcW w:w="525" w:type="dxa"/>
          </w:tcPr>
          <w:p w14:paraId="4F7A09BE" w14:textId="77777777" w:rsidR="008F082D" w:rsidRDefault="008F082D" w:rsidP="00C27FB0">
            <w:pPr>
              <w:spacing w:line="360" w:lineRule="auto"/>
              <w:jc w:val="both"/>
              <w:rPr>
                <w:b/>
                <w:sz w:val="16"/>
                <w:szCs w:val="16"/>
              </w:rPr>
            </w:pPr>
          </w:p>
        </w:tc>
        <w:tc>
          <w:tcPr>
            <w:tcW w:w="525" w:type="dxa"/>
          </w:tcPr>
          <w:p w14:paraId="17D497F1" w14:textId="77777777" w:rsidR="008F082D" w:rsidRDefault="008F082D" w:rsidP="00C27FB0">
            <w:pPr>
              <w:spacing w:line="360" w:lineRule="auto"/>
              <w:jc w:val="both"/>
              <w:rPr>
                <w:b/>
                <w:sz w:val="16"/>
                <w:szCs w:val="16"/>
              </w:rPr>
            </w:pPr>
          </w:p>
        </w:tc>
        <w:tc>
          <w:tcPr>
            <w:tcW w:w="525" w:type="dxa"/>
            <w:gridSpan w:val="2"/>
          </w:tcPr>
          <w:p w14:paraId="51D5AAD4" w14:textId="77777777" w:rsidR="008F082D" w:rsidRDefault="008F082D" w:rsidP="00C27FB0">
            <w:pPr>
              <w:spacing w:line="360" w:lineRule="auto"/>
              <w:jc w:val="both"/>
              <w:rPr>
                <w:b/>
                <w:sz w:val="16"/>
                <w:szCs w:val="16"/>
              </w:rPr>
            </w:pPr>
          </w:p>
        </w:tc>
        <w:tc>
          <w:tcPr>
            <w:tcW w:w="525" w:type="dxa"/>
          </w:tcPr>
          <w:p w14:paraId="0D075C4A" w14:textId="77777777" w:rsidR="008F082D" w:rsidRDefault="008F082D" w:rsidP="00C27FB0">
            <w:pPr>
              <w:spacing w:line="360" w:lineRule="auto"/>
              <w:jc w:val="both"/>
              <w:rPr>
                <w:b/>
                <w:sz w:val="16"/>
                <w:szCs w:val="16"/>
              </w:rPr>
            </w:pPr>
          </w:p>
        </w:tc>
        <w:tc>
          <w:tcPr>
            <w:tcW w:w="525" w:type="dxa"/>
          </w:tcPr>
          <w:p w14:paraId="6E6C2B1E" w14:textId="77777777" w:rsidR="008F082D" w:rsidRDefault="008F082D"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F29FAC" w14:textId="77777777" w:rsidR="00F63ED0" w:rsidRDefault="00F63ED0" w:rsidP="00D110EC">
      <w:pPr>
        <w:spacing w:after="0" w:line="240" w:lineRule="auto"/>
      </w:pPr>
      <w:r>
        <w:separator/>
      </w:r>
    </w:p>
  </w:endnote>
  <w:endnote w:type="continuationSeparator" w:id="0">
    <w:p w14:paraId="6FA3F144" w14:textId="77777777" w:rsidR="00F63ED0" w:rsidRDefault="00F63ED0"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54206" w14:textId="77777777" w:rsidR="00F63ED0" w:rsidRDefault="00F63ED0" w:rsidP="00D110EC">
      <w:pPr>
        <w:spacing w:after="0" w:line="240" w:lineRule="auto"/>
      </w:pPr>
      <w:r>
        <w:separator/>
      </w:r>
    </w:p>
  </w:footnote>
  <w:footnote w:type="continuationSeparator" w:id="0">
    <w:p w14:paraId="690A28B7" w14:textId="77777777" w:rsidR="00F63ED0" w:rsidRDefault="00F63ED0"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63A4036"/>
    <w:multiLevelType w:val="multilevel"/>
    <w:tmpl w:val="217627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B73678"/>
    <w:multiLevelType w:val="multilevel"/>
    <w:tmpl w:val="BE56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8728122">
    <w:abstractNumId w:val="4"/>
  </w:num>
  <w:num w:numId="2" w16cid:durableId="822350787">
    <w:abstractNumId w:val="5"/>
  </w:num>
  <w:num w:numId="3" w16cid:durableId="1565095531">
    <w:abstractNumId w:val="0"/>
  </w:num>
  <w:num w:numId="4" w16cid:durableId="105387646">
    <w:abstractNumId w:val="1"/>
  </w:num>
  <w:num w:numId="5" w16cid:durableId="527454936">
    <w:abstractNumId w:val="2"/>
  </w:num>
  <w:num w:numId="6" w16cid:durableId="14378211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102EE2"/>
    <w:rsid w:val="0017053A"/>
    <w:rsid w:val="0019687D"/>
    <w:rsid w:val="001B6E9E"/>
    <w:rsid w:val="001E0609"/>
    <w:rsid w:val="001E291A"/>
    <w:rsid w:val="00206D8D"/>
    <w:rsid w:val="002C20B5"/>
    <w:rsid w:val="00393B9B"/>
    <w:rsid w:val="003C229D"/>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A39D5"/>
    <w:rsid w:val="008D7780"/>
    <w:rsid w:val="008E0387"/>
    <w:rsid w:val="008F082D"/>
    <w:rsid w:val="00936D73"/>
    <w:rsid w:val="00937347"/>
    <w:rsid w:val="009378F7"/>
    <w:rsid w:val="009516D5"/>
    <w:rsid w:val="00994FFC"/>
    <w:rsid w:val="009B74E2"/>
    <w:rsid w:val="009D04DC"/>
    <w:rsid w:val="00A06D2A"/>
    <w:rsid w:val="00A8774B"/>
    <w:rsid w:val="00AB3382"/>
    <w:rsid w:val="00AE4746"/>
    <w:rsid w:val="00B2167F"/>
    <w:rsid w:val="00B2472E"/>
    <w:rsid w:val="00B846A3"/>
    <w:rsid w:val="00BC3BF9"/>
    <w:rsid w:val="00CA2536"/>
    <w:rsid w:val="00CE6A2D"/>
    <w:rsid w:val="00D110EC"/>
    <w:rsid w:val="00D12495"/>
    <w:rsid w:val="00D67975"/>
    <w:rsid w:val="00DA5CB1"/>
    <w:rsid w:val="00DC7A34"/>
    <w:rsid w:val="00E20DFE"/>
    <w:rsid w:val="00E65208"/>
    <w:rsid w:val="00EC3220"/>
    <w:rsid w:val="00F63ED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customStyle="1" w:styleId="citation-90">
    <w:name w:val="citation-90"/>
    <w:basedOn w:val="Fuentedeprrafopredeter"/>
    <w:rsid w:val="002C20B5"/>
  </w:style>
  <w:style w:type="character" w:customStyle="1" w:styleId="citation-89">
    <w:name w:val="citation-89"/>
    <w:basedOn w:val="Fuentedeprrafopredeter"/>
    <w:rsid w:val="002C20B5"/>
  </w:style>
  <w:style w:type="character" w:customStyle="1" w:styleId="citation-88">
    <w:name w:val="citation-88"/>
    <w:basedOn w:val="Fuentedeprrafopredeter"/>
    <w:rsid w:val="002C20B5"/>
  </w:style>
  <w:style w:type="character" w:customStyle="1" w:styleId="citation-87">
    <w:name w:val="citation-87"/>
    <w:basedOn w:val="Fuentedeprrafopredeter"/>
    <w:rsid w:val="002C2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89719">
      <w:bodyDiv w:val="1"/>
      <w:marLeft w:val="0"/>
      <w:marRight w:val="0"/>
      <w:marTop w:val="0"/>
      <w:marBottom w:val="0"/>
      <w:divBdr>
        <w:top w:val="none" w:sz="0" w:space="0" w:color="auto"/>
        <w:left w:val="none" w:sz="0" w:space="0" w:color="auto"/>
        <w:bottom w:val="none" w:sz="0" w:space="0" w:color="auto"/>
        <w:right w:val="none" w:sz="0" w:space="0" w:color="auto"/>
      </w:divBdr>
    </w:div>
    <w:div w:id="340595311">
      <w:bodyDiv w:val="1"/>
      <w:marLeft w:val="0"/>
      <w:marRight w:val="0"/>
      <w:marTop w:val="0"/>
      <w:marBottom w:val="0"/>
      <w:divBdr>
        <w:top w:val="none" w:sz="0" w:space="0" w:color="auto"/>
        <w:left w:val="none" w:sz="0" w:space="0" w:color="auto"/>
        <w:bottom w:val="none" w:sz="0" w:space="0" w:color="auto"/>
        <w:right w:val="none" w:sz="0" w:space="0" w:color="auto"/>
      </w:divBdr>
    </w:div>
    <w:div w:id="598756195">
      <w:bodyDiv w:val="1"/>
      <w:marLeft w:val="0"/>
      <w:marRight w:val="0"/>
      <w:marTop w:val="0"/>
      <w:marBottom w:val="0"/>
      <w:divBdr>
        <w:top w:val="none" w:sz="0" w:space="0" w:color="auto"/>
        <w:left w:val="none" w:sz="0" w:space="0" w:color="auto"/>
        <w:bottom w:val="none" w:sz="0" w:space="0" w:color="auto"/>
        <w:right w:val="none" w:sz="0" w:space="0" w:color="auto"/>
      </w:divBdr>
    </w:div>
    <w:div w:id="871382971">
      <w:bodyDiv w:val="1"/>
      <w:marLeft w:val="0"/>
      <w:marRight w:val="0"/>
      <w:marTop w:val="0"/>
      <w:marBottom w:val="0"/>
      <w:divBdr>
        <w:top w:val="none" w:sz="0" w:space="0" w:color="auto"/>
        <w:left w:val="none" w:sz="0" w:space="0" w:color="auto"/>
        <w:bottom w:val="none" w:sz="0" w:space="0" w:color="auto"/>
        <w:right w:val="none" w:sz="0" w:space="0" w:color="auto"/>
      </w:divBdr>
    </w:div>
    <w:div w:id="2077047454">
      <w:bodyDiv w:val="1"/>
      <w:marLeft w:val="0"/>
      <w:marRight w:val="0"/>
      <w:marTop w:val="0"/>
      <w:marBottom w:val="0"/>
      <w:divBdr>
        <w:top w:val="none" w:sz="0" w:space="0" w:color="auto"/>
        <w:left w:val="none" w:sz="0" w:space="0" w:color="auto"/>
        <w:bottom w:val="none" w:sz="0" w:space="0" w:color="auto"/>
        <w:right w:val="none" w:sz="0" w:space="0" w:color="auto"/>
      </w:divBdr>
    </w:div>
    <w:div w:id="207843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9</Pages>
  <Words>2017</Words>
  <Characters>11099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Frederick Green Toledo</cp:lastModifiedBy>
  <cp:revision>7</cp:revision>
  <dcterms:created xsi:type="dcterms:W3CDTF">2022-08-24T18:07:00Z</dcterms:created>
  <dcterms:modified xsi:type="dcterms:W3CDTF">2025-08-28T16:56:00Z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