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32EA" w14:textId="105E4924" w:rsidR="00D5044B" w:rsidRDefault="0002420F" w:rsidP="0002420F">
      <w:pPr>
        <w:pStyle w:val="2"/>
      </w:pPr>
      <w:r>
        <w:t>K</w:t>
      </w:r>
      <w:r>
        <w:rPr>
          <w:rFonts w:hint="eastAsia"/>
        </w:rPr>
        <w:t>ubelet启动过程</w:t>
      </w:r>
    </w:p>
    <w:p w14:paraId="5EB559DD" w14:textId="77777777" w:rsidR="008D3262" w:rsidRDefault="008D3262" w:rsidP="0002420F">
      <w:r>
        <w:t>TLS B</w:t>
      </w:r>
      <w:r>
        <w:rPr>
          <w:rFonts w:hint="eastAsia"/>
        </w:rPr>
        <w:t>ootStrapping</w:t>
      </w:r>
      <w:r>
        <w:t xml:space="preserve"> </w:t>
      </w:r>
      <w:r>
        <w:rPr>
          <w:rFonts w:hint="eastAsia"/>
        </w:rPr>
        <w:t>官方文档：</w:t>
      </w:r>
    </w:p>
    <w:p w14:paraId="0C28A31A" w14:textId="2E61FF15" w:rsidR="0002420F" w:rsidRDefault="002A0A00" w:rsidP="008D3262">
      <w:pPr>
        <w:ind w:firstLine="420"/>
      </w:pPr>
      <w:hyperlink r:id="rId8" w:history="1">
        <w:r w:rsidRPr="001E7CE8">
          <w:rPr>
            <w:rStyle w:val="af3"/>
          </w:rPr>
          <w:t>https://kubernetes.io/docs/reference/command-line-tools-reference/kubelet-tls-bootstrapping/#initialization-process</w:t>
        </w:r>
      </w:hyperlink>
    </w:p>
    <w:p w14:paraId="46BBAF72" w14:textId="2E3C6A16" w:rsidR="002A0A00" w:rsidRDefault="002A0A00" w:rsidP="008D3262">
      <w:pPr>
        <w:ind w:firstLine="420"/>
      </w:pPr>
    </w:p>
    <w:p w14:paraId="5EBE9D91" w14:textId="475B93A3" w:rsidR="002A0A00" w:rsidRDefault="002A0A00" w:rsidP="00B02DBC">
      <w:pPr>
        <w:pStyle w:val="aff1"/>
        <w:numPr>
          <w:ilvl w:val="1"/>
          <w:numId w:val="29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kubeconfig</w:t>
      </w:r>
      <w:r>
        <w:rPr>
          <w:rFonts w:hint="eastAsia"/>
        </w:rPr>
        <w:t>文件，文件一般位于</w:t>
      </w:r>
      <w:r>
        <w:rPr>
          <w:rFonts w:hint="eastAsia"/>
        </w:rPr>
        <w:t>/</w:t>
      </w:r>
      <w:r>
        <w:t>etc/kubernetes/kubelet.kubeconfig</w:t>
      </w:r>
    </w:p>
    <w:p w14:paraId="21115DA3" w14:textId="1713A66C" w:rsidR="00B02DBC" w:rsidRDefault="00232A16" w:rsidP="00B02DBC">
      <w:pPr>
        <w:pStyle w:val="aff1"/>
        <w:numPr>
          <w:ilvl w:val="1"/>
          <w:numId w:val="29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kubeconfig</w:t>
      </w:r>
      <w:r>
        <w:rPr>
          <w:rFonts w:hint="eastAsia"/>
        </w:rPr>
        <w:t>文件中检索</w:t>
      </w:r>
      <w:r>
        <w:rPr>
          <w:rFonts w:hint="eastAsia"/>
        </w:rPr>
        <w:t>A</w:t>
      </w:r>
      <w:r>
        <w:t>PIS</w:t>
      </w:r>
      <w:r>
        <w:rPr>
          <w:rFonts w:hint="eastAsia"/>
        </w:rPr>
        <w:t>erver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和证书</w:t>
      </w:r>
    </w:p>
    <w:p w14:paraId="4452F745" w14:textId="4BE3755E" w:rsidR="00232A16" w:rsidRDefault="008C6FA7" w:rsidP="00B02DBC">
      <w:pPr>
        <w:pStyle w:val="aff1"/>
        <w:numPr>
          <w:ilvl w:val="1"/>
          <w:numId w:val="29"/>
        </w:numPr>
        <w:ind w:firstLineChars="0"/>
      </w:pPr>
      <w:r>
        <w:rPr>
          <w:rFonts w:hint="eastAsia"/>
        </w:rPr>
        <w:t>然后去和</w:t>
      </w:r>
      <w:r>
        <w:rPr>
          <w:rFonts w:hint="eastAsia"/>
        </w:rPr>
        <w:t>A</w:t>
      </w:r>
      <w:r>
        <w:t>PIS</w:t>
      </w:r>
      <w:r>
        <w:rPr>
          <w:rFonts w:hint="eastAsia"/>
        </w:rPr>
        <w:t>erver</w:t>
      </w:r>
      <w:r>
        <w:rPr>
          <w:rFonts w:hint="eastAsia"/>
        </w:rPr>
        <w:t>进行交互</w:t>
      </w:r>
    </w:p>
    <w:p w14:paraId="701A8032" w14:textId="1DA4C5A7" w:rsidR="000F536A" w:rsidRDefault="000F536A" w:rsidP="000F536A"/>
    <w:p w14:paraId="102B4306" w14:textId="5AE266F5" w:rsidR="000F536A" w:rsidRDefault="00E915B9" w:rsidP="000F536A">
      <w:r>
        <w:rPr>
          <w:rFonts w:hint="eastAsia"/>
        </w:rPr>
        <w:t>查看</w:t>
      </w:r>
      <w:r w:rsidR="000F536A">
        <w:rPr>
          <w:rFonts w:hint="eastAsia"/>
        </w:rPr>
        <w:t>kubelet</w:t>
      </w:r>
      <w:r w:rsidR="000F536A">
        <w:t>.kubeconfig</w:t>
      </w:r>
      <w:r>
        <w:rPr>
          <w:rFonts w:hint="eastAsia"/>
        </w:rPr>
        <w:t>证书有效期：</w:t>
      </w:r>
    </w:p>
    <w:p w14:paraId="3A94B685" w14:textId="1EEB96A0" w:rsidR="00E915B9" w:rsidRDefault="00E915B9" w:rsidP="000F536A">
      <w:pPr>
        <w:rPr>
          <w:rFonts w:hint="eastAsia"/>
        </w:rPr>
      </w:pPr>
      <w:r>
        <w:rPr>
          <w:rFonts w:hint="eastAsia"/>
        </w:rPr>
        <w:t>首先对</w:t>
      </w:r>
      <w:r>
        <w:rPr>
          <w:rFonts w:hint="eastAsia"/>
        </w:rPr>
        <w:t>kubelet</w:t>
      </w:r>
      <w:r>
        <w:t>.kubeconfi</w:t>
      </w:r>
      <w:r>
        <w:rPr>
          <w:rFonts w:hint="eastAsia"/>
        </w:rPr>
        <w:t>的</w:t>
      </w:r>
      <w:r w:rsidRPr="00E915B9">
        <w:t>certificate-authority-data</w:t>
      </w:r>
      <w:r>
        <w:rPr>
          <w:rFonts w:hint="eastAsia"/>
        </w:rPr>
        <w:t>字段进行解密：</w:t>
      </w:r>
    </w:p>
    <w:p w14:paraId="017960F7" w14:textId="77777777" w:rsidR="00E915B9" w:rsidRDefault="00E915B9" w:rsidP="00E915B9">
      <w:pPr>
        <w:pStyle w:val="swift"/>
      </w:pPr>
      <w:r>
        <w:t>echo "LS0tLS1CRUdJTiBDRVJUSUZJQ0FURS0tLS0tCk1JSUQ0akNDQXNxZ0F3SUJBZ0lVVXdzUHFhWGxWVUdWb3lvYkZyZFpIRmZIQk04d0RRWUpLb1pJaHZjTkFRRUwKQlFBd2R6RUxNQWtHQTFVRUJoTUNRMDR4RURBT0JnTlZCQWdUQjBKb</w:t>
      </w:r>
    </w:p>
    <w:p w14:paraId="2889A19F" w14:textId="77777777" w:rsidR="00E915B9" w:rsidRDefault="00E915B9" w:rsidP="00E915B9">
      <w:pPr>
        <w:pStyle w:val="swift"/>
      </w:pPr>
      <w:r>
        <w:t xml:space="preserve">GFXcHBibWN4RURBT0JnTlZCQWNUQjBKbAphV3BwYm1jeEV6QVJCZ05WQkFvVENrdDFZbVZ5Ym1WMFpYTXhHakFZQmdOVkJBc1RFVXQxWW1WeWJtVjBaWE10CmJXRnVkV0ZzTVJNd0VRWURWUVFERXdwcmRXSmxjbTVsZEdWek1CNFhEVEl3TURrd05UQXlNVFF3TUZvWERUSTEKTU </w:t>
      </w:r>
    </w:p>
    <w:p w14:paraId="430A2BF3" w14:textId="77777777" w:rsidR="00E915B9" w:rsidRDefault="00E915B9" w:rsidP="00E915B9">
      <w:pPr>
        <w:pStyle w:val="swift"/>
      </w:pPr>
      <w:r>
        <w:t xml:space="preserve">Rrd05EQXlNVFF3TUZvd2R6RUxNQWtHQTFVRUJoTUNRMDR4RURBT0JnTlZCQWdUQjBKbGFXcHBibWN4RURBTwpCZ05WQkFjVEIwSmxhV3BwYm1jeEV6QVJCZ05WQkFvVENrdDFZbVZ5Ym1WMFpYTXhHakFZQmdOVkJBc1RFVXQxClltVnlibVYwWlhNdGJXRnVkV0ZzTVJNd0VRWUR </w:t>
      </w:r>
    </w:p>
    <w:p w14:paraId="7844F0CA" w14:textId="77777777" w:rsidR="00E915B9" w:rsidRDefault="00E915B9" w:rsidP="00E915B9">
      <w:pPr>
        <w:pStyle w:val="swift"/>
      </w:pPr>
      <w:r>
        <w:t xml:space="preserve">WUVFERXdwcmRXSmxjbTVsZEdWek1JSUJJakFOQmdrcWhraUcKOXcwQkFRRUZBQU9DQVE4QU1JSUJDZ0tDQVFFQXUrV291WmpLS1RmUnMwbkY1NTdCUk8wVTlkSUVvRVlydEFHawp5aWZET0s5MGdNeDBRTzlhMGpJOXd0OFlNM284cmpGcmVjdWJ5Q1RzK1JSMTFmd0EvdGIwc0kr </w:t>
      </w:r>
    </w:p>
    <w:p w14:paraId="07D65FEF" w14:textId="77777777" w:rsidR="00E915B9" w:rsidRDefault="00E915B9" w:rsidP="00E915B9">
      <w:pPr>
        <w:pStyle w:val="swift"/>
      </w:pPr>
      <w:r>
        <w:t xml:space="preserve">U1NlRVVYVGo3ClFlaklVK1pBTzdzNGRvM2hveGYrbzBsS2tPbVIvTVZTa2NYUFl2ZzJhc0tGTnI0NkZCSVFZRkh4NzJCcGIreFMKVmViMWhqNTFXTVBmSkdZcW4vRWZYS3hlb3dvNEE5WXJHdXoxVDVGWVNtcjJWa3VIOXEwajRsRE9TbkQ4WnF0eQpDZW1HZVI5M1IraklmTkxCN </w:t>
      </w:r>
    </w:p>
    <w:p w14:paraId="462B12B0" w14:textId="77777777" w:rsidR="00E915B9" w:rsidRDefault="00E915B9" w:rsidP="00E915B9">
      <w:pPr>
        <w:pStyle w:val="swift"/>
      </w:pPr>
      <w:r>
        <w:t xml:space="preserve">DZHZC9vVm9veEJYb0dPemlvUURLZDM1QllXaExvZzVmT2cyMko4ZmNrTEI0bk9wCnBjb24xZ01vOGtlS0xZSlBxTmp6ZGFuL0hNN1dtaElMb2JIUVF3V0NjK1hjTkxnaUxRSURBUUFCbzJZd1pEQU8KQmdOVkhROEJBZjhFQkFNQ0FRWXdFZ1lEVlIwVEFRSC9CQWd3QmdFQi93SU </w:t>
      </w:r>
    </w:p>
    <w:p w14:paraId="7D78D2FC" w14:textId="77777777" w:rsidR="00E915B9" w:rsidRDefault="00E915B9" w:rsidP="00E915B9">
      <w:pPr>
        <w:pStyle w:val="swift"/>
      </w:pPr>
      <w:r>
        <w:t xml:space="preserve">JBakFkQmdOVkhRNEVGZ1FVN3NuYQoweGhZUU5wNDJ0ZzhmdGxjVVdiSlE3b3dId1lEVlIwakJCZ3dGb0FVN3NuYTB4aFlRTnA0MnRnOGZ0bGNVV2JKClE3b3dEUVlKS29aSWh2Y05BUUVMQlFBRGdnRUJBTEFGdUdiTmNoTGk4aFdWbURRUGlIR2E0Z2JzdG1NWjZ1eC8KVnNqVnF </w:t>
      </w:r>
    </w:p>
    <w:p w14:paraId="1F4300B7" w14:textId="77777777" w:rsidR="00E915B9" w:rsidRDefault="00E915B9" w:rsidP="00E915B9">
      <w:pPr>
        <w:pStyle w:val="swift"/>
      </w:pPr>
      <w:r>
        <w:t xml:space="preserve">IcnkrMXdXcm8rWDc1SDJ6QXV3d3RIMHFYUGhKZjRid2hWMTREb1k0eGpVYW9aTjF0ejU3VEpQUXczNApuT3lRa1VmOFhZcDJpK1BBczZ6ZUgrVUZjQUJqeGIrdFRuYlU0MENqakx6L2ZaRjJURkxscWtTUzVnOSttQnkrCkx1bkVGY1E5Z1hLaHFvbWJ5TkpNcytsY0hacFJ6YmF4 </w:t>
      </w:r>
    </w:p>
    <w:p w14:paraId="687F26FF" w14:textId="77777777" w:rsidR="00E915B9" w:rsidRDefault="00E915B9" w:rsidP="00E915B9">
      <w:pPr>
        <w:pStyle w:val="swift"/>
      </w:pPr>
      <w:r>
        <w:t xml:space="preserve">NE9oeTRZTU1qNENaQjNKZG9TUDR5dkRQMnZWNXZvbmcKcU0rUHl3SVl2TjhUN3hFeTIrbTZxWGNla3gyRmlVeFJDeTMyWkRGbGQrTDhFamdrelN2YVNpQ2thWjF6TlczRwpZWTBFWkhGcGM2S1lrdlJDWWVvMGRDRkwyVSsxckpEMFVWbGRKS0dnUEcyMjh2aUY5cTA9Ci0tLS0tR </w:t>
      </w:r>
    </w:p>
    <w:p w14:paraId="0545871E" w14:textId="3CE90250" w:rsidR="00E915B9" w:rsidRDefault="00E915B9" w:rsidP="00E915B9">
      <w:pPr>
        <w:pStyle w:val="swift"/>
      </w:pPr>
      <w:r>
        <w:t>U5EIENFUlRJRklDQVRFLS0tLS0K" | base64 --decode &gt;/tmp/1</w:t>
      </w:r>
    </w:p>
    <w:p w14:paraId="520A8882" w14:textId="7923CE12" w:rsidR="00E915B9" w:rsidRPr="00E915B9" w:rsidRDefault="00E915B9" w:rsidP="00E915B9"/>
    <w:p w14:paraId="6DA5897D" w14:textId="2D4632E8" w:rsidR="00E915B9" w:rsidRDefault="00E915B9" w:rsidP="00E915B9">
      <w:pPr>
        <w:tabs>
          <w:tab w:val="left" w:pos="1630"/>
        </w:tabs>
      </w:pPr>
      <w:r>
        <w:tab/>
      </w:r>
    </w:p>
    <w:p w14:paraId="791BC319" w14:textId="134A610B" w:rsidR="00E915B9" w:rsidRDefault="00E915B9" w:rsidP="00E915B9">
      <w:pPr>
        <w:tabs>
          <w:tab w:val="left" w:pos="1630"/>
        </w:tabs>
      </w:pPr>
      <w:r>
        <w:rPr>
          <w:rFonts w:hint="eastAsia"/>
        </w:rPr>
        <w:t>然后使用</w:t>
      </w:r>
      <w:r>
        <w:rPr>
          <w:rFonts w:hint="eastAsia"/>
        </w:rPr>
        <w:t>OpenSSL</w:t>
      </w:r>
      <w:r>
        <w:rPr>
          <w:rFonts w:hint="eastAsia"/>
        </w:rPr>
        <w:t>即可查看证书过期时间：</w:t>
      </w:r>
    </w:p>
    <w:p w14:paraId="2779A310" w14:textId="3977FE30" w:rsidR="00E915B9" w:rsidRDefault="00E915B9" w:rsidP="00E915B9">
      <w:pPr>
        <w:pStyle w:val="swift"/>
      </w:pPr>
      <w:r w:rsidRPr="00E915B9">
        <w:t>openssl x509 -in /tmp/1 -noout -dates</w:t>
      </w:r>
    </w:p>
    <w:p w14:paraId="4B5F5912" w14:textId="23E8D504" w:rsidR="00B531F5" w:rsidRPr="00B531F5" w:rsidRDefault="00B531F5" w:rsidP="00B531F5"/>
    <w:p w14:paraId="3640CD40" w14:textId="6F0EDF12" w:rsidR="00B531F5" w:rsidRDefault="00B531F5" w:rsidP="00B531F5">
      <w:pPr>
        <w:ind w:firstLineChars="200" w:firstLine="400"/>
      </w:pPr>
    </w:p>
    <w:p w14:paraId="2890B90A" w14:textId="7702EC28" w:rsidR="00B531F5" w:rsidRDefault="00B531F5" w:rsidP="00B531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LS B</w:t>
      </w:r>
      <w:r>
        <w:rPr>
          <w:rFonts w:hint="eastAsia"/>
        </w:rPr>
        <w:t>ootstrapping初始化流程</w:t>
      </w:r>
    </w:p>
    <w:p w14:paraId="462AAD19" w14:textId="3CCB993A" w:rsidR="00487641" w:rsidRDefault="00487641" w:rsidP="00487641">
      <w:pPr>
        <w:tabs>
          <w:tab w:val="left" w:pos="650"/>
        </w:tabs>
        <w:ind w:left="567"/>
      </w:pPr>
    </w:p>
    <w:p w14:paraId="65DF2642" w14:textId="69C22B72" w:rsidR="00487641" w:rsidRDefault="00487641" w:rsidP="00487641">
      <w:pPr>
        <w:tabs>
          <w:tab w:val="left" w:pos="650"/>
        </w:tabs>
      </w:pPr>
    </w:p>
    <w:p w14:paraId="310CBF5D" w14:textId="1F229C17" w:rsidR="00011EBE" w:rsidRDefault="00EE2734" w:rsidP="00487641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启动</w:t>
      </w:r>
    </w:p>
    <w:p w14:paraId="0DCAEF82" w14:textId="7A15754B" w:rsidR="00EE2734" w:rsidRDefault="00EE2734" w:rsidP="00487641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查看</w:t>
      </w:r>
      <w:r>
        <w:rPr>
          <w:rFonts w:hint="eastAsia"/>
        </w:rPr>
        <w:t>kubelet</w:t>
      </w:r>
      <w:r>
        <w:t>.kubeconfig</w:t>
      </w:r>
      <w:r>
        <w:rPr>
          <w:rFonts w:hint="eastAsia"/>
        </w:rPr>
        <w:t>文件，假设没有这个文件</w:t>
      </w:r>
    </w:p>
    <w:p w14:paraId="2441C98A" w14:textId="76AA9BCA" w:rsidR="00EE2734" w:rsidRDefault="00EE2734" w:rsidP="00487641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会查看本地的</w:t>
      </w:r>
      <w:r>
        <w:rPr>
          <w:rFonts w:hint="eastAsia"/>
        </w:rPr>
        <w:t>bootstrap</w:t>
      </w:r>
      <w:r>
        <w:t>.kubeconfig</w:t>
      </w:r>
    </w:p>
    <w:p w14:paraId="0A27835B" w14:textId="4BB0776A" w:rsidR="00EE2734" w:rsidRDefault="00EE2734" w:rsidP="00487641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读取</w:t>
      </w:r>
      <w:r>
        <w:rPr>
          <w:rFonts w:hint="eastAsia"/>
        </w:rPr>
        <w:t>bootstrap</w:t>
      </w:r>
      <w:r>
        <w:t>.kubeconfig</w:t>
      </w:r>
      <w:r>
        <w:rPr>
          <w:rFonts w:hint="eastAsia"/>
        </w:rPr>
        <w:t>文件，检索</w:t>
      </w:r>
      <w:r>
        <w:rPr>
          <w:rFonts w:hint="eastAsia"/>
        </w:rPr>
        <w:t>apiserver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和一个</w:t>
      </w:r>
      <w:r>
        <w:rPr>
          <w:rFonts w:hint="eastAsia"/>
        </w:rPr>
        <w:t>token</w:t>
      </w:r>
    </w:p>
    <w:p w14:paraId="4BE1F39A" w14:textId="1FA96687" w:rsidR="00020D7B" w:rsidRDefault="00020D7B" w:rsidP="00487641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链接</w:t>
      </w:r>
      <w:r>
        <w:rPr>
          <w:rFonts w:hint="eastAsia"/>
        </w:rPr>
        <w:t>apiserver</w:t>
      </w:r>
      <w:r>
        <w:rPr>
          <w:rFonts w:hint="eastAsia"/>
        </w:rPr>
        <w:t>，使用这个</w:t>
      </w:r>
      <w:r>
        <w:rPr>
          <w:rFonts w:hint="eastAsia"/>
        </w:rPr>
        <w:t>token</w:t>
      </w:r>
      <w:r>
        <w:rPr>
          <w:rFonts w:hint="eastAsia"/>
        </w:rPr>
        <w:t>进行认证</w:t>
      </w:r>
    </w:p>
    <w:p w14:paraId="40CF1A31" w14:textId="71D42795" w:rsidR="00FE2484" w:rsidRDefault="00FE2484" w:rsidP="00FE2484">
      <w:pPr>
        <w:pStyle w:val="aff1"/>
        <w:numPr>
          <w:ilvl w:val="1"/>
          <w:numId w:val="30"/>
        </w:numPr>
        <w:tabs>
          <w:tab w:val="left" w:pos="650"/>
        </w:tabs>
        <w:ind w:firstLineChars="0"/>
      </w:pPr>
      <w:r>
        <w:t>A</w:t>
      </w:r>
      <w:r>
        <w:rPr>
          <w:rFonts w:hint="eastAsia"/>
        </w:rPr>
        <w:t>piserver</w:t>
      </w:r>
      <w:r>
        <w:rPr>
          <w:rFonts w:hint="eastAsia"/>
        </w:rPr>
        <w:t>会识别</w:t>
      </w:r>
      <w:r>
        <w:rPr>
          <w:rFonts w:hint="eastAsia"/>
        </w:rPr>
        <w:t>tokenid</w:t>
      </w:r>
      <w:r>
        <w:rPr>
          <w:rFonts w:hint="eastAsia"/>
        </w:rPr>
        <w:t>，</w:t>
      </w:r>
      <w:r>
        <w:rPr>
          <w:rFonts w:hint="eastAsia"/>
        </w:rPr>
        <w:t>apiserver</w:t>
      </w:r>
      <w:r>
        <w:rPr>
          <w:rFonts w:hint="eastAsia"/>
        </w:rPr>
        <w:t>会查看该</w:t>
      </w:r>
      <w:r>
        <w:rPr>
          <w:rFonts w:hint="eastAsia"/>
        </w:rPr>
        <w:t>tokenid</w:t>
      </w:r>
      <w:r>
        <w:rPr>
          <w:rFonts w:hint="eastAsia"/>
        </w:rPr>
        <w:t>对于的</w:t>
      </w:r>
      <w:r>
        <w:rPr>
          <w:rFonts w:hint="eastAsia"/>
        </w:rPr>
        <w:t>bootstrap</w:t>
      </w:r>
      <w:r>
        <w:rPr>
          <w:rFonts w:hint="eastAsia"/>
        </w:rPr>
        <w:t>的一个</w:t>
      </w:r>
      <w:r>
        <w:rPr>
          <w:rFonts w:hint="eastAsia"/>
        </w:rPr>
        <w:t>secret</w:t>
      </w:r>
    </w:p>
    <w:p w14:paraId="72FF7510" w14:textId="05BD5EB4" w:rsidR="00960423" w:rsidRDefault="00960423" w:rsidP="00FE2484">
      <w:pPr>
        <w:pStyle w:val="aff1"/>
        <w:numPr>
          <w:ilvl w:val="1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找个这个</w:t>
      </w:r>
      <w:r>
        <w:rPr>
          <w:rFonts w:hint="eastAsia"/>
        </w:rPr>
        <w:t>secret</w:t>
      </w:r>
      <w:r>
        <w:rPr>
          <w:rFonts w:hint="eastAsia"/>
        </w:rPr>
        <w:t>中的一个字段，</w:t>
      </w:r>
      <w:r>
        <w:rPr>
          <w:rFonts w:hint="eastAsia"/>
        </w:rPr>
        <w:t>apiserver</w:t>
      </w:r>
      <w:r>
        <w:rPr>
          <w:rFonts w:hint="eastAsia"/>
        </w:rPr>
        <w:t>把这个</w:t>
      </w:r>
      <w:r>
        <w:rPr>
          <w:rFonts w:hint="eastAsia"/>
        </w:rPr>
        <w:t>token</w:t>
      </w:r>
      <w:r>
        <w:rPr>
          <w:rFonts w:hint="eastAsia"/>
        </w:rPr>
        <w:t>识别成一个</w:t>
      </w:r>
      <w:r>
        <w:rPr>
          <w:rFonts w:hint="eastAsia"/>
        </w:rPr>
        <w:t>username</w:t>
      </w:r>
      <w:r>
        <w:rPr>
          <w:rFonts w:hint="eastAsia"/>
        </w:rPr>
        <w:t>，名称是</w:t>
      </w:r>
      <w:r>
        <w:rPr>
          <w:rFonts w:hint="eastAsia"/>
        </w:rPr>
        <w:t>system</w:t>
      </w:r>
      <w:r>
        <w:t>:bootstrap:&lt;token-id&gt;</w:t>
      </w:r>
      <w:r>
        <w:rPr>
          <w:rFonts w:hint="eastAsia"/>
        </w:rPr>
        <w:t>，属于</w:t>
      </w:r>
      <w:r>
        <w:rPr>
          <w:rFonts w:hint="eastAsia"/>
        </w:rPr>
        <w:t>system</w:t>
      </w:r>
      <w:r>
        <w:t>:bootstrappers</w:t>
      </w:r>
      <w:r>
        <w:rPr>
          <w:rFonts w:hint="eastAsia"/>
        </w:rPr>
        <w:t>这个组</w:t>
      </w:r>
      <w:r w:rsidR="00476CFA">
        <w:rPr>
          <w:rFonts w:hint="eastAsia"/>
        </w:rPr>
        <w:t>，这个组具有申请</w:t>
      </w:r>
      <w:r w:rsidR="00476CFA">
        <w:rPr>
          <w:rFonts w:hint="eastAsia"/>
        </w:rPr>
        <w:t>csr</w:t>
      </w:r>
      <w:r w:rsidR="00476CFA">
        <w:rPr>
          <w:rFonts w:hint="eastAsia"/>
        </w:rPr>
        <w:t>的权限</w:t>
      </w:r>
      <w:r w:rsidR="00915952">
        <w:rPr>
          <w:rFonts w:hint="eastAsia"/>
        </w:rPr>
        <w:t>，该组的权限绑定在一个叫</w:t>
      </w:r>
      <w:r w:rsidR="00915952">
        <w:rPr>
          <w:rFonts w:hint="eastAsia"/>
        </w:rPr>
        <w:t>system</w:t>
      </w:r>
      <w:r w:rsidR="00915952">
        <w:t>:node-bootstrappe</w:t>
      </w:r>
      <w:r w:rsidR="00915952">
        <w:rPr>
          <w:rFonts w:hint="eastAsia"/>
        </w:rPr>
        <w:t>r</w:t>
      </w:r>
      <w:r w:rsidR="00915952">
        <w:rPr>
          <w:rFonts w:hint="eastAsia"/>
        </w:rPr>
        <w:t>的</w:t>
      </w:r>
      <w:r w:rsidR="00915952">
        <w:rPr>
          <w:rFonts w:hint="eastAsia"/>
        </w:rPr>
        <w:t>clusterrole</w:t>
      </w:r>
    </w:p>
    <w:p w14:paraId="32E7EF3E" w14:textId="77777777" w:rsidR="00C472AF" w:rsidRDefault="00C472AF" w:rsidP="00C472AF">
      <w:pPr>
        <w:pStyle w:val="aff1"/>
        <w:numPr>
          <w:ilvl w:val="2"/>
          <w:numId w:val="30"/>
        </w:numPr>
        <w:tabs>
          <w:tab w:val="left" w:pos="650"/>
        </w:tabs>
        <w:ind w:firstLineChars="0"/>
      </w:pPr>
      <w:r>
        <w:t># clusterrole k8s</w:t>
      </w:r>
      <w:r>
        <w:t>集群级别的权限控制，它作用整个</w:t>
      </w:r>
      <w:r>
        <w:t>k8s</w:t>
      </w:r>
      <w:r>
        <w:t>集群</w:t>
      </w:r>
    </w:p>
    <w:p w14:paraId="4CE6C3E1" w14:textId="46222F4A" w:rsidR="00C472AF" w:rsidRDefault="00C472AF" w:rsidP="00C472AF">
      <w:pPr>
        <w:pStyle w:val="aff1"/>
        <w:numPr>
          <w:ilvl w:val="2"/>
          <w:numId w:val="30"/>
        </w:numPr>
        <w:tabs>
          <w:tab w:val="left" w:pos="650"/>
        </w:tabs>
        <w:ind w:firstLineChars="0"/>
      </w:pPr>
      <w:r>
        <w:t xml:space="preserve"># clusterrolebinding </w:t>
      </w:r>
      <w:r>
        <w:t>集群权限的绑定，它可以帮某个</w:t>
      </w:r>
      <w:r>
        <w:t>clusterrole</w:t>
      </w:r>
      <w:r>
        <w:t>绑定到一个用户、组或者</w:t>
      </w:r>
      <w:r>
        <w:t>seviceaccount</w:t>
      </w:r>
    </w:p>
    <w:p w14:paraId="287CF304" w14:textId="69F9C61A" w:rsidR="00BD6094" w:rsidRDefault="001F2501" w:rsidP="00BD6094">
      <w:pPr>
        <w:pStyle w:val="aff1"/>
        <w:numPr>
          <w:ilvl w:val="1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：相当于一个申请表，可以拿着这个申请表去申请我们的证书。</w:t>
      </w:r>
    </w:p>
    <w:p w14:paraId="2E31C09E" w14:textId="68E0CDF4" w:rsidR="005955A5" w:rsidRDefault="005955A5" w:rsidP="005955A5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经过上面的认证，</w:t>
      </w:r>
      <w:r>
        <w:rPr>
          <w:rFonts w:hint="eastAsia"/>
        </w:rPr>
        <w:t>kubelet</w:t>
      </w:r>
      <w:r>
        <w:rPr>
          <w:rFonts w:hint="eastAsia"/>
        </w:rPr>
        <w:t>就有了一个创建和检索</w:t>
      </w:r>
      <w:r>
        <w:rPr>
          <w:rFonts w:hint="eastAsia"/>
        </w:rPr>
        <w:t>C</w:t>
      </w:r>
      <w:r>
        <w:t>SR</w:t>
      </w:r>
      <w:r>
        <w:rPr>
          <w:rFonts w:hint="eastAsia"/>
        </w:rPr>
        <w:t>的权限</w:t>
      </w:r>
    </w:p>
    <w:p w14:paraId="1349E61B" w14:textId="089D3785" w:rsidR="00BE6B89" w:rsidRDefault="00BE6B89" w:rsidP="005955A5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为自己创建一个</w:t>
      </w:r>
      <w:r>
        <w:rPr>
          <w:rFonts w:hint="eastAsia"/>
        </w:rPr>
        <w:t>C</w:t>
      </w:r>
      <w:r>
        <w:t>SR</w:t>
      </w:r>
      <w:r>
        <w:rPr>
          <w:rFonts w:hint="eastAsia"/>
        </w:rPr>
        <w:t>，名称为</w:t>
      </w:r>
      <w:r w:rsidRPr="00BE6B89">
        <w:t>kubernetes.io/kube-apiserver-client-kubelet</w:t>
      </w:r>
    </w:p>
    <w:p w14:paraId="126791C8" w14:textId="7DBD92F6" w:rsidR="00BE6B89" w:rsidRDefault="00BE6B89" w:rsidP="005955A5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被允许有两种方式：</w:t>
      </w:r>
    </w:p>
    <w:p w14:paraId="6CBBEC23" w14:textId="67C9F438" w:rsidR="00BE6B89" w:rsidRDefault="00BE6B89" w:rsidP="00BE6B89">
      <w:pPr>
        <w:pStyle w:val="aff1"/>
        <w:numPr>
          <w:ilvl w:val="1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8s</w:t>
      </w:r>
      <w:r>
        <w:rPr>
          <w:rFonts w:hint="eastAsia"/>
        </w:rPr>
        <w:t>管理员使用</w:t>
      </w:r>
      <w:r>
        <w:rPr>
          <w:rFonts w:hint="eastAsia"/>
        </w:rPr>
        <w:t>kubectl</w:t>
      </w:r>
      <w:r>
        <w:rPr>
          <w:rFonts w:hint="eastAsia"/>
        </w:rPr>
        <w:t>手动的颁发证书</w:t>
      </w:r>
    </w:p>
    <w:p w14:paraId="49AAEB66" w14:textId="4F5A0914" w:rsidR="00233102" w:rsidRDefault="00233102" w:rsidP="00BE6B89">
      <w:pPr>
        <w:pStyle w:val="aff1"/>
        <w:numPr>
          <w:ilvl w:val="1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如果配置了相关权限，</w:t>
      </w:r>
      <w:r w:rsidRPr="00233102">
        <w:t>kube-controller-manager</w:t>
      </w:r>
      <w:r>
        <w:rPr>
          <w:rFonts w:hint="eastAsia"/>
        </w:rPr>
        <w:t>会自动同意。</w:t>
      </w:r>
    </w:p>
    <w:p w14:paraId="4C1B1770" w14:textId="26DCA2B2" w:rsidR="00425189" w:rsidRDefault="00425189" w:rsidP="00425189">
      <w:pPr>
        <w:pStyle w:val="aff1"/>
        <w:numPr>
          <w:ilvl w:val="2"/>
          <w:numId w:val="30"/>
        </w:numPr>
        <w:tabs>
          <w:tab w:val="left" w:pos="650"/>
        </w:tabs>
        <w:ind w:firstLineChars="0"/>
      </w:pPr>
      <w:r>
        <w:t>C</w:t>
      </w:r>
      <w:r>
        <w:rPr>
          <w:rFonts w:hint="eastAsia"/>
        </w:rPr>
        <w:t>ontroller-manager</w:t>
      </w:r>
      <w:r>
        <w:rPr>
          <w:rFonts w:hint="eastAsia"/>
        </w:rPr>
        <w:t>有一个</w:t>
      </w:r>
      <w:r>
        <w:rPr>
          <w:rFonts w:hint="eastAsia"/>
        </w:rPr>
        <w:t>C</w:t>
      </w:r>
      <w:r>
        <w:t>SRA</w:t>
      </w:r>
      <w:r>
        <w:rPr>
          <w:rFonts w:hint="eastAsia"/>
        </w:rPr>
        <w:t>pproving</w:t>
      </w:r>
      <w:r>
        <w:t>C</w:t>
      </w:r>
      <w:r>
        <w:rPr>
          <w:rFonts w:hint="eastAsia"/>
        </w:rPr>
        <w:t>ontroller</w:t>
      </w:r>
      <w:r w:rsidR="008E0A15">
        <w:rPr>
          <w:rFonts w:hint="eastAsia"/>
        </w:rPr>
        <w:t>。他会校验</w:t>
      </w:r>
      <w:r w:rsidR="008E0A15">
        <w:rPr>
          <w:rFonts w:hint="eastAsia"/>
        </w:rPr>
        <w:t>kubelet</w:t>
      </w:r>
      <w:r w:rsidR="008E0A15">
        <w:rPr>
          <w:rFonts w:hint="eastAsia"/>
        </w:rPr>
        <w:t>发来的</w:t>
      </w:r>
      <w:r w:rsidR="008E0A15">
        <w:rPr>
          <w:rFonts w:hint="eastAsia"/>
        </w:rPr>
        <w:t>csr</w:t>
      </w:r>
      <w:r w:rsidR="008E0A15">
        <w:rPr>
          <w:rFonts w:hint="eastAsia"/>
        </w:rPr>
        <w:t>的</w:t>
      </w:r>
      <w:r w:rsidR="008E0A15">
        <w:rPr>
          <w:rFonts w:hint="eastAsia"/>
        </w:rPr>
        <w:t>username</w:t>
      </w:r>
      <w:r w:rsidR="008E0A15">
        <w:rPr>
          <w:rFonts w:hint="eastAsia"/>
        </w:rPr>
        <w:t>和</w:t>
      </w:r>
      <w:r w:rsidR="008E0A15">
        <w:rPr>
          <w:rFonts w:hint="eastAsia"/>
        </w:rPr>
        <w:t>group</w:t>
      </w:r>
      <w:r w:rsidR="008E0A15">
        <w:rPr>
          <w:rFonts w:hint="eastAsia"/>
        </w:rPr>
        <w:t>是否有创建</w:t>
      </w:r>
      <w:r w:rsidR="008E0A15">
        <w:rPr>
          <w:rFonts w:hint="eastAsia"/>
        </w:rPr>
        <w:t>csr</w:t>
      </w:r>
      <w:r w:rsidR="008E0A15">
        <w:rPr>
          <w:rFonts w:hint="eastAsia"/>
        </w:rPr>
        <w:t>的权限，而且还要验证签发着是否是</w:t>
      </w:r>
      <w:r w:rsidR="008E0A15" w:rsidRPr="00BE6B89">
        <w:t>kubernetes.io/kube-apiserver-client-kubelet</w:t>
      </w:r>
    </w:p>
    <w:p w14:paraId="795A4B12" w14:textId="75B43783" w:rsidR="005267BA" w:rsidRDefault="005267BA" w:rsidP="00425189">
      <w:pPr>
        <w:pStyle w:val="aff1"/>
        <w:numPr>
          <w:ilvl w:val="2"/>
          <w:numId w:val="30"/>
        </w:numPr>
        <w:tabs>
          <w:tab w:val="left" w:pos="650"/>
        </w:tabs>
        <w:ind w:firstLineChars="0"/>
      </w:pPr>
      <w:r>
        <w:t>C</w:t>
      </w:r>
      <w:r>
        <w:rPr>
          <w:rFonts w:hint="eastAsia"/>
        </w:rPr>
        <w:t>ontroller-manager</w:t>
      </w:r>
      <w:r>
        <w:rPr>
          <w:rFonts w:hint="eastAsia"/>
        </w:rPr>
        <w:t>同意</w:t>
      </w:r>
      <w:r>
        <w:rPr>
          <w:rFonts w:hint="eastAsia"/>
        </w:rPr>
        <w:t>C</w:t>
      </w:r>
      <w:r>
        <w:t>SR</w:t>
      </w:r>
      <w:r>
        <w:rPr>
          <w:rFonts w:hint="eastAsia"/>
        </w:rPr>
        <w:t>请求</w:t>
      </w:r>
    </w:p>
    <w:p w14:paraId="1DC29EBE" w14:textId="755211BD" w:rsidR="00BF2963" w:rsidRDefault="00BF2963" w:rsidP="00BF2963">
      <w:pPr>
        <w:tabs>
          <w:tab w:val="left" w:pos="650"/>
        </w:tabs>
        <w:ind w:left="840"/>
      </w:pPr>
    </w:p>
    <w:p w14:paraId="687F8674" w14:textId="42FAEF35" w:rsidR="00BF2963" w:rsidRDefault="00BF2963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被同意后，</w:t>
      </w:r>
      <w:r>
        <w:rPr>
          <w:rFonts w:hint="eastAsia"/>
        </w:rPr>
        <w:t>controller-manager</w:t>
      </w:r>
      <w:r>
        <w:rPr>
          <w:rFonts w:hint="eastAsia"/>
        </w:rPr>
        <w:t>创建</w:t>
      </w:r>
      <w:r>
        <w:rPr>
          <w:rFonts w:hint="eastAsia"/>
        </w:rPr>
        <w:t>kubelet</w:t>
      </w:r>
      <w:r>
        <w:rPr>
          <w:rFonts w:hint="eastAsia"/>
        </w:rPr>
        <w:t>的证书文件</w:t>
      </w:r>
    </w:p>
    <w:p w14:paraId="2FB7AE6E" w14:textId="5A90923E" w:rsidR="00BF2963" w:rsidRDefault="00BF2963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C</w:t>
      </w:r>
      <w:r>
        <w:rPr>
          <w:rFonts w:hint="eastAsia"/>
        </w:rPr>
        <w:t>ontroller-manager</w:t>
      </w:r>
      <w:r>
        <w:rPr>
          <w:rFonts w:hint="eastAsia"/>
        </w:rPr>
        <w:t>将证书更新至</w:t>
      </w:r>
      <w:r>
        <w:rPr>
          <w:rFonts w:hint="eastAsia"/>
        </w:rPr>
        <w:t>csr</w:t>
      </w:r>
      <w:r>
        <w:rPr>
          <w:rFonts w:hint="eastAsia"/>
        </w:rPr>
        <w:t>的</w:t>
      </w:r>
      <w:r>
        <w:rPr>
          <w:rFonts w:hint="eastAsia"/>
        </w:rPr>
        <w:t>status</w:t>
      </w:r>
      <w:r>
        <w:rPr>
          <w:rFonts w:hint="eastAsia"/>
        </w:rPr>
        <w:t>字段</w:t>
      </w:r>
    </w:p>
    <w:p w14:paraId="77474031" w14:textId="56F5CF37" w:rsidR="00BF2963" w:rsidRDefault="00BF2963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从</w:t>
      </w:r>
      <w:r>
        <w:rPr>
          <w:rFonts w:hint="eastAsia"/>
        </w:rPr>
        <w:t>apiserver</w:t>
      </w:r>
      <w:r>
        <w:rPr>
          <w:rFonts w:hint="eastAsia"/>
        </w:rPr>
        <w:t>获取证书</w:t>
      </w:r>
    </w:p>
    <w:p w14:paraId="2F1B6558" w14:textId="70D7613E" w:rsidR="002F6304" w:rsidRDefault="002F6304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从获取到的</w:t>
      </w:r>
      <w:r>
        <w:rPr>
          <w:rFonts w:hint="eastAsia"/>
        </w:rPr>
        <w:t>key</w:t>
      </w:r>
      <w:r>
        <w:rPr>
          <w:rFonts w:hint="eastAsia"/>
        </w:rPr>
        <w:t>和证书文件创建</w:t>
      </w:r>
      <w:r>
        <w:rPr>
          <w:rFonts w:hint="eastAsia"/>
        </w:rPr>
        <w:t>kubele</w:t>
      </w:r>
      <w:r>
        <w:t>t.kubeconfig</w:t>
      </w:r>
    </w:p>
    <w:p w14:paraId="11BA8D33" w14:textId="04AC1FE9" w:rsidR="006D2BF1" w:rsidRDefault="006D2BF1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启动完成并正常工作</w:t>
      </w:r>
    </w:p>
    <w:p w14:paraId="5A50D415" w14:textId="1AD7D200" w:rsidR="00DB3F35" w:rsidRDefault="00DB3F35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可选：如果配置了自动续期，</w:t>
      </w:r>
      <w:r>
        <w:rPr>
          <w:rFonts w:hint="eastAsia"/>
        </w:rPr>
        <w:t>kubelet</w:t>
      </w:r>
      <w:r>
        <w:rPr>
          <w:rFonts w:hint="eastAsia"/>
        </w:rPr>
        <w:t>会在证书文件过期的时候利用之前的</w:t>
      </w:r>
      <w:r>
        <w:rPr>
          <w:rFonts w:hint="eastAsia"/>
        </w:rPr>
        <w:t>kubeconfig</w:t>
      </w:r>
      <w:r>
        <w:rPr>
          <w:rFonts w:hint="eastAsia"/>
        </w:rPr>
        <w:t>文件去申请一个新的证书，相当于续约。</w:t>
      </w:r>
    </w:p>
    <w:p w14:paraId="64A00BC9" w14:textId="7F6AA910" w:rsidR="00F74DC7" w:rsidRDefault="00F74DC7" w:rsidP="00BF2963">
      <w:pPr>
        <w:pStyle w:val="aff1"/>
        <w:numPr>
          <w:ilvl w:val="0"/>
          <w:numId w:val="30"/>
        </w:numPr>
        <w:tabs>
          <w:tab w:val="left" w:pos="650"/>
        </w:tabs>
        <w:ind w:firstLineChars="0"/>
      </w:pPr>
      <w:r>
        <w:rPr>
          <w:rFonts w:hint="eastAsia"/>
        </w:rPr>
        <w:t>新的证书被同意或签发，取决于我们的配置</w:t>
      </w:r>
    </w:p>
    <w:p w14:paraId="39E4C88B" w14:textId="64568E30" w:rsidR="00631D5B" w:rsidRDefault="00631D5B" w:rsidP="00631D5B">
      <w:pPr>
        <w:pStyle w:val="aff1"/>
        <w:numPr>
          <w:ilvl w:val="1"/>
          <w:numId w:val="30"/>
        </w:numPr>
        <w:tabs>
          <w:tab w:val="left" w:pos="650"/>
        </w:tabs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创建的</w:t>
      </w:r>
      <w:r>
        <w:rPr>
          <w:rFonts w:hint="eastAsia"/>
        </w:rPr>
        <w:t>C</w:t>
      </w:r>
      <w:r>
        <w:t>SR</w:t>
      </w:r>
      <w:r>
        <w:rPr>
          <w:rFonts w:hint="eastAsia"/>
        </w:rPr>
        <w:t>是属于一个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system</w:t>
      </w:r>
      <w:r>
        <w:t>:nodes</w:t>
      </w:r>
    </w:p>
    <w:p w14:paraId="6799A193" w14:textId="4B18CA2F" w:rsidR="00BA7FBA" w:rsidRPr="00487641" w:rsidRDefault="00BA7FBA" w:rsidP="00631D5B">
      <w:pPr>
        <w:pStyle w:val="aff1"/>
        <w:numPr>
          <w:ilvl w:val="1"/>
          <w:numId w:val="30"/>
        </w:numPr>
        <w:tabs>
          <w:tab w:val="left" w:pos="650"/>
        </w:tabs>
        <w:ind w:firstLineChars="0"/>
        <w:rPr>
          <w:rFonts w:hint="eastAsia"/>
        </w:rPr>
      </w:pPr>
      <w:r>
        <w:rPr>
          <w:rFonts w:hint="eastAsia"/>
        </w:rPr>
        <w:t>C</w:t>
      </w:r>
      <w:r>
        <w:t>N</w:t>
      </w:r>
      <w:r>
        <w:rPr>
          <w:rFonts w:hint="eastAsia"/>
        </w:rPr>
        <w:t>：</w:t>
      </w:r>
      <w:r>
        <w:rPr>
          <w:rFonts w:hint="eastAsia"/>
        </w:rPr>
        <w:t>system</w:t>
      </w:r>
      <w:r>
        <w:t>:nodes:</w:t>
      </w:r>
      <w:r>
        <w:rPr>
          <w:rFonts w:hint="eastAsia"/>
        </w:rPr>
        <w:t>主机名</w:t>
      </w:r>
    </w:p>
    <w:sectPr w:rsidR="00BA7FBA" w:rsidRPr="0048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C4672" w14:textId="77777777" w:rsidR="00552923" w:rsidRDefault="00552923" w:rsidP="0018043C">
      <w:r>
        <w:separator/>
      </w:r>
    </w:p>
  </w:endnote>
  <w:endnote w:type="continuationSeparator" w:id="0">
    <w:p w14:paraId="7A6DB591" w14:textId="77777777" w:rsidR="00552923" w:rsidRDefault="00552923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53F4A" w14:textId="77777777" w:rsidR="00552923" w:rsidRDefault="00552923" w:rsidP="0018043C">
      <w:r>
        <w:separator/>
      </w:r>
    </w:p>
  </w:footnote>
  <w:footnote w:type="continuationSeparator" w:id="0">
    <w:p w14:paraId="341E8F4C" w14:textId="77777777" w:rsidR="00552923" w:rsidRDefault="00552923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357328A"/>
    <w:multiLevelType w:val="hybridMultilevel"/>
    <w:tmpl w:val="09BA9DE2"/>
    <w:lvl w:ilvl="0" w:tplc="90B84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4671F6D"/>
    <w:multiLevelType w:val="hybridMultilevel"/>
    <w:tmpl w:val="9D9A9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3AD53ED6"/>
    <w:multiLevelType w:val="hybridMultilevel"/>
    <w:tmpl w:val="3E4650EC"/>
    <w:lvl w:ilvl="0" w:tplc="8EB2C78E">
      <w:start w:val="1"/>
      <w:numFmt w:val="decimal"/>
      <w:lvlText w:val="%1、"/>
      <w:lvlJc w:val="left"/>
      <w:pPr>
        <w:ind w:left="408" w:hanging="40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3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18"/>
  </w:num>
  <w:num w:numId="10">
    <w:abstractNumId w:val="0"/>
  </w:num>
  <w:num w:numId="11">
    <w:abstractNumId w:val="29"/>
  </w:num>
  <w:num w:numId="12">
    <w:abstractNumId w:val="2"/>
  </w:num>
  <w:num w:numId="13">
    <w:abstractNumId w:val="11"/>
  </w:num>
  <w:num w:numId="14">
    <w:abstractNumId w:val="4"/>
  </w:num>
  <w:num w:numId="15">
    <w:abstractNumId w:val="22"/>
  </w:num>
  <w:num w:numId="16">
    <w:abstractNumId w:val="25"/>
  </w:num>
  <w:num w:numId="17">
    <w:abstractNumId w:val="13"/>
  </w:num>
  <w:num w:numId="18">
    <w:abstractNumId w:val="3"/>
  </w:num>
  <w:num w:numId="19">
    <w:abstractNumId w:val="17"/>
  </w:num>
  <w:num w:numId="20">
    <w:abstractNumId w:val="19"/>
  </w:num>
  <w:num w:numId="21">
    <w:abstractNumId w:val="14"/>
  </w:num>
  <w:num w:numId="22">
    <w:abstractNumId w:val="7"/>
  </w:num>
  <w:num w:numId="23">
    <w:abstractNumId w:val="27"/>
  </w:num>
  <w:num w:numId="24">
    <w:abstractNumId w:val="26"/>
  </w:num>
  <w:num w:numId="25">
    <w:abstractNumId w:val="28"/>
  </w:num>
  <w:num w:numId="26">
    <w:abstractNumId w:val="23"/>
  </w:num>
  <w:num w:numId="27">
    <w:abstractNumId w:val="21"/>
  </w:num>
  <w:num w:numId="28">
    <w:abstractNumId w:val="10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1EBE"/>
    <w:rsid w:val="00020D7B"/>
    <w:rsid w:val="0002420F"/>
    <w:rsid w:val="000F536A"/>
    <w:rsid w:val="0018043C"/>
    <w:rsid w:val="001F2501"/>
    <w:rsid w:val="00232A16"/>
    <w:rsid w:val="00233102"/>
    <w:rsid w:val="002A0A00"/>
    <w:rsid w:val="002D0D0B"/>
    <w:rsid w:val="002F40BE"/>
    <w:rsid w:val="002F6304"/>
    <w:rsid w:val="00320643"/>
    <w:rsid w:val="003E53F7"/>
    <w:rsid w:val="00425189"/>
    <w:rsid w:val="004364BC"/>
    <w:rsid w:val="00440EFD"/>
    <w:rsid w:val="00446329"/>
    <w:rsid w:val="00476CFA"/>
    <w:rsid w:val="00487641"/>
    <w:rsid w:val="004E25A8"/>
    <w:rsid w:val="005233A6"/>
    <w:rsid w:val="00524BBC"/>
    <w:rsid w:val="005267BA"/>
    <w:rsid w:val="00552923"/>
    <w:rsid w:val="005955A5"/>
    <w:rsid w:val="006274F8"/>
    <w:rsid w:val="00631D5B"/>
    <w:rsid w:val="006560F4"/>
    <w:rsid w:val="00664B63"/>
    <w:rsid w:val="00671323"/>
    <w:rsid w:val="006D2BF1"/>
    <w:rsid w:val="006E05AB"/>
    <w:rsid w:val="00707569"/>
    <w:rsid w:val="007138C7"/>
    <w:rsid w:val="00764090"/>
    <w:rsid w:val="00781211"/>
    <w:rsid w:val="00813029"/>
    <w:rsid w:val="008218CE"/>
    <w:rsid w:val="00844709"/>
    <w:rsid w:val="008A2E85"/>
    <w:rsid w:val="008C6FA7"/>
    <w:rsid w:val="008D3262"/>
    <w:rsid w:val="008E0A15"/>
    <w:rsid w:val="008F1312"/>
    <w:rsid w:val="00915952"/>
    <w:rsid w:val="00941285"/>
    <w:rsid w:val="00960423"/>
    <w:rsid w:val="009F01E0"/>
    <w:rsid w:val="00AE204E"/>
    <w:rsid w:val="00B02DBC"/>
    <w:rsid w:val="00B531F5"/>
    <w:rsid w:val="00B573AB"/>
    <w:rsid w:val="00B95BC3"/>
    <w:rsid w:val="00BA7FBA"/>
    <w:rsid w:val="00BC032D"/>
    <w:rsid w:val="00BD6094"/>
    <w:rsid w:val="00BE6B89"/>
    <w:rsid w:val="00BF057C"/>
    <w:rsid w:val="00BF2963"/>
    <w:rsid w:val="00C02F98"/>
    <w:rsid w:val="00C472AF"/>
    <w:rsid w:val="00C931E6"/>
    <w:rsid w:val="00CB61E4"/>
    <w:rsid w:val="00D5044B"/>
    <w:rsid w:val="00DB3F35"/>
    <w:rsid w:val="00E915B9"/>
    <w:rsid w:val="00EB1154"/>
    <w:rsid w:val="00EE2734"/>
    <w:rsid w:val="00F06E4B"/>
    <w:rsid w:val="00F35290"/>
    <w:rsid w:val="00F61C6E"/>
    <w:rsid w:val="00F70899"/>
    <w:rsid w:val="00F74DC7"/>
    <w:rsid w:val="00FE2484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  <w:style w:type="character" w:styleId="aff2">
    <w:name w:val="Unresolved Mention"/>
    <w:basedOn w:val="a3"/>
    <w:uiPriority w:val="99"/>
    <w:semiHidden/>
    <w:unhideWhenUsed/>
    <w:rsid w:val="002A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command-line-tools-reference/kubelet-tls-bootstrapping/#initialization-proc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548</Words>
  <Characters>3127</Characters>
  <Application>Microsoft Office Word</Application>
  <DocSecurity>0</DocSecurity>
  <Lines>26</Lines>
  <Paragraphs>7</Paragraphs>
  <ScaleCrop>false</ScaleCrop>
  <Company>Lenovo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1925</cp:revision>
  <dcterms:created xsi:type="dcterms:W3CDTF">2020-08-05T06:26:00Z</dcterms:created>
  <dcterms:modified xsi:type="dcterms:W3CDTF">2020-09-13T02:51:00Z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