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6D4" w:rsidRPr="00D30B8E" w:rsidRDefault="005530D3" w:rsidP="00D36DB7">
      <w:pPr>
        <w:jc w:val="center"/>
        <w:rPr>
          <w:b/>
          <w:sz w:val="36"/>
          <w:szCs w:val="36"/>
        </w:rPr>
      </w:pPr>
      <w:r>
        <w:rPr>
          <w:noProof/>
        </w:rPr>
        <w:drawing>
          <wp:anchor distT="0" distB="0" distL="114300" distR="114300" simplePos="0" relativeHeight="251661824" behindDoc="1" locked="0" layoutInCell="1" allowOverlap="1" wp14:anchorId="775E2E9B" wp14:editId="732EE066">
            <wp:simplePos x="0" y="0"/>
            <wp:positionH relativeFrom="column">
              <wp:posOffset>5516136</wp:posOffset>
            </wp:positionH>
            <wp:positionV relativeFrom="paragraph">
              <wp:posOffset>-1270</wp:posOffset>
            </wp:positionV>
            <wp:extent cx="418465" cy="742315"/>
            <wp:effectExtent l="0" t="0" r="635" b="635"/>
            <wp:wrapSquare wrapText="bothSides"/>
            <wp:docPr id="40" name="Imagen 40" descr="http://intranet.epn.edu.ec/portal/images/articulos/buo_e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tranet.epn.edu.ec/portal/images/articulos/buo_ep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65" cy="7423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752" behindDoc="1" locked="0" layoutInCell="1" allowOverlap="1" wp14:anchorId="7799C889" wp14:editId="61AF3A9C">
            <wp:simplePos x="0" y="0"/>
            <wp:positionH relativeFrom="column">
              <wp:posOffset>-1796</wp:posOffset>
            </wp:positionH>
            <wp:positionV relativeFrom="paragraph">
              <wp:posOffset>-1161</wp:posOffset>
            </wp:positionV>
            <wp:extent cx="819150" cy="819150"/>
            <wp:effectExtent l="0" t="0" r="0" b="0"/>
            <wp:wrapSquare wrapText="bothSides"/>
            <wp:docPr id="39" name="Imagen 39" descr="https://yt3.ggpht.com/-hYkspDLYXMQ/AAAAAAAAAAI/AAAAAAAAAAA/t8z0vauo_7A/s900-c-k-no/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t3.ggpht.com/-hYkspDLYXMQ/AAAAAAAAAAI/AAAAAAAAAAA/t8z0vauo_7A/s900-c-k-no/phot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6DB7" w:rsidRPr="00D30B8E">
        <w:rPr>
          <w:b/>
          <w:sz w:val="36"/>
          <w:szCs w:val="36"/>
        </w:rPr>
        <w:t xml:space="preserve">ESCUELA POLITÉCNICA </w:t>
      </w:r>
      <w:r w:rsidR="008B4D7D" w:rsidRPr="00D30B8E">
        <w:rPr>
          <w:b/>
          <w:sz w:val="36"/>
          <w:szCs w:val="36"/>
        </w:rPr>
        <w:t>NACIONAL</w:t>
      </w:r>
    </w:p>
    <w:p w:rsidR="005530D3" w:rsidRPr="00DD796F" w:rsidRDefault="005530D3" w:rsidP="005530D3">
      <w:pPr>
        <w:autoSpaceDE w:val="0"/>
        <w:autoSpaceDN w:val="0"/>
        <w:adjustRightInd w:val="0"/>
        <w:jc w:val="center"/>
        <w:rPr>
          <w:sz w:val="28"/>
          <w:szCs w:val="28"/>
        </w:rPr>
      </w:pPr>
      <w:r w:rsidRPr="00DD796F">
        <w:rPr>
          <w:sz w:val="28"/>
          <w:szCs w:val="28"/>
        </w:rPr>
        <w:t>ESCUELA DE FORMACIÓN DE TECNÓLOGOS</w:t>
      </w:r>
    </w:p>
    <w:p w:rsidR="005530D3" w:rsidRPr="00DD796F" w:rsidRDefault="00AD41D5" w:rsidP="005530D3">
      <w:pPr>
        <w:autoSpaceDE w:val="0"/>
        <w:autoSpaceDN w:val="0"/>
        <w:adjustRightInd w:val="0"/>
        <w:jc w:val="center"/>
        <w:rPr>
          <w:sz w:val="20"/>
          <w:szCs w:val="20"/>
        </w:rPr>
      </w:pPr>
      <w:r w:rsidRPr="00DD796F">
        <w:rPr>
          <w:noProof/>
        </w:rPr>
        <mc:AlternateContent>
          <mc:Choice Requires="wps">
            <w:drawing>
              <wp:anchor distT="0" distB="0" distL="114300" distR="114300" simplePos="0" relativeHeight="251655680" behindDoc="0" locked="0" layoutInCell="1" allowOverlap="1" wp14:anchorId="31749189" wp14:editId="600000F8">
                <wp:simplePos x="0" y="0"/>
                <wp:positionH relativeFrom="column">
                  <wp:posOffset>912465</wp:posOffset>
                </wp:positionH>
                <wp:positionV relativeFrom="paragraph">
                  <wp:posOffset>76672</wp:posOffset>
                </wp:positionV>
                <wp:extent cx="4457700" cy="0"/>
                <wp:effectExtent l="27305" t="27940" r="36195" b="3556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3B8338" id="Line 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85pt,6.05pt" to="422.8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pFTEg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" strokeweight="1.5pt"/>
            </w:pict>
          </mc:Fallback>
        </mc:AlternateContent>
      </w:r>
    </w:p>
    <w:p w:rsidR="005530D3" w:rsidRPr="00DD796F" w:rsidRDefault="0033744D" w:rsidP="005530D3">
      <w:pPr>
        <w:autoSpaceDE w:val="0"/>
        <w:autoSpaceDN w:val="0"/>
        <w:adjustRightInd w:val="0"/>
        <w:jc w:val="center"/>
        <w:rPr>
          <w:b/>
          <w:sz w:val="32"/>
          <w:szCs w:val="32"/>
        </w:rPr>
      </w:pPr>
      <w:r>
        <w:rPr>
          <w:b/>
          <w:sz w:val="32"/>
          <w:szCs w:val="32"/>
        </w:rPr>
        <w:t>REDES DE COMPUTADORES I</w:t>
      </w:r>
    </w:p>
    <w:p w:rsidR="00D36DB7" w:rsidRDefault="00D36DB7"/>
    <w:p w:rsidR="0033744D" w:rsidRPr="00D30B8E" w:rsidRDefault="0033744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5066"/>
      </w:tblGrid>
      <w:tr w:rsidR="003A12FB" w:rsidRPr="00D30B8E" w:rsidTr="000C316A">
        <w:trPr>
          <w:trHeight w:val="70"/>
        </w:trPr>
        <w:tc>
          <w:tcPr>
            <w:tcW w:w="9494" w:type="dxa"/>
            <w:gridSpan w:val="2"/>
            <w:tcBorders>
              <w:top w:val="nil"/>
              <w:left w:val="nil"/>
              <w:bottom w:val="nil"/>
              <w:right w:val="nil"/>
            </w:tcBorders>
            <w:shd w:val="clear" w:color="auto" w:fill="E6E6E6"/>
          </w:tcPr>
          <w:p w:rsidR="003A12FB" w:rsidRPr="00D30B8E" w:rsidRDefault="003A12FB" w:rsidP="005271BC"/>
        </w:tc>
      </w:tr>
      <w:tr w:rsidR="00D36DB7" w:rsidRPr="00D30B8E" w:rsidTr="000C316A">
        <w:tc>
          <w:tcPr>
            <w:tcW w:w="4428" w:type="dxa"/>
            <w:tcBorders>
              <w:top w:val="nil"/>
              <w:left w:val="nil"/>
              <w:bottom w:val="nil"/>
              <w:right w:val="nil"/>
            </w:tcBorders>
          </w:tcPr>
          <w:p w:rsidR="0033744D" w:rsidRDefault="0033744D" w:rsidP="005271BC"/>
          <w:p w:rsidR="00D36DB7" w:rsidRPr="00D30B8E" w:rsidRDefault="00D36DB7" w:rsidP="005271BC">
            <w:r w:rsidRPr="00D30B8E">
              <w:t>ASIGNATURA:</w:t>
            </w:r>
          </w:p>
        </w:tc>
        <w:tc>
          <w:tcPr>
            <w:tcW w:w="5066" w:type="dxa"/>
            <w:tcBorders>
              <w:top w:val="nil"/>
              <w:left w:val="nil"/>
              <w:bottom w:val="nil"/>
              <w:right w:val="nil"/>
            </w:tcBorders>
          </w:tcPr>
          <w:p w:rsidR="0033744D" w:rsidRDefault="0033744D" w:rsidP="005271BC"/>
          <w:p w:rsidR="00D36DB7" w:rsidRPr="00D30B8E" w:rsidRDefault="0033744D" w:rsidP="005271BC">
            <w:r>
              <w:t>Redes de Computadores I</w:t>
            </w:r>
          </w:p>
        </w:tc>
      </w:tr>
      <w:tr w:rsidR="00D36DB7" w:rsidRPr="00D30B8E" w:rsidTr="000C316A">
        <w:tc>
          <w:tcPr>
            <w:tcW w:w="4428" w:type="dxa"/>
            <w:tcBorders>
              <w:top w:val="nil"/>
              <w:left w:val="nil"/>
              <w:bottom w:val="nil"/>
              <w:right w:val="nil"/>
            </w:tcBorders>
          </w:tcPr>
          <w:p w:rsidR="00D36DB7" w:rsidRPr="00D30B8E" w:rsidRDefault="00D36DB7" w:rsidP="005271BC">
            <w:r w:rsidRPr="00D30B8E">
              <w:t>PROFESOR:</w:t>
            </w:r>
          </w:p>
        </w:tc>
        <w:tc>
          <w:tcPr>
            <w:tcW w:w="5066" w:type="dxa"/>
            <w:tcBorders>
              <w:top w:val="nil"/>
              <w:left w:val="nil"/>
              <w:bottom w:val="nil"/>
              <w:right w:val="nil"/>
            </w:tcBorders>
          </w:tcPr>
          <w:p w:rsidR="00D36DB7" w:rsidRPr="00D30B8E" w:rsidRDefault="005530D3" w:rsidP="0033744D">
            <w:r>
              <w:t xml:space="preserve">Ing. </w:t>
            </w:r>
            <w:r w:rsidR="0033744D">
              <w:t>Cesar Gallardo</w:t>
            </w:r>
            <w:r w:rsidR="007D6EF8">
              <w:t xml:space="preserve"> </w:t>
            </w:r>
          </w:p>
        </w:tc>
      </w:tr>
      <w:tr w:rsidR="00D36DB7" w:rsidRPr="00D30B8E" w:rsidTr="000C316A">
        <w:tc>
          <w:tcPr>
            <w:tcW w:w="4428" w:type="dxa"/>
            <w:tcBorders>
              <w:top w:val="nil"/>
              <w:left w:val="nil"/>
              <w:bottom w:val="nil"/>
              <w:right w:val="nil"/>
            </w:tcBorders>
          </w:tcPr>
          <w:p w:rsidR="00D36DB7" w:rsidRPr="00D30B8E" w:rsidRDefault="00D36DB7" w:rsidP="005271BC">
            <w:r w:rsidRPr="00D30B8E">
              <w:t>PERÍODO ACADÉMICO:</w:t>
            </w:r>
          </w:p>
        </w:tc>
        <w:tc>
          <w:tcPr>
            <w:tcW w:w="5066" w:type="dxa"/>
            <w:tcBorders>
              <w:top w:val="nil"/>
              <w:left w:val="nil"/>
              <w:bottom w:val="nil"/>
              <w:right w:val="nil"/>
            </w:tcBorders>
          </w:tcPr>
          <w:p w:rsidR="00D36DB7" w:rsidRDefault="005530D3" w:rsidP="009873EE">
            <w:r>
              <w:t>Sep. 2015 - Feb</w:t>
            </w:r>
            <w:r w:rsidR="00D30B8E" w:rsidRPr="00D30B8E">
              <w:t>. 201</w:t>
            </w:r>
            <w:r>
              <w:t>6</w:t>
            </w:r>
          </w:p>
          <w:p w:rsidR="0033744D" w:rsidRPr="00D30B8E" w:rsidRDefault="0033744D" w:rsidP="009873EE"/>
        </w:tc>
      </w:tr>
      <w:tr w:rsidR="003A12FB" w:rsidRPr="00D30B8E" w:rsidTr="000C316A">
        <w:tc>
          <w:tcPr>
            <w:tcW w:w="9494" w:type="dxa"/>
            <w:gridSpan w:val="2"/>
            <w:tcBorders>
              <w:top w:val="nil"/>
              <w:left w:val="nil"/>
              <w:bottom w:val="nil"/>
              <w:right w:val="nil"/>
            </w:tcBorders>
            <w:shd w:val="clear" w:color="auto" w:fill="E6E6E6"/>
          </w:tcPr>
          <w:p w:rsidR="003A12FB" w:rsidRPr="00D30B8E" w:rsidRDefault="003A12FB" w:rsidP="005271BC"/>
        </w:tc>
      </w:tr>
    </w:tbl>
    <w:p w:rsidR="005271BC" w:rsidRPr="00D30B8E" w:rsidRDefault="005271BC"/>
    <w:p w:rsidR="00D36DB7" w:rsidRPr="00D30B8E" w:rsidRDefault="00AF2520" w:rsidP="00D36DB7">
      <w:pPr>
        <w:jc w:val="center"/>
        <w:rPr>
          <w:b/>
          <w:sz w:val="36"/>
          <w:szCs w:val="36"/>
        </w:rPr>
      </w:pPr>
      <w:r>
        <w:rPr>
          <w:b/>
          <w:sz w:val="36"/>
          <w:szCs w:val="36"/>
        </w:rPr>
        <w:t>TAREA</w:t>
      </w:r>
      <w:r w:rsidR="00C40EB4">
        <w:rPr>
          <w:b/>
          <w:sz w:val="36"/>
          <w:szCs w:val="36"/>
        </w:rPr>
        <w:t xml:space="preserve"> </w:t>
      </w:r>
      <w:r w:rsidR="00F0264D">
        <w:rPr>
          <w:b/>
          <w:sz w:val="36"/>
          <w:szCs w:val="36"/>
        </w:rPr>
        <w:t>Nº 5</w:t>
      </w:r>
    </w:p>
    <w:p w:rsidR="00D36DB7" w:rsidRPr="00D30B8E" w:rsidRDefault="00D36DB7"/>
    <w:tbl>
      <w:tblPr>
        <w:tblW w:w="0" w:type="auto"/>
        <w:tblLook w:val="01E0" w:firstRow="1" w:lastRow="1" w:firstColumn="1" w:lastColumn="1" w:noHBand="0" w:noVBand="0"/>
      </w:tblPr>
      <w:tblGrid>
        <w:gridCol w:w="2799"/>
        <w:gridCol w:w="3530"/>
        <w:gridCol w:w="2799"/>
      </w:tblGrid>
      <w:tr w:rsidR="003A12FB" w:rsidRPr="00D30B8E" w:rsidTr="0033744D">
        <w:trPr>
          <w:trHeight w:val="235"/>
        </w:trPr>
        <w:tc>
          <w:tcPr>
            <w:tcW w:w="9128" w:type="dxa"/>
            <w:gridSpan w:val="3"/>
            <w:shd w:val="clear" w:color="auto" w:fill="E6E6E6"/>
          </w:tcPr>
          <w:p w:rsidR="003A12FB" w:rsidRPr="00D30B8E" w:rsidRDefault="003A12FB" w:rsidP="005271BC"/>
        </w:tc>
      </w:tr>
      <w:tr w:rsidR="00DB4047" w:rsidRPr="00D30B8E" w:rsidTr="0033744D">
        <w:trPr>
          <w:trHeight w:val="305"/>
        </w:trPr>
        <w:tc>
          <w:tcPr>
            <w:tcW w:w="9128" w:type="dxa"/>
            <w:gridSpan w:val="3"/>
            <w:vAlign w:val="bottom"/>
          </w:tcPr>
          <w:p w:rsidR="00D30B8E" w:rsidRPr="00D30B8E" w:rsidRDefault="00D30B8E" w:rsidP="00D30B8E">
            <w:pPr>
              <w:jc w:val="center"/>
            </w:pPr>
          </w:p>
          <w:p w:rsidR="00D30B8E" w:rsidRDefault="00D30B8E" w:rsidP="00D30B8E">
            <w:pPr>
              <w:jc w:val="center"/>
            </w:pPr>
          </w:p>
          <w:p w:rsidR="0033744D" w:rsidRPr="00D30B8E" w:rsidRDefault="0033744D" w:rsidP="00D30B8E">
            <w:pPr>
              <w:jc w:val="center"/>
            </w:pPr>
          </w:p>
          <w:p w:rsidR="00D30B8E" w:rsidRPr="00522EBF" w:rsidRDefault="005530D3" w:rsidP="00D30B8E">
            <w:pPr>
              <w:jc w:val="center"/>
              <w:rPr>
                <w:sz w:val="40"/>
                <w:szCs w:val="40"/>
              </w:rPr>
            </w:pPr>
            <w:r>
              <w:rPr>
                <w:sz w:val="40"/>
                <w:szCs w:val="40"/>
              </w:rPr>
              <w:t>TÍTULO</w:t>
            </w:r>
            <w:r w:rsidR="00DB4047" w:rsidRPr="00522EBF">
              <w:rPr>
                <w:sz w:val="40"/>
                <w:szCs w:val="40"/>
              </w:rPr>
              <w:t>:</w:t>
            </w:r>
          </w:p>
          <w:p w:rsidR="00DB4047" w:rsidRDefault="00DB4047" w:rsidP="00D30B8E">
            <w:pPr>
              <w:jc w:val="center"/>
            </w:pPr>
          </w:p>
          <w:p w:rsidR="00522EBF" w:rsidRDefault="00522EBF" w:rsidP="00D30B8E">
            <w:pPr>
              <w:jc w:val="center"/>
            </w:pPr>
          </w:p>
          <w:p w:rsidR="00F0264D" w:rsidRDefault="00F0264D" w:rsidP="005530D3">
            <w:pPr>
              <w:jc w:val="center"/>
              <w:rPr>
                <w:b/>
                <w:sz w:val="40"/>
                <w:lang w:val="es-MX"/>
              </w:rPr>
            </w:pPr>
            <w:r>
              <w:rPr>
                <w:b/>
                <w:sz w:val="40"/>
                <w:lang w:val="es-MX"/>
              </w:rPr>
              <w:t xml:space="preserve">CAPA DE ENLACE </w:t>
            </w:r>
          </w:p>
          <w:p w:rsidR="00F04F0D" w:rsidRPr="00522EBF" w:rsidRDefault="00F0264D" w:rsidP="005530D3">
            <w:pPr>
              <w:jc w:val="center"/>
              <w:rPr>
                <w:b/>
              </w:rPr>
            </w:pPr>
            <w:r>
              <w:rPr>
                <w:b/>
                <w:sz w:val="40"/>
                <w:lang w:val="es-MX"/>
              </w:rPr>
              <w:t>MODELO OSI</w:t>
            </w:r>
          </w:p>
        </w:tc>
      </w:tr>
      <w:tr w:rsidR="003A12FB" w:rsidRPr="00D30B8E" w:rsidTr="0033744D">
        <w:trPr>
          <w:trHeight w:val="679"/>
        </w:trPr>
        <w:tc>
          <w:tcPr>
            <w:tcW w:w="9128" w:type="dxa"/>
            <w:gridSpan w:val="3"/>
          </w:tcPr>
          <w:p w:rsidR="00522EBF" w:rsidRDefault="00522EBF" w:rsidP="000C316A">
            <w:pPr>
              <w:jc w:val="center"/>
              <w:rPr>
                <w:b/>
              </w:rPr>
            </w:pPr>
          </w:p>
          <w:p w:rsidR="0033744D" w:rsidRDefault="0033744D" w:rsidP="00F0264D">
            <w:pPr>
              <w:rPr>
                <w:b/>
              </w:rPr>
            </w:pPr>
          </w:p>
          <w:p w:rsidR="00522EBF" w:rsidRPr="00D30B8E" w:rsidRDefault="00522EBF" w:rsidP="000C316A">
            <w:pPr>
              <w:jc w:val="center"/>
              <w:rPr>
                <w:b/>
              </w:rPr>
            </w:pPr>
          </w:p>
          <w:p w:rsidR="003A12FB" w:rsidRPr="00D30B8E" w:rsidRDefault="003A12FB" w:rsidP="000C316A">
            <w:pPr>
              <w:jc w:val="center"/>
              <w:rPr>
                <w:b/>
              </w:rPr>
            </w:pPr>
          </w:p>
          <w:p w:rsidR="003A12FB" w:rsidRPr="00D30B8E" w:rsidRDefault="00522EBF" w:rsidP="000C316A">
            <w:pPr>
              <w:jc w:val="center"/>
              <w:rPr>
                <w:b/>
                <w:sz w:val="28"/>
                <w:szCs w:val="28"/>
              </w:rPr>
            </w:pPr>
            <w:r>
              <w:rPr>
                <w:b/>
                <w:sz w:val="28"/>
                <w:szCs w:val="28"/>
              </w:rPr>
              <w:t>ESTUDIANTE</w:t>
            </w:r>
          </w:p>
          <w:p w:rsidR="00D30B8E" w:rsidRPr="00D30B8E" w:rsidRDefault="00D30B8E" w:rsidP="000C316A">
            <w:pPr>
              <w:jc w:val="center"/>
              <w:rPr>
                <w:b/>
                <w:sz w:val="28"/>
                <w:szCs w:val="28"/>
              </w:rPr>
            </w:pPr>
          </w:p>
        </w:tc>
      </w:tr>
      <w:tr w:rsidR="00D30B8E" w:rsidRPr="00D30B8E" w:rsidTr="0033744D">
        <w:trPr>
          <w:trHeight w:val="493"/>
        </w:trPr>
        <w:tc>
          <w:tcPr>
            <w:tcW w:w="9128" w:type="dxa"/>
            <w:gridSpan w:val="3"/>
          </w:tcPr>
          <w:p w:rsidR="00D30B8E" w:rsidRPr="00D30B8E" w:rsidRDefault="007D6EF8" w:rsidP="00F21898">
            <w:pPr>
              <w:jc w:val="center"/>
            </w:pPr>
            <w:r w:rsidRPr="0033744D">
              <w:rPr>
                <w:rFonts w:eastAsia="+mn-ea"/>
                <w:kern w:val="24"/>
                <w:sz w:val="32"/>
                <w:lang w:val="es-EC"/>
              </w:rPr>
              <w:t>SANCHEZ ARTEAGA FREDY VICENTE</w:t>
            </w:r>
          </w:p>
        </w:tc>
      </w:tr>
      <w:tr w:rsidR="00D30B8E" w:rsidRPr="00D30B8E" w:rsidTr="0033744D">
        <w:trPr>
          <w:trHeight w:val="493"/>
        </w:trPr>
        <w:tc>
          <w:tcPr>
            <w:tcW w:w="9128" w:type="dxa"/>
            <w:gridSpan w:val="3"/>
          </w:tcPr>
          <w:p w:rsidR="0033744D" w:rsidRPr="0033744D" w:rsidRDefault="0033744D" w:rsidP="0033744D">
            <w:pPr>
              <w:rPr>
                <w:color w:val="A04DA3"/>
                <w:sz w:val="22"/>
              </w:rPr>
            </w:pPr>
          </w:p>
        </w:tc>
      </w:tr>
      <w:tr w:rsidR="003A12FB" w:rsidRPr="00D30B8E" w:rsidTr="0033744D">
        <w:trPr>
          <w:trHeight w:val="81"/>
        </w:trPr>
        <w:tc>
          <w:tcPr>
            <w:tcW w:w="9128" w:type="dxa"/>
            <w:gridSpan w:val="3"/>
          </w:tcPr>
          <w:p w:rsidR="003A12FB" w:rsidRPr="00D30B8E" w:rsidRDefault="003A12FB" w:rsidP="005271BC"/>
        </w:tc>
      </w:tr>
      <w:tr w:rsidR="00DB4047" w:rsidRPr="00D30B8E" w:rsidTr="0033744D">
        <w:trPr>
          <w:trHeight w:val="235"/>
        </w:trPr>
        <w:tc>
          <w:tcPr>
            <w:tcW w:w="9128" w:type="dxa"/>
            <w:gridSpan w:val="3"/>
            <w:shd w:val="clear" w:color="auto" w:fill="E6E6E6"/>
          </w:tcPr>
          <w:p w:rsidR="00DB4047" w:rsidRPr="00D30B8E" w:rsidRDefault="00DB4047" w:rsidP="005271BC"/>
        </w:tc>
      </w:tr>
      <w:tr w:rsidR="00D36DB7" w:rsidRPr="00D30B8E" w:rsidTr="0033744D">
        <w:trPr>
          <w:trHeight w:val="433"/>
        </w:trPr>
        <w:tc>
          <w:tcPr>
            <w:tcW w:w="6329" w:type="dxa"/>
            <w:gridSpan w:val="2"/>
            <w:vAlign w:val="bottom"/>
          </w:tcPr>
          <w:p w:rsidR="0033744D" w:rsidRDefault="0033744D" w:rsidP="00E57AF0">
            <w:pPr>
              <w:jc w:val="right"/>
            </w:pPr>
          </w:p>
          <w:p w:rsidR="0033744D" w:rsidRDefault="0033744D" w:rsidP="00E57AF0">
            <w:pPr>
              <w:jc w:val="right"/>
            </w:pPr>
          </w:p>
          <w:p w:rsidR="005530D3" w:rsidRPr="00D30B8E" w:rsidRDefault="003A12FB" w:rsidP="00E57AF0">
            <w:pPr>
              <w:jc w:val="right"/>
            </w:pPr>
            <w:r w:rsidRPr="00D30B8E">
              <w:t xml:space="preserve">FECHA </w:t>
            </w:r>
            <w:r w:rsidR="005530D3">
              <w:t>DE REALIZACI</w:t>
            </w:r>
            <w:r w:rsidR="00E57AF0">
              <w:rPr>
                <w:lang w:val="es-EC"/>
              </w:rPr>
              <w:t>ÓN</w:t>
            </w:r>
            <w:r w:rsidRPr="00D30B8E">
              <w:t>:</w:t>
            </w:r>
            <w:r w:rsidR="00E57AF0">
              <w:t xml:space="preserve">    </w:t>
            </w:r>
          </w:p>
        </w:tc>
        <w:tc>
          <w:tcPr>
            <w:tcW w:w="2799" w:type="dxa"/>
            <w:vAlign w:val="bottom"/>
          </w:tcPr>
          <w:p w:rsidR="00D36DB7" w:rsidRPr="00D30B8E" w:rsidRDefault="00F0264D" w:rsidP="00DD0F09">
            <w:r>
              <w:rPr>
                <w:sz w:val="22"/>
              </w:rPr>
              <w:t>08</w:t>
            </w:r>
            <w:r w:rsidR="007D6EF8">
              <w:rPr>
                <w:sz w:val="22"/>
              </w:rPr>
              <w:t xml:space="preserve"> de </w:t>
            </w:r>
            <w:r w:rsidR="00DD0F09">
              <w:rPr>
                <w:sz w:val="22"/>
              </w:rPr>
              <w:t>noviembre</w:t>
            </w:r>
            <w:r w:rsidR="00E57AF0">
              <w:rPr>
                <w:sz w:val="22"/>
              </w:rPr>
              <w:t xml:space="preserve"> de</w:t>
            </w:r>
            <w:r w:rsidR="00E57AF0" w:rsidRPr="00D30B8E">
              <w:rPr>
                <w:sz w:val="22"/>
              </w:rPr>
              <w:t xml:space="preserve"> 201</w:t>
            </w:r>
            <w:r w:rsidR="00E57AF0">
              <w:rPr>
                <w:sz w:val="22"/>
              </w:rPr>
              <w:t>5</w:t>
            </w:r>
          </w:p>
        </w:tc>
      </w:tr>
      <w:tr w:rsidR="007D6EF8" w:rsidRPr="00D30B8E" w:rsidTr="0033744D">
        <w:trPr>
          <w:trHeight w:val="433"/>
        </w:trPr>
        <w:tc>
          <w:tcPr>
            <w:tcW w:w="6329" w:type="dxa"/>
            <w:gridSpan w:val="2"/>
            <w:vAlign w:val="bottom"/>
          </w:tcPr>
          <w:p w:rsidR="007D6EF8" w:rsidRPr="00D30B8E" w:rsidRDefault="007D6EF8" w:rsidP="007D6EF8">
            <w:pPr>
              <w:jc w:val="right"/>
            </w:pPr>
            <w:r w:rsidRPr="00D30B8E">
              <w:t xml:space="preserve">FECHA </w:t>
            </w:r>
            <w:r>
              <w:t>DE ENTREGA</w:t>
            </w:r>
            <w:r w:rsidRPr="00D30B8E">
              <w:t>:</w:t>
            </w:r>
            <w:r>
              <w:t xml:space="preserve">     </w:t>
            </w:r>
          </w:p>
        </w:tc>
        <w:tc>
          <w:tcPr>
            <w:tcW w:w="2799" w:type="dxa"/>
            <w:vAlign w:val="bottom"/>
          </w:tcPr>
          <w:p w:rsidR="007D6EF8" w:rsidRPr="00D30B8E" w:rsidRDefault="00F0264D" w:rsidP="00DD0F09">
            <w:r>
              <w:rPr>
                <w:sz w:val="22"/>
              </w:rPr>
              <w:t>11</w:t>
            </w:r>
            <w:r w:rsidR="007D6EF8">
              <w:rPr>
                <w:sz w:val="22"/>
              </w:rPr>
              <w:t xml:space="preserve"> de </w:t>
            </w:r>
            <w:r w:rsidR="00DD0F09">
              <w:rPr>
                <w:sz w:val="22"/>
              </w:rPr>
              <w:t>noviembre</w:t>
            </w:r>
            <w:r w:rsidR="007D6EF8">
              <w:rPr>
                <w:sz w:val="22"/>
              </w:rPr>
              <w:t xml:space="preserve"> de</w:t>
            </w:r>
            <w:r w:rsidR="007D6EF8" w:rsidRPr="00D30B8E">
              <w:rPr>
                <w:sz w:val="22"/>
              </w:rPr>
              <w:t xml:space="preserve"> 201</w:t>
            </w:r>
            <w:r w:rsidR="007D6EF8">
              <w:rPr>
                <w:sz w:val="22"/>
              </w:rPr>
              <w:t>5</w:t>
            </w:r>
          </w:p>
        </w:tc>
      </w:tr>
      <w:tr w:rsidR="0033744D" w:rsidRPr="00D30B8E" w:rsidTr="0033744D">
        <w:trPr>
          <w:gridAfter w:val="2"/>
          <w:wAfter w:w="6329" w:type="dxa"/>
          <w:trHeight w:val="88"/>
        </w:trPr>
        <w:tc>
          <w:tcPr>
            <w:tcW w:w="2799" w:type="dxa"/>
            <w:vAlign w:val="bottom"/>
          </w:tcPr>
          <w:p w:rsidR="0033744D" w:rsidRPr="00D30B8E" w:rsidRDefault="0033744D" w:rsidP="007D6EF8"/>
        </w:tc>
      </w:tr>
      <w:tr w:rsidR="0033744D" w:rsidRPr="00D30B8E" w:rsidTr="0033744D">
        <w:trPr>
          <w:gridAfter w:val="2"/>
          <w:wAfter w:w="6329" w:type="dxa"/>
          <w:trHeight w:val="88"/>
        </w:trPr>
        <w:tc>
          <w:tcPr>
            <w:tcW w:w="2799" w:type="dxa"/>
            <w:vAlign w:val="bottom"/>
          </w:tcPr>
          <w:p w:rsidR="0033744D" w:rsidRPr="00D30B8E" w:rsidRDefault="0033744D" w:rsidP="007D6EF8"/>
        </w:tc>
      </w:tr>
      <w:tr w:rsidR="007D6EF8" w:rsidRPr="00D30B8E" w:rsidTr="0033744D">
        <w:trPr>
          <w:trHeight w:val="247"/>
        </w:trPr>
        <w:tc>
          <w:tcPr>
            <w:tcW w:w="9128" w:type="dxa"/>
            <w:gridSpan w:val="3"/>
            <w:shd w:val="clear" w:color="auto" w:fill="E6E6E6"/>
          </w:tcPr>
          <w:p w:rsidR="007D6EF8" w:rsidRPr="00D30B8E" w:rsidRDefault="007D6EF8" w:rsidP="007D6EF8"/>
        </w:tc>
      </w:tr>
    </w:tbl>
    <w:p w:rsidR="00F7531C" w:rsidRDefault="00F7531C"/>
    <w:sdt>
      <w:sdtPr>
        <w:rPr>
          <w:rFonts w:ascii="Times New Roman" w:eastAsia="Times New Roman" w:hAnsi="Times New Roman" w:cs="Times New Roman"/>
          <w:color w:val="auto"/>
          <w:sz w:val="24"/>
          <w:szCs w:val="24"/>
        </w:rPr>
        <w:id w:val="-322431750"/>
        <w:docPartObj>
          <w:docPartGallery w:val="Table of Contents"/>
          <w:docPartUnique/>
        </w:docPartObj>
      </w:sdtPr>
      <w:sdtEndPr>
        <w:rPr>
          <w:b/>
          <w:bCs/>
        </w:rPr>
      </w:sdtEndPr>
      <w:sdtContent>
        <w:p w:rsidR="00F7531C" w:rsidRPr="00A07B6D" w:rsidRDefault="00464E16" w:rsidP="00E41750">
          <w:pPr>
            <w:pStyle w:val="TtulodeTDC"/>
            <w:jc w:val="center"/>
            <w:rPr>
              <w:rFonts w:ascii="Copperplate Gothic Bold" w:hAnsi="Copperplate Gothic Bold"/>
              <w:color w:val="4F81BD" w:themeColor="accent1"/>
              <w:sz w:val="28"/>
            </w:rPr>
          </w:pPr>
          <w:r w:rsidRPr="00A07B6D">
            <w:rPr>
              <w:rFonts w:ascii="Copperplate Gothic Bold" w:hAnsi="Copperplate Gothic Bold"/>
              <w:color w:val="4F81BD" w:themeColor="accent1"/>
              <w:sz w:val="28"/>
            </w:rPr>
            <w:t>TABLA DE CONTENIDO</w:t>
          </w:r>
        </w:p>
        <w:p w:rsidR="00BD4889" w:rsidRDefault="00E41750">
          <w:pPr>
            <w:pStyle w:val="TDC1"/>
            <w:rPr>
              <w:rFonts w:eastAsiaTheme="minorEastAsia" w:cstheme="minorBidi"/>
              <w:b w:val="0"/>
              <w:bCs w:val="0"/>
              <w:caps w:val="0"/>
              <w:noProof/>
              <w:u w:val="none"/>
            </w:rPr>
          </w:pPr>
          <w:r>
            <w:fldChar w:fldCharType="begin"/>
          </w:r>
          <w:r>
            <w:instrText xml:space="preserve"> TOC \o "1-3" \h \z \u </w:instrText>
          </w:r>
          <w:r>
            <w:fldChar w:fldCharType="separate"/>
          </w:r>
          <w:hyperlink w:anchor="_Toc435020676" w:history="1">
            <w:r w:rsidR="00BD4889" w:rsidRPr="00A05590">
              <w:rPr>
                <w:rStyle w:val="Hipervnculo"/>
                <w:noProof/>
              </w:rPr>
              <w:t>1</w:t>
            </w:r>
            <w:r w:rsidR="00BD4889">
              <w:rPr>
                <w:rFonts w:eastAsiaTheme="minorEastAsia" w:cstheme="minorBidi"/>
                <w:b w:val="0"/>
                <w:bCs w:val="0"/>
                <w:caps w:val="0"/>
                <w:noProof/>
                <w:u w:val="none"/>
              </w:rPr>
              <w:tab/>
            </w:r>
            <w:r w:rsidR="00BD4889" w:rsidRPr="00A05590">
              <w:rPr>
                <w:rStyle w:val="Hipervnculo"/>
                <w:noProof/>
              </w:rPr>
              <w:t>TEMAS DE LA TAREA</w:t>
            </w:r>
            <w:r w:rsidR="00BD4889">
              <w:rPr>
                <w:noProof/>
                <w:webHidden/>
              </w:rPr>
              <w:tab/>
            </w:r>
            <w:r w:rsidR="00BD4889">
              <w:rPr>
                <w:noProof/>
                <w:webHidden/>
              </w:rPr>
              <w:fldChar w:fldCharType="begin"/>
            </w:r>
            <w:r w:rsidR="00BD4889">
              <w:rPr>
                <w:noProof/>
                <w:webHidden/>
              </w:rPr>
              <w:instrText xml:space="preserve"> PAGEREF _Toc435020676 \h </w:instrText>
            </w:r>
            <w:r w:rsidR="00BD4889">
              <w:rPr>
                <w:noProof/>
                <w:webHidden/>
              </w:rPr>
            </w:r>
            <w:r w:rsidR="00BD4889">
              <w:rPr>
                <w:noProof/>
                <w:webHidden/>
              </w:rPr>
              <w:fldChar w:fldCharType="separate"/>
            </w:r>
            <w:r w:rsidR="00BD4889">
              <w:rPr>
                <w:noProof/>
                <w:webHidden/>
              </w:rPr>
              <w:t>1</w:t>
            </w:r>
            <w:r w:rsidR="00BD4889">
              <w:rPr>
                <w:noProof/>
                <w:webHidden/>
              </w:rPr>
              <w:fldChar w:fldCharType="end"/>
            </w:r>
          </w:hyperlink>
        </w:p>
        <w:p w:rsidR="00BD4889" w:rsidRDefault="00BD4889">
          <w:pPr>
            <w:pStyle w:val="TDC2"/>
            <w:tabs>
              <w:tab w:val="right" w:leader="dot" w:pos="9344"/>
            </w:tabs>
            <w:rPr>
              <w:rFonts w:eastAsiaTheme="minorEastAsia" w:cstheme="minorBidi"/>
              <w:b w:val="0"/>
              <w:bCs w:val="0"/>
              <w:smallCaps w:val="0"/>
              <w:noProof/>
            </w:rPr>
          </w:pPr>
          <w:hyperlink w:anchor="_Toc435020677" w:history="1">
            <w:r w:rsidRPr="00A05590">
              <w:rPr>
                <w:rStyle w:val="Hipervnculo"/>
                <w:noProof/>
                <w:lang w:val="es-MX"/>
              </w:rPr>
              <w:t>CAPA2: DE ENLACE DE DATOS</w:t>
            </w:r>
            <w:r>
              <w:rPr>
                <w:noProof/>
                <w:webHidden/>
              </w:rPr>
              <w:tab/>
            </w:r>
            <w:r>
              <w:rPr>
                <w:noProof/>
                <w:webHidden/>
              </w:rPr>
              <w:fldChar w:fldCharType="begin"/>
            </w:r>
            <w:r>
              <w:rPr>
                <w:noProof/>
                <w:webHidden/>
              </w:rPr>
              <w:instrText xml:space="preserve"> PAGEREF _Toc435020677 \h </w:instrText>
            </w:r>
            <w:r>
              <w:rPr>
                <w:noProof/>
                <w:webHidden/>
              </w:rPr>
            </w:r>
            <w:r>
              <w:rPr>
                <w:noProof/>
                <w:webHidden/>
              </w:rPr>
              <w:fldChar w:fldCharType="separate"/>
            </w:r>
            <w:r>
              <w:rPr>
                <w:noProof/>
                <w:webHidden/>
              </w:rPr>
              <w:t>1</w:t>
            </w:r>
            <w:r>
              <w:rPr>
                <w:noProof/>
                <w:webHidden/>
              </w:rPr>
              <w:fldChar w:fldCharType="end"/>
            </w:r>
          </w:hyperlink>
        </w:p>
        <w:p w:rsidR="00BD4889" w:rsidRDefault="00BD4889">
          <w:pPr>
            <w:pStyle w:val="TDC1"/>
            <w:rPr>
              <w:rFonts w:eastAsiaTheme="minorEastAsia" w:cstheme="minorBidi"/>
              <w:b w:val="0"/>
              <w:bCs w:val="0"/>
              <w:caps w:val="0"/>
              <w:noProof/>
              <w:u w:val="none"/>
            </w:rPr>
          </w:pPr>
          <w:hyperlink w:anchor="_Toc435020678" w:history="1">
            <w:r w:rsidRPr="00A05590">
              <w:rPr>
                <w:rStyle w:val="Hipervnculo"/>
                <w:noProof/>
              </w:rPr>
              <w:t>2</w:t>
            </w:r>
            <w:r>
              <w:rPr>
                <w:rFonts w:eastAsiaTheme="minorEastAsia" w:cstheme="minorBidi"/>
                <w:b w:val="0"/>
                <w:bCs w:val="0"/>
                <w:caps w:val="0"/>
                <w:noProof/>
                <w:u w:val="none"/>
              </w:rPr>
              <w:tab/>
            </w:r>
            <w:r w:rsidRPr="00A05590">
              <w:rPr>
                <w:rStyle w:val="Hipervnculo"/>
                <w:noProof/>
              </w:rPr>
              <w:t>OBJETIVOS</w:t>
            </w:r>
            <w:r>
              <w:rPr>
                <w:noProof/>
                <w:webHidden/>
              </w:rPr>
              <w:tab/>
            </w:r>
            <w:r>
              <w:rPr>
                <w:noProof/>
                <w:webHidden/>
              </w:rPr>
              <w:fldChar w:fldCharType="begin"/>
            </w:r>
            <w:r>
              <w:rPr>
                <w:noProof/>
                <w:webHidden/>
              </w:rPr>
              <w:instrText xml:space="preserve"> PAGEREF _Toc435020678 \h </w:instrText>
            </w:r>
            <w:r>
              <w:rPr>
                <w:noProof/>
                <w:webHidden/>
              </w:rPr>
            </w:r>
            <w:r>
              <w:rPr>
                <w:noProof/>
                <w:webHidden/>
              </w:rPr>
              <w:fldChar w:fldCharType="separate"/>
            </w:r>
            <w:r>
              <w:rPr>
                <w:noProof/>
                <w:webHidden/>
              </w:rPr>
              <w:t>1</w:t>
            </w:r>
            <w:r>
              <w:rPr>
                <w:noProof/>
                <w:webHidden/>
              </w:rPr>
              <w:fldChar w:fldCharType="end"/>
            </w:r>
          </w:hyperlink>
        </w:p>
        <w:p w:rsidR="00BD4889" w:rsidRDefault="00BD4889">
          <w:pPr>
            <w:pStyle w:val="TDC1"/>
            <w:rPr>
              <w:rFonts w:eastAsiaTheme="minorEastAsia" w:cstheme="minorBidi"/>
              <w:b w:val="0"/>
              <w:bCs w:val="0"/>
              <w:caps w:val="0"/>
              <w:noProof/>
              <w:u w:val="none"/>
            </w:rPr>
          </w:pPr>
          <w:hyperlink w:anchor="_Toc435020679" w:history="1">
            <w:r w:rsidRPr="00A05590">
              <w:rPr>
                <w:rStyle w:val="Hipervnculo"/>
                <w:noProof/>
              </w:rPr>
              <w:t>3</w:t>
            </w:r>
            <w:r>
              <w:rPr>
                <w:rFonts w:eastAsiaTheme="minorEastAsia" w:cstheme="minorBidi"/>
                <w:b w:val="0"/>
                <w:bCs w:val="0"/>
                <w:caps w:val="0"/>
                <w:noProof/>
                <w:u w:val="none"/>
              </w:rPr>
              <w:tab/>
            </w:r>
            <w:r w:rsidRPr="00A05590">
              <w:rPr>
                <w:rStyle w:val="Hipervnculo"/>
                <w:noProof/>
              </w:rPr>
              <w:t>INTRODUCCION</w:t>
            </w:r>
            <w:r>
              <w:rPr>
                <w:noProof/>
                <w:webHidden/>
              </w:rPr>
              <w:tab/>
            </w:r>
            <w:r>
              <w:rPr>
                <w:noProof/>
                <w:webHidden/>
              </w:rPr>
              <w:fldChar w:fldCharType="begin"/>
            </w:r>
            <w:r>
              <w:rPr>
                <w:noProof/>
                <w:webHidden/>
              </w:rPr>
              <w:instrText xml:space="preserve"> PAGEREF _Toc435020679 \h </w:instrText>
            </w:r>
            <w:r>
              <w:rPr>
                <w:noProof/>
                <w:webHidden/>
              </w:rPr>
            </w:r>
            <w:r>
              <w:rPr>
                <w:noProof/>
                <w:webHidden/>
              </w:rPr>
              <w:fldChar w:fldCharType="separate"/>
            </w:r>
            <w:r>
              <w:rPr>
                <w:noProof/>
                <w:webHidden/>
              </w:rPr>
              <w:t>1</w:t>
            </w:r>
            <w:r>
              <w:rPr>
                <w:noProof/>
                <w:webHidden/>
              </w:rPr>
              <w:fldChar w:fldCharType="end"/>
            </w:r>
          </w:hyperlink>
        </w:p>
        <w:p w:rsidR="00BD4889" w:rsidRDefault="00BD4889">
          <w:pPr>
            <w:pStyle w:val="TDC1"/>
            <w:rPr>
              <w:rFonts w:eastAsiaTheme="minorEastAsia" w:cstheme="minorBidi"/>
              <w:b w:val="0"/>
              <w:bCs w:val="0"/>
              <w:caps w:val="0"/>
              <w:noProof/>
              <w:u w:val="none"/>
            </w:rPr>
          </w:pPr>
          <w:hyperlink w:anchor="_Toc435020680" w:history="1">
            <w:r w:rsidRPr="00A05590">
              <w:rPr>
                <w:rStyle w:val="Hipervnculo"/>
                <w:noProof/>
              </w:rPr>
              <w:t>4</w:t>
            </w:r>
            <w:r>
              <w:rPr>
                <w:rFonts w:eastAsiaTheme="minorEastAsia" w:cstheme="minorBidi"/>
                <w:b w:val="0"/>
                <w:bCs w:val="0"/>
                <w:caps w:val="0"/>
                <w:noProof/>
                <w:u w:val="none"/>
              </w:rPr>
              <w:tab/>
            </w:r>
            <w:r w:rsidRPr="00A05590">
              <w:rPr>
                <w:rStyle w:val="Hipervnculo"/>
                <w:noProof/>
              </w:rPr>
              <w:t>DESARROLLO.</w:t>
            </w:r>
            <w:r>
              <w:rPr>
                <w:noProof/>
                <w:webHidden/>
              </w:rPr>
              <w:tab/>
            </w:r>
            <w:r>
              <w:rPr>
                <w:noProof/>
                <w:webHidden/>
              </w:rPr>
              <w:fldChar w:fldCharType="begin"/>
            </w:r>
            <w:r>
              <w:rPr>
                <w:noProof/>
                <w:webHidden/>
              </w:rPr>
              <w:instrText xml:space="preserve"> PAGEREF _Toc435020680 \h </w:instrText>
            </w:r>
            <w:r>
              <w:rPr>
                <w:noProof/>
                <w:webHidden/>
              </w:rPr>
            </w:r>
            <w:r>
              <w:rPr>
                <w:noProof/>
                <w:webHidden/>
              </w:rPr>
              <w:fldChar w:fldCharType="separate"/>
            </w:r>
            <w:r>
              <w:rPr>
                <w:noProof/>
                <w:webHidden/>
              </w:rPr>
              <w:t>1</w:t>
            </w:r>
            <w:r>
              <w:rPr>
                <w:noProof/>
                <w:webHidden/>
              </w:rPr>
              <w:fldChar w:fldCharType="end"/>
            </w:r>
          </w:hyperlink>
        </w:p>
        <w:p w:rsidR="00BD4889" w:rsidRDefault="00BD4889">
          <w:pPr>
            <w:pStyle w:val="TDC2"/>
            <w:tabs>
              <w:tab w:val="right" w:leader="dot" w:pos="9344"/>
            </w:tabs>
            <w:rPr>
              <w:rFonts w:eastAsiaTheme="minorEastAsia" w:cstheme="minorBidi"/>
              <w:b w:val="0"/>
              <w:bCs w:val="0"/>
              <w:smallCaps w:val="0"/>
              <w:noProof/>
            </w:rPr>
          </w:pPr>
          <w:hyperlink w:anchor="_Toc435020681" w:history="1">
            <w:r w:rsidRPr="00A05590">
              <w:rPr>
                <w:rStyle w:val="Hipervnculo"/>
                <w:noProof/>
              </w:rPr>
              <w:t>CAPA ENLACE DE DATOS</w:t>
            </w:r>
            <w:r>
              <w:rPr>
                <w:noProof/>
                <w:webHidden/>
              </w:rPr>
              <w:tab/>
            </w:r>
            <w:r>
              <w:rPr>
                <w:noProof/>
                <w:webHidden/>
              </w:rPr>
              <w:fldChar w:fldCharType="begin"/>
            </w:r>
            <w:r>
              <w:rPr>
                <w:noProof/>
                <w:webHidden/>
              </w:rPr>
              <w:instrText xml:space="preserve"> PAGEREF _Toc435020681 \h </w:instrText>
            </w:r>
            <w:r>
              <w:rPr>
                <w:noProof/>
                <w:webHidden/>
              </w:rPr>
            </w:r>
            <w:r>
              <w:rPr>
                <w:noProof/>
                <w:webHidden/>
              </w:rPr>
              <w:fldChar w:fldCharType="separate"/>
            </w:r>
            <w:r>
              <w:rPr>
                <w:noProof/>
                <w:webHidden/>
              </w:rPr>
              <w:t>1</w:t>
            </w:r>
            <w:r>
              <w:rPr>
                <w:noProof/>
                <w:webHidden/>
              </w:rPr>
              <w:fldChar w:fldCharType="end"/>
            </w:r>
          </w:hyperlink>
        </w:p>
        <w:p w:rsidR="00BD4889" w:rsidRDefault="00BD4889">
          <w:pPr>
            <w:pStyle w:val="TDC3"/>
            <w:tabs>
              <w:tab w:val="right" w:leader="dot" w:pos="9344"/>
            </w:tabs>
            <w:rPr>
              <w:rFonts w:eastAsiaTheme="minorEastAsia" w:cstheme="minorBidi"/>
              <w:smallCaps w:val="0"/>
              <w:noProof/>
            </w:rPr>
          </w:pPr>
          <w:hyperlink w:anchor="_Toc435020682" w:history="1">
            <w:r w:rsidRPr="00A05590">
              <w:rPr>
                <w:rStyle w:val="Hipervnculo"/>
                <w:noProof/>
              </w:rPr>
              <w:t>Términos de la capa de enlace:</w:t>
            </w:r>
            <w:r>
              <w:rPr>
                <w:noProof/>
                <w:webHidden/>
              </w:rPr>
              <w:tab/>
            </w:r>
            <w:r>
              <w:rPr>
                <w:noProof/>
                <w:webHidden/>
              </w:rPr>
              <w:fldChar w:fldCharType="begin"/>
            </w:r>
            <w:r>
              <w:rPr>
                <w:noProof/>
                <w:webHidden/>
              </w:rPr>
              <w:instrText xml:space="preserve"> PAGEREF _Toc435020682 \h </w:instrText>
            </w:r>
            <w:r>
              <w:rPr>
                <w:noProof/>
                <w:webHidden/>
              </w:rPr>
            </w:r>
            <w:r>
              <w:rPr>
                <w:noProof/>
                <w:webHidden/>
              </w:rPr>
              <w:fldChar w:fldCharType="separate"/>
            </w:r>
            <w:r>
              <w:rPr>
                <w:noProof/>
                <w:webHidden/>
              </w:rPr>
              <w:t>1</w:t>
            </w:r>
            <w:r>
              <w:rPr>
                <w:noProof/>
                <w:webHidden/>
              </w:rPr>
              <w:fldChar w:fldCharType="end"/>
            </w:r>
          </w:hyperlink>
        </w:p>
        <w:p w:rsidR="00BD4889" w:rsidRDefault="00BD4889">
          <w:pPr>
            <w:pStyle w:val="TDC3"/>
            <w:tabs>
              <w:tab w:val="right" w:leader="dot" w:pos="9344"/>
            </w:tabs>
            <w:rPr>
              <w:rFonts w:eastAsiaTheme="minorEastAsia" w:cstheme="minorBidi"/>
              <w:smallCaps w:val="0"/>
              <w:noProof/>
            </w:rPr>
          </w:pPr>
          <w:hyperlink w:anchor="_Toc435020683" w:history="1">
            <w:r w:rsidRPr="00A05590">
              <w:rPr>
                <w:rStyle w:val="Hipervnculo"/>
                <w:noProof/>
              </w:rPr>
              <w:t>Acceso al medio de la capa superior</w:t>
            </w:r>
            <w:r>
              <w:rPr>
                <w:noProof/>
                <w:webHidden/>
              </w:rPr>
              <w:tab/>
            </w:r>
            <w:r>
              <w:rPr>
                <w:noProof/>
                <w:webHidden/>
              </w:rPr>
              <w:fldChar w:fldCharType="begin"/>
            </w:r>
            <w:r>
              <w:rPr>
                <w:noProof/>
                <w:webHidden/>
              </w:rPr>
              <w:instrText xml:space="preserve"> PAGEREF _Toc435020683 \h </w:instrText>
            </w:r>
            <w:r>
              <w:rPr>
                <w:noProof/>
                <w:webHidden/>
              </w:rPr>
            </w:r>
            <w:r>
              <w:rPr>
                <w:noProof/>
                <w:webHidden/>
              </w:rPr>
              <w:fldChar w:fldCharType="separate"/>
            </w:r>
            <w:r>
              <w:rPr>
                <w:noProof/>
                <w:webHidden/>
              </w:rPr>
              <w:t>2</w:t>
            </w:r>
            <w:r>
              <w:rPr>
                <w:noProof/>
                <w:webHidden/>
              </w:rPr>
              <w:fldChar w:fldCharType="end"/>
            </w:r>
          </w:hyperlink>
        </w:p>
        <w:p w:rsidR="00BD4889" w:rsidRDefault="00BD4889">
          <w:pPr>
            <w:pStyle w:val="TDC2"/>
            <w:tabs>
              <w:tab w:val="right" w:leader="dot" w:pos="9344"/>
            </w:tabs>
            <w:rPr>
              <w:rFonts w:eastAsiaTheme="minorEastAsia" w:cstheme="minorBidi"/>
              <w:b w:val="0"/>
              <w:bCs w:val="0"/>
              <w:smallCaps w:val="0"/>
              <w:noProof/>
            </w:rPr>
          </w:pPr>
          <w:hyperlink w:anchor="_Toc435020684" w:history="1">
            <w:r w:rsidRPr="00A05590">
              <w:rPr>
                <w:rStyle w:val="Hipervnculo"/>
                <w:noProof/>
              </w:rPr>
              <w:t>SERVICIOS DE LA CAPA DE ENLACE DE DATOS</w:t>
            </w:r>
            <w:r>
              <w:rPr>
                <w:noProof/>
                <w:webHidden/>
              </w:rPr>
              <w:tab/>
            </w:r>
            <w:r>
              <w:rPr>
                <w:noProof/>
                <w:webHidden/>
              </w:rPr>
              <w:fldChar w:fldCharType="begin"/>
            </w:r>
            <w:r>
              <w:rPr>
                <w:noProof/>
                <w:webHidden/>
              </w:rPr>
              <w:instrText xml:space="preserve"> PAGEREF _Toc435020684 \h </w:instrText>
            </w:r>
            <w:r>
              <w:rPr>
                <w:noProof/>
                <w:webHidden/>
              </w:rPr>
            </w:r>
            <w:r>
              <w:rPr>
                <w:noProof/>
                <w:webHidden/>
              </w:rPr>
              <w:fldChar w:fldCharType="separate"/>
            </w:r>
            <w:r>
              <w:rPr>
                <w:noProof/>
                <w:webHidden/>
              </w:rPr>
              <w:t>2</w:t>
            </w:r>
            <w:r>
              <w:rPr>
                <w:noProof/>
                <w:webHidden/>
              </w:rPr>
              <w:fldChar w:fldCharType="end"/>
            </w:r>
          </w:hyperlink>
        </w:p>
        <w:p w:rsidR="00BD4889" w:rsidRDefault="00BD4889">
          <w:pPr>
            <w:pStyle w:val="TDC3"/>
            <w:tabs>
              <w:tab w:val="right" w:leader="dot" w:pos="9344"/>
            </w:tabs>
            <w:rPr>
              <w:rFonts w:eastAsiaTheme="minorEastAsia" w:cstheme="minorBidi"/>
              <w:smallCaps w:val="0"/>
              <w:noProof/>
            </w:rPr>
          </w:pPr>
          <w:hyperlink w:anchor="_Toc435020685" w:history="1">
            <w:r w:rsidRPr="00A05590">
              <w:rPr>
                <w:rStyle w:val="Hipervnculo"/>
                <w:noProof/>
              </w:rPr>
              <w:t>Formato de transmisión</w:t>
            </w:r>
            <w:r>
              <w:rPr>
                <w:noProof/>
                <w:webHidden/>
              </w:rPr>
              <w:tab/>
            </w:r>
            <w:r>
              <w:rPr>
                <w:noProof/>
                <w:webHidden/>
              </w:rPr>
              <w:fldChar w:fldCharType="begin"/>
            </w:r>
            <w:r>
              <w:rPr>
                <w:noProof/>
                <w:webHidden/>
              </w:rPr>
              <w:instrText xml:space="preserve"> PAGEREF _Toc435020685 \h </w:instrText>
            </w:r>
            <w:r>
              <w:rPr>
                <w:noProof/>
                <w:webHidden/>
              </w:rPr>
            </w:r>
            <w:r>
              <w:rPr>
                <w:noProof/>
                <w:webHidden/>
              </w:rPr>
              <w:fldChar w:fldCharType="separate"/>
            </w:r>
            <w:r>
              <w:rPr>
                <w:noProof/>
                <w:webHidden/>
              </w:rPr>
              <w:t>2</w:t>
            </w:r>
            <w:r>
              <w:rPr>
                <w:noProof/>
                <w:webHidden/>
              </w:rPr>
              <w:fldChar w:fldCharType="end"/>
            </w:r>
          </w:hyperlink>
        </w:p>
        <w:p w:rsidR="00BD4889" w:rsidRDefault="00BD4889">
          <w:pPr>
            <w:pStyle w:val="TDC3"/>
            <w:tabs>
              <w:tab w:val="right" w:leader="dot" w:pos="9344"/>
            </w:tabs>
            <w:rPr>
              <w:rFonts w:eastAsiaTheme="minorEastAsia" w:cstheme="minorBidi"/>
              <w:smallCaps w:val="0"/>
              <w:noProof/>
            </w:rPr>
          </w:pPr>
          <w:hyperlink w:anchor="_Toc435020686" w:history="1">
            <w:r w:rsidRPr="00A05590">
              <w:rPr>
                <w:rStyle w:val="Hipervnculo"/>
                <w:noProof/>
              </w:rPr>
              <w:t>Subcapas de enlace de datos</w:t>
            </w:r>
            <w:r>
              <w:rPr>
                <w:noProof/>
                <w:webHidden/>
              </w:rPr>
              <w:tab/>
            </w:r>
            <w:r>
              <w:rPr>
                <w:noProof/>
                <w:webHidden/>
              </w:rPr>
              <w:fldChar w:fldCharType="begin"/>
            </w:r>
            <w:r>
              <w:rPr>
                <w:noProof/>
                <w:webHidden/>
              </w:rPr>
              <w:instrText xml:space="preserve"> PAGEREF _Toc435020686 \h </w:instrText>
            </w:r>
            <w:r>
              <w:rPr>
                <w:noProof/>
                <w:webHidden/>
              </w:rPr>
            </w:r>
            <w:r>
              <w:rPr>
                <w:noProof/>
                <w:webHidden/>
              </w:rPr>
              <w:fldChar w:fldCharType="separate"/>
            </w:r>
            <w:r>
              <w:rPr>
                <w:noProof/>
                <w:webHidden/>
              </w:rPr>
              <w:t>3</w:t>
            </w:r>
            <w:r>
              <w:rPr>
                <w:noProof/>
                <w:webHidden/>
              </w:rPr>
              <w:fldChar w:fldCharType="end"/>
            </w:r>
          </w:hyperlink>
        </w:p>
        <w:p w:rsidR="00BD4889" w:rsidRDefault="00BD4889">
          <w:pPr>
            <w:pStyle w:val="TDC3"/>
            <w:tabs>
              <w:tab w:val="right" w:leader="dot" w:pos="9344"/>
            </w:tabs>
            <w:rPr>
              <w:rFonts w:eastAsiaTheme="minorEastAsia" w:cstheme="minorBidi"/>
              <w:smallCaps w:val="0"/>
              <w:noProof/>
            </w:rPr>
          </w:pPr>
          <w:hyperlink w:anchor="_Toc435020687" w:history="1">
            <w:r w:rsidRPr="00A05590">
              <w:rPr>
                <w:rStyle w:val="Hipervnculo"/>
                <w:noProof/>
              </w:rPr>
              <w:t>Las dos subcapas comunes de LAN son:</w:t>
            </w:r>
            <w:r>
              <w:rPr>
                <w:noProof/>
                <w:webHidden/>
              </w:rPr>
              <w:tab/>
            </w:r>
            <w:r>
              <w:rPr>
                <w:noProof/>
                <w:webHidden/>
              </w:rPr>
              <w:fldChar w:fldCharType="begin"/>
            </w:r>
            <w:r>
              <w:rPr>
                <w:noProof/>
                <w:webHidden/>
              </w:rPr>
              <w:instrText xml:space="preserve"> PAGEREF _Toc435020687 \h </w:instrText>
            </w:r>
            <w:r>
              <w:rPr>
                <w:noProof/>
                <w:webHidden/>
              </w:rPr>
            </w:r>
            <w:r>
              <w:rPr>
                <w:noProof/>
                <w:webHidden/>
              </w:rPr>
              <w:fldChar w:fldCharType="separate"/>
            </w:r>
            <w:r>
              <w:rPr>
                <w:noProof/>
                <w:webHidden/>
              </w:rPr>
              <w:t>3</w:t>
            </w:r>
            <w:r>
              <w:rPr>
                <w:noProof/>
                <w:webHidden/>
              </w:rPr>
              <w:fldChar w:fldCharType="end"/>
            </w:r>
          </w:hyperlink>
        </w:p>
        <w:p w:rsidR="00BD4889" w:rsidRDefault="00BD4889">
          <w:pPr>
            <w:pStyle w:val="TDC2"/>
            <w:tabs>
              <w:tab w:val="right" w:leader="dot" w:pos="9344"/>
            </w:tabs>
            <w:rPr>
              <w:rFonts w:eastAsiaTheme="minorEastAsia" w:cstheme="minorBidi"/>
              <w:b w:val="0"/>
              <w:bCs w:val="0"/>
              <w:smallCaps w:val="0"/>
              <w:noProof/>
            </w:rPr>
          </w:pPr>
          <w:hyperlink w:anchor="_Toc435020688" w:history="1">
            <w:r w:rsidRPr="00A05590">
              <w:rPr>
                <w:rStyle w:val="Hipervnculo"/>
                <w:noProof/>
              </w:rPr>
              <w:t>ESTANDARES</w:t>
            </w:r>
            <w:r>
              <w:rPr>
                <w:noProof/>
                <w:webHidden/>
              </w:rPr>
              <w:tab/>
            </w:r>
            <w:r>
              <w:rPr>
                <w:noProof/>
                <w:webHidden/>
              </w:rPr>
              <w:fldChar w:fldCharType="begin"/>
            </w:r>
            <w:r>
              <w:rPr>
                <w:noProof/>
                <w:webHidden/>
              </w:rPr>
              <w:instrText xml:space="preserve"> PAGEREF _Toc435020688 \h </w:instrText>
            </w:r>
            <w:r>
              <w:rPr>
                <w:noProof/>
                <w:webHidden/>
              </w:rPr>
            </w:r>
            <w:r>
              <w:rPr>
                <w:noProof/>
                <w:webHidden/>
              </w:rPr>
              <w:fldChar w:fldCharType="separate"/>
            </w:r>
            <w:r>
              <w:rPr>
                <w:noProof/>
                <w:webHidden/>
              </w:rPr>
              <w:t>4</w:t>
            </w:r>
            <w:r>
              <w:rPr>
                <w:noProof/>
                <w:webHidden/>
              </w:rPr>
              <w:fldChar w:fldCharType="end"/>
            </w:r>
          </w:hyperlink>
        </w:p>
        <w:p w:rsidR="00BD4889" w:rsidRDefault="00BD4889">
          <w:pPr>
            <w:pStyle w:val="TDC2"/>
            <w:tabs>
              <w:tab w:val="right" w:leader="dot" w:pos="9344"/>
            </w:tabs>
            <w:rPr>
              <w:rFonts w:eastAsiaTheme="minorEastAsia" w:cstheme="minorBidi"/>
              <w:b w:val="0"/>
              <w:bCs w:val="0"/>
              <w:smallCaps w:val="0"/>
              <w:noProof/>
            </w:rPr>
          </w:pPr>
          <w:hyperlink w:anchor="_Toc435020689" w:history="1">
            <w:r w:rsidRPr="00A05590">
              <w:rPr>
                <w:rStyle w:val="Hipervnculo"/>
                <w:noProof/>
              </w:rPr>
              <w:t>PROTOCOLOS.-</w:t>
            </w:r>
            <w:r>
              <w:rPr>
                <w:noProof/>
                <w:webHidden/>
              </w:rPr>
              <w:tab/>
            </w:r>
            <w:r>
              <w:rPr>
                <w:noProof/>
                <w:webHidden/>
              </w:rPr>
              <w:fldChar w:fldCharType="begin"/>
            </w:r>
            <w:r>
              <w:rPr>
                <w:noProof/>
                <w:webHidden/>
              </w:rPr>
              <w:instrText xml:space="preserve"> PAGEREF _Toc435020689 \h </w:instrText>
            </w:r>
            <w:r>
              <w:rPr>
                <w:noProof/>
                <w:webHidden/>
              </w:rPr>
            </w:r>
            <w:r>
              <w:rPr>
                <w:noProof/>
                <w:webHidden/>
              </w:rPr>
              <w:fldChar w:fldCharType="separate"/>
            </w:r>
            <w:r>
              <w:rPr>
                <w:noProof/>
                <w:webHidden/>
              </w:rPr>
              <w:t>4</w:t>
            </w:r>
            <w:r>
              <w:rPr>
                <w:noProof/>
                <w:webHidden/>
              </w:rPr>
              <w:fldChar w:fldCharType="end"/>
            </w:r>
          </w:hyperlink>
        </w:p>
        <w:p w:rsidR="00BD4889" w:rsidRDefault="00BD4889">
          <w:pPr>
            <w:pStyle w:val="TDC3"/>
            <w:tabs>
              <w:tab w:val="left" w:pos="332"/>
              <w:tab w:val="right" w:leader="dot" w:pos="9344"/>
            </w:tabs>
            <w:rPr>
              <w:rFonts w:eastAsiaTheme="minorEastAsia" w:cstheme="minorBidi"/>
              <w:smallCaps w:val="0"/>
              <w:noProof/>
            </w:rPr>
          </w:pPr>
          <w:hyperlink w:anchor="_Toc435020690" w:history="1">
            <w:r w:rsidRPr="00A05590">
              <w:rPr>
                <w:rStyle w:val="Hipervnculo"/>
                <w:noProof/>
              </w:rPr>
              <w:t>1</w:t>
            </w:r>
            <w:r>
              <w:rPr>
                <w:rFonts w:eastAsiaTheme="minorEastAsia" w:cstheme="minorBidi"/>
                <w:smallCaps w:val="0"/>
                <w:noProof/>
              </w:rPr>
              <w:tab/>
            </w:r>
            <w:r w:rsidRPr="00A05590">
              <w:rPr>
                <w:rStyle w:val="Hipervnculo"/>
                <w:noProof/>
              </w:rPr>
              <w:t>Ethernet.-</w:t>
            </w:r>
            <w:r>
              <w:rPr>
                <w:noProof/>
                <w:webHidden/>
              </w:rPr>
              <w:tab/>
            </w:r>
            <w:r>
              <w:rPr>
                <w:noProof/>
                <w:webHidden/>
              </w:rPr>
              <w:fldChar w:fldCharType="begin"/>
            </w:r>
            <w:r>
              <w:rPr>
                <w:noProof/>
                <w:webHidden/>
              </w:rPr>
              <w:instrText xml:space="preserve"> PAGEREF _Toc435020690 \h </w:instrText>
            </w:r>
            <w:r>
              <w:rPr>
                <w:noProof/>
                <w:webHidden/>
              </w:rPr>
            </w:r>
            <w:r>
              <w:rPr>
                <w:noProof/>
                <w:webHidden/>
              </w:rPr>
              <w:fldChar w:fldCharType="separate"/>
            </w:r>
            <w:r>
              <w:rPr>
                <w:noProof/>
                <w:webHidden/>
              </w:rPr>
              <w:t>4</w:t>
            </w:r>
            <w:r>
              <w:rPr>
                <w:noProof/>
                <w:webHidden/>
              </w:rPr>
              <w:fldChar w:fldCharType="end"/>
            </w:r>
          </w:hyperlink>
        </w:p>
        <w:p w:rsidR="00BD4889" w:rsidRDefault="00BD4889">
          <w:pPr>
            <w:pStyle w:val="TDC3"/>
            <w:tabs>
              <w:tab w:val="left" w:pos="332"/>
              <w:tab w:val="right" w:leader="dot" w:pos="9344"/>
            </w:tabs>
            <w:rPr>
              <w:rFonts w:eastAsiaTheme="minorEastAsia" w:cstheme="minorBidi"/>
              <w:smallCaps w:val="0"/>
              <w:noProof/>
            </w:rPr>
          </w:pPr>
          <w:hyperlink w:anchor="_Toc435020691" w:history="1">
            <w:r w:rsidRPr="00A05590">
              <w:rPr>
                <w:rStyle w:val="Hipervnculo"/>
                <w:noProof/>
              </w:rPr>
              <w:t>2</w:t>
            </w:r>
            <w:r>
              <w:rPr>
                <w:rFonts w:eastAsiaTheme="minorEastAsia" w:cstheme="minorBidi"/>
                <w:smallCaps w:val="0"/>
                <w:noProof/>
              </w:rPr>
              <w:tab/>
            </w:r>
            <w:r w:rsidRPr="00A05590">
              <w:rPr>
                <w:rStyle w:val="Hipervnculo"/>
                <w:noProof/>
              </w:rPr>
              <w:t>Protocolo Punto a Punto (PPP)</w:t>
            </w:r>
            <w:r>
              <w:rPr>
                <w:noProof/>
                <w:webHidden/>
              </w:rPr>
              <w:tab/>
            </w:r>
            <w:r>
              <w:rPr>
                <w:noProof/>
                <w:webHidden/>
              </w:rPr>
              <w:fldChar w:fldCharType="begin"/>
            </w:r>
            <w:r>
              <w:rPr>
                <w:noProof/>
                <w:webHidden/>
              </w:rPr>
              <w:instrText xml:space="preserve"> PAGEREF _Toc435020691 \h </w:instrText>
            </w:r>
            <w:r>
              <w:rPr>
                <w:noProof/>
                <w:webHidden/>
              </w:rPr>
            </w:r>
            <w:r>
              <w:rPr>
                <w:noProof/>
                <w:webHidden/>
              </w:rPr>
              <w:fldChar w:fldCharType="separate"/>
            </w:r>
            <w:r>
              <w:rPr>
                <w:noProof/>
                <w:webHidden/>
              </w:rPr>
              <w:t>5</w:t>
            </w:r>
            <w:r>
              <w:rPr>
                <w:noProof/>
                <w:webHidden/>
              </w:rPr>
              <w:fldChar w:fldCharType="end"/>
            </w:r>
          </w:hyperlink>
        </w:p>
        <w:p w:rsidR="00BD4889" w:rsidRDefault="00BD4889">
          <w:pPr>
            <w:pStyle w:val="TDC3"/>
            <w:tabs>
              <w:tab w:val="left" w:pos="332"/>
              <w:tab w:val="right" w:leader="dot" w:pos="9344"/>
            </w:tabs>
            <w:rPr>
              <w:rFonts w:eastAsiaTheme="minorEastAsia" w:cstheme="minorBidi"/>
              <w:smallCaps w:val="0"/>
              <w:noProof/>
            </w:rPr>
          </w:pPr>
          <w:hyperlink w:anchor="_Toc435020692" w:history="1">
            <w:r w:rsidRPr="00A05590">
              <w:rPr>
                <w:rStyle w:val="Hipervnculo"/>
                <w:noProof/>
              </w:rPr>
              <w:t>3</w:t>
            </w:r>
            <w:r>
              <w:rPr>
                <w:rFonts w:eastAsiaTheme="minorEastAsia" w:cstheme="minorBidi"/>
                <w:smallCaps w:val="0"/>
                <w:noProof/>
              </w:rPr>
              <w:tab/>
            </w:r>
            <w:r w:rsidRPr="00A05590">
              <w:rPr>
                <w:rStyle w:val="Hipervnculo"/>
                <w:noProof/>
              </w:rPr>
              <w:t>Control de enlace de datos de alto nivel (HDLC)</w:t>
            </w:r>
            <w:r>
              <w:rPr>
                <w:noProof/>
                <w:webHidden/>
              </w:rPr>
              <w:tab/>
            </w:r>
            <w:r>
              <w:rPr>
                <w:noProof/>
                <w:webHidden/>
              </w:rPr>
              <w:fldChar w:fldCharType="begin"/>
            </w:r>
            <w:r>
              <w:rPr>
                <w:noProof/>
                <w:webHidden/>
              </w:rPr>
              <w:instrText xml:space="preserve"> PAGEREF _Toc435020692 \h </w:instrText>
            </w:r>
            <w:r>
              <w:rPr>
                <w:noProof/>
                <w:webHidden/>
              </w:rPr>
            </w:r>
            <w:r>
              <w:rPr>
                <w:noProof/>
                <w:webHidden/>
              </w:rPr>
              <w:fldChar w:fldCharType="separate"/>
            </w:r>
            <w:r>
              <w:rPr>
                <w:noProof/>
                <w:webHidden/>
              </w:rPr>
              <w:t>5</w:t>
            </w:r>
            <w:r>
              <w:rPr>
                <w:noProof/>
                <w:webHidden/>
              </w:rPr>
              <w:fldChar w:fldCharType="end"/>
            </w:r>
          </w:hyperlink>
        </w:p>
        <w:p w:rsidR="00BD4889" w:rsidRDefault="00BD4889">
          <w:pPr>
            <w:pStyle w:val="TDC3"/>
            <w:tabs>
              <w:tab w:val="left" w:pos="332"/>
              <w:tab w:val="right" w:leader="dot" w:pos="9344"/>
            </w:tabs>
            <w:rPr>
              <w:rFonts w:eastAsiaTheme="minorEastAsia" w:cstheme="minorBidi"/>
              <w:smallCaps w:val="0"/>
              <w:noProof/>
            </w:rPr>
          </w:pPr>
          <w:hyperlink w:anchor="_Toc435020693" w:history="1">
            <w:r w:rsidRPr="00A05590">
              <w:rPr>
                <w:rStyle w:val="Hipervnculo"/>
                <w:noProof/>
              </w:rPr>
              <w:t>4</w:t>
            </w:r>
            <w:r>
              <w:rPr>
                <w:rFonts w:eastAsiaTheme="minorEastAsia" w:cstheme="minorBidi"/>
                <w:smallCaps w:val="0"/>
                <w:noProof/>
              </w:rPr>
              <w:tab/>
            </w:r>
            <w:r w:rsidRPr="00A05590">
              <w:rPr>
                <w:rStyle w:val="Hipervnculo"/>
                <w:noProof/>
              </w:rPr>
              <w:t>Frame Relay</w:t>
            </w:r>
            <w:r>
              <w:rPr>
                <w:noProof/>
                <w:webHidden/>
              </w:rPr>
              <w:tab/>
            </w:r>
            <w:r>
              <w:rPr>
                <w:noProof/>
                <w:webHidden/>
              </w:rPr>
              <w:fldChar w:fldCharType="begin"/>
            </w:r>
            <w:r>
              <w:rPr>
                <w:noProof/>
                <w:webHidden/>
              </w:rPr>
              <w:instrText xml:space="preserve"> PAGEREF _Toc435020693 \h </w:instrText>
            </w:r>
            <w:r>
              <w:rPr>
                <w:noProof/>
                <w:webHidden/>
              </w:rPr>
            </w:r>
            <w:r>
              <w:rPr>
                <w:noProof/>
                <w:webHidden/>
              </w:rPr>
              <w:fldChar w:fldCharType="separate"/>
            </w:r>
            <w:r>
              <w:rPr>
                <w:noProof/>
                <w:webHidden/>
              </w:rPr>
              <w:t>6</w:t>
            </w:r>
            <w:r>
              <w:rPr>
                <w:noProof/>
                <w:webHidden/>
              </w:rPr>
              <w:fldChar w:fldCharType="end"/>
            </w:r>
          </w:hyperlink>
        </w:p>
        <w:p w:rsidR="00BD4889" w:rsidRDefault="00BD4889">
          <w:pPr>
            <w:pStyle w:val="TDC3"/>
            <w:tabs>
              <w:tab w:val="left" w:pos="332"/>
              <w:tab w:val="right" w:leader="dot" w:pos="9344"/>
            </w:tabs>
            <w:rPr>
              <w:rFonts w:eastAsiaTheme="minorEastAsia" w:cstheme="minorBidi"/>
              <w:smallCaps w:val="0"/>
              <w:noProof/>
            </w:rPr>
          </w:pPr>
          <w:hyperlink w:anchor="_Toc435020694" w:history="1">
            <w:r w:rsidRPr="00A05590">
              <w:rPr>
                <w:rStyle w:val="Hipervnculo"/>
                <w:noProof/>
              </w:rPr>
              <w:t>5</w:t>
            </w:r>
            <w:r>
              <w:rPr>
                <w:rFonts w:eastAsiaTheme="minorEastAsia" w:cstheme="minorBidi"/>
                <w:smallCaps w:val="0"/>
                <w:noProof/>
              </w:rPr>
              <w:tab/>
            </w:r>
            <w:r w:rsidRPr="00A05590">
              <w:rPr>
                <w:rStyle w:val="Hipervnculo"/>
                <w:noProof/>
              </w:rPr>
              <w:t>Modo de transferencia asincrónico (ATM)</w:t>
            </w:r>
            <w:r>
              <w:rPr>
                <w:noProof/>
                <w:webHidden/>
              </w:rPr>
              <w:tab/>
            </w:r>
            <w:r>
              <w:rPr>
                <w:noProof/>
                <w:webHidden/>
              </w:rPr>
              <w:fldChar w:fldCharType="begin"/>
            </w:r>
            <w:r>
              <w:rPr>
                <w:noProof/>
                <w:webHidden/>
              </w:rPr>
              <w:instrText xml:space="preserve"> PAGEREF _Toc435020694 \h </w:instrText>
            </w:r>
            <w:r>
              <w:rPr>
                <w:noProof/>
                <w:webHidden/>
              </w:rPr>
            </w:r>
            <w:r>
              <w:rPr>
                <w:noProof/>
                <w:webHidden/>
              </w:rPr>
              <w:fldChar w:fldCharType="separate"/>
            </w:r>
            <w:r>
              <w:rPr>
                <w:noProof/>
                <w:webHidden/>
              </w:rPr>
              <w:t>6</w:t>
            </w:r>
            <w:r>
              <w:rPr>
                <w:noProof/>
                <w:webHidden/>
              </w:rPr>
              <w:fldChar w:fldCharType="end"/>
            </w:r>
          </w:hyperlink>
        </w:p>
        <w:p w:rsidR="00BD4889" w:rsidRDefault="00BD4889">
          <w:pPr>
            <w:pStyle w:val="TDC2"/>
            <w:tabs>
              <w:tab w:val="right" w:leader="dot" w:pos="9344"/>
            </w:tabs>
            <w:rPr>
              <w:rFonts w:eastAsiaTheme="minorEastAsia" w:cstheme="minorBidi"/>
              <w:b w:val="0"/>
              <w:bCs w:val="0"/>
              <w:smallCaps w:val="0"/>
              <w:noProof/>
            </w:rPr>
          </w:pPr>
          <w:hyperlink w:anchor="_Toc435020695" w:history="1">
            <w:r w:rsidRPr="00A05590">
              <w:rPr>
                <w:rStyle w:val="Hipervnculo"/>
                <w:noProof/>
              </w:rPr>
              <w:t>CONTROL DE ERRORES</w:t>
            </w:r>
            <w:r>
              <w:rPr>
                <w:noProof/>
                <w:webHidden/>
              </w:rPr>
              <w:tab/>
            </w:r>
            <w:r>
              <w:rPr>
                <w:noProof/>
                <w:webHidden/>
              </w:rPr>
              <w:fldChar w:fldCharType="begin"/>
            </w:r>
            <w:r>
              <w:rPr>
                <w:noProof/>
                <w:webHidden/>
              </w:rPr>
              <w:instrText xml:space="preserve"> PAGEREF _Toc435020695 \h </w:instrText>
            </w:r>
            <w:r>
              <w:rPr>
                <w:noProof/>
                <w:webHidden/>
              </w:rPr>
            </w:r>
            <w:r>
              <w:rPr>
                <w:noProof/>
                <w:webHidden/>
              </w:rPr>
              <w:fldChar w:fldCharType="separate"/>
            </w:r>
            <w:r>
              <w:rPr>
                <w:noProof/>
                <w:webHidden/>
              </w:rPr>
              <w:t>7</w:t>
            </w:r>
            <w:r>
              <w:rPr>
                <w:noProof/>
                <w:webHidden/>
              </w:rPr>
              <w:fldChar w:fldCharType="end"/>
            </w:r>
          </w:hyperlink>
        </w:p>
        <w:p w:rsidR="00BD4889" w:rsidRDefault="00BD4889">
          <w:pPr>
            <w:pStyle w:val="TDC1"/>
            <w:rPr>
              <w:rFonts w:eastAsiaTheme="minorEastAsia" w:cstheme="minorBidi"/>
              <w:b w:val="0"/>
              <w:bCs w:val="0"/>
              <w:caps w:val="0"/>
              <w:noProof/>
              <w:u w:val="none"/>
            </w:rPr>
          </w:pPr>
          <w:hyperlink w:anchor="_Toc435020696" w:history="1">
            <w:r w:rsidRPr="00A05590">
              <w:rPr>
                <w:rStyle w:val="Hipervnculo"/>
                <w:noProof/>
              </w:rPr>
              <w:t>5</w:t>
            </w:r>
            <w:r>
              <w:rPr>
                <w:rFonts w:eastAsiaTheme="minorEastAsia" w:cstheme="minorBidi"/>
                <w:b w:val="0"/>
                <w:bCs w:val="0"/>
                <w:caps w:val="0"/>
                <w:noProof/>
                <w:u w:val="none"/>
              </w:rPr>
              <w:tab/>
            </w:r>
            <w:r w:rsidRPr="00A05590">
              <w:rPr>
                <w:rStyle w:val="Hipervnculo"/>
                <w:noProof/>
              </w:rPr>
              <w:t>CONCLUSIÓN</w:t>
            </w:r>
            <w:r>
              <w:rPr>
                <w:noProof/>
                <w:webHidden/>
              </w:rPr>
              <w:tab/>
            </w:r>
            <w:r>
              <w:rPr>
                <w:noProof/>
                <w:webHidden/>
              </w:rPr>
              <w:fldChar w:fldCharType="begin"/>
            </w:r>
            <w:r>
              <w:rPr>
                <w:noProof/>
                <w:webHidden/>
              </w:rPr>
              <w:instrText xml:space="preserve"> PAGEREF _Toc435020696 \h </w:instrText>
            </w:r>
            <w:r>
              <w:rPr>
                <w:noProof/>
                <w:webHidden/>
              </w:rPr>
            </w:r>
            <w:r>
              <w:rPr>
                <w:noProof/>
                <w:webHidden/>
              </w:rPr>
              <w:fldChar w:fldCharType="separate"/>
            </w:r>
            <w:r>
              <w:rPr>
                <w:noProof/>
                <w:webHidden/>
              </w:rPr>
              <w:t>7</w:t>
            </w:r>
            <w:r>
              <w:rPr>
                <w:noProof/>
                <w:webHidden/>
              </w:rPr>
              <w:fldChar w:fldCharType="end"/>
            </w:r>
          </w:hyperlink>
        </w:p>
        <w:p w:rsidR="00BD4889" w:rsidRDefault="00BD4889">
          <w:pPr>
            <w:pStyle w:val="TDC1"/>
            <w:rPr>
              <w:rFonts w:eastAsiaTheme="minorEastAsia" w:cstheme="minorBidi"/>
              <w:b w:val="0"/>
              <w:bCs w:val="0"/>
              <w:caps w:val="0"/>
              <w:noProof/>
              <w:u w:val="none"/>
            </w:rPr>
          </w:pPr>
          <w:hyperlink w:anchor="_Toc435020697" w:history="1">
            <w:r w:rsidRPr="00A05590">
              <w:rPr>
                <w:rStyle w:val="Hipervnculo"/>
                <w:noProof/>
              </w:rPr>
              <w:t>6</w:t>
            </w:r>
            <w:r>
              <w:rPr>
                <w:rFonts w:eastAsiaTheme="minorEastAsia" w:cstheme="minorBidi"/>
                <w:b w:val="0"/>
                <w:bCs w:val="0"/>
                <w:caps w:val="0"/>
                <w:noProof/>
                <w:u w:val="none"/>
              </w:rPr>
              <w:tab/>
            </w:r>
            <w:r w:rsidRPr="00A05590">
              <w:rPr>
                <w:rStyle w:val="Hipervnculo"/>
                <w:noProof/>
              </w:rPr>
              <w:t>Recomendación</w:t>
            </w:r>
            <w:r>
              <w:rPr>
                <w:noProof/>
                <w:webHidden/>
              </w:rPr>
              <w:tab/>
            </w:r>
            <w:r>
              <w:rPr>
                <w:noProof/>
                <w:webHidden/>
              </w:rPr>
              <w:fldChar w:fldCharType="begin"/>
            </w:r>
            <w:r>
              <w:rPr>
                <w:noProof/>
                <w:webHidden/>
              </w:rPr>
              <w:instrText xml:space="preserve"> PAGEREF _Toc435020697 \h </w:instrText>
            </w:r>
            <w:r>
              <w:rPr>
                <w:noProof/>
                <w:webHidden/>
              </w:rPr>
            </w:r>
            <w:r>
              <w:rPr>
                <w:noProof/>
                <w:webHidden/>
              </w:rPr>
              <w:fldChar w:fldCharType="separate"/>
            </w:r>
            <w:r>
              <w:rPr>
                <w:noProof/>
                <w:webHidden/>
              </w:rPr>
              <w:t>7</w:t>
            </w:r>
            <w:r>
              <w:rPr>
                <w:noProof/>
                <w:webHidden/>
              </w:rPr>
              <w:fldChar w:fldCharType="end"/>
            </w:r>
          </w:hyperlink>
        </w:p>
        <w:p w:rsidR="00BD4889" w:rsidRDefault="00BD4889">
          <w:pPr>
            <w:pStyle w:val="TDC1"/>
            <w:rPr>
              <w:rFonts w:eastAsiaTheme="minorEastAsia" w:cstheme="minorBidi"/>
              <w:b w:val="0"/>
              <w:bCs w:val="0"/>
              <w:caps w:val="0"/>
              <w:noProof/>
              <w:u w:val="none"/>
            </w:rPr>
          </w:pPr>
          <w:hyperlink w:anchor="_Toc435020698" w:history="1">
            <w:r w:rsidRPr="00A05590">
              <w:rPr>
                <w:rStyle w:val="Hipervnculo"/>
                <w:noProof/>
              </w:rPr>
              <w:t>7</w:t>
            </w:r>
            <w:r>
              <w:rPr>
                <w:rFonts w:eastAsiaTheme="minorEastAsia" w:cstheme="minorBidi"/>
                <w:b w:val="0"/>
                <w:bCs w:val="0"/>
                <w:caps w:val="0"/>
                <w:noProof/>
                <w:u w:val="none"/>
              </w:rPr>
              <w:tab/>
            </w:r>
            <w:r w:rsidRPr="00A05590">
              <w:rPr>
                <w:rStyle w:val="Hipervnculo"/>
                <w:noProof/>
              </w:rPr>
              <w:t>BIBLIOGRAFÍA</w:t>
            </w:r>
            <w:r>
              <w:rPr>
                <w:noProof/>
                <w:webHidden/>
              </w:rPr>
              <w:tab/>
            </w:r>
            <w:r>
              <w:rPr>
                <w:noProof/>
                <w:webHidden/>
              </w:rPr>
              <w:fldChar w:fldCharType="begin"/>
            </w:r>
            <w:r>
              <w:rPr>
                <w:noProof/>
                <w:webHidden/>
              </w:rPr>
              <w:instrText xml:space="preserve"> PAGEREF _Toc435020698 \h </w:instrText>
            </w:r>
            <w:r>
              <w:rPr>
                <w:noProof/>
                <w:webHidden/>
              </w:rPr>
            </w:r>
            <w:r>
              <w:rPr>
                <w:noProof/>
                <w:webHidden/>
              </w:rPr>
              <w:fldChar w:fldCharType="separate"/>
            </w:r>
            <w:r>
              <w:rPr>
                <w:noProof/>
                <w:webHidden/>
              </w:rPr>
              <w:t>7</w:t>
            </w:r>
            <w:r>
              <w:rPr>
                <w:noProof/>
                <w:webHidden/>
              </w:rPr>
              <w:fldChar w:fldCharType="end"/>
            </w:r>
          </w:hyperlink>
        </w:p>
        <w:p w:rsidR="00EB59CC" w:rsidRPr="00D30B8E" w:rsidRDefault="00E41750" w:rsidP="00F81C04">
          <w:pPr>
            <w:tabs>
              <w:tab w:val="center" w:pos="4677"/>
            </w:tabs>
            <w:sectPr w:rsidR="00EB59CC" w:rsidRPr="00D30B8E" w:rsidSect="00317BE4">
              <w:pgSz w:w="11906" w:h="16838" w:code="9"/>
              <w:pgMar w:top="1417" w:right="1134" w:bottom="1417" w:left="1134" w:header="709" w:footer="709" w:gutter="284"/>
              <w:cols w:space="708"/>
              <w:docGrid w:linePitch="360"/>
            </w:sectPr>
          </w:pPr>
          <w:r>
            <w:rPr>
              <w:rFonts w:asciiTheme="minorHAnsi" w:hAnsiTheme="minorHAnsi"/>
              <w:caps/>
              <w:sz w:val="22"/>
              <w:szCs w:val="22"/>
              <w:u w:val="single"/>
            </w:rPr>
            <w:fldChar w:fldCharType="end"/>
          </w:r>
        </w:p>
      </w:sdtContent>
    </w:sdt>
    <w:p w:rsidR="00F7531C" w:rsidRDefault="00F7531C" w:rsidP="00623431"/>
    <w:p w:rsidR="00D36DB7" w:rsidRPr="009017BD" w:rsidRDefault="00AD41D5" w:rsidP="00012EE0">
      <w:pPr>
        <w:pStyle w:val="Ttulo1"/>
        <w:rPr>
          <w:rFonts w:cs="Times New Roman"/>
          <w:b w:val="0"/>
          <w:szCs w:val="28"/>
        </w:rPr>
      </w:pPr>
      <w:bookmarkStart w:id="0" w:name="_Toc435020676"/>
      <w:r w:rsidRPr="009017BD">
        <w:rPr>
          <w:rFonts w:cs="Times New Roman"/>
          <w:b w:val="0"/>
          <w:szCs w:val="28"/>
        </w:rPr>
        <w:t xml:space="preserve">TEMAS DE LA </w:t>
      </w:r>
      <w:r w:rsidR="00AF2520">
        <w:rPr>
          <w:rFonts w:cs="Times New Roman"/>
          <w:b w:val="0"/>
          <w:szCs w:val="28"/>
        </w:rPr>
        <w:t>TAREA</w:t>
      </w:r>
      <w:bookmarkEnd w:id="0"/>
    </w:p>
    <w:p w:rsidR="00AF2520" w:rsidRDefault="00F0264D" w:rsidP="00AF2520">
      <w:pPr>
        <w:pStyle w:val="Ttulo2"/>
        <w:numPr>
          <w:ilvl w:val="0"/>
          <w:numId w:val="0"/>
        </w:numPr>
        <w:jc w:val="center"/>
        <w:rPr>
          <w:rFonts w:cs="Times New Roman"/>
        </w:rPr>
      </w:pPr>
      <w:bookmarkStart w:id="1" w:name="_Toc435020677"/>
      <w:r>
        <w:rPr>
          <w:lang w:val="es-MX"/>
        </w:rPr>
        <w:t>CAPA2: DE ENLACE DE DATOS</w:t>
      </w:r>
      <w:bookmarkEnd w:id="1"/>
    </w:p>
    <w:p w:rsidR="00E41750" w:rsidRDefault="00E41750" w:rsidP="00E41750">
      <w:pPr>
        <w:pStyle w:val="Ttulo1"/>
        <w:rPr>
          <w:rFonts w:cs="Times New Roman"/>
          <w:b w:val="0"/>
          <w:szCs w:val="28"/>
        </w:rPr>
      </w:pPr>
      <w:bookmarkStart w:id="2" w:name="_Toc435020678"/>
      <w:r w:rsidRPr="009017BD">
        <w:rPr>
          <w:rFonts w:cs="Times New Roman"/>
          <w:b w:val="0"/>
          <w:szCs w:val="28"/>
        </w:rPr>
        <w:t>OBJETIVOS</w:t>
      </w:r>
      <w:bookmarkEnd w:id="2"/>
    </w:p>
    <w:p w:rsidR="00B00EE1" w:rsidRDefault="00E41750" w:rsidP="00D828D3">
      <w:pPr>
        <w:pStyle w:val="Prrafodelista"/>
        <w:numPr>
          <w:ilvl w:val="0"/>
          <w:numId w:val="2"/>
        </w:numPr>
        <w:tabs>
          <w:tab w:val="left" w:pos="851"/>
        </w:tabs>
        <w:ind w:left="993" w:hanging="284"/>
      </w:pPr>
      <w:r>
        <w:t xml:space="preserve">  </w:t>
      </w:r>
      <w:r w:rsidR="00F0264D">
        <w:t>Identificar las principales funciones y características de la capa de enlace del modelo OSI.</w:t>
      </w:r>
    </w:p>
    <w:p w:rsidR="00D828D3" w:rsidRPr="00E41750" w:rsidRDefault="00D828D3" w:rsidP="00394DDF">
      <w:pPr>
        <w:pStyle w:val="Prrafodelista"/>
        <w:numPr>
          <w:ilvl w:val="0"/>
          <w:numId w:val="2"/>
        </w:numPr>
        <w:tabs>
          <w:tab w:val="left" w:pos="851"/>
        </w:tabs>
      </w:pPr>
      <w:r>
        <w:t xml:space="preserve"> </w:t>
      </w:r>
      <w:r w:rsidR="00F0264D">
        <w:t>Reconocer los principales protoco</w:t>
      </w:r>
      <w:r w:rsidR="00394DDF">
        <w:t>los que rigen la capa de enlace y d</w:t>
      </w:r>
      <w:r w:rsidR="00394DDF" w:rsidRPr="00394DDF">
        <w:t>escribir la estructura de trama de la Capa 2</w:t>
      </w:r>
      <w:r w:rsidR="00394DDF">
        <w:t>.</w:t>
      </w:r>
    </w:p>
    <w:p w:rsidR="0033744D" w:rsidRDefault="0033744D" w:rsidP="0033744D">
      <w:pPr>
        <w:pStyle w:val="Ttulo1"/>
        <w:rPr>
          <w:rFonts w:cs="Times New Roman"/>
          <w:b w:val="0"/>
          <w:szCs w:val="28"/>
        </w:rPr>
      </w:pPr>
      <w:bookmarkStart w:id="3" w:name="_Toc435020679"/>
      <w:r w:rsidRPr="009017BD">
        <w:rPr>
          <w:rFonts w:cs="Times New Roman"/>
          <w:b w:val="0"/>
          <w:szCs w:val="28"/>
        </w:rPr>
        <w:t>INTRODUCCION</w:t>
      </w:r>
      <w:bookmarkEnd w:id="3"/>
    </w:p>
    <w:p w:rsidR="00F0264D" w:rsidRPr="009017BD" w:rsidRDefault="00F0264D" w:rsidP="00CF1472">
      <w:pPr>
        <w:tabs>
          <w:tab w:val="center" w:pos="4465"/>
          <w:tab w:val="left" w:pos="5700"/>
        </w:tabs>
        <w:ind w:left="708" w:right="1132"/>
        <w:jc w:val="center"/>
      </w:pPr>
      <w:r w:rsidRPr="00F0264D">
        <w:t>La función de la capa de enlace de datos de OSI es preparar los paquetes de la capa de red para ser transmitidos y controlar el acceso a los medios físicos.</w:t>
      </w:r>
    </w:p>
    <w:p w:rsidR="00754547" w:rsidRDefault="0033744D" w:rsidP="00395259">
      <w:pPr>
        <w:pStyle w:val="Ttulo1"/>
        <w:rPr>
          <w:rFonts w:cs="Times New Roman"/>
          <w:b w:val="0"/>
          <w:szCs w:val="28"/>
        </w:rPr>
      </w:pPr>
      <w:bookmarkStart w:id="4" w:name="_Toc435020680"/>
      <w:r w:rsidRPr="00394DDF">
        <w:rPr>
          <w:rFonts w:cs="Times New Roman"/>
          <w:b w:val="0"/>
          <w:szCs w:val="28"/>
        </w:rPr>
        <w:t>DESARROLLO</w:t>
      </w:r>
      <w:r w:rsidR="00CF1472" w:rsidRPr="00394DDF">
        <w:rPr>
          <w:rFonts w:cs="Times New Roman"/>
          <w:b w:val="0"/>
          <w:szCs w:val="28"/>
        </w:rPr>
        <w:t>.</w:t>
      </w:r>
      <w:bookmarkEnd w:id="4"/>
    </w:p>
    <w:p w:rsidR="00394DDF" w:rsidRDefault="00394DDF" w:rsidP="00394DDF">
      <w:pPr>
        <w:pStyle w:val="Ttulo2"/>
        <w:numPr>
          <w:ilvl w:val="0"/>
          <w:numId w:val="0"/>
        </w:numPr>
        <w:jc w:val="center"/>
      </w:pPr>
      <w:bookmarkStart w:id="5" w:name="_Toc435020681"/>
      <w:r>
        <w:t>CAPA ENLACE DE DATOS</w:t>
      </w:r>
      <w:bookmarkEnd w:id="5"/>
    </w:p>
    <w:p w:rsidR="00394DDF" w:rsidRDefault="00394DDF" w:rsidP="00394DDF">
      <w:pPr>
        <w:jc w:val="center"/>
      </w:pPr>
      <w:r>
        <w:t>Esta capa es la encargada de la preparación de los datos de red  para la  red física.</w:t>
      </w:r>
    </w:p>
    <w:p w:rsidR="004C67A2" w:rsidRDefault="004C67A2" w:rsidP="00394DDF">
      <w:pPr>
        <w:jc w:val="center"/>
      </w:pPr>
      <w:r w:rsidRPr="004C67A2">
        <w:t>La capa de enlace de datos proporciona un medio para intercambiar datos a través de medios locales comunes.</w:t>
      </w:r>
      <w:sdt>
        <w:sdtPr>
          <w:id w:val="-129626652"/>
          <w:citation/>
        </w:sdtPr>
        <w:sdtEndPr/>
        <w:sdtContent>
          <w:r w:rsidR="008924D4">
            <w:fldChar w:fldCharType="begin"/>
          </w:r>
          <w:r w:rsidR="008924D4">
            <w:instrText xml:space="preserve"> CITATION CIS07 \l 3082 </w:instrText>
          </w:r>
          <w:r w:rsidR="008924D4">
            <w:fldChar w:fldCharType="separate"/>
          </w:r>
          <w:r w:rsidR="008924D4">
            <w:rPr>
              <w:noProof/>
            </w:rPr>
            <w:t xml:space="preserve"> [1]</w:t>
          </w:r>
          <w:r w:rsidR="008924D4">
            <w:fldChar w:fldCharType="end"/>
          </w:r>
        </w:sdtContent>
      </w:sdt>
    </w:p>
    <w:p w:rsidR="00394DDF" w:rsidRDefault="008F19E6" w:rsidP="008F19E6">
      <w:pPr>
        <w:pStyle w:val="Ttulo3"/>
        <w:numPr>
          <w:ilvl w:val="0"/>
          <w:numId w:val="0"/>
        </w:numPr>
        <w:jc w:val="both"/>
      </w:pPr>
      <w:bookmarkStart w:id="6" w:name="_Toc435020682"/>
      <w:r>
        <w:rPr>
          <w:noProof/>
        </w:rPr>
        <w:drawing>
          <wp:anchor distT="0" distB="0" distL="114300" distR="114300" simplePos="0" relativeHeight="251662848" behindDoc="1" locked="0" layoutInCell="1" allowOverlap="1" wp14:anchorId="0737EF6F" wp14:editId="07E91CAA">
            <wp:simplePos x="0" y="0"/>
            <wp:positionH relativeFrom="margin">
              <wp:posOffset>3528695</wp:posOffset>
            </wp:positionH>
            <wp:positionV relativeFrom="paragraph">
              <wp:posOffset>165100</wp:posOffset>
            </wp:positionV>
            <wp:extent cx="2400300" cy="1952625"/>
            <wp:effectExtent l="0" t="0" r="0" b="9525"/>
            <wp:wrapTight wrapText="bothSides">
              <wp:wrapPolygon edited="0">
                <wp:start x="0" y="0"/>
                <wp:lineTo x="0" y="21495"/>
                <wp:lineTo x="21429" y="21495"/>
                <wp:lineTo x="2142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00300" cy="1952625"/>
                    </a:xfrm>
                    <a:prstGeom prst="rect">
                      <a:avLst/>
                    </a:prstGeom>
                  </pic:spPr>
                </pic:pic>
              </a:graphicData>
            </a:graphic>
            <wp14:sizeRelH relativeFrom="margin">
              <wp14:pctWidth>0</wp14:pctWidth>
            </wp14:sizeRelH>
            <wp14:sizeRelV relativeFrom="margin">
              <wp14:pctHeight>0</wp14:pctHeight>
            </wp14:sizeRelV>
          </wp:anchor>
        </w:drawing>
      </w:r>
      <w:r w:rsidR="00394DDF">
        <w:t>Términos de la capa de enlace:</w:t>
      </w:r>
      <w:bookmarkEnd w:id="6"/>
    </w:p>
    <w:p w:rsidR="00394DDF" w:rsidRPr="00394DDF" w:rsidRDefault="00394DDF" w:rsidP="008F19E6">
      <w:pPr>
        <w:jc w:val="both"/>
      </w:pPr>
      <w:r w:rsidRPr="004C67A2">
        <w:rPr>
          <w:b/>
        </w:rPr>
        <w:t>Trama</w:t>
      </w:r>
      <w:r w:rsidR="004C67A2" w:rsidRPr="004C67A2">
        <w:rPr>
          <w:b/>
        </w:rPr>
        <w:t xml:space="preserve"> (Protocol Data Units)</w:t>
      </w:r>
      <w:r w:rsidRPr="004C67A2">
        <w:rPr>
          <w:b/>
        </w:rPr>
        <w:t>.-</w:t>
      </w:r>
      <w:r w:rsidR="004C67A2">
        <w:t xml:space="preserve"> Una PDU en la capa de enlace de datos se denomina trama</w:t>
      </w:r>
    </w:p>
    <w:p w:rsidR="004C67A2" w:rsidRPr="004C67A2" w:rsidRDefault="00394DDF" w:rsidP="008F19E6">
      <w:pPr>
        <w:jc w:val="both"/>
      </w:pPr>
      <w:r w:rsidRPr="004C67A2">
        <w:rPr>
          <w:b/>
        </w:rPr>
        <w:t>Nodo.-</w:t>
      </w:r>
      <w:r w:rsidR="004C67A2">
        <w:t xml:space="preserve"> Un nodo es un dispositivo en una red.</w:t>
      </w:r>
    </w:p>
    <w:p w:rsidR="00394DDF" w:rsidRPr="004C67A2" w:rsidRDefault="00394DDF" w:rsidP="008F19E6">
      <w:pPr>
        <w:jc w:val="both"/>
      </w:pPr>
      <w:r w:rsidRPr="004C67A2">
        <w:rPr>
          <w:b/>
        </w:rPr>
        <w:t>Medios.-</w:t>
      </w:r>
      <w:r w:rsidR="004C67A2">
        <w:rPr>
          <w:b/>
        </w:rPr>
        <w:t xml:space="preserve"> </w:t>
      </w:r>
      <w:r w:rsidR="004C67A2">
        <w:t>Los medios son las formas físicas utilizadas para transportar señales de datos.</w:t>
      </w:r>
    </w:p>
    <w:p w:rsidR="00394DDF" w:rsidRPr="004C67A2" w:rsidRDefault="00394DDF" w:rsidP="008F19E6">
      <w:pPr>
        <w:jc w:val="both"/>
      </w:pPr>
      <w:r w:rsidRPr="004C67A2">
        <w:rPr>
          <w:b/>
        </w:rPr>
        <w:t>Red.-</w:t>
      </w:r>
      <w:r w:rsidR="004C67A2">
        <w:t xml:space="preserve"> Una red se compone de dos o más dispositivos conectados a un medio común.</w:t>
      </w:r>
    </w:p>
    <w:p w:rsidR="008F19E6" w:rsidRDefault="004C67A2" w:rsidP="008F19E6">
      <w:pPr>
        <w:jc w:val="both"/>
      </w:pPr>
      <w:r w:rsidRPr="004C67A2">
        <w:t>La capa de enlace de datos es responsable del intercambio de tramas entre nodos a través de los medios de una red física.</w:t>
      </w:r>
    </w:p>
    <w:p w:rsidR="00394DDF" w:rsidRPr="00394DDF" w:rsidRDefault="004C67A2" w:rsidP="008F19E6">
      <w:pPr>
        <w:jc w:val="both"/>
      </w:pPr>
      <w:r w:rsidRPr="004C67A2">
        <w:rPr>
          <w:noProof/>
        </w:rPr>
        <w:t xml:space="preserve"> </w:t>
      </w:r>
    </w:p>
    <w:p w:rsidR="004C67A2" w:rsidRPr="004C67A2" w:rsidRDefault="004C67A2" w:rsidP="008F19E6">
      <w:pPr>
        <w:jc w:val="both"/>
        <w:rPr>
          <w:b/>
        </w:rPr>
      </w:pPr>
      <w:r w:rsidRPr="004C67A2">
        <w:rPr>
          <w:b/>
        </w:rPr>
        <w:t>La capa de enlace de datos realiza dos servicios básicos:</w:t>
      </w:r>
    </w:p>
    <w:p w:rsidR="004C67A2" w:rsidRDefault="004C67A2" w:rsidP="00F122BE">
      <w:pPr>
        <w:pStyle w:val="Prrafodelista"/>
        <w:numPr>
          <w:ilvl w:val="0"/>
          <w:numId w:val="3"/>
        </w:numPr>
        <w:jc w:val="both"/>
      </w:pPr>
      <w:r>
        <w:t>Permite a las capas superiores acceder a los medios usando técnicas, como tramas.</w:t>
      </w:r>
    </w:p>
    <w:p w:rsidR="00653EE7" w:rsidRPr="00653EE7" w:rsidRDefault="004C67A2" w:rsidP="00F122BE">
      <w:pPr>
        <w:pStyle w:val="Prrafodelista"/>
        <w:numPr>
          <w:ilvl w:val="0"/>
          <w:numId w:val="3"/>
        </w:numPr>
        <w:jc w:val="both"/>
        <w:rPr>
          <w:b/>
        </w:rPr>
      </w:pPr>
      <w:r>
        <w:t>Controla cómo los datos se ubican en los medios y son recibidos desde los medios usando técnicas como control de acceso a los medios y detección de errores.</w:t>
      </w:r>
      <w:sdt>
        <w:sdtPr>
          <w:id w:val="-1415322507"/>
          <w:citation/>
        </w:sdtPr>
        <w:sdtEndPr/>
        <w:sdtContent>
          <w:r w:rsidR="008924D4">
            <w:fldChar w:fldCharType="begin"/>
          </w:r>
          <w:r w:rsidR="008924D4">
            <w:instrText xml:space="preserve"> CITATION Pro01 \l 3082 </w:instrText>
          </w:r>
          <w:r w:rsidR="008924D4">
            <w:fldChar w:fldCharType="separate"/>
          </w:r>
          <w:r w:rsidR="008924D4">
            <w:rPr>
              <w:noProof/>
            </w:rPr>
            <w:t xml:space="preserve"> [1]</w:t>
          </w:r>
          <w:r w:rsidR="008924D4">
            <w:fldChar w:fldCharType="end"/>
          </w:r>
        </w:sdtContent>
      </w:sdt>
    </w:p>
    <w:p w:rsidR="00653EE7" w:rsidRPr="00653EE7" w:rsidRDefault="00653EE7" w:rsidP="00653EE7">
      <w:pPr>
        <w:ind w:left="360"/>
        <w:jc w:val="both"/>
        <w:rPr>
          <w:b/>
        </w:rPr>
      </w:pPr>
    </w:p>
    <w:p w:rsidR="00653EE7" w:rsidRPr="00653EE7" w:rsidRDefault="00653EE7" w:rsidP="00653EE7">
      <w:pPr>
        <w:jc w:val="both"/>
        <w:rPr>
          <w:b/>
        </w:rPr>
      </w:pPr>
      <w:r w:rsidRPr="00653EE7">
        <w:rPr>
          <w:b/>
        </w:rPr>
        <w:t>Funciones.-</w:t>
      </w:r>
    </w:p>
    <w:p w:rsidR="00653EE7" w:rsidRPr="00653EE7" w:rsidRDefault="00653EE7" w:rsidP="00F122BE">
      <w:pPr>
        <w:pStyle w:val="Prrafodelista"/>
        <w:numPr>
          <w:ilvl w:val="0"/>
          <w:numId w:val="3"/>
        </w:numPr>
        <w:jc w:val="both"/>
      </w:pPr>
      <w:r w:rsidRPr="00653EE7">
        <w:t>Delimita marcos</w:t>
      </w:r>
    </w:p>
    <w:p w:rsidR="00653EE7" w:rsidRPr="00653EE7" w:rsidRDefault="00653EE7" w:rsidP="00F122BE">
      <w:pPr>
        <w:pStyle w:val="Prrafodelista"/>
        <w:numPr>
          <w:ilvl w:val="0"/>
          <w:numId w:val="3"/>
        </w:numPr>
        <w:jc w:val="both"/>
      </w:pPr>
      <w:r w:rsidRPr="00653EE7">
        <w:t>Delimita marcos</w:t>
      </w:r>
    </w:p>
    <w:p w:rsidR="00653EE7" w:rsidRPr="00653EE7" w:rsidRDefault="00653EE7" w:rsidP="00F122BE">
      <w:pPr>
        <w:pStyle w:val="Prrafodelista"/>
        <w:numPr>
          <w:ilvl w:val="0"/>
          <w:numId w:val="3"/>
        </w:numPr>
        <w:jc w:val="both"/>
      </w:pPr>
      <w:r w:rsidRPr="00653EE7">
        <w:t>Mantiene la integridad de los marcos</w:t>
      </w:r>
    </w:p>
    <w:p w:rsidR="00653EE7" w:rsidRPr="00653EE7" w:rsidRDefault="00653EE7" w:rsidP="00F122BE">
      <w:pPr>
        <w:pStyle w:val="Prrafodelista"/>
        <w:numPr>
          <w:ilvl w:val="0"/>
          <w:numId w:val="3"/>
        </w:numPr>
        <w:jc w:val="both"/>
      </w:pPr>
      <w:r w:rsidRPr="00653EE7">
        <w:t>Provee transparencia de datos</w:t>
      </w:r>
    </w:p>
    <w:p w:rsidR="00653EE7" w:rsidRPr="00653EE7" w:rsidRDefault="00653EE7" w:rsidP="00F122BE">
      <w:pPr>
        <w:pStyle w:val="Prrafodelista"/>
        <w:numPr>
          <w:ilvl w:val="0"/>
          <w:numId w:val="3"/>
        </w:numPr>
        <w:jc w:val="both"/>
      </w:pPr>
      <w:r w:rsidRPr="00653EE7">
        <w:t>Detección de errores</w:t>
      </w:r>
    </w:p>
    <w:p w:rsidR="00653EE7" w:rsidRPr="00653EE7" w:rsidRDefault="00653EE7" w:rsidP="00F122BE">
      <w:pPr>
        <w:pStyle w:val="Prrafodelista"/>
        <w:numPr>
          <w:ilvl w:val="0"/>
          <w:numId w:val="3"/>
        </w:numPr>
        <w:jc w:val="both"/>
      </w:pPr>
      <w:r w:rsidRPr="00653EE7">
        <w:t>Retransmisión de Marcos para recuperarse de errores</w:t>
      </w:r>
    </w:p>
    <w:p w:rsidR="00653EE7" w:rsidRPr="00653EE7" w:rsidRDefault="00653EE7" w:rsidP="00F122BE">
      <w:pPr>
        <w:pStyle w:val="Prrafodelista"/>
        <w:numPr>
          <w:ilvl w:val="0"/>
          <w:numId w:val="3"/>
        </w:numPr>
        <w:jc w:val="both"/>
      </w:pPr>
      <w:r w:rsidRPr="00653EE7">
        <w:t>Permite el control de flujo</w:t>
      </w:r>
    </w:p>
    <w:p w:rsidR="00653EE7" w:rsidRPr="00653EE7" w:rsidRDefault="00653EE7" w:rsidP="00F122BE">
      <w:pPr>
        <w:pStyle w:val="Prrafodelista"/>
        <w:numPr>
          <w:ilvl w:val="0"/>
          <w:numId w:val="3"/>
        </w:numPr>
        <w:jc w:val="both"/>
      </w:pPr>
      <w:r w:rsidRPr="00653EE7">
        <w:t>Supervisa las funciones de enlace</w:t>
      </w:r>
    </w:p>
    <w:p w:rsidR="00653EE7" w:rsidRDefault="00653EE7" w:rsidP="00653EE7">
      <w:pPr>
        <w:jc w:val="both"/>
      </w:pPr>
    </w:p>
    <w:p w:rsidR="004C67A2" w:rsidRDefault="008F19E6" w:rsidP="008F19E6">
      <w:pPr>
        <w:pStyle w:val="Ttulo3"/>
        <w:numPr>
          <w:ilvl w:val="0"/>
          <w:numId w:val="0"/>
        </w:numPr>
        <w:jc w:val="both"/>
      </w:pPr>
      <w:bookmarkStart w:id="7" w:name="_Toc435020683"/>
      <w:r w:rsidRPr="008F19E6">
        <w:lastRenderedPageBreak/>
        <w:t>Acceso al medio de la capa superior</w:t>
      </w:r>
      <w:bookmarkEnd w:id="7"/>
    </w:p>
    <w:p w:rsidR="008F19E6" w:rsidRDefault="008F19E6" w:rsidP="008F19E6">
      <w:r w:rsidRPr="008F19E6">
        <w:t>La capa de enlace de datos releva a las capas superiores de la responsabilidad de colocar datos en la red y de recibir datos de la red. Esta capa proporciona servicios para soportar los procesos de comunicación para cada medio por el cual se transmitirán los datos.</w:t>
      </w:r>
    </w:p>
    <w:p w:rsidR="008F19E6" w:rsidRDefault="008F19E6" w:rsidP="008F19E6"/>
    <w:p w:rsidR="008F19E6" w:rsidRDefault="008F19E6" w:rsidP="008F19E6">
      <w:r w:rsidRPr="008F19E6">
        <w:t>En cualquier intercambio de paquetes de capas de red, puede haber muchas transiciones de medios y capa de enlace de datos. En cada salto a lo largo de la ruta, un dispositivo intermediario, generalmente un Router, acepta las tramas de un medio, desencapsula la trama y luego envía el paquete a una nueva trama apropiada para los medios de tal segmento de la red física.</w:t>
      </w:r>
      <w:sdt>
        <w:sdtPr>
          <w:id w:val="1191264724"/>
          <w:citation/>
        </w:sdtPr>
        <w:sdtEndPr/>
        <w:sdtContent>
          <w:r w:rsidR="008924D4">
            <w:fldChar w:fldCharType="begin"/>
          </w:r>
          <w:r w:rsidR="008924D4">
            <w:instrText xml:space="preserve"> CITATION Gal09 \l 3082 </w:instrText>
          </w:r>
          <w:r w:rsidR="008924D4">
            <w:fldChar w:fldCharType="separate"/>
          </w:r>
          <w:r w:rsidR="008924D4">
            <w:rPr>
              <w:noProof/>
            </w:rPr>
            <w:t xml:space="preserve"> [1]</w:t>
          </w:r>
          <w:r w:rsidR="008924D4">
            <w:fldChar w:fldCharType="end"/>
          </w:r>
        </w:sdtContent>
      </w:sdt>
    </w:p>
    <w:p w:rsidR="00C96AB4" w:rsidRDefault="00C96AB4" w:rsidP="00C96AB4">
      <w:pPr>
        <w:pStyle w:val="Ttulo2"/>
        <w:numPr>
          <w:ilvl w:val="0"/>
          <w:numId w:val="0"/>
        </w:numPr>
        <w:jc w:val="center"/>
      </w:pPr>
      <w:bookmarkStart w:id="8" w:name="_Toc435020684"/>
      <w:r>
        <w:t>SERVICIOS DE LA CAPA DE ENLACE DE DATOS</w:t>
      </w:r>
      <w:bookmarkEnd w:id="8"/>
    </w:p>
    <w:p w:rsidR="008F19E6" w:rsidRDefault="008F19E6" w:rsidP="008F19E6">
      <w:r w:rsidRPr="008F19E6">
        <w:t>Los protocolos de la Capa 2 especifican la encapsulación de un paquete en una trama y las técnicas para colocar y sacar el paquete encapsulado de cada medio. La técnica utilizada para colocar y sacar la trama de los medios se llama método de control de acceso al medio. Para que los datos se transfieran a lo largo de una cantidad de medios diferentes, puede que se requieran diferentes métodos de control de acceso al medio durante el curso de una única comunicación.</w:t>
      </w:r>
      <w:sdt>
        <w:sdtPr>
          <w:id w:val="849689417"/>
          <w:citation/>
        </w:sdtPr>
        <w:sdtEndPr/>
        <w:sdtContent>
          <w:r w:rsidR="008924D4">
            <w:fldChar w:fldCharType="begin"/>
          </w:r>
          <w:r w:rsidR="008924D4">
            <w:instrText xml:space="preserve"> CITATION CIS07 \l 3082 </w:instrText>
          </w:r>
          <w:r w:rsidR="008924D4">
            <w:fldChar w:fldCharType="separate"/>
          </w:r>
          <w:r w:rsidR="008924D4">
            <w:rPr>
              <w:noProof/>
            </w:rPr>
            <w:t xml:space="preserve"> [1]</w:t>
          </w:r>
          <w:r w:rsidR="008924D4">
            <w:fldChar w:fldCharType="end"/>
          </w:r>
        </w:sdtContent>
      </w:sdt>
    </w:p>
    <w:p w:rsidR="008F19E6" w:rsidRDefault="008F19E6" w:rsidP="008F19E6"/>
    <w:p w:rsidR="008F19E6" w:rsidRDefault="008F19E6" w:rsidP="008F19E6">
      <w:pPr>
        <w:jc w:val="center"/>
        <w:rPr>
          <w:b/>
        </w:rPr>
      </w:pPr>
      <w:r w:rsidRPr="008F19E6">
        <w:rPr>
          <w:b/>
        </w:rPr>
        <w:t>Los métodos de control de acceso al medio descritos en los protocolos de capa de enlace de datos definen los procesos por los cuales los dispositivos de red pueden acceder a los medios de red y transmitir marcos en diferentes entornos de red.</w:t>
      </w:r>
    </w:p>
    <w:p w:rsidR="008F19E6" w:rsidRDefault="008F19E6" w:rsidP="008F19E6">
      <w:pPr>
        <w:jc w:val="center"/>
        <w:rPr>
          <w:b/>
        </w:rPr>
      </w:pPr>
    </w:p>
    <w:p w:rsidR="008F19E6" w:rsidRDefault="008F19E6" w:rsidP="008F19E6">
      <w:pPr>
        <w:rPr>
          <w:b/>
        </w:rPr>
      </w:pPr>
      <w:r>
        <w:rPr>
          <w:noProof/>
        </w:rPr>
        <w:drawing>
          <wp:anchor distT="0" distB="0" distL="114300" distR="114300" simplePos="0" relativeHeight="251663872" behindDoc="0" locked="0" layoutInCell="1" allowOverlap="1" wp14:anchorId="054666BE" wp14:editId="78E04536">
            <wp:simplePos x="0" y="0"/>
            <wp:positionH relativeFrom="margin">
              <wp:align>center</wp:align>
            </wp:positionH>
            <wp:positionV relativeFrom="paragraph">
              <wp:posOffset>9525</wp:posOffset>
            </wp:positionV>
            <wp:extent cx="4210050" cy="246697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10050" cy="2466975"/>
                    </a:xfrm>
                    <a:prstGeom prst="rect">
                      <a:avLst/>
                    </a:prstGeom>
                  </pic:spPr>
                </pic:pic>
              </a:graphicData>
            </a:graphic>
          </wp:anchor>
        </w:drawing>
      </w:r>
      <w:r>
        <w:rPr>
          <w:b/>
        </w:rPr>
        <w:br w:type="textWrapping" w:clear="all"/>
      </w:r>
    </w:p>
    <w:p w:rsidR="008F19E6" w:rsidRDefault="008F19E6" w:rsidP="008F19E6">
      <w:pPr>
        <w:rPr>
          <w:b/>
        </w:rPr>
      </w:pPr>
    </w:p>
    <w:p w:rsidR="008F19E6" w:rsidRPr="008F19E6" w:rsidRDefault="008F19E6" w:rsidP="008F19E6">
      <w:r w:rsidRPr="008F19E6">
        <w:t>La descripción de una trama es un elemento clave de cada protocolo de capa de enlace de datos. Los protocolos de capa de enlace de datos requieren información de control para permitir que los protocolos funcionen. La información de control puede indicar:</w:t>
      </w:r>
    </w:p>
    <w:p w:rsidR="008F19E6" w:rsidRPr="008F19E6" w:rsidRDefault="008F19E6" w:rsidP="00F122BE">
      <w:pPr>
        <w:pStyle w:val="Prrafodelista"/>
        <w:numPr>
          <w:ilvl w:val="0"/>
          <w:numId w:val="4"/>
        </w:numPr>
      </w:pPr>
      <w:r w:rsidRPr="008F19E6">
        <w:t>Qué nodos están en comunicación con otros</w:t>
      </w:r>
    </w:p>
    <w:p w:rsidR="008F19E6" w:rsidRPr="008F19E6" w:rsidRDefault="008F19E6" w:rsidP="00F122BE">
      <w:pPr>
        <w:pStyle w:val="Prrafodelista"/>
        <w:numPr>
          <w:ilvl w:val="0"/>
          <w:numId w:val="4"/>
        </w:numPr>
      </w:pPr>
      <w:r w:rsidRPr="008F19E6">
        <w:t>Cuándo comienza y cuándo termina la comunicación entre nodos individuales</w:t>
      </w:r>
    </w:p>
    <w:p w:rsidR="008F19E6" w:rsidRPr="008F19E6" w:rsidRDefault="008F19E6" w:rsidP="00F122BE">
      <w:pPr>
        <w:pStyle w:val="Prrafodelista"/>
        <w:numPr>
          <w:ilvl w:val="0"/>
          <w:numId w:val="4"/>
        </w:numPr>
      </w:pPr>
      <w:r w:rsidRPr="008F19E6">
        <w:t>Qué errores se producen mientras los nodos se comunican</w:t>
      </w:r>
    </w:p>
    <w:p w:rsidR="008F19E6" w:rsidRDefault="008F19E6" w:rsidP="00F122BE">
      <w:pPr>
        <w:pStyle w:val="Prrafodelista"/>
        <w:numPr>
          <w:ilvl w:val="0"/>
          <w:numId w:val="4"/>
        </w:numPr>
      </w:pPr>
      <w:r w:rsidRPr="008F19E6">
        <w:t>Qué nodos se comunicarán luego</w:t>
      </w:r>
    </w:p>
    <w:p w:rsidR="008F19E6" w:rsidRDefault="008F19E6" w:rsidP="008F19E6">
      <w:pPr>
        <w:pStyle w:val="Ttulo3"/>
        <w:numPr>
          <w:ilvl w:val="0"/>
          <w:numId w:val="0"/>
        </w:numPr>
      </w:pPr>
      <w:bookmarkStart w:id="9" w:name="_Toc435020685"/>
      <w:r>
        <w:t>Formato de transmisión</w:t>
      </w:r>
      <w:bookmarkEnd w:id="9"/>
    </w:p>
    <w:p w:rsidR="008F19E6" w:rsidRDefault="008F19E6" w:rsidP="008F19E6">
      <w:r w:rsidRPr="008F19E6">
        <w:t>Cuando los datos viajan por los medios, se convierten en un stream de bits, o en 1 y 0.</w:t>
      </w:r>
    </w:p>
    <w:p w:rsidR="008F19E6" w:rsidRDefault="008F19E6" w:rsidP="008F19E6">
      <w:r>
        <w:t xml:space="preserve">El tramado rompe el stream en agrupaciones descifrables, con la información de control insertada en el encabezado y tráiler como valores en campos diferentes. Este formato brinda a las </w:t>
      </w:r>
      <w:r>
        <w:lastRenderedPageBreak/>
        <w:t>señales físicas una estructura que puede ser recibida por los nodos y decodificada en paquetes en el destino.</w:t>
      </w:r>
    </w:p>
    <w:p w:rsidR="008F19E6" w:rsidRDefault="008F19E6" w:rsidP="008F19E6"/>
    <w:p w:rsidR="008F19E6" w:rsidRDefault="008F19E6" w:rsidP="008F19E6">
      <w:r>
        <w:t xml:space="preserve">Los tipos de campos típicos incluyen: </w:t>
      </w:r>
    </w:p>
    <w:p w:rsidR="008F19E6" w:rsidRDefault="008F19E6" w:rsidP="00F122BE">
      <w:pPr>
        <w:pStyle w:val="Prrafodelista"/>
        <w:numPr>
          <w:ilvl w:val="0"/>
          <w:numId w:val="5"/>
        </w:numPr>
      </w:pPr>
      <w:r>
        <w:t>Campos indicadores de comienzo y detención: Límites de comienzo y finalización de la trama</w:t>
      </w:r>
    </w:p>
    <w:p w:rsidR="008F19E6" w:rsidRDefault="008F19E6" w:rsidP="00F122BE">
      <w:pPr>
        <w:pStyle w:val="Prrafodelista"/>
        <w:numPr>
          <w:ilvl w:val="0"/>
          <w:numId w:val="5"/>
        </w:numPr>
      </w:pPr>
      <w:r>
        <w:t xml:space="preserve">Nombrar o direccionar campos </w:t>
      </w:r>
    </w:p>
    <w:p w:rsidR="008F19E6" w:rsidRDefault="008F19E6" w:rsidP="00F122BE">
      <w:pPr>
        <w:pStyle w:val="Prrafodelista"/>
        <w:numPr>
          <w:ilvl w:val="0"/>
          <w:numId w:val="5"/>
        </w:numPr>
      </w:pPr>
      <w:r>
        <w:t>Campo tipo: El tipo de PDU contenido en la trama</w:t>
      </w:r>
    </w:p>
    <w:p w:rsidR="008F19E6" w:rsidRDefault="008F19E6" w:rsidP="00F122BE">
      <w:pPr>
        <w:pStyle w:val="Prrafodelista"/>
        <w:numPr>
          <w:ilvl w:val="0"/>
          <w:numId w:val="5"/>
        </w:numPr>
      </w:pPr>
      <w:r>
        <w:t xml:space="preserve">Calidad: campos de control </w:t>
      </w:r>
    </w:p>
    <w:p w:rsidR="008F19E6" w:rsidRPr="008F19E6" w:rsidRDefault="008F19E6" w:rsidP="005B7184">
      <w:pPr>
        <w:pStyle w:val="Prrafodelista"/>
        <w:numPr>
          <w:ilvl w:val="0"/>
          <w:numId w:val="5"/>
        </w:numPr>
      </w:pPr>
      <w:r>
        <w:t>Campo de datos: Carga de tramas</w:t>
      </w:r>
      <w:r w:rsidRPr="008F19E6">
        <w:t>(Paquete de capa de red)</w:t>
      </w:r>
      <w:sdt>
        <w:sdtPr>
          <w:id w:val="-25178388"/>
          <w:citation/>
        </w:sdtPr>
        <w:sdtEndPr/>
        <w:sdtContent>
          <w:r w:rsidR="008924D4">
            <w:fldChar w:fldCharType="begin"/>
          </w:r>
          <w:r w:rsidR="008924D4">
            <w:instrText xml:space="preserve"> CITATION CIS07 \l 3082 </w:instrText>
          </w:r>
          <w:r w:rsidR="008924D4">
            <w:fldChar w:fldCharType="separate"/>
          </w:r>
          <w:r w:rsidR="008924D4">
            <w:rPr>
              <w:noProof/>
            </w:rPr>
            <w:t xml:space="preserve"> [1]</w:t>
          </w:r>
          <w:r w:rsidR="008924D4">
            <w:fldChar w:fldCharType="end"/>
          </w:r>
        </w:sdtContent>
      </w:sdt>
      <w:r>
        <w:rPr>
          <w:noProof/>
        </w:rPr>
        <w:drawing>
          <wp:anchor distT="0" distB="0" distL="114300" distR="114300" simplePos="0" relativeHeight="251664896" behindDoc="0" locked="0" layoutInCell="1" allowOverlap="1" wp14:anchorId="2C9F1BC9" wp14:editId="6EF9A936">
            <wp:simplePos x="0" y="0"/>
            <wp:positionH relativeFrom="margin">
              <wp:align>center</wp:align>
            </wp:positionH>
            <wp:positionV relativeFrom="paragraph">
              <wp:posOffset>0</wp:posOffset>
            </wp:positionV>
            <wp:extent cx="4876800" cy="200025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76800" cy="2000250"/>
                    </a:xfrm>
                    <a:prstGeom prst="rect">
                      <a:avLst/>
                    </a:prstGeom>
                  </pic:spPr>
                </pic:pic>
              </a:graphicData>
            </a:graphic>
          </wp:anchor>
        </w:drawing>
      </w:r>
    </w:p>
    <w:p w:rsidR="008F19E6" w:rsidRDefault="008F19E6" w:rsidP="008F19E6">
      <w:pPr>
        <w:pStyle w:val="Ttulo3"/>
        <w:numPr>
          <w:ilvl w:val="0"/>
          <w:numId w:val="0"/>
        </w:numPr>
      </w:pPr>
      <w:bookmarkStart w:id="10" w:name="_Toc435020686"/>
      <w:r>
        <w:t>Subcapas de enlace de datos</w:t>
      </w:r>
      <w:bookmarkEnd w:id="10"/>
    </w:p>
    <w:p w:rsidR="008F19E6" w:rsidRDefault="008F19E6" w:rsidP="008F19E6"/>
    <w:p w:rsidR="008F19E6" w:rsidRDefault="008F19E6" w:rsidP="008F19E6">
      <w:r>
        <w:t xml:space="preserve">Para sostener una gran variedad de funciones de red, la capa de enlace de datos a menudo se divide en dos subcapas: una subcapa superior y una subcapa inferior. </w:t>
      </w:r>
    </w:p>
    <w:p w:rsidR="008F19E6" w:rsidRDefault="008F19E6" w:rsidP="008F19E6">
      <w:r>
        <w:t xml:space="preserve">La subcapa superior define los procesos de software que proveen servicios a los Protocolos de capa de red. </w:t>
      </w:r>
    </w:p>
    <w:p w:rsidR="008F19E6" w:rsidRDefault="008F19E6" w:rsidP="008F19E6">
      <w:r>
        <w:t xml:space="preserve">La subcapa inferior define los procesos de acceso a los medios realizados por el hardware. </w:t>
      </w:r>
    </w:p>
    <w:p w:rsidR="008F19E6" w:rsidRDefault="008F19E6" w:rsidP="008F19E6"/>
    <w:p w:rsidR="008F19E6" w:rsidRDefault="008F19E6" w:rsidP="008F19E6">
      <w:r>
        <w:t>Separar la Capa de enlace de datos en subcapas permite a un tipo de trama definida por la capa superior acceder a diferentes tipos de medios definidos por la capa inferior. Tal es el caso en muchas tecnologías LAN, incluidas</w:t>
      </w:r>
      <w:r w:rsidR="00653EE7">
        <w:t xml:space="preserve"> Ethernet.</w:t>
      </w:r>
      <w:sdt>
        <w:sdtPr>
          <w:id w:val="1520513111"/>
          <w:citation/>
        </w:sdtPr>
        <w:sdtEndPr/>
        <w:sdtContent>
          <w:r w:rsidR="008924D4">
            <w:fldChar w:fldCharType="begin"/>
          </w:r>
          <w:r w:rsidR="008924D4">
            <w:instrText xml:space="preserve"> CITATION Gal09 \l 3082 </w:instrText>
          </w:r>
          <w:r w:rsidR="008924D4">
            <w:fldChar w:fldCharType="separate"/>
          </w:r>
          <w:r w:rsidR="008924D4">
            <w:rPr>
              <w:noProof/>
            </w:rPr>
            <w:t xml:space="preserve"> [1]</w:t>
          </w:r>
          <w:r w:rsidR="008924D4">
            <w:fldChar w:fldCharType="end"/>
          </w:r>
        </w:sdtContent>
      </w:sdt>
    </w:p>
    <w:p w:rsidR="008F19E6" w:rsidRDefault="008F19E6" w:rsidP="008F19E6">
      <w:pPr>
        <w:pStyle w:val="Ttulo3"/>
        <w:numPr>
          <w:ilvl w:val="0"/>
          <w:numId w:val="0"/>
        </w:numPr>
      </w:pPr>
      <w:bookmarkStart w:id="11" w:name="_Toc435020687"/>
      <w:r>
        <w:t>Las dos subcapas comunes de LAN son:</w:t>
      </w:r>
      <w:bookmarkEnd w:id="11"/>
      <w:r>
        <w:t xml:space="preserve"> </w:t>
      </w:r>
    </w:p>
    <w:p w:rsidR="008F19E6" w:rsidRDefault="008F19E6" w:rsidP="008F19E6">
      <w:pPr>
        <w:pStyle w:val="Ttulo4"/>
        <w:numPr>
          <w:ilvl w:val="0"/>
          <w:numId w:val="0"/>
        </w:numPr>
      </w:pPr>
      <w:r>
        <w:t xml:space="preserve">Control de enlace lógico </w:t>
      </w:r>
    </w:p>
    <w:p w:rsidR="008F19E6" w:rsidRDefault="008F19E6" w:rsidP="008F19E6"/>
    <w:p w:rsidR="008F19E6" w:rsidRDefault="008F19E6" w:rsidP="008F19E6">
      <w:r>
        <w:t xml:space="preserve">El control de enlace lógico (LLC) coloca información en la trama que identifica qué protocolo de capa de red está siendo utilizado por la trama. Esta información permite que varios protocolos de la Capa 3, tales como IP e IPX, utilicen la misma interfaz de red y los mismos medios. </w:t>
      </w:r>
      <w:sdt>
        <w:sdtPr>
          <w:id w:val="-1830592674"/>
          <w:citation/>
        </w:sdtPr>
        <w:sdtEndPr/>
        <w:sdtContent>
          <w:r w:rsidR="008924D4">
            <w:fldChar w:fldCharType="begin"/>
          </w:r>
          <w:r w:rsidR="008924D4">
            <w:instrText xml:space="preserve"> CITATION Pro01 \l 3082 </w:instrText>
          </w:r>
          <w:r w:rsidR="008924D4">
            <w:fldChar w:fldCharType="separate"/>
          </w:r>
          <w:r w:rsidR="008924D4">
            <w:rPr>
              <w:noProof/>
            </w:rPr>
            <w:t>[2]</w:t>
          </w:r>
          <w:r w:rsidR="008924D4">
            <w:fldChar w:fldCharType="end"/>
          </w:r>
        </w:sdtContent>
      </w:sdt>
    </w:p>
    <w:p w:rsidR="008F19E6" w:rsidRDefault="008F19E6" w:rsidP="008F19E6">
      <w:pPr>
        <w:pStyle w:val="Ttulo4"/>
        <w:numPr>
          <w:ilvl w:val="0"/>
          <w:numId w:val="0"/>
        </w:numPr>
      </w:pPr>
      <w:r>
        <w:t>Control de acceso al medio</w:t>
      </w:r>
    </w:p>
    <w:p w:rsidR="008F19E6" w:rsidRDefault="008F19E6" w:rsidP="008F19E6"/>
    <w:p w:rsidR="008F19E6" w:rsidRDefault="008F19E6" w:rsidP="008F19E6">
      <w:r>
        <w:t>El control de acceso al medio (MAC) proporciona a la capa de enlace de datos el direccionamiento y la delimitación de datos de acuerdo con los requisitos de señalización física del medio y al tipo de protocolo de capa de enlace de datos en uso.</w:t>
      </w:r>
      <w:sdt>
        <w:sdtPr>
          <w:id w:val="1159577360"/>
          <w:citation/>
        </w:sdtPr>
        <w:sdtEndPr/>
        <w:sdtContent>
          <w:r w:rsidR="008924D4">
            <w:fldChar w:fldCharType="begin"/>
          </w:r>
          <w:r w:rsidR="008924D4">
            <w:instrText xml:space="preserve"> CITATION Pro01 \l 3082 </w:instrText>
          </w:r>
          <w:r w:rsidR="008924D4">
            <w:fldChar w:fldCharType="separate"/>
          </w:r>
          <w:r w:rsidR="008924D4">
            <w:rPr>
              <w:noProof/>
            </w:rPr>
            <w:t xml:space="preserve"> [2]</w:t>
          </w:r>
          <w:r w:rsidR="008924D4">
            <w:fldChar w:fldCharType="end"/>
          </w:r>
        </w:sdtContent>
      </w:sdt>
    </w:p>
    <w:p w:rsidR="002F0827" w:rsidRDefault="002F0827" w:rsidP="008F19E6"/>
    <w:p w:rsidR="002F0827" w:rsidRPr="002F0827" w:rsidRDefault="002F0827" w:rsidP="002F0827">
      <w:pPr>
        <w:pStyle w:val="Ttulo2"/>
        <w:numPr>
          <w:ilvl w:val="0"/>
          <w:numId w:val="0"/>
        </w:numPr>
      </w:pPr>
      <w:bookmarkStart w:id="12" w:name="_Toc435020688"/>
      <w:r w:rsidRPr="002F0827">
        <w:rPr>
          <w:rStyle w:val="normaltextrun"/>
        </w:rPr>
        <w:lastRenderedPageBreak/>
        <w:t>ESTANDARES</w:t>
      </w:r>
      <w:bookmarkEnd w:id="12"/>
      <w:r w:rsidRPr="002F0827">
        <w:rPr>
          <w:rStyle w:val="eop"/>
        </w:rPr>
        <w:t> </w:t>
      </w:r>
    </w:p>
    <w:p w:rsidR="002F0827" w:rsidRPr="002F0827" w:rsidRDefault="002F0827" w:rsidP="002F0827">
      <w:r w:rsidRPr="002F0827">
        <w:t>Específicamente, los servicios y las especificaciones de la capa de enlace de datos se definen mediante varios estándares basados en diversas tecnologías y medios a los cuales se aplican los protocolos. Algunos de estos estándares integran los servicios de la Capa 2 y la Capa 1. </w:t>
      </w:r>
      <w:r w:rsidRPr="002F0827">
        <w:br/>
        <w:t>Los responsables de la definición de los protocolos y servicios funcionales en la capa de enlace de datos son los siguientes: [2] </w:t>
      </w:r>
    </w:p>
    <w:p w:rsidR="002F0827" w:rsidRPr="002F0827" w:rsidRDefault="002F0827" w:rsidP="002F0827">
      <w:pPr>
        <w:pStyle w:val="Prrafodelista"/>
        <w:numPr>
          <w:ilvl w:val="0"/>
          <w:numId w:val="14"/>
        </w:numPr>
      </w:pPr>
      <w:r w:rsidRPr="002F0827">
        <w:t>Organismos de ingeniería que establecen estándares y protocolos públicos y abiertos. [2] </w:t>
      </w:r>
    </w:p>
    <w:p w:rsidR="002F0827" w:rsidRPr="002F0827" w:rsidRDefault="002F0827" w:rsidP="002F0827">
      <w:pPr>
        <w:pStyle w:val="Prrafodelista"/>
        <w:numPr>
          <w:ilvl w:val="0"/>
          <w:numId w:val="14"/>
        </w:numPr>
      </w:pPr>
      <w:r w:rsidRPr="002F0827">
        <w:t>Compañías de comunicaciones que establecen y utilizan protocolos exclusivos para aprovechar los nuevos avances tecnológicos o las oportunidades del mercado. [2] </w:t>
      </w:r>
    </w:p>
    <w:p w:rsidR="002F0827" w:rsidRPr="002F0827" w:rsidRDefault="002F0827" w:rsidP="002F0827">
      <w:pPr>
        <w:pStyle w:val="Prrafodelista"/>
        <w:numPr>
          <w:ilvl w:val="0"/>
          <w:numId w:val="14"/>
        </w:numPr>
      </w:pPr>
      <w:r w:rsidRPr="002F0827">
        <w:t>Entre los organismos de ingeniería que definen estándares y protocolos abiertos que se aplican a la capa de enlace de datos, se incluyen: [2] </w:t>
      </w:r>
    </w:p>
    <w:p w:rsidR="002F0827" w:rsidRPr="002F0827" w:rsidRDefault="002F0827" w:rsidP="002F0827">
      <w:pPr>
        <w:pStyle w:val="Prrafodelista"/>
        <w:numPr>
          <w:ilvl w:val="0"/>
          <w:numId w:val="14"/>
        </w:numPr>
      </w:pPr>
      <w:r w:rsidRPr="002F0827">
        <w:t>Instituto de Ingenieros en Electricidad y Electrónica (IEEE) [2] </w:t>
      </w:r>
    </w:p>
    <w:p w:rsidR="002F0827" w:rsidRPr="002F0827" w:rsidRDefault="002F0827" w:rsidP="002F0827">
      <w:pPr>
        <w:pStyle w:val="Prrafodelista"/>
        <w:numPr>
          <w:ilvl w:val="0"/>
          <w:numId w:val="14"/>
        </w:numPr>
      </w:pPr>
      <w:r w:rsidRPr="002F0827">
        <w:t>Unión Internacional de Telecomunicaciones (UIT) [2] </w:t>
      </w:r>
    </w:p>
    <w:p w:rsidR="002F0827" w:rsidRPr="002F0827" w:rsidRDefault="002F0827" w:rsidP="002F0827">
      <w:pPr>
        <w:pStyle w:val="Prrafodelista"/>
        <w:numPr>
          <w:ilvl w:val="0"/>
          <w:numId w:val="14"/>
        </w:numPr>
      </w:pPr>
      <w:r w:rsidRPr="002F0827">
        <w:t>Organización Internacional para la Estandarización (ISO) [2] </w:t>
      </w:r>
    </w:p>
    <w:p w:rsidR="002F0827" w:rsidRPr="00914543" w:rsidRDefault="002F0827" w:rsidP="002F0827">
      <w:pPr>
        <w:pStyle w:val="Prrafodelista"/>
        <w:numPr>
          <w:ilvl w:val="0"/>
          <w:numId w:val="14"/>
        </w:numPr>
        <w:rPr>
          <w:lang w:val="en-US"/>
        </w:rPr>
      </w:pPr>
      <w:r w:rsidRPr="00914543">
        <w:rPr>
          <w:lang w:val="en-US"/>
        </w:rPr>
        <w:t>American National Standards Institute (ANSI) [2] </w:t>
      </w:r>
    </w:p>
    <w:p w:rsidR="002F0827" w:rsidRPr="002F0827" w:rsidRDefault="002F0827" w:rsidP="002F0827">
      <w:pPr>
        <w:pStyle w:val="Prrafodelista"/>
        <w:numPr>
          <w:ilvl w:val="0"/>
          <w:numId w:val="14"/>
        </w:numPr>
      </w:pPr>
      <w:r w:rsidRPr="002F0827">
        <w:t>En la tabla de la ilustración, se destacan diversos organismos de estandarización y algunos de sus protocolos de capa de enlace de datos más importantes. [2] </w:t>
      </w:r>
    </w:p>
    <w:p w:rsidR="002F0827" w:rsidRDefault="00914543" w:rsidP="00914543">
      <w:pPr>
        <w:jc w:val="center"/>
      </w:pPr>
      <w:r w:rsidRPr="00914543">
        <w:rPr>
          <w:noProof/>
        </w:rPr>
        <w:drawing>
          <wp:inline distT="0" distB="0" distL="0" distR="0" wp14:anchorId="7A7EE524" wp14:editId="7129821F">
            <wp:extent cx="5314950" cy="3886200"/>
            <wp:effectExtent l="0" t="0" r="0" b="0"/>
            <wp:docPr id="4" name="Imagen 4" descr="http://www.reuter.com.ar/ccna1/mod4_ccna/index_clip_image005_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reuter.com.ar/ccna1/mod4_ccna/index_clip_image005_000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4950" cy="3886200"/>
                    </a:xfrm>
                    <a:prstGeom prst="rect">
                      <a:avLst/>
                    </a:prstGeom>
                    <a:noFill/>
                    <a:ln>
                      <a:noFill/>
                    </a:ln>
                  </pic:spPr>
                </pic:pic>
              </a:graphicData>
            </a:graphic>
          </wp:inline>
        </w:drawing>
      </w:r>
    </w:p>
    <w:p w:rsidR="0047517D" w:rsidRDefault="0047517D" w:rsidP="0047517D">
      <w:pPr>
        <w:pStyle w:val="Ttulo2"/>
        <w:numPr>
          <w:ilvl w:val="0"/>
          <w:numId w:val="0"/>
        </w:numPr>
      </w:pPr>
      <w:bookmarkStart w:id="13" w:name="_Toc435020689"/>
      <w:r>
        <w:t>PROTOCOLOS.-</w:t>
      </w:r>
      <w:bookmarkEnd w:id="13"/>
    </w:p>
    <w:p w:rsidR="0047517D" w:rsidRDefault="0047517D" w:rsidP="00F122BE">
      <w:pPr>
        <w:pStyle w:val="Ttulo3"/>
        <w:numPr>
          <w:ilvl w:val="0"/>
          <w:numId w:val="6"/>
        </w:numPr>
      </w:pPr>
      <w:bookmarkStart w:id="14" w:name="_Toc435020690"/>
      <w:r>
        <w:t>Ethernet.-</w:t>
      </w:r>
      <w:bookmarkEnd w:id="14"/>
    </w:p>
    <w:p w:rsidR="0047517D" w:rsidRDefault="0047517D" w:rsidP="0047517D">
      <w:r w:rsidRPr="0047517D">
        <w:t>Ethernet es una familia de tecnologías de interconexión de redes que se define en los estándares 802.2 y 802.3. Los estándares de Ethernet definen los protocolos de la Capa 2 y las tecnologías de la Capa 1. Ethernet es la tecnología LAN más ampliamente utilizada y soporta anchos de banda de datos de 10, 100, 1000, o 10 000 Mbps.</w:t>
      </w:r>
    </w:p>
    <w:p w:rsidR="0047517D" w:rsidRDefault="0047517D" w:rsidP="0047517D">
      <w:r w:rsidRPr="0047517D">
        <w:t xml:space="preserve">Ethernet proporciona servicio sin conexión y sin reconocimiento sobre un medio compartido utilizando CSMA/CD como métodos de acceso al medio. El medio compartido requiere que el encabezado del paquete de Ethernet utilice la dirección de la capa de enlace de datos para identificar los nodos de origen y destino. Como con la mayoría de los protocolos LAN, esta </w:t>
      </w:r>
      <w:r w:rsidRPr="0047517D">
        <w:lastRenderedPageBreak/>
        <w:t>dirección se llama dirección MAC del nodo. Una dirección MAC de Ethernet es de 48 bits y generalmente se representa en formato hexadecimal.</w:t>
      </w:r>
      <w:sdt>
        <w:sdtPr>
          <w:id w:val="-786965752"/>
          <w:citation/>
        </w:sdtPr>
        <w:sdtEndPr/>
        <w:sdtContent>
          <w:r w:rsidR="008924D4">
            <w:fldChar w:fldCharType="begin"/>
          </w:r>
          <w:r w:rsidR="008924D4">
            <w:instrText xml:space="preserve"> CITATION CIS07 \l 3082 </w:instrText>
          </w:r>
          <w:r w:rsidR="008924D4">
            <w:fldChar w:fldCharType="separate"/>
          </w:r>
          <w:r w:rsidR="008924D4">
            <w:rPr>
              <w:noProof/>
            </w:rPr>
            <w:t xml:space="preserve"> [3]</w:t>
          </w:r>
          <w:r w:rsidR="008924D4">
            <w:fldChar w:fldCharType="end"/>
          </w:r>
        </w:sdtContent>
      </w:sdt>
    </w:p>
    <w:p w:rsidR="0047517D" w:rsidRDefault="0047517D" w:rsidP="0047517D"/>
    <w:p w:rsidR="0047517D" w:rsidRPr="0047517D" w:rsidRDefault="00C3257D" w:rsidP="00C3257D">
      <w:pPr>
        <w:tabs>
          <w:tab w:val="left" w:pos="4035"/>
        </w:tabs>
        <w:jc w:val="center"/>
      </w:pPr>
      <w:r>
        <w:rPr>
          <w:noProof/>
        </w:rPr>
        <w:drawing>
          <wp:inline distT="0" distB="0" distL="0" distR="0" wp14:anchorId="71F815D2" wp14:editId="72E0E65D">
            <wp:extent cx="4819650" cy="11144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9650" cy="1114425"/>
                    </a:xfrm>
                    <a:prstGeom prst="rect">
                      <a:avLst/>
                    </a:prstGeom>
                  </pic:spPr>
                </pic:pic>
              </a:graphicData>
            </a:graphic>
          </wp:inline>
        </w:drawing>
      </w:r>
    </w:p>
    <w:p w:rsidR="0047517D" w:rsidRDefault="0047517D" w:rsidP="00F122BE">
      <w:pPr>
        <w:pStyle w:val="Ttulo3"/>
        <w:numPr>
          <w:ilvl w:val="0"/>
          <w:numId w:val="6"/>
        </w:numPr>
      </w:pPr>
      <w:bookmarkStart w:id="15" w:name="_Toc435020691"/>
      <w:r>
        <w:t>Protocolo Punto a Punto (PPP)</w:t>
      </w:r>
      <w:bookmarkEnd w:id="15"/>
      <w:r>
        <w:t xml:space="preserve"> </w:t>
      </w:r>
    </w:p>
    <w:p w:rsidR="0047517D" w:rsidRDefault="0047517D" w:rsidP="0047517D">
      <w:r w:rsidRPr="0047517D">
        <w:t>El protocolo punto a punto (PPP) es un protocolo utilizado para entregar tramas entre dos nodos. A diferencia de muchos protocolos de capa de enlace de datos, definidos por las organizaciones de ingeniería eléctrica, el estándar PPP está definida por RFC. PPP fue desarrollado como un protocolo WAN y sigue siendo el protocolo elegido para implementar muchas WAN serie. PPP se puede utilizar en diversos medios físicos, lo que incluye cable de par trenzado, líneas de fibra óptica o transmisión satelital.</w:t>
      </w:r>
      <w:sdt>
        <w:sdtPr>
          <w:id w:val="-872381803"/>
          <w:citation/>
        </w:sdtPr>
        <w:sdtEndPr/>
        <w:sdtContent>
          <w:r w:rsidR="008924D4">
            <w:fldChar w:fldCharType="begin"/>
          </w:r>
          <w:r w:rsidR="008924D4">
            <w:instrText xml:space="preserve"> CITATION CIS07 \l 3082 </w:instrText>
          </w:r>
          <w:r w:rsidR="008924D4">
            <w:fldChar w:fldCharType="separate"/>
          </w:r>
          <w:r w:rsidR="008924D4">
            <w:rPr>
              <w:noProof/>
            </w:rPr>
            <w:t xml:space="preserve"> [3]</w:t>
          </w:r>
          <w:r w:rsidR="008924D4">
            <w:fldChar w:fldCharType="end"/>
          </w:r>
        </w:sdtContent>
      </w:sdt>
    </w:p>
    <w:p w:rsidR="00C3257D" w:rsidRPr="0047517D" w:rsidRDefault="00C3257D" w:rsidP="00C3257D">
      <w:pPr>
        <w:jc w:val="center"/>
      </w:pPr>
      <w:r>
        <w:rPr>
          <w:noProof/>
        </w:rPr>
        <w:drawing>
          <wp:inline distT="0" distB="0" distL="0" distR="0" wp14:anchorId="3A7F5ACE" wp14:editId="1E61AA96">
            <wp:extent cx="4800600" cy="11906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0600" cy="1190625"/>
                    </a:xfrm>
                    <a:prstGeom prst="rect">
                      <a:avLst/>
                    </a:prstGeom>
                  </pic:spPr>
                </pic:pic>
              </a:graphicData>
            </a:graphic>
          </wp:inline>
        </w:drawing>
      </w:r>
    </w:p>
    <w:p w:rsidR="0047517D" w:rsidRDefault="0047517D" w:rsidP="00F122BE">
      <w:pPr>
        <w:pStyle w:val="Ttulo3"/>
        <w:numPr>
          <w:ilvl w:val="0"/>
          <w:numId w:val="6"/>
        </w:numPr>
      </w:pPr>
      <w:bookmarkStart w:id="16" w:name="_Toc435020692"/>
      <w:r>
        <w:t>Control de enlace de datos de alto nivel (HDLC)</w:t>
      </w:r>
      <w:bookmarkEnd w:id="16"/>
    </w:p>
    <w:p w:rsidR="00C3257D" w:rsidRDefault="00C3257D" w:rsidP="00C3257D">
      <w:r w:rsidRPr="00C3257D">
        <w:t>802.11 es una extensión de los estándares IEEE 802. Utiliza el mismo 802.2 LLC y esquema de direccionamiento de 48 bits como otras LAN 802. Sin embargo, hay muchas diferencias en la subcapa MAC y en la capa física. En un entorno inalámbrico, el entorno requiere consideraciones especiales. No hay una conectividad física definible; por lo tanto, factores externos pueden interferir con la transferencia de datos y es difícil controlar el acceso. Para vencer estos desafíos, los estándares inalámbricos tienen controles adicionales.</w:t>
      </w:r>
      <w:sdt>
        <w:sdtPr>
          <w:id w:val="-163090070"/>
          <w:citation/>
        </w:sdtPr>
        <w:sdtEndPr/>
        <w:sdtContent>
          <w:r w:rsidR="008924D4">
            <w:fldChar w:fldCharType="begin"/>
          </w:r>
          <w:r w:rsidR="008924D4">
            <w:instrText xml:space="preserve"> CITATION CIS07 \l 3082 </w:instrText>
          </w:r>
          <w:r w:rsidR="008924D4">
            <w:fldChar w:fldCharType="separate"/>
          </w:r>
          <w:r w:rsidR="008924D4">
            <w:rPr>
              <w:noProof/>
            </w:rPr>
            <w:t xml:space="preserve"> [3]</w:t>
          </w:r>
          <w:r w:rsidR="008924D4">
            <w:fldChar w:fldCharType="end"/>
          </w:r>
        </w:sdtContent>
      </w:sdt>
    </w:p>
    <w:p w:rsidR="00C3257D" w:rsidRDefault="00C3257D" w:rsidP="00C3257D">
      <w:pPr>
        <w:jc w:val="center"/>
      </w:pPr>
      <w:r>
        <w:rPr>
          <w:noProof/>
        </w:rPr>
        <w:drawing>
          <wp:inline distT="0" distB="0" distL="0" distR="0" wp14:anchorId="1259529E" wp14:editId="64ACCC6B">
            <wp:extent cx="4724400" cy="32575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4400" cy="3257550"/>
                    </a:xfrm>
                    <a:prstGeom prst="rect">
                      <a:avLst/>
                    </a:prstGeom>
                  </pic:spPr>
                </pic:pic>
              </a:graphicData>
            </a:graphic>
          </wp:inline>
        </w:drawing>
      </w:r>
    </w:p>
    <w:p w:rsidR="00C3257D" w:rsidRDefault="00C3257D" w:rsidP="00C3257D">
      <w:pPr>
        <w:tabs>
          <w:tab w:val="left" w:pos="7755"/>
        </w:tabs>
      </w:pPr>
      <w:r>
        <w:tab/>
      </w:r>
    </w:p>
    <w:p w:rsidR="00C3257D" w:rsidRDefault="00C3257D" w:rsidP="00C3257D">
      <w:pPr>
        <w:tabs>
          <w:tab w:val="left" w:pos="7755"/>
        </w:tabs>
      </w:pPr>
    </w:p>
    <w:p w:rsidR="00C3257D" w:rsidRDefault="00C3257D" w:rsidP="00F122BE">
      <w:pPr>
        <w:pStyle w:val="Prrafodelista"/>
        <w:numPr>
          <w:ilvl w:val="0"/>
          <w:numId w:val="7"/>
        </w:numPr>
        <w:tabs>
          <w:tab w:val="left" w:pos="7755"/>
        </w:tabs>
        <w:ind w:left="567"/>
      </w:pPr>
      <w:r w:rsidRPr="00C3257D">
        <w:rPr>
          <w:b/>
        </w:rPr>
        <w:t>Campo de versión del protocolo:</w:t>
      </w:r>
      <w:r>
        <w:t xml:space="preserve"> la versión de la trama 802.11 en uso</w:t>
      </w:r>
    </w:p>
    <w:p w:rsidR="00C3257D" w:rsidRDefault="00C3257D" w:rsidP="00F122BE">
      <w:pPr>
        <w:pStyle w:val="Prrafodelista"/>
        <w:numPr>
          <w:ilvl w:val="0"/>
          <w:numId w:val="7"/>
        </w:numPr>
        <w:tabs>
          <w:tab w:val="left" w:pos="7755"/>
        </w:tabs>
        <w:ind w:left="567"/>
      </w:pPr>
      <w:r w:rsidRPr="00C3257D">
        <w:rPr>
          <w:b/>
        </w:rPr>
        <w:t>Campos tipo y subtipo:</w:t>
      </w:r>
      <w:r>
        <w:t xml:space="preserve"> identifica una de las tres funciones y subfunciones de la trama</w:t>
      </w:r>
    </w:p>
    <w:p w:rsidR="00C3257D" w:rsidRDefault="00C3257D" w:rsidP="00F122BE">
      <w:pPr>
        <w:pStyle w:val="Prrafodelista"/>
        <w:numPr>
          <w:ilvl w:val="0"/>
          <w:numId w:val="7"/>
        </w:numPr>
        <w:tabs>
          <w:tab w:val="left" w:pos="7755"/>
        </w:tabs>
        <w:ind w:left="567"/>
      </w:pPr>
      <w:r w:rsidRPr="00C3257D">
        <w:rPr>
          <w:b/>
        </w:rPr>
        <w:t>Campo A DS:</w:t>
      </w:r>
      <w:r>
        <w:t xml:space="preserve"> establecido en 1 en las tramas de datos destinadas al sistema.</w:t>
      </w:r>
    </w:p>
    <w:p w:rsidR="00C3257D" w:rsidRDefault="00C3257D" w:rsidP="00F122BE">
      <w:pPr>
        <w:pStyle w:val="Prrafodelista"/>
        <w:numPr>
          <w:ilvl w:val="0"/>
          <w:numId w:val="7"/>
        </w:numPr>
        <w:tabs>
          <w:tab w:val="left" w:pos="7755"/>
        </w:tabs>
        <w:ind w:left="567"/>
      </w:pPr>
      <w:r w:rsidRPr="00C3257D">
        <w:rPr>
          <w:b/>
        </w:rPr>
        <w:t>Campo Desde DS:</w:t>
      </w:r>
      <w:r>
        <w:t xml:space="preserve"> establecido en 1 en tramas de datos que salen del sistema.</w:t>
      </w:r>
    </w:p>
    <w:p w:rsidR="00C3257D" w:rsidRDefault="00C3257D" w:rsidP="00F122BE">
      <w:pPr>
        <w:pStyle w:val="Prrafodelista"/>
        <w:numPr>
          <w:ilvl w:val="0"/>
          <w:numId w:val="7"/>
        </w:numPr>
        <w:tabs>
          <w:tab w:val="left" w:pos="7755"/>
        </w:tabs>
        <w:ind w:left="567"/>
      </w:pPr>
      <w:r w:rsidRPr="00C3257D">
        <w:rPr>
          <w:b/>
        </w:rPr>
        <w:t>Campo Más fragmentos:</w:t>
      </w:r>
      <w:r>
        <w:t xml:space="preserve"> establecido en 1 para tramas que tienen otro fragmento </w:t>
      </w:r>
    </w:p>
    <w:p w:rsidR="00C3257D" w:rsidRDefault="00C3257D" w:rsidP="00F122BE">
      <w:pPr>
        <w:pStyle w:val="Prrafodelista"/>
        <w:numPr>
          <w:ilvl w:val="0"/>
          <w:numId w:val="7"/>
        </w:numPr>
        <w:tabs>
          <w:tab w:val="left" w:pos="7755"/>
        </w:tabs>
        <w:ind w:left="567" w:right="-144"/>
      </w:pPr>
      <w:r w:rsidRPr="00C3257D">
        <w:rPr>
          <w:b/>
        </w:rPr>
        <w:t>Campo Reintentar:</w:t>
      </w:r>
      <w:r>
        <w:t xml:space="preserve"> establecido en 1 si la trama es una retransmisión de una trama anterior</w:t>
      </w:r>
    </w:p>
    <w:p w:rsidR="00C3257D" w:rsidRDefault="00C3257D" w:rsidP="00F122BE">
      <w:pPr>
        <w:pStyle w:val="Prrafodelista"/>
        <w:numPr>
          <w:ilvl w:val="0"/>
          <w:numId w:val="7"/>
        </w:numPr>
        <w:tabs>
          <w:tab w:val="left" w:pos="7755"/>
        </w:tabs>
        <w:ind w:left="567"/>
      </w:pPr>
      <w:r w:rsidRPr="00C3257D">
        <w:rPr>
          <w:b/>
        </w:rPr>
        <w:t>Campo Administración de energía:</w:t>
      </w:r>
      <w:r>
        <w:t xml:space="preserve"> establecido en 1 para indicar que un nodo estará en el modo ahorro de energía</w:t>
      </w:r>
    </w:p>
    <w:p w:rsidR="00C3257D" w:rsidRDefault="00C3257D" w:rsidP="00F122BE">
      <w:pPr>
        <w:pStyle w:val="Prrafodelista"/>
        <w:numPr>
          <w:ilvl w:val="0"/>
          <w:numId w:val="7"/>
        </w:numPr>
        <w:tabs>
          <w:tab w:val="left" w:pos="7755"/>
        </w:tabs>
        <w:ind w:left="567"/>
      </w:pPr>
      <w:r w:rsidRPr="00C3257D">
        <w:rPr>
          <w:b/>
        </w:rPr>
        <w:t>Campo Más datos:</w:t>
      </w:r>
      <w:r>
        <w:t xml:space="preserve"> establecido en 1 para indicar a un nodo en el modo ahorro de energía que más tramas se guardan en la memoria del búfer de ese nodo</w:t>
      </w:r>
    </w:p>
    <w:p w:rsidR="00C3257D" w:rsidRDefault="00C3257D" w:rsidP="00F122BE">
      <w:pPr>
        <w:pStyle w:val="Prrafodelista"/>
        <w:numPr>
          <w:ilvl w:val="0"/>
          <w:numId w:val="7"/>
        </w:numPr>
        <w:tabs>
          <w:tab w:val="left" w:pos="7755"/>
        </w:tabs>
        <w:ind w:left="567"/>
      </w:pPr>
      <w:r w:rsidRPr="00C3257D">
        <w:rPr>
          <w:b/>
        </w:rPr>
        <w:t>Campo Privacidad equivalente por cable (WEP):</w:t>
      </w:r>
      <w:r>
        <w:t xml:space="preserve"> establecido en 1 si la trama contiene información encriptada WEP por seguridad</w:t>
      </w:r>
    </w:p>
    <w:p w:rsidR="00C3257D" w:rsidRDefault="00C3257D" w:rsidP="00F122BE">
      <w:pPr>
        <w:pStyle w:val="Prrafodelista"/>
        <w:numPr>
          <w:ilvl w:val="0"/>
          <w:numId w:val="7"/>
        </w:numPr>
        <w:tabs>
          <w:tab w:val="left" w:pos="7755"/>
        </w:tabs>
        <w:ind w:left="567"/>
      </w:pPr>
      <w:r w:rsidRPr="00C3257D">
        <w:rPr>
          <w:b/>
        </w:rPr>
        <w:t>Campo Orden:</w:t>
      </w:r>
      <w:r>
        <w:t xml:space="preserve"> establecido en 1 en una trama de tipo datos que utiliza la clase de servicio Estrictamente ordenada (no requiere reordenamiento)</w:t>
      </w:r>
    </w:p>
    <w:p w:rsidR="00C3257D" w:rsidRDefault="00C3257D" w:rsidP="00F122BE">
      <w:pPr>
        <w:pStyle w:val="Prrafodelista"/>
        <w:numPr>
          <w:ilvl w:val="0"/>
          <w:numId w:val="7"/>
        </w:numPr>
        <w:tabs>
          <w:tab w:val="left" w:pos="7755"/>
        </w:tabs>
        <w:ind w:left="567"/>
      </w:pPr>
      <w:r w:rsidRPr="00C3257D">
        <w:rPr>
          <w:b/>
        </w:rPr>
        <w:t>Campo Duración/ID:</w:t>
      </w:r>
      <w:r>
        <w:t xml:space="preserve"> según el tipo de trama, representa el tiempo, en microsegundos, requerido para transmitir la trama o una identidad de asociación (AID) para la estación que transmitió la trama</w:t>
      </w:r>
    </w:p>
    <w:p w:rsidR="00C3257D" w:rsidRDefault="00C3257D" w:rsidP="00F122BE">
      <w:pPr>
        <w:pStyle w:val="Prrafodelista"/>
        <w:numPr>
          <w:ilvl w:val="0"/>
          <w:numId w:val="7"/>
        </w:numPr>
        <w:tabs>
          <w:tab w:val="left" w:pos="7755"/>
        </w:tabs>
        <w:ind w:left="567"/>
      </w:pPr>
      <w:r w:rsidRPr="00C3257D">
        <w:rPr>
          <w:b/>
        </w:rPr>
        <w:t>Campo Dirección de destino (DA):</w:t>
      </w:r>
      <w:r>
        <w:t xml:space="preserve"> la dirección MAC del nodo de destino final en la red</w:t>
      </w:r>
    </w:p>
    <w:p w:rsidR="00C3257D" w:rsidRDefault="00C3257D" w:rsidP="00F122BE">
      <w:pPr>
        <w:pStyle w:val="Prrafodelista"/>
        <w:numPr>
          <w:ilvl w:val="0"/>
          <w:numId w:val="7"/>
        </w:numPr>
        <w:tabs>
          <w:tab w:val="left" w:pos="7755"/>
        </w:tabs>
        <w:ind w:left="567"/>
      </w:pPr>
      <w:r w:rsidRPr="00C3257D">
        <w:rPr>
          <w:b/>
        </w:rPr>
        <w:t>Campo Dirección de origen (SA):</w:t>
      </w:r>
      <w:r>
        <w:t xml:space="preserve"> la dirección MAC del nodo que inició la trama</w:t>
      </w:r>
    </w:p>
    <w:p w:rsidR="00C3257D" w:rsidRDefault="00C3257D" w:rsidP="00F122BE">
      <w:pPr>
        <w:pStyle w:val="Prrafodelista"/>
        <w:numPr>
          <w:ilvl w:val="0"/>
          <w:numId w:val="7"/>
        </w:numPr>
        <w:tabs>
          <w:tab w:val="left" w:pos="7755"/>
        </w:tabs>
        <w:ind w:left="567"/>
      </w:pPr>
      <w:r w:rsidRPr="00C3257D">
        <w:rPr>
          <w:b/>
        </w:rPr>
        <w:t>Campo Dirección del receptor (RA):</w:t>
      </w:r>
      <w:r>
        <w:t xml:space="preserve"> la dirección MAC que identifica al dispositivo inalámbrico que es el receptor inmediato de la trama</w:t>
      </w:r>
    </w:p>
    <w:p w:rsidR="00C3257D" w:rsidRDefault="00C3257D" w:rsidP="00F122BE">
      <w:pPr>
        <w:pStyle w:val="Prrafodelista"/>
        <w:numPr>
          <w:ilvl w:val="0"/>
          <w:numId w:val="7"/>
        </w:numPr>
        <w:tabs>
          <w:tab w:val="left" w:pos="7755"/>
        </w:tabs>
        <w:ind w:left="567"/>
      </w:pPr>
      <w:r w:rsidRPr="00C3257D">
        <w:rPr>
          <w:b/>
        </w:rPr>
        <w:t>Campo Dirección del transmisor (TA):</w:t>
      </w:r>
      <w:r>
        <w:t xml:space="preserve"> la dirección MAC que identifica al dispositivo inalámbrico que transmitió la trama</w:t>
      </w:r>
    </w:p>
    <w:p w:rsidR="00C3257D" w:rsidRDefault="00C3257D" w:rsidP="00F122BE">
      <w:pPr>
        <w:pStyle w:val="Prrafodelista"/>
        <w:numPr>
          <w:ilvl w:val="0"/>
          <w:numId w:val="7"/>
        </w:numPr>
        <w:tabs>
          <w:tab w:val="left" w:pos="7755"/>
        </w:tabs>
        <w:ind w:left="567"/>
      </w:pPr>
      <w:r w:rsidRPr="00C3257D">
        <w:rPr>
          <w:b/>
        </w:rPr>
        <w:t>Campo Número de secuencia:</w:t>
      </w:r>
      <w:r>
        <w:t xml:space="preserve"> indica el número de secuencia asignado a la trama; las tramas retransmitidas se identifican por números de secuencia duplicados</w:t>
      </w:r>
    </w:p>
    <w:p w:rsidR="00C3257D" w:rsidRDefault="00C3257D" w:rsidP="00F122BE">
      <w:pPr>
        <w:pStyle w:val="Prrafodelista"/>
        <w:numPr>
          <w:ilvl w:val="0"/>
          <w:numId w:val="7"/>
        </w:numPr>
        <w:tabs>
          <w:tab w:val="left" w:pos="7755"/>
        </w:tabs>
        <w:ind w:left="567"/>
      </w:pPr>
      <w:r w:rsidRPr="00C3257D">
        <w:rPr>
          <w:b/>
        </w:rPr>
        <w:t>Campo Número de fragmento:</w:t>
      </w:r>
      <w:r>
        <w:t xml:space="preserve"> indica el número de cada fragmento de la trama</w:t>
      </w:r>
    </w:p>
    <w:p w:rsidR="00C3257D" w:rsidRDefault="00C3257D" w:rsidP="00F122BE">
      <w:pPr>
        <w:pStyle w:val="Prrafodelista"/>
        <w:numPr>
          <w:ilvl w:val="0"/>
          <w:numId w:val="7"/>
        </w:numPr>
        <w:tabs>
          <w:tab w:val="left" w:pos="7755"/>
        </w:tabs>
        <w:ind w:left="567"/>
      </w:pPr>
      <w:r w:rsidRPr="00C3257D">
        <w:rPr>
          <w:b/>
        </w:rPr>
        <w:t>Campo Cuerpo de la trama</w:t>
      </w:r>
      <w:r>
        <w:t>: contiene la información que se está transportando; para tramas de datos, generalmente un paquete IP</w:t>
      </w:r>
    </w:p>
    <w:p w:rsidR="00C3257D" w:rsidRPr="00C3257D" w:rsidRDefault="00C3257D" w:rsidP="00F122BE">
      <w:pPr>
        <w:pStyle w:val="Prrafodelista"/>
        <w:numPr>
          <w:ilvl w:val="0"/>
          <w:numId w:val="7"/>
        </w:numPr>
        <w:tabs>
          <w:tab w:val="left" w:pos="7755"/>
        </w:tabs>
        <w:ind w:left="567"/>
      </w:pPr>
      <w:r w:rsidRPr="00C3257D">
        <w:rPr>
          <w:b/>
        </w:rPr>
        <w:t>Campo FCS:</w:t>
      </w:r>
      <w:r>
        <w:t xml:space="preserve"> contiene una verificación por redundancia cíclica (CRC) de 32 bits de la trama</w:t>
      </w:r>
      <w:sdt>
        <w:sdtPr>
          <w:id w:val="1330718970"/>
          <w:citation/>
        </w:sdtPr>
        <w:sdtEndPr/>
        <w:sdtContent>
          <w:r w:rsidR="008924D4">
            <w:fldChar w:fldCharType="begin"/>
          </w:r>
          <w:r w:rsidR="008924D4">
            <w:instrText xml:space="preserve"> CITATION CIS07 \l 3082 </w:instrText>
          </w:r>
          <w:r w:rsidR="008924D4">
            <w:fldChar w:fldCharType="separate"/>
          </w:r>
          <w:r w:rsidR="008924D4">
            <w:rPr>
              <w:noProof/>
            </w:rPr>
            <w:t xml:space="preserve"> [3]</w:t>
          </w:r>
          <w:r w:rsidR="008924D4">
            <w:fldChar w:fldCharType="end"/>
          </w:r>
        </w:sdtContent>
      </w:sdt>
    </w:p>
    <w:p w:rsidR="0047517D" w:rsidRDefault="0047517D" w:rsidP="00F122BE">
      <w:pPr>
        <w:pStyle w:val="Ttulo3"/>
        <w:numPr>
          <w:ilvl w:val="0"/>
          <w:numId w:val="6"/>
        </w:numPr>
      </w:pPr>
      <w:bookmarkStart w:id="17" w:name="_Toc435020693"/>
      <w:r>
        <w:t>Frame Relay</w:t>
      </w:r>
      <w:bookmarkEnd w:id="17"/>
      <w:r>
        <w:t xml:space="preserve"> </w:t>
      </w:r>
    </w:p>
    <w:p w:rsidR="00F122BE" w:rsidRPr="00F122BE" w:rsidRDefault="00F122BE" w:rsidP="00F122BE">
      <w:pPr>
        <w:tabs>
          <w:tab w:val="left" w:pos="7755"/>
        </w:tabs>
      </w:pPr>
      <w:r w:rsidRPr="00F122BE">
        <w:t>Es una técnica de comunicación mediante retransmisión de tramas para redes de circuito virtual, introducida por la </w:t>
      </w:r>
      <w:hyperlink r:id="rId17" w:tooltip="ITU-T" w:history="1">
        <w:r w:rsidRPr="00F122BE">
          <w:t>ITU-T</w:t>
        </w:r>
      </w:hyperlink>
      <w:r w:rsidRPr="00F122BE">
        <w:t> a partir de la recomendación I.122 de 1988. Consiste en una forma simplificada de tecnología de </w:t>
      </w:r>
      <w:hyperlink r:id="rId18" w:tooltip="Conmutador de paquetes" w:history="1">
        <w:r w:rsidRPr="00F122BE">
          <w:t>conmutación de paquetes</w:t>
        </w:r>
      </w:hyperlink>
      <w:r w:rsidRPr="00F122BE">
        <w:t> que transmite una variedad de tamaños de tramas o marcos (“frames”) para datos, perfecto para la transmisión de grandes cantidades de datos.</w:t>
      </w:r>
    </w:p>
    <w:p w:rsidR="00F122BE" w:rsidRPr="00F122BE" w:rsidRDefault="00F122BE" w:rsidP="00F122BE">
      <w:pPr>
        <w:tabs>
          <w:tab w:val="left" w:pos="7755"/>
        </w:tabs>
      </w:pPr>
      <w:r w:rsidRPr="00F122BE">
        <w:t>La técnica Frame Relay se utiliza para un servicio de transmisión de voz y datos a alta velocidad que permite la interconexión de redes de área local separadas geográficamente a un coste menor.</w:t>
      </w:r>
      <w:sdt>
        <w:sdtPr>
          <w:id w:val="-1462106827"/>
          <w:citation/>
        </w:sdtPr>
        <w:sdtEndPr/>
        <w:sdtContent>
          <w:r w:rsidR="008924D4">
            <w:fldChar w:fldCharType="begin"/>
          </w:r>
          <w:r w:rsidR="008924D4">
            <w:instrText xml:space="preserve"> CITATION Gal09 \l 3082 </w:instrText>
          </w:r>
          <w:r w:rsidR="008924D4">
            <w:fldChar w:fldCharType="separate"/>
          </w:r>
          <w:r w:rsidR="008924D4">
            <w:rPr>
              <w:noProof/>
            </w:rPr>
            <w:t xml:space="preserve"> [1]</w:t>
          </w:r>
          <w:r w:rsidR="008924D4">
            <w:fldChar w:fldCharType="end"/>
          </w:r>
        </w:sdtContent>
      </w:sdt>
    </w:p>
    <w:p w:rsidR="0047517D" w:rsidRDefault="0047517D" w:rsidP="00F122BE">
      <w:pPr>
        <w:pStyle w:val="Ttulo3"/>
        <w:numPr>
          <w:ilvl w:val="0"/>
          <w:numId w:val="6"/>
        </w:numPr>
      </w:pPr>
      <w:bookmarkStart w:id="18" w:name="_Toc435020694"/>
      <w:r>
        <w:t>Modo de transferencia asincrónico (ATM)</w:t>
      </w:r>
      <w:bookmarkEnd w:id="18"/>
    </w:p>
    <w:p w:rsidR="00F122BE" w:rsidRPr="00F122BE" w:rsidRDefault="00F122BE" w:rsidP="00F122BE">
      <w:pPr>
        <w:tabs>
          <w:tab w:val="left" w:pos="7755"/>
        </w:tabs>
      </w:pPr>
      <w:r>
        <w:t>E</w:t>
      </w:r>
      <w:r w:rsidRPr="00F122BE">
        <w:t>s una tecnología de red reciente que, a diferencia de Ethernet, </w:t>
      </w:r>
      <w:hyperlink r:id="rId19" w:history="1">
        <w:r w:rsidRPr="00F122BE">
          <w:t>red en anillo</w:t>
        </w:r>
      </w:hyperlink>
      <w:r w:rsidRPr="00F122BE">
        <w:t> y FDDI, permite la transferencia simultánea de datos y voz a través de la misma línea.</w:t>
      </w:r>
    </w:p>
    <w:p w:rsidR="00F122BE" w:rsidRDefault="00F122BE" w:rsidP="00A24882">
      <w:pPr>
        <w:tabs>
          <w:tab w:val="left" w:pos="7755"/>
        </w:tabs>
      </w:pPr>
      <w:r w:rsidRPr="00F122BE">
        <w:t>El ATM fue desarrollado con CNET. Al contrario de las redes sincrónicas (como las redes telefónicas, por ejemplo), en donde los datos se transmiten de manera sincrónica, es decir, el ancho de banda se comparte (</w:t>
      </w:r>
      <w:hyperlink r:id="rId20" w:history="1">
        <w:r w:rsidRPr="00F122BE">
          <w:t>multiplexado</w:t>
        </w:r>
      </w:hyperlink>
      <w:r w:rsidRPr="00F122BE">
        <w:t xml:space="preserve">) entre los usuarios según una desagregación temporaria, una red ATM transfiere datos de manera asíncrona, lo que significa que transmitirá los datos cuando pueda. Mientras que las redes sincrónicas no transmiten nada si el usuario no tiene nada para transmitir, la red ATM usará estos vacíos para transmitir otros datos, </w:t>
      </w:r>
      <w:proofErr w:type="gramStart"/>
      <w:r w:rsidRPr="00F122BE">
        <w:t>¡</w:t>
      </w:r>
      <w:proofErr w:type="gramEnd"/>
      <w:r w:rsidRPr="00F122BE">
        <w:t>lo que garantiza un ancho de banda más óptimo</w:t>
      </w:r>
      <w:sdt>
        <w:sdtPr>
          <w:id w:val="-466974439"/>
          <w:citation/>
        </w:sdtPr>
        <w:sdtEndPr/>
        <w:sdtContent>
          <w:r w:rsidR="008924D4">
            <w:fldChar w:fldCharType="begin"/>
          </w:r>
          <w:r w:rsidR="008924D4">
            <w:instrText xml:space="preserve"> CITATION Pro01 \l 3082 </w:instrText>
          </w:r>
          <w:r w:rsidR="008924D4">
            <w:fldChar w:fldCharType="separate"/>
          </w:r>
          <w:r w:rsidR="008924D4">
            <w:rPr>
              <w:noProof/>
            </w:rPr>
            <w:t xml:space="preserve"> [2]</w:t>
          </w:r>
          <w:r w:rsidR="008924D4">
            <w:fldChar w:fldCharType="end"/>
          </w:r>
        </w:sdtContent>
      </w:sdt>
      <w:r w:rsidRPr="00F122BE">
        <w:t>.</w:t>
      </w:r>
    </w:p>
    <w:p w:rsidR="00F122BE" w:rsidRDefault="00F122BE" w:rsidP="00F122BE">
      <w:pPr>
        <w:pStyle w:val="Ttulo2"/>
        <w:numPr>
          <w:ilvl w:val="0"/>
          <w:numId w:val="0"/>
        </w:numPr>
      </w:pPr>
      <w:bookmarkStart w:id="19" w:name="_Toc435020695"/>
      <w:r>
        <w:lastRenderedPageBreak/>
        <w:t>CONTROL DE ERRORES</w:t>
      </w:r>
      <w:bookmarkEnd w:id="19"/>
    </w:p>
    <w:p w:rsidR="00F122BE" w:rsidRPr="00F122BE" w:rsidRDefault="00F122BE" w:rsidP="00F122BE">
      <w:pPr>
        <w:pStyle w:val="Prrafodelista"/>
        <w:numPr>
          <w:ilvl w:val="0"/>
          <w:numId w:val="7"/>
        </w:numPr>
        <w:tabs>
          <w:tab w:val="left" w:pos="7755"/>
        </w:tabs>
        <w:ind w:left="567"/>
      </w:pPr>
      <w:r w:rsidRPr="00F122BE">
        <w:t>Identificar Trama de datos</w:t>
      </w:r>
    </w:p>
    <w:p w:rsidR="00F122BE" w:rsidRPr="00F122BE" w:rsidRDefault="00F122BE" w:rsidP="00F122BE">
      <w:pPr>
        <w:pStyle w:val="Prrafodelista"/>
        <w:numPr>
          <w:ilvl w:val="0"/>
          <w:numId w:val="7"/>
        </w:numPr>
        <w:tabs>
          <w:tab w:val="left" w:pos="7755"/>
        </w:tabs>
        <w:ind w:left="567"/>
      </w:pPr>
      <w:r w:rsidRPr="00F122BE">
        <w:t>Códigos detectores y correctores de error</w:t>
      </w:r>
    </w:p>
    <w:p w:rsidR="00F122BE" w:rsidRPr="00F122BE" w:rsidRDefault="00F122BE" w:rsidP="00F122BE">
      <w:pPr>
        <w:pStyle w:val="Prrafodelista"/>
        <w:numPr>
          <w:ilvl w:val="0"/>
          <w:numId w:val="7"/>
        </w:numPr>
        <w:tabs>
          <w:tab w:val="left" w:pos="7755"/>
        </w:tabs>
        <w:ind w:left="567"/>
      </w:pPr>
      <w:r w:rsidRPr="00F122BE">
        <w:t>Control de flujo</w:t>
      </w:r>
      <w:r>
        <w:t xml:space="preserve"> </w:t>
      </w:r>
      <w:r w:rsidRPr="00F122BE">
        <w:t>del canal. Los métodos de control de errores son básicamente 2:</w:t>
      </w:r>
    </w:p>
    <w:p w:rsidR="00F122BE" w:rsidRPr="00F122BE" w:rsidRDefault="00827E36" w:rsidP="00F122BE">
      <w:pPr>
        <w:pStyle w:val="Prrafodelista"/>
        <w:numPr>
          <w:ilvl w:val="1"/>
          <w:numId w:val="8"/>
        </w:numPr>
        <w:tabs>
          <w:tab w:val="left" w:pos="7755"/>
        </w:tabs>
      </w:pPr>
      <w:hyperlink r:id="rId21" w:tooltip="FEC (la página no existe)" w:history="1">
        <w:r w:rsidR="00F122BE" w:rsidRPr="00F122BE">
          <w:t>FEC</w:t>
        </w:r>
      </w:hyperlink>
      <w:r w:rsidR="00F122BE" w:rsidRPr="00F122BE">
        <w:t> o corrección de errores por anticipado y no tiene control de flujo.</w:t>
      </w:r>
    </w:p>
    <w:p w:rsidR="00F122BE" w:rsidRPr="00F122BE" w:rsidRDefault="00827E36" w:rsidP="00F122BE">
      <w:pPr>
        <w:pStyle w:val="Prrafodelista"/>
        <w:numPr>
          <w:ilvl w:val="1"/>
          <w:numId w:val="8"/>
        </w:numPr>
        <w:tabs>
          <w:tab w:val="left" w:pos="7755"/>
        </w:tabs>
      </w:pPr>
      <w:hyperlink r:id="rId22" w:tooltip="ARQ (la página no existe)" w:history="1">
        <w:r w:rsidR="00F122BE" w:rsidRPr="00F122BE">
          <w:t>ARQ</w:t>
        </w:r>
      </w:hyperlink>
      <w:r w:rsidR="00F122BE" w:rsidRPr="00F122BE">
        <w:t>: Posee control de flujo mediante parada y espera, o/y ventana deslizante.</w:t>
      </w:r>
    </w:p>
    <w:p w:rsidR="00F122BE" w:rsidRPr="00F122BE" w:rsidRDefault="00F122BE" w:rsidP="00F122BE">
      <w:pPr>
        <w:pStyle w:val="Prrafodelista"/>
        <w:numPr>
          <w:ilvl w:val="0"/>
          <w:numId w:val="7"/>
        </w:numPr>
        <w:tabs>
          <w:tab w:val="left" w:pos="7755"/>
        </w:tabs>
        <w:ind w:left="567"/>
      </w:pPr>
      <w:r w:rsidRPr="00F122BE">
        <w:t>Las posibles implementaciones son:</w:t>
      </w:r>
    </w:p>
    <w:p w:rsidR="00F122BE" w:rsidRPr="00F122BE" w:rsidRDefault="00F122BE" w:rsidP="00F122BE">
      <w:pPr>
        <w:pStyle w:val="Prrafodelista"/>
        <w:numPr>
          <w:ilvl w:val="1"/>
          <w:numId w:val="9"/>
        </w:numPr>
        <w:tabs>
          <w:tab w:val="left" w:pos="7755"/>
        </w:tabs>
      </w:pPr>
      <w:r w:rsidRPr="00F122BE">
        <w:t>Parada y espera simple: Emisor envía trama y espera una señal del receptor para enviar la siguiente o la que acaba de enviar en caso de error.</w:t>
      </w:r>
    </w:p>
    <w:p w:rsidR="00F122BE" w:rsidRPr="00F122BE" w:rsidRDefault="00F122BE" w:rsidP="00F122BE">
      <w:pPr>
        <w:pStyle w:val="Prrafodelista"/>
        <w:numPr>
          <w:ilvl w:val="1"/>
          <w:numId w:val="9"/>
        </w:numPr>
        <w:tabs>
          <w:tab w:val="left" w:pos="7755"/>
        </w:tabs>
      </w:pPr>
      <w:r w:rsidRPr="00F122BE">
        <w:t>Envío continuo y rechazo simple: Emisor envía continuamente tramas y el receptor las va validando. Si encuentra una errónea, elimina todas las posteriores y pide al emisor que envíe a partir de la trama errónea.</w:t>
      </w:r>
    </w:p>
    <w:p w:rsidR="00F122BE" w:rsidRPr="00F122BE" w:rsidRDefault="00F122BE" w:rsidP="00F122BE">
      <w:pPr>
        <w:pStyle w:val="Prrafodelista"/>
        <w:numPr>
          <w:ilvl w:val="1"/>
          <w:numId w:val="9"/>
        </w:numPr>
        <w:tabs>
          <w:tab w:val="left" w:pos="7755"/>
        </w:tabs>
      </w:pPr>
      <w:r w:rsidRPr="00F122BE">
        <w:t>Envío continuo y rechazo selectivo: transmisión continúa salvo que sólo retransmite la trama defectuosa.</w:t>
      </w:r>
    </w:p>
    <w:p w:rsidR="00F122BE" w:rsidRPr="00F122BE" w:rsidRDefault="00F122BE" w:rsidP="00F122BE">
      <w:pPr>
        <w:pStyle w:val="Prrafodelista"/>
        <w:numPr>
          <w:ilvl w:val="0"/>
          <w:numId w:val="7"/>
        </w:numPr>
        <w:tabs>
          <w:tab w:val="left" w:pos="7755"/>
        </w:tabs>
        <w:ind w:left="567"/>
      </w:pPr>
      <w:r w:rsidRPr="00F122BE">
        <w:t>La detección de errores la realiza mediante diversos tipos de códigos del que hay que resaltar:</w:t>
      </w:r>
    </w:p>
    <w:p w:rsidR="00F122BE" w:rsidRPr="00F122BE" w:rsidRDefault="00827E36" w:rsidP="00F122BE">
      <w:pPr>
        <w:pStyle w:val="Prrafodelista"/>
        <w:numPr>
          <w:ilvl w:val="1"/>
          <w:numId w:val="10"/>
        </w:numPr>
        <w:tabs>
          <w:tab w:val="left" w:pos="7755"/>
        </w:tabs>
      </w:pPr>
      <w:hyperlink r:id="rId23" w:tooltip="CRC (la página no existe)" w:history="1">
        <w:r w:rsidR="00F122BE" w:rsidRPr="00F122BE">
          <w:t>CRC</w:t>
        </w:r>
      </w:hyperlink>
      <w:r w:rsidR="00F122BE" w:rsidRPr="00F122BE">
        <w:t> (Control de redundancia cíclica)</w:t>
      </w:r>
    </w:p>
    <w:p w:rsidR="00F122BE" w:rsidRPr="00F122BE" w:rsidRDefault="00F122BE" w:rsidP="00F122BE">
      <w:pPr>
        <w:pStyle w:val="Prrafodelista"/>
        <w:numPr>
          <w:ilvl w:val="1"/>
          <w:numId w:val="10"/>
        </w:numPr>
        <w:tabs>
          <w:tab w:val="left" w:pos="7755"/>
        </w:tabs>
      </w:pPr>
      <w:r w:rsidRPr="00F122BE">
        <w:t>Simple paridad</w:t>
      </w:r>
    </w:p>
    <w:p w:rsidR="00F122BE" w:rsidRPr="00F122BE" w:rsidRDefault="00F122BE" w:rsidP="00F122BE">
      <w:pPr>
        <w:pStyle w:val="Prrafodelista"/>
        <w:numPr>
          <w:ilvl w:val="1"/>
          <w:numId w:val="10"/>
        </w:numPr>
        <w:tabs>
          <w:tab w:val="left" w:pos="7755"/>
        </w:tabs>
      </w:pPr>
      <w:r w:rsidRPr="00F122BE">
        <w:t>Paridad cruzada (Paridad horizontal y vertical)</w:t>
      </w:r>
    </w:p>
    <w:p w:rsidR="00F122BE" w:rsidRPr="00F122BE" w:rsidRDefault="00F122BE" w:rsidP="00F122BE">
      <w:pPr>
        <w:pStyle w:val="Prrafodelista"/>
        <w:numPr>
          <w:ilvl w:val="1"/>
          <w:numId w:val="10"/>
        </w:numPr>
        <w:tabs>
          <w:tab w:val="left" w:pos="7755"/>
        </w:tabs>
      </w:pPr>
      <w:r w:rsidRPr="00F122BE">
        <w:t>Suma de verificación</w:t>
      </w:r>
    </w:p>
    <w:p w:rsidR="00F122BE" w:rsidRPr="00F122BE" w:rsidRDefault="00F122BE" w:rsidP="00F122BE">
      <w:pPr>
        <w:pStyle w:val="Prrafodelista"/>
        <w:numPr>
          <w:ilvl w:val="0"/>
          <w:numId w:val="10"/>
        </w:numPr>
        <w:tabs>
          <w:tab w:val="left" w:pos="7755"/>
        </w:tabs>
      </w:pPr>
      <w:r w:rsidRPr="00F122BE">
        <w:t>La corrección de errores están basados en </w:t>
      </w:r>
      <w:hyperlink r:id="rId24" w:tooltip="Código Hamming (la página no existe)" w:history="1">
        <w:r w:rsidRPr="00F122BE">
          <w:t>Código Hamming</w:t>
        </w:r>
      </w:hyperlink>
      <w:r w:rsidRPr="00F122BE">
        <w:t>, por repetición, verificación de paridad cruzada, </w:t>
      </w:r>
      <w:hyperlink r:id="rId25" w:tooltip="Reed-Solomon (la página no existe)" w:history="1">
        <w:r w:rsidRPr="00F122BE">
          <w:t>Reed-Solomon</w:t>
        </w:r>
      </w:hyperlink>
      <w:r w:rsidRPr="00F122BE">
        <w:t xml:space="preserve"> y de </w:t>
      </w:r>
      <w:proofErr w:type="spellStart"/>
      <w:r w:rsidRPr="00F122BE">
        <w:t>goyle</w:t>
      </w:r>
      <w:proofErr w:type="spellEnd"/>
      <w:r w:rsidRPr="00F122BE">
        <w:t>.</w:t>
      </w:r>
      <w:sdt>
        <w:sdtPr>
          <w:id w:val="-1512834932"/>
          <w:citation/>
        </w:sdtPr>
        <w:sdtEndPr/>
        <w:sdtContent>
          <w:r w:rsidR="008924D4">
            <w:fldChar w:fldCharType="begin"/>
          </w:r>
          <w:r w:rsidR="008924D4">
            <w:instrText xml:space="preserve"> CITATION CIS07 \l 3082 </w:instrText>
          </w:r>
          <w:r w:rsidR="008924D4">
            <w:fldChar w:fldCharType="separate"/>
          </w:r>
          <w:r w:rsidR="008924D4">
            <w:rPr>
              <w:noProof/>
            </w:rPr>
            <w:t xml:space="preserve"> [1]</w:t>
          </w:r>
          <w:r w:rsidR="008924D4">
            <w:fldChar w:fldCharType="end"/>
          </w:r>
        </w:sdtContent>
      </w:sdt>
    </w:p>
    <w:p w:rsidR="008F19E6" w:rsidRPr="008F19E6" w:rsidRDefault="008F19E6" w:rsidP="00A24882"/>
    <w:p w:rsidR="00777BEF" w:rsidRDefault="00B62E77" w:rsidP="000C0697">
      <w:pPr>
        <w:pStyle w:val="Ttulo1"/>
        <w:rPr>
          <w:rFonts w:cs="Times New Roman"/>
          <w:b w:val="0"/>
          <w:szCs w:val="28"/>
        </w:rPr>
      </w:pPr>
      <w:bookmarkStart w:id="20" w:name="_Toc435020696"/>
      <w:r w:rsidRPr="00613DBD">
        <w:rPr>
          <w:rFonts w:cs="Times New Roman"/>
          <w:b w:val="0"/>
          <w:szCs w:val="28"/>
        </w:rPr>
        <w:t>CONCLUSIÓN</w:t>
      </w:r>
      <w:bookmarkEnd w:id="20"/>
    </w:p>
    <w:p w:rsidR="00A805AF" w:rsidRDefault="00F26595" w:rsidP="00F26595">
      <w:pPr>
        <w:pStyle w:val="Prrafodelista"/>
        <w:numPr>
          <w:ilvl w:val="0"/>
          <w:numId w:val="11"/>
        </w:numPr>
        <w:tabs>
          <w:tab w:val="left" w:pos="851"/>
        </w:tabs>
      </w:pPr>
      <w:r>
        <w:t>La capa de enlace de datos es fundamental para permitir que los datos sean enviados a la red de manera correcta.</w:t>
      </w:r>
    </w:p>
    <w:p w:rsidR="00F26595" w:rsidRDefault="00F26595" w:rsidP="00F26595">
      <w:pPr>
        <w:pStyle w:val="Prrafodelista"/>
        <w:numPr>
          <w:ilvl w:val="0"/>
          <w:numId w:val="11"/>
        </w:numPr>
        <w:tabs>
          <w:tab w:val="left" w:pos="851"/>
        </w:tabs>
      </w:pPr>
      <w:r>
        <w:t>Para conocer específicamente todas sus características y funcionamientos la utilización de los protocolos es necesaria ya que estor determinan las especificaciones de esta capa.</w:t>
      </w:r>
    </w:p>
    <w:p w:rsidR="001C699A" w:rsidRPr="001C699A" w:rsidRDefault="001C699A" w:rsidP="001C699A">
      <w:pPr>
        <w:pStyle w:val="Ttulo1"/>
        <w:rPr>
          <w:rFonts w:cs="Times New Roman"/>
          <w:b w:val="0"/>
          <w:szCs w:val="28"/>
        </w:rPr>
      </w:pPr>
      <w:bookmarkStart w:id="21" w:name="_Toc435020697"/>
      <w:r w:rsidRPr="001C699A">
        <w:rPr>
          <w:rFonts w:cs="Times New Roman"/>
          <w:b w:val="0"/>
          <w:szCs w:val="28"/>
        </w:rPr>
        <w:t>Recomendación</w:t>
      </w:r>
      <w:bookmarkEnd w:id="21"/>
    </w:p>
    <w:p w:rsidR="001C699A" w:rsidRPr="00A805AF" w:rsidRDefault="001C699A" w:rsidP="001C699A">
      <w:pPr>
        <w:pStyle w:val="Prrafodelista"/>
        <w:numPr>
          <w:ilvl w:val="0"/>
          <w:numId w:val="11"/>
        </w:numPr>
        <w:tabs>
          <w:tab w:val="left" w:pos="851"/>
        </w:tabs>
      </w:pPr>
      <w:r>
        <w:t>Clarificar los conceptos correspondientes a cada uno de los protocolos indicando cuáles son sus estándares para la aplicación en una red.</w:t>
      </w:r>
    </w:p>
    <w:p w:rsidR="00F26595" w:rsidRPr="00A24882" w:rsidRDefault="00113DFE" w:rsidP="00F26595">
      <w:pPr>
        <w:pStyle w:val="Ttulo1"/>
        <w:rPr>
          <w:rFonts w:cs="Times New Roman"/>
          <w:b w:val="0"/>
          <w:szCs w:val="28"/>
        </w:rPr>
      </w:pPr>
      <w:bookmarkStart w:id="22" w:name="_Toc435020698"/>
      <w:r w:rsidRPr="009017BD">
        <w:rPr>
          <w:rFonts w:cs="Times New Roman"/>
          <w:b w:val="0"/>
          <w:szCs w:val="28"/>
        </w:rPr>
        <w:t>BIBLIOGRAFÍ</w:t>
      </w:r>
      <w:r w:rsidR="00F0264D">
        <w:rPr>
          <w:rFonts w:cs="Times New Roman"/>
          <w:b w:val="0"/>
          <w:szCs w:val="28"/>
        </w:rPr>
        <w:t>A</w:t>
      </w:r>
      <w:bookmarkEnd w:id="22"/>
    </w:p>
    <w:sdt>
      <w:sdtPr>
        <w:id w:val="-1985534895"/>
        <w:docPartObj>
          <w:docPartGallery w:val="Bibliographies"/>
          <w:docPartUnique/>
        </w:docPartObj>
      </w:sdtPr>
      <w:sdtEndPr>
        <w:rPr>
          <w:rFonts w:cs="Times New Roman"/>
          <w:b w:val="0"/>
          <w:bCs w:val="0"/>
          <w:kern w:val="0"/>
          <w:sz w:val="24"/>
          <w:szCs w:val="24"/>
        </w:rPr>
      </w:sdtEndPr>
      <w:sdtContent>
        <w:sdt>
          <w:sdtPr>
            <w:id w:val="111145805"/>
            <w:bibliography/>
          </w:sdtPr>
          <w:sdtEndPr>
            <w:rPr>
              <w:rFonts w:cs="Times New Roman"/>
              <w:b w:val="0"/>
              <w:bCs w:val="0"/>
              <w:kern w:val="0"/>
              <w:sz w:val="24"/>
              <w:szCs w:val="24"/>
            </w:rPr>
          </w:sdtEndPr>
          <w:sdtContent>
            <w:p w:rsidR="00A24882" w:rsidRDefault="00A24882" w:rsidP="00A24882">
              <w:pPr>
                <w:pStyle w:val="Ttulo1"/>
                <w:numPr>
                  <w:ilvl w:val="0"/>
                  <w:numId w:val="0"/>
                </w:numPr>
                <w:rPr>
                  <w:noProof/>
                  <w:sz w:val="20"/>
                  <w:szCs w:val="20"/>
                </w:rPr>
              </w:pPr>
              <w:r>
                <w:rPr>
                  <w:b w:val="0"/>
                  <w:bCs w:val="0"/>
                </w:rPr>
                <w:fldChar w:fldCharType="begin"/>
              </w:r>
              <w:r>
                <w:instrText>BIBLIOGRAPHY</w:instrText>
              </w:r>
              <w:r>
                <w:rPr>
                  <w:b w:val="0"/>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89"/>
              </w:tblGrid>
              <w:tr w:rsidR="00A24882">
                <w:trPr>
                  <w:divId w:val="1574508297"/>
                  <w:tblCellSpacing w:w="15" w:type="dxa"/>
                </w:trPr>
                <w:tc>
                  <w:tcPr>
                    <w:tcW w:w="50" w:type="pct"/>
                    <w:hideMark/>
                  </w:tcPr>
                  <w:p w:rsidR="00A24882" w:rsidRDefault="00A24882">
                    <w:pPr>
                      <w:pStyle w:val="Bibliografa"/>
                      <w:rPr>
                        <w:noProof/>
                      </w:rPr>
                    </w:pPr>
                    <w:r>
                      <w:rPr>
                        <w:noProof/>
                      </w:rPr>
                      <w:t xml:space="preserve">[1] </w:t>
                    </w:r>
                  </w:p>
                </w:tc>
                <w:tc>
                  <w:tcPr>
                    <w:tcW w:w="0" w:type="auto"/>
                    <w:hideMark/>
                  </w:tcPr>
                  <w:p w:rsidR="00A24882" w:rsidRDefault="00A24882">
                    <w:pPr>
                      <w:pStyle w:val="Bibliografa"/>
                      <w:rPr>
                        <w:noProof/>
                      </w:rPr>
                    </w:pPr>
                    <w:r w:rsidRPr="00A24882">
                      <w:rPr>
                        <w:noProof/>
                        <w:lang w:val="en-US"/>
                      </w:rPr>
                      <w:t xml:space="preserve">CISCO CNNA, «Aspectos Basicod NEtworking,» Cisco System Inc, 2007. </w:t>
                    </w:r>
                    <w:r>
                      <w:rPr>
                        <w:noProof/>
                      </w:rPr>
                      <w:t>[En línea]. Available: C:/CISCO_CCNA/Exploration1IntSpanish/index.html. [Último acceso: 08 Noviembre 2015].</w:t>
                    </w:r>
                  </w:p>
                </w:tc>
              </w:tr>
              <w:tr w:rsidR="00A24882">
                <w:trPr>
                  <w:divId w:val="1574508297"/>
                  <w:tblCellSpacing w:w="15" w:type="dxa"/>
                </w:trPr>
                <w:tc>
                  <w:tcPr>
                    <w:tcW w:w="50" w:type="pct"/>
                    <w:hideMark/>
                  </w:tcPr>
                  <w:p w:rsidR="00A24882" w:rsidRDefault="00A24882">
                    <w:pPr>
                      <w:pStyle w:val="Bibliografa"/>
                      <w:rPr>
                        <w:noProof/>
                      </w:rPr>
                    </w:pPr>
                    <w:r>
                      <w:rPr>
                        <w:noProof/>
                      </w:rPr>
                      <w:t xml:space="preserve">[2] </w:t>
                    </w:r>
                  </w:p>
                </w:tc>
                <w:tc>
                  <w:tcPr>
                    <w:tcW w:w="0" w:type="auto"/>
                    <w:hideMark/>
                  </w:tcPr>
                  <w:p w:rsidR="00A24882" w:rsidRDefault="00A24882">
                    <w:pPr>
                      <w:pStyle w:val="Bibliografa"/>
                      <w:rPr>
                        <w:noProof/>
                      </w:rPr>
                    </w:pPr>
                    <w:r w:rsidRPr="00A24882">
                      <w:rPr>
                        <w:noProof/>
                        <w:lang w:val="en-US"/>
                      </w:rPr>
                      <w:t xml:space="preserve">ProductoBtnet, «TIA/EIA-568-B,» ProductoBtnet, Myo 2001. </w:t>
                    </w:r>
                    <w:r>
                      <w:rPr>
                        <w:noProof/>
                      </w:rPr>
                      <w:t>[En línea]. Available: http://bibdigital.epn.edu.ec/bitstream/15000/9268/5/Cap%204.pdf. [Último acceso: 02 Noviembre 2015].</w:t>
                    </w:r>
                  </w:p>
                </w:tc>
              </w:tr>
              <w:tr w:rsidR="00A24882">
                <w:trPr>
                  <w:divId w:val="1574508297"/>
                  <w:tblCellSpacing w:w="15" w:type="dxa"/>
                </w:trPr>
                <w:tc>
                  <w:tcPr>
                    <w:tcW w:w="50" w:type="pct"/>
                    <w:hideMark/>
                  </w:tcPr>
                  <w:p w:rsidR="00A24882" w:rsidRDefault="00A24882">
                    <w:pPr>
                      <w:pStyle w:val="Bibliografa"/>
                      <w:rPr>
                        <w:noProof/>
                      </w:rPr>
                    </w:pPr>
                    <w:r>
                      <w:rPr>
                        <w:noProof/>
                      </w:rPr>
                      <w:t xml:space="preserve">[3] </w:t>
                    </w:r>
                  </w:p>
                </w:tc>
                <w:tc>
                  <w:tcPr>
                    <w:tcW w:w="0" w:type="auto"/>
                    <w:hideMark/>
                  </w:tcPr>
                  <w:p w:rsidR="00A24882" w:rsidRDefault="00A24882">
                    <w:pPr>
                      <w:pStyle w:val="Bibliografa"/>
                      <w:rPr>
                        <w:noProof/>
                      </w:rPr>
                    </w:pPr>
                    <w:r>
                      <w:rPr>
                        <w:noProof/>
                      </w:rPr>
                      <w:t>Galeas C, «Sistemas de Comunicacion,» Galeas C, 13 Septiembre 2009. [En línea]. Available: http://sistemas-com.blogspot.com/2009/09/caracteristicas-de-las-lineas-de.html. [Último acceso: 24 Octubre 2015].</w:t>
                    </w:r>
                  </w:p>
                </w:tc>
              </w:tr>
              <w:tr w:rsidR="00A24882">
                <w:trPr>
                  <w:divId w:val="1574508297"/>
                  <w:tblCellSpacing w:w="15" w:type="dxa"/>
                </w:trPr>
                <w:tc>
                  <w:tcPr>
                    <w:tcW w:w="50" w:type="pct"/>
                    <w:hideMark/>
                  </w:tcPr>
                  <w:p w:rsidR="00A24882" w:rsidRDefault="00A24882">
                    <w:pPr>
                      <w:pStyle w:val="Bibliografa"/>
                      <w:rPr>
                        <w:noProof/>
                      </w:rPr>
                    </w:pPr>
                    <w:r>
                      <w:rPr>
                        <w:noProof/>
                      </w:rPr>
                      <w:t xml:space="preserve">[4] </w:t>
                    </w:r>
                  </w:p>
                </w:tc>
                <w:tc>
                  <w:tcPr>
                    <w:tcW w:w="0" w:type="auto"/>
                    <w:hideMark/>
                  </w:tcPr>
                  <w:p w:rsidR="00A24882" w:rsidRDefault="00A24882">
                    <w:pPr>
                      <w:pStyle w:val="Bibliografa"/>
                      <w:rPr>
                        <w:noProof/>
                      </w:rPr>
                    </w:pPr>
                    <w:r>
                      <w:rPr>
                        <w:noProof/>
                      </w:rPr>
                      <w:t xml:space="preserve">Wayne Tomasi, Sistemas de comunicacion electronica, Mexico: Prentice Hall, 2003. </w:t>
                    </w:r>
                  </w:p>
                </w:tc>
              </w:tr>
            </w:tbl>
            <w:p w:rsidR="00A24882" w:rsidRDefault="00A24882">
              <w:pPr>
                <w:divId w:val="1574508297"/>
                <w:rPr>
                  <w:noProof/>
                </w:rPr>
              </w:pPr>
            </w:p>
            <w:p w:rsidR="008924D4" w:rsidRDefault="00A24882">
              <w:r>
                <w:rPr>
                  <w:b/>
                  <w:bCs/>
                </w:rPr>
                <w:fldChar w:fldCharType="end"/>
              </w:r>
            </w:p>
          </w:sdtContent>
        </w:sdt>
      </w:sdtContent>
    </w:sdt>
    <w:p w:rsidR="00810C98" w:rsidRPr="00A24882" w:rsidRDefault="00810C98" w:rsidP="00176344">
      <w:bookmarkStart w:id="23" w:name="_GoBack"/>
      <w:bookmarkEnd w:id="23"/>
    </w:p>
    <w:sectPr w:rsidR="00810C98" w:rsidRPr="00A24882" w:rsidSect="000A58F3">
      <w:headerReference w:type="default" r:id="rId26"/>
      <w:footerReference w:type="default" r:id="rId27"/>
      <w:pgSz w:w="11906" w:h="16838" w:code="9"/>
      <w:pgMar w:top="1134" w:right="1134" w:bottom="1134" w:left="1134" w:header="709" w:footer="958" w:gutter="284"/>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7E36" w:rsidRDefault="00827E36">
      <w:r>
        <w:separator/>
      </w:r>
    </w:p>
  </w:endnote>
  <w:endnote w:type="continuationSeparator" w:id="0">
    <w:p w:rsidR="00827E36" w:rsidRDefault="00827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n-ea">
    <w:altName w:val="Times New Roman"/>
    <w:panose1 w:val="00000000000000000000"/>
    <w:charset w:val="00"/>
    <w:family w:val="roman"/>
    <w:notTrueType/>
    <w:pitch w:val="default"/>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697" w:rsidRPr="00C16FA9" w:rsidRDefault="000C0697" w:rsidP="00D679E3">
    <w:pPr>
      <w:pStyle w:val="Piedepgina"/>
      <w:pBdr>
        <w:top w:val="double" w:sz="4" w:space="1" w:color="C0C0C0"/>
      </w:pBdr>
      <w:tabs>
        <w:tab w:val="clear" w:pos="4252"/>
        <w:tab w:val="clear" w:pos="8504"/>
        <w:tab w:val="center" w:pos="4800"/>
        <w:tab w:val="right" w:pos="9360"/>
      </w:tabs>
      <w:rPr>
        <w:rFonts w:ascii="Book Antiqua" w:hAnsi="Book Antiqua"/>
        <w:sz w:val="16"/>
        <w:szCs w:val="16"/>
        <w:lang w:val="pt-BR"/>
      </w:rPr>
    </w:pPr>
    <w:r w:rsidRPr="00C16FA9">
      <w:rPr>
        <w:rFonts w:ascii="Book Antiqua" w:hAnsi="Book Antiqua"/>
        <w:sz w:val="16"/>
        <w:szCs w:val="16"/>
        <w:lang w:val="pt-BR"/>
      </w:rPr>
      <w:tab/>
    </w:r>
    <w:r w:rsidRPr="00C16FA9">
      <w:rPr>
        <w:rFonts w:ascii="Book Antiqua" w:hAnsi="Book Antiqua"/>
        <w:sz w:val="16"/>
        <w:szCs w:val="16"/>
        <w:lang w:val="pt-BR"/>
      </w:rPr>
      <w:tab/>
    </w:r>
    <w:r w:rsidRPr="00D679E3">
      <w:rPr>
        <w:rStyle w:val="Nmerodepgina"/>
        <w:rFonts w:ascii="Book Antiqua" w:hAnsi="Book Antiqua"/>
        <w:sz w:val="16"/>
        <w:szCs w:val="16"/>
      </w:rPr>
      <w:fldChar w:fldCharType="begin"/>
    </w:r>
    <w:r w:rsidRPr="00C16FA9">
      <w:rPr>
        <w:rStyle w:val="Nmerodepgina"/>
        <w:rFonts w:ascii="Book Antiqua" w:hAnsi="Book Antiqua"/>
        <w:sz w:val="16"/>
        <w:szCs w:val="16"/>
        <w:lang w:val="pt-BR"/>
      </w:rPr>
      <w:instrText xml:space="preserve"> PAGE </w:instrText>
    </w:r>
    <w:r w:rsidRPr="00D679E3">
      <w:rPr>
        <w:rStyle w:val="Nmerodepgina"/>
        <w:rFonts w:ascii="Book Antiqua" w:hAnsi="Book Antiqua"/>
        <w:sz w:val="16"/>
        <w:szCs w:val="16"/>
      </w:rPr>
      <w:fldChar w:fldCharType="separate"/>
    </w:r>
    <w:r w:rsidR="00A24882">
      <w:rPr>
        <w:rStyle w:val="Nmerodepgina"/>
        <w:rFonts w:ascii="Book Antiqua" w:hAnsi="Book Antiqua"/>
        <w:noProof/>
        <w:sz w:val="16"/>
        <w:szCs w:val="16"/>
        <w:lang w:val="pt-BR"/>
      </w:rPr>
      <w:t>7</w:t>
    </w:r>
    <w:r w:rsidRPr="00D679E3">
      <w:rPr>
        <w:rStyle w:val="Nmerodepgina"/>
        <w:rFonts w:ascii="Book Antiqua" w:hAnsi="Book Antiqua"/>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7E36" w:rsidRDefault="00827E36">
      <w:r>
        <w:separator/>
      </w:r>
    </w:p>
  </w:footnote>
  <w:footnote w:type="continuationSeparator" w:id="0">
    <w:p w:rsidR="00827E36" w:rsidRDefault="00827E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697" w:rsidRPr="00D679E3" w:rsidRDefault="000C0697" w:rsidP="00D679E3">
    <w:pPr>
      <w:pStyle w:val="Encabezado"/>
      <w:pBdr>
        <w:bottom w:val="double" w:sz="4" w:space="1" w:color="C0C0C0"/>
      </w:pBdr>
      <w:tabs>
        <w:tab w:val="clear" w:pos="4252"/>
        <w:tab w:val="clear" w:pos="8504"/>
        <w:tab w:val="center" w:pos="4800"/>
        <w:tab w:val="right" w:pos="9360"/>
      </w:tabs>
      <w:rPr>
        <w:rFonts w:ascii="Book Antiqua" w:hAnsi="Book Antiqua"/>
        <w:sz w:val="16"/>
        <w:szCs w:val="16"/>
      </w:rPr>
    </w:pPr>
    <w:r w:rsidRPr="005530D3">
      <w:rPr>
        <w:rFonts w:ascii="Book Antiqua" w:hAnsi="Book Antiqua"/>
        <w:sz w:val="16"/>
        <w:szCs w:val="16"/>
      </w:rPr>
      <w:t>Análisis de Sistemas Informáticos</w:t>
    </w:r>
    <w:r>
      <w:rPr>
        <w:rFonts w:ascii="Book Antiqua" w:hAnsi="Book Antiqua"/>
        <w:sz w:val="16"/>
        <w:szCs w:val="16"/>
      </w:rPr>
      <w:t xml:space="preserve"> </w:t>
    </w:r>
    <w:r w:rsidRPr="00D679E3">
      <w:rPr>
        <w:rFonts w:ascii="Book Antiqua" w:hAnsi="Book Antiqua"/>
        <w:sz w:val="16"/>
        <w:szCs w:val="16"/>
      </w:rPr>
      <w:tab/>
    </w:r>
    <w:r w:rsidRPr="00D679E3">
      <w:rPr>
        <w:rFonts w:ascii="Book Antiqua" w:hAnsi="Book Antiqua"/>
        <w:sz w:val="16"/>
        <w:szCs w:val="16"/>
      </w:rPr>
      <w:tab/>
    </w:r>
    <w:r>
      <w:rPr>
        <w:rFonts w:ascii="Book Antiqua" w:hAnsi="Book Antiqua"/>
        <w:sz w:val="16"/>
        <w:szCs w:val="16"/>
      </w:rPr>
      <w:t>Redes de Computadores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A61AF"/>
    <w:multiLevelType w:val="hybridMultilevel"/>
    <w:tmpl w:val="82E4FC40"/>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272ACB"/>
    <w:multiLevelType w:val="multilevel"/>
    <w:tmpl w:val="DA101D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3CF3B26"/>
    <w:multiLevelType w:val="hybridMultilevel"/>
    <w:tmpl w:val="A1642308"/>
    <w:lvl w:ilvl="0" w:tplc="DA7A204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7001F02"/>
    <w:multiLevelType w:val="multilevel"/>
    <w:tmpl w:val="AEB4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1647C1"/>
    <w:multiLevelType w:val="hybridMultilevel"/>
    <w:tmpl w:val="D0E4442E"/>
    <w:lvl w:ilvl="0" w:tplc="0C0A0003">
      <w:start w:val="1"/>
      <w:numFmt w:val="bullet"/>
      <w:lvlText w:val="o"/>
      <w:lvlJc w:val="left"/>
      <w:pPr>
        <w:ind w:left="720" w:hanging="360"/>
      </w:pPr>
      <w:rPr>
        <w:rFonts w:ascii="Courier New" w:hAnsi="Courier New" w:cs="Courier New" w:hint="default"/>
      </w:rPr>
    </w:lvl>
    <w:lvl w:ilvl="1" w:tplc="DA7A2046">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ABD2973"/>
    <w:multiLevelType w:val="hybridMultilevel"/>
    <w:tmpl w:val="B0E49910"/>
    <w:lvl w:ilvl="0" w:tplc="DA7A2046">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nsid w:val="3BD05DFC"/>
    <w:multiLevelType w:val="hybridMultilevel"/>
    <w:tmpl w:val="A824F5AC"/>
    <w:lvl w:ilvl="0" w:tplc="0C0A0003">
      <w:start w:val="1"/>
      <w:numFmt w:val="bullet"/>
      <w:lvlText w:val="o"/>
      <w:lvlJc w:val="left"/>
      <w:pPr>
        <w:ind w:left="720" w:hanging="360"/>
      </w:pPr>
      <w:rPr>
        <w:rFonts w:ascii="Courier New" w:hAnsi="Courier New" w:cs="Courier New" w:hint="default"/>
      </w:rPr>
    </w:lvl>
    <w:lvl w:ilvl="1" w:tplc="DA7A2046">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3A376B3"/>
    <w:multiLevelType w:val="hybridMultilevel"/>
    <w:tmpl w:val="183E40BE"/>
    <w:lvl w:ilvl="0" w:tplc="2CEE15F8">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5C01E69"/>
    <w:multiLevelType w:val="hybridMultilevel"/>
    <w:tmpl w:val="C9F0A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F4B1D0B"/>
    <w:multiLevelType w:val="hybridMultilevel"/>
    <w:tmpl w:val="DEFCF22E"/>
    <w:lvl w:ilvl="0" w:tplc="0C0A0003">
      <w:start w:val="1"/>
      <w:numFmt w:val="bullet"/>
      <w:lvlText w:val="o"/>
      <w:lvlJc w:val="left"/>
      <w:pPr>
        <w:ind w:left="720" w:hanging="360"/>
      </w:pPr>
      <w:rPr>
        <w:rFonts w:ascii="Courier New" w:hAnsi="Courier New" w:cs="Courier New" w:hint="default"/>
      </w:rPr>
    </w:lvl>
    <w:lvl w:ilvl="1" w:tplc="DA7A2046">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DAA5BDC"/>
    <w:multiLevelType w:val="multilevel"/>
    <w:tmpl w:val="80D8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E272F90"/>
    <w:multiLevelType w:val="hybridMultilevel"/>
    <w:tmpl w:val="E7D09C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nsid w:val="7A6C51AE"/>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nsid w:val="7DDD6113"/>
    <w:multiLevelType w:val="hybridMultilevel"/>
    <w:tmpl w:val="E7AEBB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3"/>
  </w:num>
  <w:num w:numId="4">
    <w:abstractNumId w:val="8"/>
  </w:num>
  <w:num w:numId="5">
    <w:abstractNumId w:val="2"/>
  </w:num>
  <w:num w:numId="6">
    <w:abstractNumId w:val="1"/>
  </w:num>
  <w:num w:numId="7">
    <w:abstractNumId w:val="0"/>
  </w:num>
  <w:num w:numId="8">
    <w:abstractNumId w:val="9"/>
  </w:num>
  <w:num w:numId="9">
    <w:abstractNumId w:val="6"/>
  </w:num>
  <w:num w:numId="10">
    <w:abstractNumId w:val="4"/>
  </w:num>
  <w:num w:numId="11">
    <w:abstractNumId w:val="7"/>
  </w:num>
  <w:num w:numId="12">
    <w:abstractNumId w:val="10"/>
  </w:num>
  <w:num w:numId="13">
    <w:abstractNumId w:val="3"/>
  </w:num>
  <w:num w:numId="14">
    <w:abstractNumId w:val="11"/>
  </w:num>
  <w:num w:numId="15">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activeWritingStyle w:appName="MSWord" w:lang="es-EC" w:vendorID="64" w:dllVersion="131078" w:nlCheck="1" w:checkStyle="1"/>
  <w:activeWritingStyle w:appName="MSWord" w:lang="es-ES_tradnl" w:vendorID="64" w:dllVersion="131078" w:nlCheck="1" w:checkStyle="1"/>
  <w:activeWritingStyle w:appName="MSWord" w:lang="es-MX"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DB7"/>
    <w:rsid w:val="00012EE0"/>
    <w:rsid w:val="0003336D"/>
    <w:rsid w:val="00035406"/>
    <w:rsid w:val="00084783"/>
    <w:rsid w:val="000966D4"/>
    <w:rsid w:val="000A2FA0"/>
    <w:rsid w:val="000A58F3"/>
    <w:rsid w:val="000C0697"/>
    <w:rsid w:val="000C316A"/>
    <w:rsid w:val="000C785E"/>
    <w:rsid w:val="001115F1"/>
    <w:rsid w:val="00113DFE"/>
    <w:rsid w:val="0012607E"/>
    <w:rsid w:val="001319AB"/>
    <w:rsid w:val="00131E47"/>
    <w:rsid w:val="0014081D"/>
    <w:rsid w:val="00144F4A"/>
    <w:rsid w:val="001579A2"/>
    <w:rsid w:val="00160C74"/>
    <w:rsid w:val="001673DB"/>
    <w:rsid w:val="00176344"/>
    <w:rsid w:val="00187892"/>
    <w:rsid w:val="001B175E"/>
    <w:rsid w:val="001B3737"/>
    <w:rsid w:val="001C42A3"/>
    <w:rsid w:val="001C699A"/>
    <w:rsid w:val="00210CA4"/>
    <w:rsid w:val="00211281"/>
    <w:rsid w:val="0022499D"/>
    <w:rsid w:val="002508ED"/>
    <w:rsid w:val="00274423"/>
    <w:rsid w:val="00276669"/>
    <w:rsid w:val="00282133"/>
    <w:rsid w:val="002876DD"/>
    <w:rsid w:val="002A15D3"/>
    <w:rsid w:val="002C1AB7"/>
    <w:rsid w:val="002D4727"/>
    <w:rsid w:val="002F0827"/>
    <w:rsid w:val="002F0F01"/>
    <w:rsid w:val="00300477"/>
    <w:rsid w:val="00312A79"/>
    <w:rsid w:val="003146D4"/>
    <w:rsid w:val="00317BE4"/>
    <w:rsid w:val="00336336"/>
    <w:rsid w:val="00336D33"/>
    <w:rsid w:val="0033744D"/>
    <w:rsid w:val="00346C15"/>
    <w:rsid w:val="00356E40"/>
    <w:rsid w:val="0038168E"/>
    <w:rsid w:val="00385D78"/>
    <w:rsid w:val="00393FE6"/>
    <w:rsid w:val="00394DDF"/>
    <w:rsid w:val="003A12FB"/>
    <w:rsid w:val="003B3520"/>
    <w:rsid w:val="003B4578"/>
    <w:rsid w:val="003F4CCB"/>
    <w:rsid w:val="0040067F"/>
    <w:rsid w:val="00412573"/>
    <w:rsid w:val="00412861"/>
    <w:rsid w:val="004179E3"/>
    <w:rsid w:val="00424F8C"/>
    <w:rsid w:val="00445051"/>
    <w:rsid w:val="004457F7"/>
    <w:rsid w:val="00447D72"/>
    <w:rsid w:val="00464E16"/>
    <w:rsid w:val="00466A0C"/>
    <w:rsid w:val="00474330"/>
    <w:rsid w:val="00474373"/>
    <w:rsid w:val="0047517D"/>
    <w:rsid w:val="0049033C"/>
    <w:rsid w:val="00495218"/>
    <w:rsid w:val="00496CA0"/>
    <w:rsid w:val="004C28AF"/>
    <w:rsid w:val="004C67A2"/>
    <w:rsid w:val="004D6258"/>
    <w:rsid w:val="004E2D3F"/>
    <w:rsid w:val="004E74A6"/>
    <w:rsid w:val="004E7BD9"/>
    <w:rsid w:val="004F13E6"/>
    <w:rsid w:val="00514886"/>
    <w:rsid w:val="00522EBF"/>
    <w:rsid w:val="005271BC"/>
    <w:rsid w:val="00530DFF"/>
    <w:rsid w:val="00536855"/>
    <w:rsid w:val="00552650"/>
    <w:rsid w:val="005530D3"/>
    <w:rsid w:val="005721ED"/>
    <w:rsid w:val="005751B6"/>
    <w:rsid w:val="005830FF"/>
    <w:rsid w:val="00592A07"/>
    <w:rsid w:val="005A1BC1"/>
    <w:rsid w:val="005A6AF2"/>
    <w:rsid w:val="005C0C5F"/>
    <w:rsid w:val="005D3F64"/>
    <w:rsid w:val="005D4970"/>
    <w:rsid w:val="005E0472"/>
    <w:rsid w:val="005E1702"/>
    <w:rsid w:val="005E49C3"/>
    <w:rsid w:val="00613DBD"/>
    <w:rsid w:val="00617AE7"/>
    <w:rsid w:val="00623431"/>
    <w:rsid w:val="00624B9D"/>
    <w:rsid w:val="00626244"/>
    <w:rsid w:val="00637DCE"/>
    <w:rsid w:val="00652F74"/>
    <w:rsid w:val="00653EE7"/>
    <w:rsid w:val="00673548"/>
    <w:rsid w:val="0068651B"/>
    <w:rsid w:val="00686B3D"/>
    <w:rsid w:val="006925C8"/>
    <w:rsid w:val="006A47BE"/>
    <w:rsid w:val="006B33C0"/>
    <w:rsid w:val="006B4991"/>
    <w:rsid w:val="006B510C"/>
    <w:rsid w:val="006B7A92"/>
    <w:rsid w:val="006D5FB7"/>
    <w:rsid w:val="00700F3E"/>
    <w:rsid w:val="0070731D"/>
    <w:rsid w:val="0073109B"/>
    <w:rsid w:val="00734D69"/>
    <w:rsid w:val="00754547"/>
    <w:rsid w:val="00757BD1"/>
    <w:rsid w:val="007618D2"/>
    <w:rsid w:val="00762BC4"/>
    <w:rsid w:val="00777BEF"/>
    <w:rsid w:val="00785E76"/>
    <w:rsid w:val="00797A80"/>
    <w:rsid w:val="007A2014"/>
    <w:rsid w:val="007A3F4F"/>
    <w:rsid w:val="007A467B"/>
    <w:rsid w:val="007B3851"/>
    <w:rsid w:val="007C1A46"/>
    <w:rsid w:val="007D2188"/>
    <w:rsid w:val="007D5A31"/>
    <w:rsid w:val="007D6EF8"/>
    <w:rsid w:val="007F3353"/>
    <w:rsid w:val="00803661"/>
    <w:rsid w:val="00810C98"/>
    <w:rsid w:val="00813FDA"/>
    <w:rsid w:val="00820193"/>
    <w:rsid w:val="00824D11"/>
    <w:rsid w:val="00827E36"/>
    <w:rsid w:val="008404A6"/>
    <w:rsid w:val="00855F9D"/>
    <w:rsid w:val="00863E50"/>
    <w:rsid w:val="008840B6"/>
    <w:rsid w:val="00885B82"/>
    <w:rsid w:val="00885C01"/>
    <w:rsid w:val="00891A20"/>
    <w:rsid w:val="008924D4"/>
    <w:rsid w:val="00894103"/>
    <w:rsid w:val="008A48E3"/>
    <w:rsid w:val="008A6479"/>
    <w:rsid w:val="008B4D7D"/>
    <w:rsid w:val="008D29F0"/>
    <w:rsid w:val="008F19E6"/>
    <w:rsid w:val="008F70A7"/>
    <w:rsid w:val="009017BD"/>
    <w:rsid w:val="009035D2"/>
    <w:rsid w:val="0091121E"/>
    <w:rsid w:val="00912D38"/>
    <w:rsid w:val="00914543"/>
    <w:rsid w:val="009162A3"/>
    <w:rsid w:val="00933CB3"/>
    <w:rsid w:val="009346D1"/>
    <w:rsid w:val="00934772"/>
    <w:rsid w:val="00943B3D"/>
    <w:rsid w:val="00944BC9"/>
    <w:rsid w:val="00972645"/>
    <w:rsid w:val="009865D2"/>
    <w:rsid w:val="009873EE"/>
    <w:rsid w:val="00995DE4"/>
    <w:rsid w:val="009B5633"/>
    <w:rsid w:val="009C2F94"/>
    <w:rsid w:val="009C5315"/>
    <w:rsid w:val="009D4A8D"/>
    <w:rsid w:val="009D4CF6"/>
    <w:rsid w:val="009E3BAE"/>
    <w:rsid w:val="009F6A04"/>
    <w:rsid w:val="00A07B6D"/>
    <w:rsid w:val="00A13556"/>
    <w:rsid w:val="00A24882"/>
    <w:rsid w:val="00A805AF"/>
    <w:rsid w:val="00A8565B"/>
    <w:rsid w:val="00AD41D5"/>
    <w:rsid w:val="00AF2520"/>
    <w:rsid w:val="00AF443C"/>
    <w:rsid w:val="00B00EE1"/>
    <w:rsid w:val="00B04C6E"/>
    <w:rsid w:val="00B13FAD"/>
    <w:rsid w:val="00B14C1F"/>
    <w:rsid w:val="00B338FA"/>
    <w:rsid w:val="00B474D8"/>
    <w:rsid w:val="00B57B50"/>
    <w:rsid w:val="00B6108C"/>
    <w:rsid w:val="00B62E77"/>
    <w:rsid w:val="00B70EA0"/>
    <w:rsid w:val="00B75CE9"/>
    <w:rsid w:val="00BA069D"/>
    <w:rsid w:val="00BC234F"/>
    <w:rsid w:val="00BD4889"/>
    <w:rsid w:val="00BD4BC8"/>
    <w:rsid w:val="00BD4D54"/>
    <w:rsid w:val="00BD5517"/>
    <w:rsid w:val="00BE32EC"/>
    <w:rsid w:val="00BE3479"/>
    <w:rsid w:val="00C019E9"/>
    <w:rsid w:val="00C16FA9"/>
    <w:rsid w:val="00C31B27"/>
    <w:rsid w:val="00C3257D"/>
    <w:rsid w:val="00C34B6C"/>
    <w:rsid w:val="00C40EB4"/>
    <w:rsid w:val="00C9248A"/>
    <w:rsid w:val="00C96AB4"/>
    <w:rsid w:val="00CE66A1"/>
    <w:rsid w:val="00CF1472"/>
    <w:rsid w:val="00D15F72"/>
    <w:rsid w:val="00D17678"/>
    <w:rsid w:val="00D2289B"/>
    <w:rsid w:val="00D30096"/>
    <w:rsid w:val="00D30B8E"/>
    <w:rsid w:val="00D36DB7"/>
    <w:rsid w:val="00D45375"/>
    <w:rsid w:val="00D679E3"/>
    <w:rsid w:val="00D828D3"/>
    <w:rsid w:val="00D91CE9"/>
    <w:rsid w:val="00DB4047"/>
    <w:rsid w:val="00DC2E2E"/>
    <w:rsid w:val="00DC4421"/>
    <w:rsid w:val="00DD0F09"/>
    <w:rsid w:val="00DD1D3A"/>
    <w:rsid w:val="00DD3952"/>
    <w:rsid w:val="00DE0014"/>
    <w:rsid w:val="00DE30D0"/>
    <w:rsid w:val="00DF2B25"/>
    <w:rsid w:val="00DF69C6"/>
    <w:rsid w:val="00E2487D"/>
    <w:rsid w:val="00E41750"/>
    <w:rsid w:val="00E47820"/>
    <w:rsid w:val="00E52ACF"/>
    <w:rsid w:val="00E55781"/>
    <w:rsid w:val="00E57AF0"/>
    <w:rsid w:val="00E61FCF"/>
    <w:rsid w:val="00E74FE4"/>
    <w:rsid w:val="00E95E71"/>
    <w:rsid w:val="00E96B98"/>
    <w:rsid w:val="00EB59CC"/>
    <w:rsid w:val="00EE14E4"/>
    <w:rsid w:val="00F020C7"/>
    <w:rsid w:val="00F0264D"/>
    <w:rsid w:val="00F04F0D"/>
    <w:rsid w:val="00F122BE"/>
    <w:rsid w:val="00F177B9"/>
    <w:rsid w:val="00F215DA"/>
    <w:rsid w:val="00F21898"/>
    <w:rsid w:val="00F26595"/>
    <w:rsid w:val="00F321B4"/>
    <w:rsid w:val="00F32BFD"/>
    <w:rsid w:val="00F60D45"/>
    <w:rsid w:val="00F62B74"/>
    <w:rsid w:val="00F74E13"/>
    <w:rsid w:val="00F7531C"/>
    <w:rsid w:val="00F770C8"/>
    <w:rsid w:val="00F81C04"/>
    <w:rsid w:val="00F87642"/>
    <w:rsid w:val="00F9133F"/>
    <w:rsid w:val="00FA7C11"/>
    <w:rsid w:val="00FC67AC"/>
    <w:rsid w:val="00FD6254"/>
    <w:rsid w:val="00FD7446"/>
    <w:rsid w:val="00FF5E6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FDEEB161-F5AC-4066-B0F9-1842FD0FD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C11"/>
    <w:rPr>
      <w:sz w:val="24"/>
      <w:szCs w:val="24"/>
    </w:rPr>
  </w:style>
  <w:style w:type="paragraph" w:styleId="Ttulo1">
    <w:name w:val="heading 1"/>
    <w:basedOn w:val="Normal"/>
    <w:next w:val="Normal"/>
    <w:link w:val="Ttulo1Car"/>
    <w:uiPriority w:val="9"/>
    <w:qFormat/>
    <w:rsid w:val="009017BD"/>
    <w:pPr>
      <w:keepNext/>
      <w:numPr>
        <w:numId w:val="1"/>
      </w:numPr>
      <w:spacing w:before="240" w:after="60"/>
      <w:outlineLvl w:val="0"/>
    </w:pPr>
    <w:rPr>
      <w:rFonts w:cs="Arial"/>
      <w:b/>
      <w:bCs/>
      <w:kern w:val="32"/>
      <w:sz w:val="28"/>
      <w:szCs w:val="32"/>
    </w:rPr>
  </w:style>
  <w:style w:type="paragraph" w:styleId="Ttulo2">
    <w:name w:val="heading 2"/>
    <w:basedOn w:val="Normal"/>
    <w:next w:val="Normal"/>
    <w:qFormat/>
    <w:rsid w:val="006D5FB7"/>
    <w:pPr>
      <w:keepNext/>
      <w:numPr>
        <w:ilvl w:val="1"/>
        <w:numId w:val="1"/>
      </w:numPr>
      <w:spacing w:before="240" w:after="60"/>
      <w:outlineLvl w:val="1"/>
    </w:pPr>
    <w:rPr>
      <w:rFonts w:cs="Arial"/>
      <w:bCs/>
      <w:iCs/>
      <w:color w:val="984806" w:themeColor="accent6" w:themeShade="80"/>
      <w:sz w:val="28"/>
      <w:szCs w:val="28"/>
    </w:rPr>
  </w:style>
  <w:style w:type="paragraph" w:styleId="Ttulo3">
    <w:name w:val="heading 3"/>
    <w:basedOn w:val="Normal"/>
    <w:next w:val="Normal"/>
    <w:qFormat/>
    <w:rsid w:val="008F70A7"/>
    <w:pPr>
      <w:keepNext/>
      <w:numPr>
        <w:ilvl w:val="2"/>
        <w:numId w:val="1"/>
      </w:numPr>
      <w:spacing w:before="240" w:after="60"/>
      <w:outlineLvl w:val="2"/>
    </w:pPr>
    <w:rPr>
      <w:rFonts w:cs="Arial"/>
      <w:b/>
      <w:bCs/>
      <w:color w:val="31849B" w:themeColor="accent5" w:themeShade="BF"/>
      <w:szCs w:val="26"/>
    </w:rPr>
  </w:style>
  <w:style w:type="paragraph" w:styleId="Ttulo4">
    <w:name w:val="heading 4"/>
    <w:basedOn w:val="Normal"/>
    <w:next w:val="Normal"/>
    <w:qFormat/>
    <w:rsid w:val="00394DDF"/>
    <w:pPr>
      <w:keepNext/>
      <w:numPr>
        <w:ilvl w:val="3"/>
        <w:numId w:val="1"/>
      </w:numPr>
      <w:spacing w:before="240" w:after="60"/>
      <w:outlineLvl w:val="3"/>
    </w:pPr>
    <w:rPr>
      <w:b/>
      <w:bCs/>
      <w:szCs w:val="28"/>
    </w:rPr>
  </w:style>
  <w:style w:type="paragraph" w:styleId="Ttulo5">
    <w:name w:val="heading 5"/>
    <w:basedOn w:val="Normal"/>
    <w:next w:val="Normal"/>
    <w:qFormat/>
    <w:rsid w:val="00012EE0"/>
    <w:pPr>
      <w:numPr>
        <w:ilvl w:val="4"/>
        <w:numId w:val="1"/>
      </w:numPr>
      <w:spacing w:before="240" w:after="60"/>
      <w:outlineLvl w:val="4"/>
    </w:pPr>
    <w:rPr>
      <w:b/>
      <w:bCs/>
      <w:i/>
      <w:iCs/>
      <w:sz w:val="26"/>
      <w:szCs w:val="26"/>
    </w:rPr>
  </w:style>
  <w:style w:type="paragraph" w:styleId="Ttulo6">
    <w:name w:val="heading 6"/>
    <w:basedOn w:val="Normal"/>
    <w:next w:val="Normal"/>
    <w:qFormat/>
    <w:rsid w:val="00012EE0"/>
    <w:pPr>
      <w:numPr>
        <w:ilvl w:val="5"/>
        <w:numId w:val="1"/>
      </w:numPr>
      <w:spacing w:before="240" w:after="60"/>
      <w:outlineLvl w:val="5"/>
    </w:pPr>
    <w:rPr>
      <w:b/>
      <w:bCs/>
      <w:sz w:val="22"/>
      <w:szCs w:val="22"/>
    </w:rPr>
  </w:style>
  <w:style w:type="paragraph" w:styleId="Ttulo7">
    <w:name w:val="heading 7"/>
    <w:basedOn w:val="Normal"/>
    <w:next w:val="Normal"/>
    <w:qFormat/>
    <w:rsid w:val="00012EE0"/>
    <w:pPr>
      <w:numPr>
        <w:ilvl w:val="6"/>
        <w:numId w:val="1"/>
      </w:numPr>
      <w:spacing w:before="240" w:after="60"/>
      <w:outlineLvl w:val="6"/>
    </w:pPr>
  </w:style>
  <w:style w:type="paragraph" w:styleId="Ttulo8">
    <w:name w:val="heading 8"/>
    <w:basedOn w:val="Normal"/>
    <w:next w:val="Normal"/>
    <w:qFormat/>
    <w:rsid w:val="00012EE0"/>
    <w:pPr>
      <w:numPr>
        <w:ilvl w:val="7"/>
        <w:numId w:val="1"/>
      </w:numPr>
      <w:spacing w:before="240" w:after="60"/>
      <w:outlineLvl w:val="7"/>
    </w:pPr>
    <w:rPr>
      <w:i/>
      <w:iCs/>
    </w:rPr>
  </w:style>
  <w:style w:type="paragraph" w:styleId="Ttulo9">
    <w:name w:val="heading 9"/>
    <w:basedOn w:val="Normal"/>
    <w:next w:val="Normal"/>
    <w:qFormat/>
    <w:rsid w:val="00012EE0"/>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36D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EB59CC"/>
    <w:pPr>
      <w:tabs>
        <w:tab w:val="center" w:pos="4252"/>
        <w:tab w:val="right" w:pos="8504"/>
      </w:tabs>
    </w:pPr>
  </w:style>
  <w:style w:type="paragraph" w:styleId="Piedepgina">
    <w:name w:val="footer"/>
    <w:basedOn w:val="Normal"/>
    <w:rsid w:val="00EB59CC"/>
    <w:pPr>
      <w:tabs>
        <w:tab w:val="center" w:pos="4252"/>
        <w:tab w:val="right" w:pos="8504"/>
      </w:tabs>
    </w:pPr>
  </w:style>
  <w:style w:type="character" w:styleId="Nmerodepgina">
    <w:name w:val="page number"/>
    <w:basedOn w:val="Fuentedeprrafopredeter"/>
    <w:rsid w:val="00D679E3"/>
  </w:style>
  <w:style w:type="paragraph" w:styleId="NormalWeb">
    <w:name w:val="Normal (Web)"/>
    <w:basedOn w:val="Normal"/>
    <w:uiPriority w:val="99"/>
    <w:unhideWhenUsed/>
    <w:rsid w:val="00393FE6"/>
    <w:pPr>
      <w:spacing w:before="100" w:beforeAutospacing="1" w:after="100" w:afterAutospacing="1"/>
    </w:pPr>
  </w:style>
  <w:style w:type="paragraph" w:styleId="Prrafodelista">
    <w:name w:val="List Paragraph"/>
    <w:basedOn w:val="Normal"/>
    <w:uiPriority w:val="34"/>
    <w:qFormat/>
    <w:rsid w:val="00797A80"/>
    <w:pPr>
      <w:ind w:left="720"/>
      <w:contextualSpacing/>
    </w:pPr>
  </w:style>
  <w:style w:type="character" w:styleId="Hipervnculo">
    <w:name w:val="Hyperlink"/>
    <w:basedOn w:val="Fuentedeprrafopredeter"/>
    <w:uiPriority w:val="99"/>
    <w:rsid w:val="00700F3E"/>
    <w:rPr>
      <w:color w:val="0000FF" w:themeColor="hyperlink"/>
      <w:u w:val="single"/>
    </w:rPr>
  </w:style>
  <w:style w:type="character" w:styleId="Hipervnculovisitado">
    <w:name w:val="FollowedHyperlink"/>
    <w:basedOn w:val="Fuentedeprrafopredeter"/>
    <w:rsid w:val="00BD4D54"/>
    <w:rPr>
      <w:color w:val="800080" w:themeColor="followedHyperlink"/>
      <w:u w:val="single"/>
    </w:rPr>
  </w:style>
  <w:style w:type="paragraph" w:styleId="Textodeglobo">
    <w:name w:val="Balloon Text"/>
    <w:basedOn w:val="Normal"/>
    <w:link w:val="TextodegloboCar"/>
    <w:rsid w:val="002A15D3"/>
    <w:rPr>
      <w:rFonts w:ascii="Tahoma" w:hAnsi="Tahoma" w:cs="Tahoma"/>
      <w:sz w:val="16"/>
      <w:szCs w:val="16"/>
    </w:rPr>
  </w:style>
  <w:style w:type="character" w:customStyle="1" w:styleId="TextodegloboCar">
    <w:name w:val="Texto de globo Car"/>
    <w:basedOn w:val="Fuentedeprrafopredeter"/>
    <w:link w:val="Textodeglobo"/>
    <w:rsid w:val="002A15D3"/>
    <w:rPr>
      <w:rFonts w:ascii="Tahoma" w:hAnsi="Tahoma" w:cs="Tahoma"/>
      <w:sz w:val="16"/>
      <w:szCs w:val="16"/>
    </w:rPr>
  </w:style>
  <w:style w:type="character" w:customStyle="1" w:styleId="Ttulo1Car">
    <w:name w:val="Título 1 Car"/>
    <w:basedOn w:val="Fuentedeprrafopredeter"/>
    <w:link w:val="Ttulo1"/>
    <w:uiPriority w:val="9"/>
    <w:rsid w:val="009017BD"/>
    <w:rPr>
      <w:rFonts w:cs="Arial"/>
      <w:b/>
      <w:bCs/>
      <w:kern w:val="32"/>
      <w:sz w:val="28"/>
      <w:szCs w:val="32"/>
    </w:rPr>
  </w:style>
  <w:style w:type="paragraph" w:styleId="Bibliografa">
    <w:name w:val="Bibliography"/>
    <w:basedOn w:val="Normal"/>
    <w:next w:val="Normal"/>
    <w:uiPriority w:val="37"/>
    <w:unhideWhenUsed/>
    <w:rsid w:val="0038168E"/>
  </w:style>
  <w:style w:type="paragraph" w:styleId="TtulodeTDC">
    <w:name w:val="TOC Heading"/>
    <w:basedOn w:val="Ttulo1"/>
    <w:next w:val="Normal"/>
    <w:uiPriority w:val="39"/>
    <w:unhideWhenUsed/>
    <w:qFormat/>
    <w:rsid w:val="00F7531C"/>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sz w:val="32"/>
    </w:rPr>
  </w:style>
  <w:style w:type="paragraph" w:styleId="TDC1">
    <w:name w:val="toc 1"/>
    <w:basedOn w:val="Normal"/>
    <w:next w:val="Normal"/>
    <w:autoRedefine/>
    <w:uiPriority w:val="39"/>
    <w:unhideWhenUsed/>
    <w:rsid w:val="00F81C04"/>
    <w:pPr>
      <w:tabs>
        <w:tab w:val="left" w:pos="332"/>
        <w:tab w:val="right" w:leader="dot" w:pos="9344"/>
      </w:tabs>
      <w:spacing w:before="240" w:after="360"/>
    </w:pPr>
    <w:rPr>
      <w:rFonts w:asciiTheme="minorHAnsi" w:hAnsiTheme="minorHAnsi"/>
      <w:b/>
      <w:bCs/>
      <w:caps/>
      <w:sz w:val="22"/>
      <w:szCs w:val="22"/>
      <w:u w:val="single"/>
    </w:rPr>
  </w:style>
  <w:style w:type="paragraph" w:styleId="TDC2">
    <w:name w:val="toc 2"/>
    <w:basedOn w:val="Normal"/>
    <w:next w:val="Normal"/>
    <w:autoRedefine/>
    <w:uiPriority w:val="39"/>
    <w:unhideWhenUsed/>
    <w:rsid w:val="00E41750"/>
    <w:rPr>
      <w:rFonts w:asciiTheme="minorHAnsi" w:hAnsiTheme="minorHAnsi"/>
      <w:b/>
      <w:bCs/>
      <w:smallCaps/>
      <w:sz w:val="22"/>
      <w:szCs w:val="22"/>
    </w:rPr>
  </w:style>
  <w:style w:type="paragraph" w:styleId="TDC3">
    <w:name w:val="toc 3"/>
    <w:basedOn w:val="Normal"/>
    <w:next w:val="Normal"/>
    <w:autoRedefine/>
    <w:uiPriority w:val="39"/>
    <w:unhideWhenUsed/>
    <w:rsid w:val="00E41750"/>
    <w:rPr>
      <w:rFonts w:asciiTheme="minorHAnsi" w:hAnsiTheme="minorHAnsi"/>
      <w:smallCaps/>
      <w:sz w:val="22"/>
      <w:szCs w:val="22"/>
    </w:rPr>
  </w:style>
  <w:style w:type="paragraph" w:styleId="TDC4">
    <w:name w:val="toc 4"/>
    <w:basedOn w:val="Normal"/>
    <w:next w:val="Normal"/>
    <w:autoRedefine/>
    <w:unhideWhenUsed/>
    <w:rsid w:val="00E41750"/>
    <w:rPr>
      <w:rFonts w:asciiTheme="minorHAnsi" w:hAnsiTheme="minorHAnsi"/>
      <w:sz w:val="22"/>
      <w:szCs w:val="22"/>
    </w:rPr>
  </w:style>
  <w:style w:type="paragraph" w:styleId="TDC5">
    <w:name w:val="toc 5"/>
    <w:basedOn w:val="Normal"/>
    <w:next w:val="Normal"/>
    <w:autoRedefine/>
    <w:unhideWhenUsed/>
    <w:rsid w:val="00E41750"/>
    <w:rPr>
      <w:rFonts w:asciiTheme="minorHAnsi" w:hAnsiTheme="minorHAnsi"/>
      <w:sz w:val="22"/>
      <w:szCs w:val="22"/>
    </w:rPr>
  </w:style>
  <w:style w:type="paragraph" w:styleId="TDC6">
    <w:name w:val="toc 6"/>
    <w:basedOn w:val="Normal"/>
    <w:next w:val="Normal"/>
    <w:autoRedefine/>
    <w:unhideWhenUsed/>
    <w:rsid w:val="00E41750"/>
    <w:rPr>
      <w:rFonts w:asciiTheme="minorHAnsi" w:hAnsiTheme="minorHAnsi"/>
      <w:sz w:val="22"/>
      <w:szCs w:val="22"/>
    </w:rPr>
  </w:style>
  <w:style w:type="paragraph" w:styleId="TDC7">
    <w:name w:val="toc 7"/>
    <w:basedOn w:val="Normal"/>
    <w:next w:val="Normal"/>
    <w:autoRedefine/>
    <w:unhideWhenUsed/>
    <w:rsid w:val="00E41750"/>
    <w:rPr>
      <w:rFonts w:asciiTheme="minorHAnsi" w:hAnsiTheme="minorHAnsi"/>
      <w:sz w:val="22"/>
      <w:szCs w:val="22"/>
    </w:rPr>
  </w:style>
  <w:style w:type="paragraph" w:styleId="TDC8">
    <w:name w:val="toc 8"/>
    <w:basedOn w:val="Normal"/>
    <w:next w:val="Normal"/>
    <w:autoRedefine/>
    <w:unhideWhenUsed/>
    <w:rsid w:val="00E41750"/>
    <w:rPr>
      <w:rFonts w:asciiTheme="minorHAnsi" w:hAnsiTheme="minorHAnsi"/>
      <w:sz w:val="22"/>
      <w:szCs w:val="22"/>
    </w:rPr>
  </w:style>
  <w:style w:type="paragraph" w:styleId="TDC9">
    <w:name w:val="toc 9"/>
    <w:basedOn w:val="Normal"/>
    <w:next w:val="Normal"/>
    <w:autoRedefine/>
    <w:unhideWhenUsed/>
    <w:rsid w:val="00E41750"/>
    <w:rPr>
      <w:rFonts w:asciiTheme="minorHAnsi" w:hAnsiTheme="minorHAnsi"/>
      <w:sz w:val="22"/>
      <w:szCs w:val="22"/>
    </w:rPr>
  </w:style>
  <w:style w:type="paragraph" w:styleId="Subttulo">
    <w:name w:val="Subtitle"/>
    <w:basedOn w:val="Normal"/>
    <w:next w:val="Normal"/>
    <w:link w:val="SubttuloCar"/>
    <w:qFormat/>
    <w:rsid w:val="00E41750"/>
    <w:pPr>
      <w:numPr>
        <w:ilvl w:val="1"/>
      </w:numPr>
      <w:spacing w:after="160"/>
    </w:pPr>
    <w:rPr>
      <w:rFonts w:eastAsiaTheme="minorEastAsia" w:cstheme="minorBidi"/>
      <w:color w:val="5A5A5A" w:themeColor="text1" w:themeTint="A5"/>
      <w:spacing w:val="15"/>
      <w:sz w:val="28"/>
      <w:szCs w:val="22"/>
    </w:rPr>
  </w:style>
  <w:style w:type="character" w:customStyle="1" w:styleId="SubttuloCar">
    <w:name w:val="Subtítulo Car"/>
    <w:basedOn w:val="Fuentedeprrafopredeter"/>
    <w:link w:val="Subttulo"/>
    <w:rsid w:val="00E41750"/>
    <w:rPr>
      <w:rFonts w:eastAsiaTheme="minorEastAsia" w:cstheme="minorBidi"/>
      <w:color w:val="5A5A5A" w:themeColor="text1" w:themeTint="A5"/>
      <w:spacing w:val="15"/>
      <w:sz w:val="28"/>
      <w:szCs w:val="22"/>
    </w:rPr>
  </w:style>
  <w:style w:type="character" w:customStyle="1" w:styleId="apple-converted-space">
    <w:name w:val="apple-converted-space"/>
    <w:basedOn w:val="Fuentedeprrafopredeter"/>
    <w:rsid w:val="007A467B"/>
  </w:style>
  <w:style w:type="character" w:styleId="Textoennegrita">
    <w:name w:val="Strong"/>
    <w:basedOn w:val="Fuentedeprrafopredeter"/>
    <w:uiPriority w:val="22"/>
    <w:qFormat/>
    <w:rsid w:val="00813FDA"/>
    <w:rPr>
      <w:b/>
      <w:bCs/>
    </w:rPr>
  </w:style>
  <w:style w:type="character" w:styleId="nfasis">
    <w:name w:val="Emphasis"/>
    <w:basedOn w:val="Fuentedeprrafopredeter"/>
    <w:uiPriority w:val="20"/>
    <w:qFormat/>
    <w:rsid w:val="00813FDA"/>
    <w:rPr>
      <w:i/>
      <w:iCs/>
    </w:rPr>
  </w:style>
  <w:style w:type="paragraph" w:customStyle="1" w:styleId="paragraph">
    <w:name w:val="paragraph"/>
    <w:basedOn w:val="Normal"/>
    <w:rsid w:val="002F0827"/>
    <w:pPr>
      <w:spacing w:before="100" w:beforeAutospacing="1" w:after="100" w:afterAutospacing="1"/>
    </w:pPr>
    <w:rPr>
      <w:lang w:val="es-EC" w:eastAsia="es-EC"/>
    </w:rPr>
  </w:style>
  <w:style w:type="character" w:customStyle="1" w:styleId="normaltextrun">
    <w:name w:val="normaltextrun"/>
    <w:basedOn w:val="Fuentedeprrafopredeter"/>
    <w:rsid w:val="002F0827"/>
  </w:style>
  <w:style w:type="character" w:customStyle="1" w:styleId="eop">
    <w:name w:val="eop"/>
    <w:basedOn w:val="Fuentedeprrafopredeter"/>
    <w:rsid w:val="002F0827"/>
  </w:style>
  <w:style w:type="character" w:customStyle="1" w:styleId="scx67356155">
    <w:name w:val="scx67356155"/>
    <w:basedOn w:val="Fuentedeprrafopredeter"/>
    <w:rsid w:val="002F0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1917">
      <w:bodyDiv w:val="1"/>
      <w:marLeft w:val="0"/>
      <w:marRight w:val="0"/>
      <w:marTop w:val="0"/>
      <w:marBottom w:val="0"/>
      <w:divBdr>
        <w:top w:val="none" w:sz="0" w:space="0" w:color="auto"/>
        <w:left w:val="none" w:sz="0" w:space="0" w:color="auto"/>
        <w:bottom w:val="none" w:sz="0" w:space="0" w:color="auto"/>
        <w:right w:val="none" w:sz="0" w:space="0" w:color="auto"/>
      </w:divBdr>
    </w:div>
    <w:div w:id="45613750">
      <w:bodyDiv w:val="1"/>
      <w:marLeft w:val="0"/>
      <w:marRight w:val="0"/>
      <w:marTop w:val="0"/>
      <w:marBottom w:val="0"/>
      <w:divBdr>
        <w:top w:val="none" w:sz="0" w:space="0" w:color="auto"/>
        <w:left w:val="none" w:sz="0" w:space="0" w:color="auto"/>
        <w:bottom w:val="none" w:sz="0" w:space="0" w:color="auto"/>
        <w:right w:val="none" w:sz="0" w:space="0" w:color="auto"/>
      </w:divBdr>
    </w:div>
    <w:div w:id="49426084">
      <w:bodyDiv w:val="1"/>
      <w:marLeft w:val="0"/>
      <w:marRight w:val="0"/>
      <w:marTop w:val="0"/>
      <w:marBottom w:val="0"/>
      <w:divBdr>
        <w:top w:val="none" w:sz="0" w:space="0" w:color="auto"/>
        <w:left w:val="none" w:sz="0" w:space="0" w:color="auto"/>
        <w:bottom w:val="none" w:sz="0" w:space="0" w:color="auto"/>
        <w:right w:val="none" w:sz="0" w:space="0" w:color="auto"/>
      </w:divBdr>
    </w:div>
    <w:div w:id="52313601">
      <w:bodyDiv w:val="1"/>
      <w:marLeft w:val="0"/>
      <w:marRight w:val="0"/>
      <w:marTop w:val="0"/>
      <w:marBottom w:val="0"/>
      <w:divBdr>
        <w:top w:val="none" w:sz="0" w:space="0" w:color="auto"/>
        <w:left w:val="none" w:sz="0" w:space="0" w:color="auto"/>
        <w:bottom w:val="none" w:sz="0" w:space="0" w:color="auto"/>
        <w:right w:val="none" w:sz="0" w:space="0" w:color="auto"/>
      </w:divBdr>
    </w:div>
    <w:div w:id="80298924">
      <w:bodyDiv w:val="1"/>
      <w:marLeft w:val="0"/>
      <w:marRight w:val="0"/>
      <w:marTop w:val="0"/>
      <w:marBottom w:val="0"/>
      <w:divBdr>
        <w:top w:val="none" w:sz="0" w:space="0" w:color="auto"/>
        <w:left w:val="none" w:sz="0" w:space="0" w:color="auto"/>
        <w:bottom w:val="none" w:sz="0" w:space="0" w:color="auto"/>
        <w:right w:val="none" w:sz="0" w:space="0" w:color="auto"/>
      </w:divBdr>
    </w:div>
    <w:div w:id="122315120">
      <w:bodyDiv w:val="1"/>
      <w:marLeft w:val="0"/>
      <w:marRight w:val="0"/>
      <w:marTop w:val="0"/>
      <w:marBottom w:val="0"/>
      <w:divBdr>
        <w:top w:val="none" w:sz="0" w:space="0" w:color="auto"/>
        <w:left w:val="none" w:sz="0" w:space="0" w:color="auto"/>
        <w:bottom w:val="none" w:sz="0" w:space="0" w:color="auto"/>
        <w:right w:val="none" w:sz="0" w:space="0" w:color="auto"/>
      </w:divBdr>
    </w:div>
    <w:div w:id="123085936">
      <w:bodyDiv w:val="1"/>
      <w:marLeft w:val="0"/>
      <w:marRight w:val="0"/>
      <w:marTop w:val="0"/>
      <w:marBottom w:val="0"/>
      <w:divBdr>
        <w:top w:val="none" w:sz="0" w:space="0" w:color="auto"/>
        <w:left w:val="none" w:sz="0" w:space="0" w:color="auto"/>
        <w:bottom w:val="none" w:sz="0" w:space="0" w:color="auto"/>
        <w:right w:val="none" w:sz="0" w:space="0" w:color="auto"/>
      </w:divBdr>
      <w:divsChild>
        <w:div w:id="557864453">
          <w:marLeft w:val="576"/>
          <w:marRight w:val="0"/>
          <w:marTop w:val="120"/>
          <w:marBottom w:val="0"/>
          <w:divBdr>
            <w:top w:val="none" w:sz="0" w:space="0" w:color="auto"/>
            <w:left w:val="none" w:sz="0" w:space="0" w:color="auto"/>
            <w:bottom w:val="none" w:sz="0" w:space="0" w:color="auto"/>
            <w:right w:val="none" w:sz="0" w:space="0" w:color="auto"/>
          </w:divBdr>
        </w:div>
        <w:div w:id="180356978">
          <w:marLeft w:val="576"/>
          <w:marRight w:val="0"/>
          <w:marTop w:val="120"/>
          <w:marBottom w:val="0"/>
          <w:divBdr>
            <w:top w:val="none" w:sz="0" w:space="0" w:color="auto"/>
            <w:left w:val="none" w:sz="0" w:space="0" w:color="auto"/>
            <w:bottom w:val="none" w:sz="0" w:space="0" w:color="auto"/>
            <w:right w:val="none" w:sz="0" w:space="0" w:color="auto"/>
          </w:divBdr>
        </w:div>
        <w:div w:id="1988389385">
          <w:marLeft w:val="576"/>
          <w:marRight w:val="0"/>
          <w:marTop w:val="120"/>
          <w:marBottom w:val="0"/>
          <w:divBdr>
            <w:top w:val="none" w:sz="0" w:space="0" w:color="auto"/>
            <w:left w:val="none" w:sz="0" w:space="0" w:color="auto"/>
            <w:bottom w:val="none" w:sz="0" w:space="0" w:color="auto"/>
            <w:right w:val="none" w:sz="0" w:space="0" w:color="auto"/>
          </w:divBdr>
        </w:div>
      </w:divsChild>
    </w:div>
    <w:div w:id="146821647">
      <w:bodyDiv w:val="1"/>
      <w:marLeft w:val="0"/>
      <w:marRight w:val="0"/>
      <w:marTop w:val="0"/>
      <w:marBottom w:val="0"/>
      <w:divBdr>
        <w:top w:val="none" w:sz="0" w:space="0" w:color="auto"/>
        <w:left w:val="none" w:sz="0" w:space="0" w:color="auto"/>
        <w:bottom w:val="none" w:sz="0" w:space="0" w:color="auto"/>
        <w:right w:val="none" w:sz="0" w:space="0" w:color="auto"/>
      </w:divBdr>
    </w:div>
    <w:div w:id="156119089">
      <w:bodyDiv w:val="1"/>
      <w:marLeft w:val="0"/>
      <w:marRight w:val="0"/>
      <w:marTop w:val="0"/>
      <w:marBottom w:val="0"/>
      <w:divBdr>
        <w:top w:val="none" w:sz="0" w:space="0" w:color="auto"/>
        <w:left w:val="none" w:sz="0" w:space="0" w:color="auto"/>
        <w:bottom w:val="none" w:sz="0" w:space="0" w:color="auto"/>
        <w:right w:val="none" w:sz="0" w:space="0" w:color="auto"/>
      </w:divBdr>
    </w:div>
    <w:div w:id="189342099">
      <w:bodyDiv w:val="1"/>
      <w:marLeft w:val="0"/>
      <w:marRight w:val="0"/>
      <w:marTop w:val="0"/>
      <w:marBottom w:val="0"/>
      <w:divBdr>
        <w:top w:val="none" w:sz="0" w:space="0" w:color="auto"/>
        <w:left w:val="none" w:sz="0" w:space="0" w:color="auto"/>
        <w:bottom w:val="none" w:sz="0" w:space="0" w:color="auto"/>
        <w:right w:val="none" w:sz="0" w:space="0" w:color="auto"/>
      </w:divBdr>
    </w:div>
    <w:div w:id="191579461">
      <w:bodyDiv w:val="1"/>
      <w:marLeft w:val="0"/>
      <w:marRight w:val="0"/>
      <w:marTop w:val="0"/>
      <w:marBottom w:val="0"/>
      <w:divBdr>
        <w:top w:val="none" w:sz="0" w:space="0" w:color="auto"/>
        <w:left w:val="none" w:sz="0" w:space="0" w:color="auto"/>
        <w:bottom w:val="none" w:sz="0" w:space="0" w:color="auto"/>
        <w:right w:val="none" w:sz="0" w:space="0" w:color="auto"/>
      </w:divBdr>
      <w:divsChild>
        <w:div w:id="559286860">
          <w:marLeft w:val="1008"/>
          <w:marRight w:val="0"/>
          <w:marTop w:val="120"/>
          <w:marBottom w:val="120"/>
          <w:divBdr>
            <w:top w:val="none" w:sz="0" w:space="0" w:color="auto"/>
            <w:left w:val="none" w:sz="0" w:space="0" w:color="auto"/>
            <w:bottom w:val="none" w:sz="0" w:space="0" w:color="auto"/>
            <w:right w:val="none" w:sz="0" w:space="0" w:color="auto"/>
          </w:divBdr>
        </w:div>
        <w:div w:id="545609616">
          <w:marLeft w:val="1008"/>
          <w:marRight w:val="0"/>
          <w:marTop w:val="120"/>
          <w:marBottom w:val="120"/>
          <w:divBdr>
            <w:top w:val="none" w:sz="0" w:space="0" w:color="auto"/>
            <w:left w:val="none" w:sz="0" w:space="0" w:color="auto"/>
            <w:bottom w:val="none" w:sz="0" w:space="0" w:color="auto"/>
            <w:right w:val="none" w:sz="0" w:space="0" w:color="auto"/>
          </w:divBdr>
        </w:div>
        <w:div w:id="2041276770">
          <w:marLeft w:val="1008"/>
          <w:marRight w:val="0"/>
          <w:marTop w:val="120"/>
          <w:marBottom w:val="120"/>
          <w:divBdr>
            <w:top w:val="none" w:sz="0" w:space="0" w:color="auto"/>
            <w:left w:val="none" w:sz="0" w:space="0" w:color="auto"/>
            <w:bottom w:val="none" w:sz="0" w:space="0" w:color="auto"/>
            <w:right w:val="none" w:sz="0" w:space="0" w:color="auto"/>
          </w:divBdr>
        </w:div>
        <w:div w:id="1105927315">
          <w:marLeft w:val="1008"/>
          <w:marRight w:val="0"/>
          <w:marTop w:val="120"/>
          <w:marBottom w:val="120"/>
          <w:divBdr>
            <w:top w:val="none" w:sz="0" w:space="0" w:color="auto"/>
            <w:left w:val="none" w:sz="0" w:space="0" w:color="auto"/>
            <w:bottom w:val="none" w:sz="0" w:space="0" w:color="auto"/>
            <w:right w:val="none" w:sz="0" w:space="0" w:color="auto"/>
          </w:divBdr>
        </w:div>
        <w:div w:id="414204393">
          <w:marLeft w:val="576"/>
          <w:marRight w:val="0"/>
          <w:marTop w:val="120"/>
          <w:marBottom w:val="120"/>
          <w:divBdr>
            <w:top w:val="none" w:sz="0" w:space="0" w:color="auto"/>
            <w:left w:val="none" w:sz="0" w:space="0" w:color="auto"/>
            <w:bottom w:val="none" w:sz="0" w:space="0" w:color="auto"/>
            <w:right w:val="none" w:sz="0" w:space="0" w:color="auto"/>
          </w:divBdr>
        </w:div>
        <w:div w:id="1222061265">
          <w:marLeft w:val="1008"/>
          <w:marRight w:val="0"/>
          <w:marTop w:val="120"/>
          <w:marBottom w:val="120"/>
          <w:divBdr>
            <w:top w:val="none" w:sz="0" w:space="0" w:color="auto"/>
            <w:left w:val="none" w:sz="0" w:space="0" w:color="auto"/>
            <w:bottom w:val="none" w:sz="0" w:space="0" w:color="auto"/>
            <w:right w:val="none" w:sz="0" w:space="0" w:color="auto"/>
          </w:divBdr>
        </w:div>
        <w:div w:id="481435884">
          <w:marLeft w:val="1008"/>
          <w:marRight w:val="0"/>
          <w:marTop w:val="120"/>
          <w:marBottom w:val="120"/>
          <w:divBdr>
            <w:top w:val="none" w:sz="0" w:space="0" w:color="auto"/>
            <w:left w:val="none" w:sz="0" w:space="0" w:color="auto"/>
            <w:bottom w:val="none" w:sz="0" w:space="0" w:color="auto"/>
            <w:right w:val="none" w:sz="0" w:space="0" w:color="auto"/>
          </w:divBdr>
        </w:div>
      </w:divsChild>
    </w:div>
    <w:div w:id="227151252">
      <w:bodyDiv w:val="1"/>
      <w:marLeft w:val="0"/>
      <w:marRight w:val="0"/>
      <w:marTop w:val="0"/>
      <w:marBottom w:val="0"/>
      <w:divBdr>
        <w:top w:val="none" w:sz="0" w:space="0" w:color="auto"/>
        <w:left w:val="none" w:sz="0" w:space="0" w:color="auto"/>
        <w:bottom w:val="none" w:sz="0" w:space="0" w:color="auto"/>
        <w:right w:val="none" w:sz="0" w:space="0" w:color="auto"/>
      </w:divBdr>
    </w:div>
    <w:div w:id="242884180">
      <w:bodyDiv w:val="1"/>
      <w:marLeft w:val="0"/>
      <w:marRight w:val="0"/>
      <w:marTop w:val="0"/>
      <w:marBottom w:val="0"/>
      <w:divBdr>
        <w:top w:val="none" w:sz="0" w:space="0" w:color="auto"/>
        <w:left w:val="none" w:sz="0" w:space="0" w:color="auto"/>
        <w:bottom w:val="none" w:sz="0" w:space="0" w:color="auto"/>
        <w:right w:val="none" w:sz="0" w:space="0" w:color="auto"/>
      </w:divBdr>
    </w:div>
    <w:div w:id="243613233">
      <w:bodyDiv w:val="1"/>
      <w:marLeft w:val="0"/>
      <w:marRight w:val="0"/>
      <w:marTop w:val="0"/>
      <w:marBottom w:val="0"/>
      <w:divBdr>
        <w:top w:val="none" w:sz="0" w:space="0" w:color="auto"/>
        <w:left w:val="none" w:sz="0" w:space="0" w:color="auto"/>
        <w:bottom w:val="none" w:sz="0" w:space="0" w:color="auto"/>
        <w:right w:val="none" w:sz="0" w:space="0" w:color="auto"/>
      </w:divBdr>
    </w:div>
    <w:div w:id="260259413">
      <w:bodyDiv w:val="1"/>
      <w:marLeft w:val="0"/>
      <w:marRight w:val="0"/>
      <w:marTop w:val="0"/>
      <w:marBottom w:val="0"/>
      <w:divBdr>
        <w:top w:val="none" w:sz="0" w:space="0" w:color="auto"/>
        <w:left w:val="none" w:sz="0" w:space="0" w:color="auto"/>
        <w:bottom w:val="none" w:sz="0" w:space="0" w:color="auto"/>
        <w:right w:val="none" w:sz="0" w:space="0" w:color="auto"/>
      </w:divBdr>
      <w:divsChild>
        <w:div w:id="1642421572">
          <w:marLeft w:val="576"/>
          <w:marRight w:val="0"/>
          <w:marTop w:val="120"/>
          <w:marBottom w:val="0"/>
          <w:divBdr>
            <w:top w:val="none" w:sz="0" w:space="0" w:color="auto"/>
            <w:left w:val="none" w:sz="0" w:space="0" w:color="auto"/>
            <w:bottom w:val="none" w:sz="0" w:space="0" w:color="auto"/>
            <w:right w:val="none" w:sz="0" w:space="0" w:color="auto"/>
          </w:divBdr>
        </w:div>
      </w:divsChild>
    </w:div>
    <w:div w:id="266934975">
      <w:bodyDiv w:val="1"/>
      <w:marLeft w:val="0"/>
      <w:marRight w:val="0"/>
      <w:marTop w:val="0"/>
      <w:marBottom w:val="0"/>
      <w:divBdr>
        <w:top w:val="none" w:sz="0" w:space="0" w:color="auto"/>
        <w:left w:val="none" w:sz="0" w:space="0" w:color="auto"/>
        <w:bottom w:val="none" w:sz="0" w:space="0" w:color="auto"/>
        <w:right w:val="none" w:sz="0" w:space="0" w:color="auto"/>
      </w:divBdr>
      <w:divsChild>
        <w:div w:id="1354114762">
          <w:marLeft w:val="576"/>
          <w:marRight w:val="0"/>
          <w:marTop w:val="120"/>
          <w:marBottom w:val="0"/>
          <w:divBdr>
            <w:top w:val="none" w:sz="0" w:space="0" w:color="auto"/>
            <w:left w:val="none" w:sz="0" w:space="0" w:color="auto"/>
            <w:bottom w:val="none" w:sz="0" w:space="0" w:color="auto"/>
            <w:right w:val="none" w:sz="0" w:space="0" w:color="auto"/>
          </w:divBdr>
        </w:div>
        <w:div w:id="127625471">
          <w:marLeft w:val="1397"/>
          <w:marRight w:val="0"/>
          <w:marTop w:val="115"/>
          <w:marBottom w:val="0"/>
          <w:divBdr>
            <w:top w:val="none" w:sz="0" w:space="0" w:color="auto"/>
            <w:left w:val="none" w:sz="0" w:space="0" w:color="auto"/>
            <w:bottom w:val="none" w:sz="0" w:space="0" w:color="auto"/>
            <w:right w:val="none" w:sz="0" w:space="0" w:color="auto"/>
          </w:divBdr>
        </w:div>
        <w:div w:id="2036732956">
          <w:marLeft w:val="1397"/>
          <w:marRight w:val="0"/>
          <w:marTop w:val="115"/>
          <w:marBottom w:val="0"/>
          <w:divBdr>
            <w:top w:val="none" w:sz="0" w:space="0" w:color="auto"/>
            <w:left w:val="none" w:sz="0" w:space="0" w:color="auto"/>
            <w:bottom w:val="none" w:sz="0" w:space="0" w:color="auto"/>
            <w:right w:val="none" w:sz="0" w:space="0" w:color="auto"/>
          </w:divBdr>
        </w:div>
      </w:divsChild>
    </w:div>
    <w:div w:id="296953995">
      <w:bodyDiv w:val="1"/>
      <w:marLeft w:val="0"/>
      <w:marRight w:val="0"/>
      <w:marTop w:val="0"/>
      <w:marBottom w:val="0"/>
      <w:divBdr>
        <w:top w:val="none" w:sz="0" w:space="0" w:color="auto"/>
        <w:left w:val="none" w:sz="0" w:space="0" w:color="auto"/>
        <w:bottom w:val="none" w:sz="0" w:space="0" w:color="auto"/>
        <w:right w:val="none" w:sz="0" w:space="0" w:color="auto"/>
      </w:divBdr>
    </w:div>
    <w:div w:id="299845886">
      <w:bodyDiv w:val="1"/>
      <w:marLeft w:val="0"/>
      <w:marRight w:val="0"/>
      <w:marTop w:val="0"/>
      <w:marBottom w:val="0"/>
      <w:divBdr>
        <w:top w:val="none" w:sz="0" w:space="0" w:color="auto"/>
        <w:left w:val="none" w:sz="0" w:space="0" w:color="auto"/>
        <w:bottom w:val="none" w:sz="0" w:space="0" w:color="auto"/>
        <w:right w:val="none" w:sz="0" w:space="0" w:color="auto"/>
      </w:divBdr>
    </w:div>
    <w:div w:id="307830871">
      <w:bodyDiv w:val="1"/>
      <w:marLeft w:val="0"/>
      <w:marRight w:val="0"/>
      <w:marTop w:val="0"/>
      <w:marBottom w:val="0"/>
      <w:divBdr>
        <w:top w:val="none" w:sz="0" w:space="0" w:color="auto"/>
        <w:left w:val="none" w:sz="0" w:space="0" w:color="auto"/>
        <w:bottom w:val="none" w:sz="0" w:space="0" w:color="auto"/>
        <w:right w:val="none" w:sz="0" w:space="0" w:color="auto"/>
      </w:divBdr>
    </w:div>
    <w:div w:id="347490647">
      <w:bodyDiv w:val="1"/>
      <w:marLeft w:val="0"/>
      <w:marRight w:val="0"/>
      <w:marTop w:val="0"/>
      <w:marBottom w:val="0"/>
      <w:divBdr>
        <w:top w:val="none" w:sz="0" w:space="0" w:color="auto"/>
        <w:left w:val="none" w:sz="0" w:space="0" w:color="auto"/>
        <w:bottom w:val="none" w:sz="0" w:space="0" w:color="auto"/>
        <w:right w:val="none" w:sz="0" w:space="0" w:color="auto"/>
      </w:divBdr>
    </w:div>
    <w:div w:id="362368067">
      <w:bodyDiv w:val="1"/>
      <w:marLeft w:val="0"/>
      <w:marRight w:val="0"/>
      <w:marTop w:val="0"/>
      <w:marBottom w:val="0"/>
      <w:divBdr>
        <w:top w:val="none" w:sz="0" w:space="0" w:color="auto"/>
        <w:left w:val="none" w:sz="0" w:space="0" w:color="auto"/>
        <w:bottom w:val="none" w:sz="0" w:space="0" w:color="auto"/>
        <w:right w:val="none" w:sz="0" w:space="0" w:color="auto"/>
      </w:divBdr>
    </w:div>
    <w:div w:id="365954424">
      <w:bodyDiv w:val="1"/>
      <w:marLeft w:val="0"/>
      <w:marRight w:val="0"/>
      <w:marTop w:val="0"/>
      <w:marBottom w:val="0"/>
      <w:divBdr>
        <w:top w:val="none" w:sz="0" w:space="0" w:color="auto"/>
        <w:left w:val="none" w:sz="0" w:space="0" w:color="auto"/>
        <w:bottom w:val="none" w:sz="0" w:space="0" w:color="auto"/>
        <w:right w:val="none" w:sz="0" w:space="0" w:color="auto"/>
      </w:divBdr>
    </w:div>
    <w:div w:id="384186527">
      <w:bodyDiv w:val="1"/>
      <w:marLeft w:val="0"/>
      <w:marRight w:val="0"/>
      <w:marTop w:val="0"/>
      <w:marBottom w:val="0"/>
      <w:divBdr>
        <w:top w:val="none" w:sz="0" w:space="0" w:color="auto"/>
        <w:left w:val="none" w:sz="0" w:space="0" w:color="auto"/>
        <w:bottom w:val="none" w:sz="0" w:space="0" w:color="auto"/>
        <w:right w:val="none" w:sz="0" w:space="0" w:color="auto"/>
      </w:divBdr>
    </w:div>
    <w:div w:id="390420578">
      <w:bodyDiv w:val="1"/>
      <w:marLeft w:val="0"/>
      <w:marRight w:val="0"/>
      <w:marTop w:val="0"/>
      <w:marBottom w:val="0"/>
      <w:divBdr>
        <w:top w:val="none" w:sz="0" w:space="0" w:color="auto"/>
        <w:left w:val="none" w:sz="0" w:space="0" w:color="auto"/>
        <w:bottom w:val="none" w:sz="0" w:space="0" w:color="auto"/>
        <w:right w:val="none" w:sz="0" w:space="0" w:color="auto"/>
      </w:divBdr>
    </w:div>
    <w:div w:id="409811192">
      <w:bodyDiv w:val="1"/>
      <w:marLeft w:val="0"/>
      <w:marRight w:val="0"/>
      <w:marTop w:val="0"/>
      <w:marBottom w:val="0"/>
      <w:divBdr>
        <w:top w:val="none" w:sz="0" w:space="0" w:color="auto"/>
        <w:left w:val="none" w:sz="0" w:space="0" w:color="auto"/>
        <w:bottom w:val="none" w:sz="0" w:space="0" w:color="auto"/>
        <w:right w:val="none" w:sz="0" w:space="0" w:color="auto"/>
      </w:divBdr>
    </w:div>
    <w:div w:id="413358467">
      <w:bodyDiv w:val="1"/>
      <w:marLeft w:val="0"/>
      <w:marRight w:val="0"/>
      <w:marTop w:val="0"/>
      <w:marBottom w:val="0"/>
      <w:divBdr>
        <w:top w:val="none" w:sz="0" w:space="0" w:color="auto"/>
        <w:left w:val="none" w:sz="0" w:space="0" w:color="auto"/>
        <w:bottom w:val="none" w:sz="0" w:space="0" w:color="auto"/>
        <w:right w:val="none" w:sz="0" w:space="0" w:color="auto"/>
      </w:divBdr>
      <w:divsChild>
        <w:div w:id="821314910">
          <w:marLeft w:val="576"/>
          <w:marRight w:val="0"/>
          <w:marTop w:val="120"/>
          <w:marBottom w:val="0"/>
          <w:divBdr>
            <w:top w:val="none" w:sz="0" w:space="0" w:color="auto"/>
            <w:left w:val="none" w:sz="0" w:space="0" w:color="auto"/>
            <w:bottom w:val="none" w:sz="0" w:space="0" w:color="auto"/>
            <w:right w:val="none" w:sz="0" w:space="0" w:color="auto"/>
          </w:divBdr>
        </w:div>
        <w:div w:id="1502428533">
          <w:marLeft w:val="576"/>
          <w:marRight w:val="0"/>
          <w:marTop w:val="120"/>
          <w:marBottom w:val="0"/>
          <w:divBdr>
            <w:top w:val="none" w:sz="0" w:space="0" w:color="auto"/>
            <w:left w:val="none" w:sz="0" w:space="0" w:color="auto"/>
            <w:bottom w:val="none" w:sz="0" w:space="0" w:color="auto"/>
            <w:right w:val="none" w:sz="0" w:space="0" w:color="auto"/>
          </w:divBdr>
        </w:div>
        <w:div w:id="1631130635">
          <w:marLeft w:val="576"/>
          <w:marRight w:val="0"/>
          <w:marTop w:val="120"/>
          <w:marBottom w:val="0"/>
          <w:divBdr>
            <w:top w:val="none" w:sz="0" w:space="0" w:color="auto"/>
            <w:left w:val="none" w:sz="0" w:space="0" w:color="auto"/>
            <w:bottom w:val="none" w:sz="0" w:space="0" w:color="auto"/>
            <w:right w:val="none" w:sz="0" w:space="0" w:color="auto"/>
          </w:divBdr>
        </w:div>
        <w:div w:id="187790707">
          <w:marLeft w:val="576"/>
          <w:marRight w:val="0"/>
          <w:marTop w:val="120"/>
          <w:marBottom w:val="0"/>
          <w:divBdr>
            <w:top w:val="none" w:sz="0" w:space="0" w:color="auto"/>
            <w:left w:val="none" w:sz="0" w:space="0" w:color="auto"/>
            <w:bottom w:val="none" w:sz="0" w:space="0" w:color="auto"/>
            <w:right w:val="none" w:sz="0" w:space="0" w:color="auto"/>
          </w:divBdr>
        </w:div>
        <w:div w:id="1174149209">
          <w:marLeft w:val="576"/>
          <w:marRight w:val="0"/>
          <w:marTop w:val="120"/>
          <w:marBottom w:val="0"/>
          <w:divBdr>
            <w:top w:val="none" w:sz="0" w:space="0" w:color="auto"/>
            <w:left w:val="none" w:sz="0" w:space="0" w:color="auto"/>
            <w:bottom w:val="none" w:sz="0" w:space="0" w:color="auto"/>
            <w:right w:val="none" w:sz="0" w:space="0" w:color="auto"/>
          </w:divBdr>
        </w:div>
      </w:divsChild>
    </w:div>
    <w:div w:id="426537074">
      <w:bodyDiv w:val="1"/>
      <w:marLeft w:val="0"/>
      <w:marRight w:val="0"/>
      <w:marTop w:val="0"/>
      <w:marBottom w:val="0"/>
      <w:divBdr>
        <w:top w:val="none" w:sz="0" w:space="0" w:color="auto"/>
        <w:left w:val="none" w:sz="0" w:space="0" w:color="auto"/>
        <w:bottom w:val="none" w:sz="0" w:space="0" w:color="auto"/>
        <w:right w:val="none" w:sz="0" w:space="0" w:color="auto"/>
      </w:divBdr>
    </w:div>
    <w:div w:id="436488899">
      <w:bodyDiv w:val="1"/>
      <w:marLeft w:val="0"/>
      <w:marRight w:val="0"/>
      <w:marTop w:val="0"/>
      <w:marBottom w:val="0"/>
      <w:divBdr>
        <w:top w:val="none" w:sz="0" w:space="0" w:color="auto"/>
        <w:left w:val="none" w:sz="0" w:space="0" w:color="auto"/>
        <w:bottom w:val="none" w:sz="0" w:space="0" w:color="auto"/>
        <w:right w:val="none" w:sz="0" w:space="0" w:color="auto"/>
      </w:divBdr>
    </w:div>
    <w:div w:id="450826901">
      <w:bodyDiv w:val="1"/>
      <w:marLeft w:val="0"/>
      <w:marRight w:val="0"/>
      <w:marTop w:val="0"/>
      <w:marBottom w:val="0"/>
      <w:divBdr>
        <w:top w:val="none" w:sz="0" w:space="0" w:color="auto"/>
        <w:left w:val="none" w:sz="0" w:space="0" w:color="auto"/>
        <w:bottom w:val="none" w:sz="0" w:space="0" w:color="auto"/>
        <w:right w:val="none" w:sz="0" w:space="0" w:color="auto"/>
      </w:divBdr>
      <w:divsChild>
        <w:div w:id="1223253023">
          <w:marLeft w:val="1008"/>
          <w:marRight w:val="0"/>
          <w:marTop w:val="110"/>
          <w:marBottom w:val="0"/>
          <w:divBdr>
            <w:top w:val="none" w:sz="0" w:space="0" w:color="auto"/>
            <w:left w:val="none" w:sz="0" w:space="0" w:color="auto"/>
            <w:bottom w:val="none" w:sz="0" w:space="0" w:color="auto"/>
            <w:right w:val="none" w:sz="0" w:space="0" w:color="auto"/>
          </w:divBdr>
        </w:div>
        <w:div w:id="1620606012">
          <w:marLeft w:val="1008"/>
          <w:marRight w:val="0"/>
          <w:marTop w:val="110"/>
          <w:marBottom w:val="0"/>
          <w:divBdr>
            <w:top w:val="none" w:sz="0" w:space="0" w:color="auto"/>
            <w:left w:val="none" w:sz="0" w:space="0" w:color="auto"/>
            <w:bottom w:val="none" w:sz="0" w:space="0" w:color="auto"/>
            <w:right w:val="none" w:sz="0" w:space="0" w:color="auto"/>
          </w:divBdr>
        </w:div>
        <w:div w:id="305866657">
          <w:marLeft w:val="1008"/>
          <w:marRight w:val="0"/>
          <w:marTop w:val="110"/>
          <w:marBottom w:val="0"/>
          <w:divBdr>
            <w:top w:val="none" w:sz="0" w:space="0" w:color="auto"/>
            <w:left w:val="none" w:sz="0" w:space="0" w:color="auto"/>
            <w:bottom w:val="none" w:sz="0" w:space="0" w:color="auto"/>
            <w:right w:val="none" w:sz="0" w:space="0" w:color="auto"/>
          </w:divBdr>
        </w:div>
        <w:div w:id="630984574">
          <w:marLeft w:val="1008"/>
          <w:marRight w:val="0"/>
          <w:marTop w:val="110"/>
          <w:marBottom w:val="0"/>
          <w:divBdr>
            <w:top w:val="none" w:sz="0" w:space="0" w:color="auto"/>
            <w:left w:val="none" w:sz="0" w:space="0" w:color="auto"/>
            <w:bottom w:val="none" w:sz="0" w:space="0" w:color="auto"/>
            <w:right w:val="none" w:sz="0" w:space="0" w:color="auto"/>
          </w:divBdr>
        </w:div>
        <w:div w:id="1648588756">
          <w:marLeft w:val="1008"/>
          <w:marRight w:val="0"/>
          <w:marTop w:val="110"/>
          <w:marBottom w:val="0"/>
          <w:divBdr>
            <w:top w:val="none" w:sz="0" w:space="0" w:color="auto"/>
            <w:left w:val="none" w:sz="0" w:space="0" w:color="auto"/>
            <w:bottom w:val="none" w:sz="0" w:space="0" w:color="auto"/>
            <w:right w:val="none" w:sz="0" w:space="0" w:color="auto"/>
          </w:divBdr>
        </w:div>
      </w:divsChild>
    </w:div>
    <w:div w:id="451293191">
      <w:bodyDiv w:val="1"/>
      <w:marLeft w:val="0"/>
      <w:marRight w:val="0"/>
      <w:marTop w:val="0"/>
      <w:marBottom w:val="0"/>
      <w:divBdr>
        <w:top w:val="none" w:sz="0" w:space="0" w:color="auto"/>
        <w:left w:val="none" w:sz="0" w:space="0" w:color="auto"/>
        <w:bottom w:val="none" w:sz="0" w:space="0" w:color="auto"/>
        <w:right w:val="none" w:sz="0" w:space="0" w:color="auto"/>
      </w:divBdr>
    </w:div>
    <w:div w:id="460537664">
      <w:bodyDiv w:val="1"/>
      <w:marLeft w:val="0"/>
      <w:marRight w:val="0"/>
      <w:marTop w:val="0"/>
      <w:marBottom w:val="0"/>
      <w:divBdr>
        <w:top w:val="none" w:sz="0" w:space="0" w:color="auto"/>
        <w:left w:val="none" w:sz="0" w:space="0" w:color="auto"/>
        <w:bottom w:val="none" w:sz="0" w:space="0" w:color="auto"/>
        <w:right w:val="none" w:sz="0" w:space="0" w:color="auto"/>
      </w:divBdr>
    </w:div>
    <w:div w:id="511261145">
      <w:bodyDiv w:val="1"/>
      <w:marLeft w:val="0"/>
      <w:marRight w:val="0"/>
      <w:marTop w:val="0"/>
      <w:marBottom w:val="0"/>
      <w:divBdr>
        <w:top w:val="none" w:sz="0" w:space="0" w:color="auto"/>
        <w:left w:val="none" w:sz="0" w:space="0" w:color="auto"/>
        <w:bottom w:val="none" w:sz="0" w:space="0" w:color="auto"/>
        <w:right w:val="none" w:sz="0" w:space="0" w:color="auto"/>
      </w:divBdr>
    </w:div>
    <w:div w:id="514852766">
      <w:bodyDiv w:val="1"/>
      <w:marLeft w:val="0"/>
      <w:marRight w:val="0"/>
      <w:marTop w:val="0"/>
      <w:marBottom w:val="0"/>
      <w:divBdr>
        <w:top w:val="none" w:sz="0" w:space="0" w:color="auto"/>
        <w:left w:val="none" w:sz="0" w:space="0" w:color="auto"/>
        <w:bottom w:val="none" w:sz="0" w:space="0" w:color="auto"/>
        <w:right w:val="none" w:sz="0" w:space="0" w:color="auto"/>
      </w:divBdr>
    </w:div>
    <w:div w:id="534002206">
      <w:bodyDiv w:val="1"/>
      <w:marLeft w:val="0"/>
      <w:marRight w:val="0"/>
      <w:marTop w:val="0"/>
      <w:marBottom w:val="0"/>
      <w:divBdr>
        <w:top w:val="none" w:sz="0" w:space="0" w:color="auto"/>
        <w:left w:val="none" w:sz="0" w:space="0" w:color="auto"/>
        <w:bottom w:val="none" w:sz="0" w:space="0" w:color="auto"/>
        <w:right w:val="none" w:sz="0" w:space="0" w:color="auto"/>
      </w:divBdr>
      <w:divsChild>
        <w:div w:id="1086146981">
          <w:marLeft w:val="576"/>
          <w:marRight w:val="0"/>
          <w:marTop w:val="120"/>
          <w:marBottom w:val="0"/>
          <w:divBdr>
            <w:top w:val="none" w:sz="0" w:space="0" w:color="auto"/>
            <w:left w:val="none" w:sz="0" w:space="0" w:color="auto"/>
            <w:bottom w:val="none" w:sz="0" w:space="0" w:color="auto"/>
            <w:right w:val="none" w:sz="0" w:space="0" w:color="auto"/>
          </w:divBdr>
        </w:div>
        <w:div w:id="1006517600">
          <w:marLeft w:val="1008"/>
          <w:marRight w:val="0"/>
          <w:marTop w:val="110"/>
          <w:marBottom w:val="0"/>
          <w:divBdr>
            <w:top w:val="none" w:sz="0" w:space="0" w:color="auto"/>
            <w:left w:val="none" w:sz="0" w:space="0" w:color="auto"/>
            <w:bottom w:val="none" w:sz="0" w:space="0" w:color="auto"/>
            <w:right w:val="none" w:sz="0" w:space="0" w:color="auto"/>
          </w:divBdr>
        </w:div>
        <w:div w:id="1494566798">
          <w:marLeft w:val="1008"/>
          <w:marRight w:val="0"/>
          <w:marTop w:val="110"/>
          <w:marBottom w:val="0"/>
          <w:divBdr>
            <w:top w:val="none" w:sz="0" w:space="0" w:color="auto"/>
            <w:left w:val="none" w:sz="0" w:space="0" w:color="auto"/>
            <w:bottom w:val="none" w:sz="0" w:space="0" w:color="auto"/>
            <w:right w:val="none" w:sz="0" w:space="0" w:color="auto"/>
          </w:divBdr>
        </w:div>
      </w:divsChild>
    </w:div>
    <w:div w:id="537203859">
      <w:bodyDiv w:val="1"/>
      <w:marLeft w:val="0"/>
      <w:marRight w:val="0"/>
      <w:marTop w:val="0"/>
      <w:marBottom w:val="0"/>
      <w:divBdr>
        <w:top w:val="none" w:sz="0" w:space="0" w:color="auto"/>
        <w:left w:val="none" w:sz="0" w:space="0" w:color="auto"/>
        <w:bottom w:val="none" w:sz="0" w:space="0" w:color="auto"/>
        <w:right w:val="none" w:sz="0" w:space="0" w:color="auto"/>
      </w:divBdr>
    </w:div>
    <w:div w:id="537620259">
      <w:bodyDiv w:val="1"/>
      <w:marLeft w:val="0"/>
      <w:marRight w:val="0"/>
      <w:marTop w:val="0"/>
      <w:marBottom w:val="0"/>
      <w:divBdr>
        <w:top w:val="none" w:sz="0" w:space="0" w:color="auto"/>
        <w:left w:val="none" w:sz="0" w:space="0" w:color="auto"/>
        <w:bottom w:val="none" w:sz="0" w:space="0" w:color="auto"/>
        <w:right w:val="none" w:sz="0" w:space="0" w:color="auto"/>
      </w:divBdr>
      <w:divsChild>
        <w:div w:id="1408110016">
          <w:marLeft w:val="1008"/>
          <w:marRight w:val="0"/>
          <w:marTop w:val="110"/>
          <w:marBottom w:val="0"/>
          <w:divBdr>
            <w:top w:val="none" w:sz="0" w:space="0" w:color="auto"/>
            <w:left w:val="none" w:sz="0" w:space="0" w:color="auto"/>
            <w:bottom w:val="none" w:sz="0" w:space="0" w:color="auto"/>
            <w:right w:val="none" w:sz="0" w:space="0" w:color="auto"/>
          </w:divBdr>
        </w:div>
        <w:div w:id="1942909381">
          <w:marLeft w:val="1008"/>
          <w:marRight w:val="0"/>
          <w:marTop w:val="110"/>
          <w:marBottom w:val="0"/>
          <w:divBdr>
            <w:top w:val="none" w:sz="0" w:space="0" w:color="auto"/>
            <w:left w:val="none" w:sz="0" w:space="0" w:color="auto"/>
            <w:bottom w:val="none" w:sz="0" w:space="0" w:color="auto"/>
            <w:right w:val="none" w:sz="0" w:space="0" w:color="auto"/>
          </w:divBdr>
        </w:div>
        <w:div w:id="2017296120">
          <w:marLeft w:val="1008"/>
          <w:marRight w:val="0"/>
          <w:marTop w:val="110"/>
          <w:marBottom w:val="0"/>
          <w:divBdr>
            <w:top w:val="none" w:sz="0" w:space="0" w:color="auto"/>
            <w:left w:val="none" w:sz="0" w:space="0" w:color="auto"/>
            <w:bottom w:val="none" w:sz="0" w:space="0" w:color="auto"/>
            <w:right w:val="none" w:sz="0" w:space="0" w:color="auto"/>
          </w:divBdr>
        </w:div>
      </w:divsChild>
    </w:div>
    <w:div w:id="552930392">
      <w:bodyDiv w:val="1"/>
      <w:marLeft w:val="0"/>
      <w:marRight w:val="0"/>
      <w:marTop w:val="0"/>
      <w:marBottom w:val="0"/>
      <w:divBdr>
        <w:top w:val="none" w:sz="0" w:space="0" w:color="auto"/>
        <w:left w:val="none" w:sz="0" w:space="0" w:color="auto"/>
        <w:bottom w:val="none" w:sz="0" w:space="0" w:color="auto"/>
        <w:right w:val="none" w:sz="0" w:space="0" w:color="auto"/>
      </w:divBdr>
    </w:div>
    <w:div w:id="576289328">
      <w:bodyDiv w:val="1"/>
      <w:marLeft w:val="0"/>
      <w:marRight w:val="0"/>
      <w:marTop w:val="0"/>
      <w:marBottom w:val="0"/>
      <w:divBdr>
        <w:top w:val="none" w:sz="0" w:space="0" w:color="auto"/>
        <w:left w:val="none" w:sz="0" w:space="0" w:color="auto"/>
        <w:bottom w:val="none" w:sz="0" w:space="0" w:color="auto"/>
        <w:right w:val="none" w:sz="0" w:space="0" w:color="auto"/>
      </w:divBdr>
    </w:div>
    <w:div w:id="621425003">
      <w:bodyDiv w:val="1"/>
      <w:marLeft w:val="0"/>
      <w:marRight w:val="0"/>
      <w:marTop w:val="0"/>
      <w:marBottom w:val="0"/>
      <w:divBdr>
        <w:top w:val="none" w:sz="0" w:space="0" w:color="auto"/>
        <w:left w:val="none" w:sz="0" w:space="0" w:color="auto"/>
        <w:bottom w:val="none" w:sz="0" w:space="0" w:color="auto"/>
        <w:right w:val="none" w:sz="0" w:space="0" w:color="auto"/>
      </w:divBdr>
      <w:divsChild>
        <w:div w:id="53237103">
          <w:marLeft w:val="576"/>
          <w:marRight w:val="0"/>
          <w:marTop w:val="120"/>
          <w:marBottom w:val="120"/>
          <w:divBdr>
            <w:top w:val="none" w:sz="0" w:space="0" w:color="auto"/>
            <w:left w:val="none" w:sz="0" w:space="0" w:color="auto"/>
            <w:bottom w:val="none" w:sz="0" w:space="0" w:color="auto"/>
            <w:right w:val="none" w:sz="0" w:space="0" w:color="auto"/>
          </w:divBdr>
        </w:div>
      </w:divsChild>
    </w:div>
    <w:div w:id="638725983">
      <w:bodyDiv w:val="1"/>
      <w:marLeft w:val="0"/>
      <w:marRight w:val="0"/>
      <w:marTop w:val="0"/>
      <w:marBottom w:val="0"/>
      <w:divBdr>
        <w:top w:val="none" w:sz="0" w:space="0" w:color="auto"/>
        <w:left w:val="none" w:sz="0" w:space="0" w:color="auto"/>
        <w:bottom w:val="none" w:sz="0" w:space="0" w:color="auto"/>
        <w:right w:val="none" w:sz="0" w:space="0" w:color="auto"/>
      </w:divBdr>
    </w:div>
    <w:div w:id="643395559">
      <w:bodyDiv w:val="1"/>
      <w:marLeft w:val="0"/>
      <w:marRight w:val="0"/>
      <w:marTop w:val="0"/>
      <w:marBottom w:val="0"/>
      <w:divBdr>
        <w:top w:val="none" w:sz="0" w:space="0" w:color="auto"/>
        <w:left w:val="none" w:sz="0" w:space="0" w:color="auto"/>
        <w:bottom w:val="none" w:sz="0" w:space="0" w:color="auto"/>
        <w:right w:val="none" w:sz="0" w:space="0" w:color="auto"/>
      </w:divBdr>
    </w:div>
    <w:div w:id="647053986">
      <w:bodyDiv w:val="1"/>
      <w:marLeft w:val="0"/>
      <w:marRight w:val="0"/>
      <w:marTop w:val="0"/>
      <w:marBottom w:val="0"/>
      <w:divBdr>
        <w:top w:val="none" w:sz="0" w:space="0" w:color="auto"/>
        <w:left w:val="none" w:sz="0" w:space="0" w:color="auto"/>
        <w:bottom w:val="none" w:sz="0" w:space="0" w:color="auto"/>
        <w:right w:val="none" w:sz="0" w:space="0" w:color="auto"/>
      </w:divBdr>
    </w:div>
    <w:div w:id="680813360">
      <w:bodyDiv w:val="1"/>
      <w:marLeft w:val="0"/>
      <w:marRight w:val="0"/>
      <w:marTop w:val="0"/>
      <w:marBottom w:val="0"/>
      <w:divBdr>
        <w:top w:val="none" w:sz="0" w:space="0" w:color="auto"/>
        <w:left w:val="none" w:sz="0" w:space="0" w:color="auto"/>
        <w:bottom w:val="none" w:sz="0" w:space="0" w:color="auto"/>
        <w:right w:val="none" w:sz="0" w:space="0" w:color="auto"/>
      </w:divBdr>
    </w:div>
    <w:div w:id="703864978">
      <w:bodyDiv w:val="1"/>
      <w:marLeft w:val="0"/>
      <w:marRight w:val="0"/>
      <w:marTop w:val="0"/>
      <w:marBottom w:val="0"/>
      <w:divBdr>
        <w:top w:val="none" w:sz="0" w:space="0" w:color="auto"/>
        <w:left w:val="none" w:sz="0" w:space="0" w:color="auto"/>
        <w:bottom w:val="none" w:sz="0" w:space="0" w:color="auto"/>
        <w:right w:val="none" w:sz="0" w:space="0" w:color="auto"/>
      </w:divBdr>
    </w:div>
    <w:div w:id="741489119">
      <w:bodyDiv w:val="1"/>
      <w:marLeft w:val="0"/>
      <w:marRight w:val="0"/>
      <w:marTop w:val="0"/>
      <w:marBottom w:val="0"/>
      <w:divBdr>
        <w:top w:val="none" w:sz="0" w:space="0" w:color="auto"/>
        <w:left w:val="none" w:sz="0" w:space="0" w:color="auto"/>
        <w:bottom w:val="none" w:sz="0" w:space="0" w:color="auto"/>
        <w:right w:val="none" w:sz="0" w:space="0" w:color="auto"/>
      </w:divBdr>
    </w:div>
    <w:div w:id="753935426">
      <w:bodyDiv w:val="1"/>
      <w:marLeft w:val="0"/>
      <w:marRight w:val="0"/>
      <w:marTop w:val="0"/>
      <w:marBottom w:val="0"/>
      <w:divBdr>
        <w:top w:val="none" w:sz="0" w:space="0" w:color="auto"/>
        <w:left w:val="none" w:sz="0" w:space="0" w:color="auto"/>
        <w:bottom w:val="none" w:sz="0" w:space="0" w:color="auto"/>
        <w:right w:val="none" w:sz="0" w:space="0" w:color="auto"/>
      </w:divBdr>
    </w:div>
    <w:div w:id="756292738">
      <w:bodyDiv w:val="1"/>
      <w:marLeft w:val="0"/>
      <w:marRight w:val="0"/>
      <w:marTop w:val="0"/>
      <w:marBottom w:val="0"/>
      <w:divBdr>
        <w:top w:val="none" w:sz="0" w:space="0" w:color="auto"/>
        <w:left w:val="none" w:sz="0" w:space="0" w:color="auto"/>
        <w:bottom w:val="none" w:sz="0" w:space="0" w:color="auto"/>
        <w:right w:val="none" w:sz="0" w:space="0" w:color="auto"/>
      </w:divBdr>
    </w:div>
    <w:div w:id="757486983">
      <w:bodyDiv w:val="1"/>
      <w:marLeft w:val="0"/>
      <w:marRight w:val="0"/>
      <w:marTop w:val="0"/>
      <w:marBottom w:val="0"/>
      <w:divBdr>
        <w:top w:val="none" w:sz="0" w:space="0" w:color="auto"/>
        <w:left w:val="none" w:sz="0" w:space="0" w:color="auto"/>
        <w:bottom w:val="none" w:sz="0" w:space="0" w:color="auto"/>
        <w:right w:val="none" w:sz="0" w:space="0" w:color="auto"/>
      </w:divBdr>
    </w:div>
    <w:div w:id="787897893">
      <w:bodyDiv w:val="1"/>
      <w:marLeft w:val="0"/>
      <w:marRight w:val="0"/>
      <w:marTop w:val="0"/>
      <w:marBottom w:val="0"/>
      <w:divBdr>
        <w:top w:val="none" w:sz="0" w:space="0" w:color="auto"/>
        <w:left w:val="none" w:sz="0" w:space="0" w:color="auto"/>
        <w:bottom w:val="none" w:sz="0" w:space="0" w:color="auto"/>
        <w:right w:val="none" w:sz="0" w:space="0" w:color="auto"/>
      </w:divBdr>
    </w:div>
    <w:div w:id="805859437">
      <w:bodyDiv w:val="1"/>
      <w:marLeft w:val="0"/>
      <w:marRight w:val="0"/>
      <w:marTop w:val="0"/>
      <w:marBottom w:val="0"/>
      <w:divBdr>
        <w:top w:val="none" w:sz="0" w:space="0" w:color="auto"/>
        <w:left w:val="none" w:sz="0" w:space="0" w:color="auto"/>
        <w:bottom w:val="none" w:sz="0" w:space="0" w:color="auto"/>
        <w:right w:val="none" w:sz="0" w:space="0" w:color="auto"/>
      </w:divBdr>
      <w:divsChild>
        <w:div w:id="361714221">
          <w:marLeft w:val="576"/>
          <w:marRight w:val="0"/>
          <w:marTop w:val="120"/>
          <w:marBottom w:val="0"/>
          <w:divBdr>
            <w:top w:val="none" w:sz="0" w:space="0" w:color="auto"/>
            <w:left w:val="none" w:sz="0" w:space="0" w:color="auto"/>
            <w:bottom w:val="none" w:sz="0" w:space="0" w:color="auto"/>
            <w:right w:val="none" w:sz="0" w:space="0" w:color="auto"/>
          </w:divBdr>
        </w:div>
        <w:div w:id="501818689">
          <w:marLeft w:val="576"/>
          <w:marRight w:val="0"/>
          <w:marTop w:val="120"/>
          <w:marBottom w:val="0"/>
          <w:divBdr>
            <w:top w:val="none" w:sz="0" w:space="0" w:color="auto"/>
            <w:left w:val="none" w:sz="0" w:space="0" w:color="auto"/>
            <w:bottom w:val="none" w:sz="0" w:space="0" w:color="auto"/>
            <w:right w:val="none" w:sz="0" w:space="0" w:color="auto"/>
          </w:divBdr>
        </w:div>
        <w:div w:id="2031684950">
          <w:marLeft w:val="576"/>
          <w:marRight w:val="0"/>
          <w:marTop w:val="120"/>
          <w:marBottom w:val="0"/>
          <w:divBdr>
            <w:top w:val="none" w:sz="0" w:space="0" w:color="auto"/>
            <w:left w:val="none" w:sz="0" w:space="0" w:color="auto"/>
            <w:bottom w:val="none" w:sz="0" w:space="0" w:color="auto"/>
            <w:right w:val="none" w:sz="0" w:space="0" w:color="auto"/>
          </w:divBdr>
        </w:div>
      </w:divsChild>
    </w:div>
    <w:div w:id="808784367">
      <w:bodyDiv w:val="1"/>
      <w:marLeft w:val="0"/>
      <w:marRight w:val="0"/>
      <w:marTop w:val="0"/>
      <w:marBottom w:val="0"/>
      <w:divBdr>
        <w:top w:val="none" w:sz="0" w:space="0" w:color="auto"/>
        <w:left w:val="none" w:sz="0" w:space="0" w:color="auto"/>
        <w:bottom w:val="none" w:sz="0" w:space="0" w:color="auto"/>
        <w:right w:val="none" w:sz="0" w:space="0" w:color="auto"/>
      </w:divBdr>
    </w:div>
    <w:div w:id="811681989">
      <w:bodyDiv w:val="1"/>
      <w:marLeft w:val="0"/>
      <w:marRight w:val="0"/>
      <w:marTop w:val="0"/>
      <w:marBottom w:val="0"/>
      <w:divBdr>
        <w:top w:val="none" w:sz="0" w:space="0" w:color="auto"/>
        <w:left w:val="none" w:sz="0" w:space="0" w:color="auto"/>
        <w:bottom w:val="none" w:sz="0" w:space="0" w:color="auto"/>
        <w:right w:val="none" w:sz="0" w:space="0" w:color="auto"/>
      </w:divBdr>
    </w:div>
    <w:div w:id="813058554">
      <w:bodyDiv w:val="1"/>
      <w:marLeft w:val="0"/>
      <w:marRight w:val="0"/>
      <w:marTop w:val="0"/>
      <w:marBottom w:val="0"/>
      <w:divBdr>
        <w:top w:val="none" w:sz="0" w:space="0" w:color="auto"/>
        <w:left w:val="none" w:sz="0" w:space="0" w:color="auto"/>
        <w:bottom w:val="none" w:sz="0" w:space="0" w:color="auto"/>
        <w:right w:val="none" w:sz="0" w:space="0" w:color="auto"/>
      </w:divBdr>
    </w:div>
    <w:div w:id="817458983">
      <w:bodyDiv w:val="1"/>
      <w:marLeft w:val="0"/>
      <w:marRight w:val="0"/>
      <w:marTop w:val="0"/>
      <w:marBottom w:val="0"/>
      <w:divBdr>
        <w:top w:val="none" w:sz="0" w:space="0" w:color="auto"/>
        <w:left w:val="none" w:sz="0" w:space="0" w:color="auto"/>
        <w:bottom w:val="none" w:sz="0" w:space="0" w:color="auto"/>
        <w:right w:val="none" w:sz="0" w:space="0" w:color="auto"/>
      </w:divBdr>
    </w:div>
    <w:div w:id="837353813">
      <w:bodyDiv w:val="1"/>
      <w:marLeft w:val="0"/>
      <w:marRight w:val="0"/>
      <w:marTop w:val="0"/>
      <w:marBottom w:val="0"/>
      <w:divBdr>
        <w:top w:val="none" w:sz="0" w:space="0" w:color="auto"/>
        <w:left w:val="none" w:sz="0" w:space="0" w:color="auto"/>
        <w:bottom w:val="none" w:sz="0" w:space="0" w:color="auto"/>
        <w:right w:val="none" w:sz="0" w:space="0" w:color="auto"/>
      </w:divBdr>
      <w:divsChild>
        <w:div w:id="1691249998">
          <w:marLeft w:val="576"/>
          <w:marRight w:val="0"/>
          <w:marTop w:val="120"/>
          <w:marBottom w:val="0"/>
          <w:divBdr>
            <w:top w:val="none" w:sz="0" w:space="0" w:color="auto"/>
            <w:left w:val="none" w:sz="0" w:space="0" w:color="auto"/>
            <w:bottom w:val="none" w:sz="0" w:space="0" w:color="auto"/>
            <w:right w:val="none" w:sz="0" w:space="0" w:color="auto"/>
          </w:divBdr>
        </w:div>
        <w:div w:id="1467351292">
          <w:marLeft w:val="576"/>
          <w:marRight w:val="0"/>
          <w:marTop w:val="120"/>
          <w:marBottom w:val="0"/>
          <w:divBdr>
            <w:top w:val="none" w:sz="0" w:space="0" w:color="auto"/>
            <w:left w:val="none" w:sz="0" w:space="0" w:color="auto"/>
            <w:bottom w:val="none" w:sz="0" w:space="0" w:color="auto"/>
            <w:right w:val="none" w:sz="0" w:space="0" w:color="auto"/>
          </w:divBdr>
        </w:div>
        <w:div w:id="1196231368">
          <w:marLeft w:val="576"/>
          <w:marRight w:val="0"/>
          <w:marTop w:val="120"/>
          <w:marBottom w:val="0"/>
          <w:divBdr>
            <w:top w:val="none" w:sz="0" w:space="0" w:color="auto"/>
            <w:left w:val="none" w:sz="0" w:space="0" w:color="auto"/>
            <w:bottom w:val="none" w:sz="0" w:space="0" w:color="auto"/>
            <w:right w:val="none" w:sz="0" w:space="0" w:color="auto"/>
          </w:divBdr>
        </w:div>
      </w:divsChild>
    </w:div>
    <w:div w:id="846604501">
      <w:bodyDiv w:val="1"/>
      <w:marLeft w:val="0"/>
      <w:marRight w:val="0"/>
      <w:marTop w:val="0"/>
      <w:marBottom w:val="0"/>
      <w:divBdr>
        <w:top w:val="none" w:sz="0" w:space="0" w:color="auto"/>
        <w:left w:val="none" w:sz="0" w:space="0" w:color="auto"/>
        <w:bottom w:val="none" w:sz="0" w:space="0" w:color="auto"/>
        <w:right w:val="none" w:sz="0" w:space="0" w:color="auto"/>
      </w:divBdr>
    </w:div>
    <w:div w:id="850529805">
      <w:bodyDiv w:val="1"/>
      <w:marLeft w:val="0"/>
      <w:marRight w:val="0"/>
      <w:marTop w:val="0"/>
      <w:marBottom w:val="0"/>
      <w:divBdr>
        <w:top w:val="none" w:sz="0" w:space="0" w:color="auto"/>
        <w:left w:val="none" w:sz="0" w:space="0" w:color="auto"/>
        <w:bottom w:val="none" w:sz="0" w:space="0" w:color="auto"/>
        <w:right w:val="none" w:sz="0" w:space="0" w:color="auto"/>
      </w:divBdr>
    </w:div>
    <w:div w:id="854149773">
      <w:bodyDiv w:val="1"/>
      <w:marLeft w:val="0"/>
      <w:marRight w:val="0"/>
      <w:marTop w:val="0"/>
      <w:marBottom w:val="0"/>
      <w:divBdr>
        <w:top w:val="none" w:sz="0" w:space="0" w:color="auto"/>
        <w:left w:val="none" w:sz="0" w:space="0" w:color="auto"/>
        <w:bottom w:val="none" w:sz="0" w:space="0" w:color="auto"/>
        <w:right w:val="none" w:sz="0" w:space="0" w:color="auto"/>
      </w:divBdr>
    </w:div>
    <w:div w:id="864292273">
      <w:bodyDiv w:val="1"/>
      <w:marLeft w:val="0"/>
      <w:marRight w:val="0"/>
      <w:marTop w:val="0"/>
      <w:marBottom w:val="0"/>
      <w:divBdr>
        <w:top w:val="none" w:sz="0" w:space="0" w:color="auto"/>
        <w:left w:val="none" w:sz="0" w:space="0" w:color="auto"/>
        <w:bottom w:val="none" w:sz="0" w:space="0" w:color="auto"/>
        <w:right w:val="none" w:sz="0" w:space="0" w:color="auto"/>
      </w:divBdr>
    </w:div>
    <w:div w:id="866715333">
      <w:bodyDiv w:val="1"/>
      <w:marLeft w:val="0"/>
      <w:marRight w:val="0"/>
      <w:marTop w:val="0"/>
      <w:marBottom w:val="0"/>
      <w:divBdr>
        <w:top w:val="none" w:sz="0" w:space="0" w:color="auto"/>
        <w:left w:val="none" w:sz="0" w:space="0" w:color="auto"/>
        <w:bottom w:val="none" w:sz="0" w:space="0" w:color="auto"/>
        <w:right w:val="none" w:sz="0" w:space="0" w:color="auto"/>
      </w:divBdr>
    </w:div>
    <w:div w:id="869492309">
      <w:bodyDiv w:val="1"/>
      <w:marLeft w:val="0"/>
      <w:marRight w:val="0"/>
      <w:marTop w:val="0"/>
      <w:marBottom w:val="0"/>
      <w:divBdr>
        <w:top w:val="none" w:sz="0" w:space="0" w:color="auto"/>
        <w:left w:val="none" w:sz="0" w:space="0" w:color="auto"/>
        <w:bottom w:val="none" w:sz="0" w:space="0" w:color="auto"/>
        <w:right w:val="none" w:sz="0" w:space="0" w:color="auto"/>
      </w:divBdr>
    </w:div>
    <w:div w:id="876623163">
      <w:bodyDiv w:val="1"/>
      <w:marLeft w:val="0"/>
      <w:marRight w:val="0"/>
      <w:marTop w:val="0"/>
      <w:marBottom w:val="0"/>
      <w:divBdr>
        <w:top w:val="none" w:sz="0" w:space="0" w:color="auto"/>
        <w:left w:val="none" w:sz="0" w:space="0" w:color="auto"/>
        <w:bottom w:val="none" w:sz="0" w:space="0" w:color="auto"/>
        <w:right w:val="none" w:sz="0" w:space="0" w:color="auto"/>
      </w:divBdr>
    </w:div>
    <w:div w:id="886838381">
      <w:bodyDiv w:val="1"/>
      <w:marLeft w:val="0"/>
      <w:marRight w:val="0"/>
      <w:marTop w:val="0"/>
      <w:marBottom w:val="0"/>
      <w:divBdr>
        <w:top w:val="none" w:sz="0" w:space="0" w:color="auto"/>
        <w:left w:val="none" w:sz="0" w:space="0" w:color="auto"/>
        <w:bottom w:val="none" w:sz="0" w:space="0" w:color="auto"/>
        <w:right w:val="none" w:sz="0" w:space="0" w:color="auto"/>
      </w:divBdr>
    </w:div>
    <w:div w:id="902452890">
      <w:bodyDiv w:val="1"/>
      <w:marLeft w:val="0"/>
      <w:marRight w:val="0"/>
      <w:marTop w:val="0"/>
      <w:marBottom w:val="0"/>
      <w:divBdr>
        <w:top w:val="none" w:sz="0" w:space="0" w:color="auto"/>
        <w:left w:val="none" w:sz="0" w:space="0" w:color="auto"/>
        <w:bottom w:val="none" w:sz="0" w:space="0" w:color="auto"/>
        <w:right w:val="none" w:sz="0" w:space="0" w:color="auto"/>
      </w:divBdr>
    </w:div>
    <w:div w:id="959651089">
      <w:bodyDiv w:val="1"/>
      <w:marLeft w:val="0"/>
      <w:marRight w:val="0"/>
      <w:marTop w:val="0"/>
      <w:marBottom w:val="0"/>
      <w:divBdr>
        <w:top w:val="none" w:sz="0" w:space="0" w:color="auto"/>
        <w:left w:val="none" w:sz="0" w:space="0" w:color="auto"/>
        <w:bottom w:val="none" w:sz="0" w:space="0" w:color="auto"/>
        <w:right w:val="none" w:sz="0" w:space="0" w:color="auto"/>
      </w:divBdr>
    </w:div>
    <w:div w:id="976111093">
      <w:bodyDiv w:val="1"/>
      <w:marLeft w:val="0"/>
      <w:marRight w:val="0"/>
      <w:marTop w:val="0"/>
      <w:marBottom w:val="0"/>
      <w:divBdr>
        <w:top w:val="none" w:sz="0" w:space="0" w:color="auto"/>
        <w:left w:val="none" w:sz="0" w:space="0" w:color="auto"/>
        <w:bottom w:val="none" w:sz="0" w:space="0" w:color="auto"/>
        <w:right w:val="none" w:sz="0" w:space="0" w:color="auto"/>
      </w:divBdr>
    </w:div>
    <w:div w:id="981229188">
      <w:bodyDiv w:val="1"/>
      <w:marLeft w:val="0"/>
      <w:marRight w:val="0"/>
      <w:marTop w:val="0"/>
      <w:marBottom w:val="0"/>
      <w:divBdr>
        <w:top w:val="none" w:sz="0" w:space="0" w:color="auto"/>
        <w:left w:val="none" w:sz="0" w:space="0" w:color="auto"/>
        <w:bottom w:val="none" w:sz="0" w:space="0" w:color="auto"/>
        <w:right w:val="none" w:sz="0" w:space="0" w:color="auto"/>
      </w:divBdr>
    </w:div>
    <w:div w:id="1021979751">
      <w:bodyDiv w:val="1"/>
      <w:marLeft w:val="0"/>
      <w:marRight w:val="0"/>
      <w:marTop w:val="0"/>
      <w:marBottom w:val="0"/>
      <w:divBdr>
        <w:top w:val="none" w:sz="0" w:space="0" w:color="auto"/>
        <w:left w:val="none" w:sz="0" w:space="0" w:color="auto"/>
        <w:bottom w:val="none" w:sz="0" w:space="0" w:color="auto"/>
        <w:right w:val="none" w:sz="0" w:space="0" w:color="auto"/>
      </w:divBdr>
    </w:div>
    <w:div w:id="1037586866">
      <w:bodyDiv w:val="1"/>
      <w:marLeft w:val="0"/>
      <w:marRight w:val="0"/>
      <w:marTop w:val="0"/>
      <w:marBottom w:val="0"/>
      <w:divBdr>
        <w:top w:val="none" w:sz="0" w:space="0" w:color="auto"/>
        <w:left w:val="none" w:sz="0" w:space="0" w:color="auto"/>
        <w:bottom w:val="none" w:sz="0" w:space="0" w:color="auto"/>
        <w:right w:val="none" w:sz="0" w:space="0" w:color="auto"/>
      </w:divBdr>
    </w:div>
    <w:div w:id="1059746203">
      <w:bodyDiv w:val="1"/>
      <w:marLeft w:val="0"/>
      <w:marRight w:val="0"/>
      <w:marTop w:val="0"/>
      <w:marBottom w:val="0"/>
      <w:divBdr>
        <w:top w:val="none" w:sz="0" w:space="0" w:color="auto"/>
        <w:left w:val="none" w:sz="0" w:space="0" w:color="auto"/>
        <w:bottom w:val="none" w:sz="0" w:space="0" w:color="auto"/>
        <w:right w:val="none" w:sz="0" w:space="0" w:color="auto"/>
      </w:divBdr>
    </w:div>
    <w:div w:id="1068069243">
      <w:bodyDiv w:val="1"/>
      <w:marLeft w:val="0"/>
      <w:marRight w:val="0"/>
      <w:marTop w:val="0"/>
      <w:marBottom w:val="0"/>
      <w:divBdr>
        <w:top w:val="none" w:sz="0" w:space="0" w:color="auto"/>
        <w:left w:val="none" w:sz="0" w:space="0" w:color="auto"/>
        <w:bottom w:val="none" w:sz="0" w:space="0" w:color="auto"/>
        <w:right w:val="none" w:sz="0" w:space="0" w:color="auto"/>
      </w:divBdr>
    </w:div>
    <w:div w:id="1069881492">
      <w:bodyDiv w:val="1"/>
      <w:marLeft w:val="0"/>
      <w:marRight w:val="0"/>
      <w:marTop w:val="0"/>
      <w:marBottom w:val="0"/>
      <w:divBdr>
        <w:top w:val="none" w:sz="0" w:space="0" w:color="auto"/>
        <w:left w:val="none" w:sz="0" w:space="0" w:color="auto"/>
        <w:bottom w:val="none" w:sz="0" w:space="0" w:color="auto"/>
        <w:right w:val="none" w:sz="0" w:space="0" w:color="auto"/>
      </w:divBdr>
    </w:div>
    <w:div w:id="1085690798">
      <w:bodyDiv w:val="1"/>
      <w:marLeft w:val="0"/>
      <w:marRight w:val="0"/>
      <w:marTop w:val="0"/>
      <w:marBottom w:val="0"/>
      <w:divBdr>
        <w:top w:val="none" w:sz="0" w:space="0" w:color="auto"/>
        <w:left w:val="none" w:sz="0" w:space="0" w:color="auto"/>
        <w:bottom w:val="none" w:sz="0" w:space="0" w:color="auto"/>
        <w:right w:val="none" w:sz="0" w:space="0" w:color="auto"/>
      </w:divBdr>
      <w:divsChild>
        <w:div w:id="750153385">
          <w:marLeft w:val="0"/>
          <w:marRight w:val="0"/>
          <w:marTop w:val="0"/>
          <w:marBottom w:val="0"/>
          <w:divBdr>
            <w:top w:val="none" w:sz="0" w:space="0" w:color="auto"/>
            <w:left w:val="none" w:sz="0" w:space="0" w:color="auto"/>
            <w:bottom w:val="none" w:sz="0" w:space="0" w:color="auto"/>
            <w:right w:val="none" w:sz="0" w:space="0" w:color="auto"/>
          </w:divBdr>
          <w:divsChild>
            <w:div w:id="1611546050">
              <w:marLeft w:val="0"/>
              <w:marRight w:val="0"/>
              <w:marTop w:val="0"/>
              <w:marBottom w:val="0"/>
              <w:divBdr>
                <w:top w:val="none" w:sz="0" w:space="0" w:color="auto"/>
                <w:left w:val="none" w:sz="0" w:space="0" w:color="auto"/>
                <w:bottom w:val="none" w:sz="0" w:space="0" w:color="auto"/>
                <w:right w:val="none" w:sz="0" w:space="0" w:color="auto"/>
              </w:divBdr>
            </w:div>
            <w:div w:id="1625883654">
              <w:marLeft w:val="0"/>
              <w:marRight w:val="0"/>
              <w:marTop w:val="0"/>
              <w:marBottom w:val="0"/>
              <w:divBdr>
                <w:top w:val="none" w:sz="0" w:space="0" w:color="auto"/>
                <w:left w:val="none" w:sz="0" w:space="0" w:color="auto"/>
                <w:bottom w:val="none" w:sz="0" w:space="0" w:color="auto"/>
                <w:right w:val="none" w:sz="0" w:space="0" w:color="auto"/>
              </w:divBdr>
            </w:div>
          </w:divsChild>
        </w:div>
        <w:div w:id="1747724489">
          <w:marLeft w:val="0"/>
          <w:marRight w:val="0"/>
          <w:marTop w:val="0"/>
          <w:marBottom w:val="0"/>
          <w:divBdr>
            <w:top w:val="none" w:sz="0" w:space="0" w:color="auto"/>
            <w:left w:val="none" w:sz="0" w:space="0" w:color="auto"/>
            <w:bottom w:val="none" w:sz="0" w:space="0" w:color="auto"/>
            <w:right w:val="none" w:sz="0" w:space="0" w:color="auto"/>
          </w:divBdr>
          <w:divsChild>
            <w:div w:id="1667634615">
              <w:marLeft w:val="0"/>
              <w:marRight w:val="0"/>
              <w:marTop w:val="0"/>
              <w:marBottom w:val="0"/>
              <w:divBdr>
                <w:top w:val="none" w:sz="0" w:space="0" w:color="auto"/>
                <w:left w:val="none" w:sz="0" w:space="0" w:color="auto"/>
                <w:bottom w:val="none" w:sz="0" w:space="0" w:color="auto"/>
                <w:right w:val="none" w:sz="0" w:space="0" w:color="auto"/>
              </w:divBdr>
            </w:div>
            <w:div w:id="16123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868864">
      <w:bodyDiv w:val="1"/>
      <w:marLeft w:val="0"/>
      <w:marRight w:val="0"/>
      <w:marTop w:val="0"/>
      <w:marBottom w:val="0"/>
      <w:divBdr>
        <w:top w:val="none" w:sz="0" w:space="0" w:color="auto"/>
        <w:left w:val="none" w:sz="0" w:space="0" w:color="auto"/>
        <w:bottom w:val="none" w:sz="0" w:space="0" w:color="auto"/>
        <w:right w:val="none" w:sz="0" w:space="0" w:color="auto"/>
      </w:divBdr>
    </w:div>
    <w:div w:id="1114515518">
      <w:bodyDiv w:val="1"/>
      <w:marLeft w:val="0"/>
      <w:marRight w:val="0"/>
      <w:marTop w:val="0"/>
      <w:marBottom w:val="0"/>
      <w:divBdr>
        <w:top w:val="none" w:sz="0" w:space="0" w:color="auto"/>
        <w:left w:val="none" w:sz="0" w:space="0" w:color="auto"/>
        <w:bottom w:val="none" w:sz="0" w:space="0" w:color="auto"/>
        <w:right w:val="none" w:sz="0" w:space="0" w:color="auto"/>
      </w:divBdr>
    </w:div>
    <w:div w:id="1118067546">
      <w:bodyDiv w:val="1"/>
      <w:marLeft w:val="0"/>
      <w:marRight w:val="0"/>
      <w:marTop w:val="0"/>
      <w:marBottom w:val="0"/>
      <w:divBdr>
        <w:top w:val="none" w:sz="0" w:space="0" w:color="auto"/>
        <w:left w:val="none" w:sz="0" w:space="0" w:color="auto"/>
        <w:bottom w:val="none" w:sz="0" w:space="0" w:color="auto"/>
        <w:right w:val="none" w:sz="0" w:space="0" w:color="auto"/>
      </w:divBdr>
    </w:div>
    <w:div w:id="1134252584">
      <w:bodyDiv w:val="1"/>
      <w:marLeft w:val="0"/>
      <w:marRight w:val="0"/>
      <w:marTop w:val="0"/>
      <w:marBottom w:val="0"/>
      <w:divBdr>
        <w:top w:val="none" w:sz="0" w:space="0" w:color="auto"/>
        <w:left w:val="none" w:sz="0" w:space="0" w:color="auto"/>
        <w:bottom w:val="none" w:sz="0" w:space="0" w:color="auto"/>
        <w:right w:val="none" w:sz="0" w:space="0" w:color="auto"/>
      </w:divBdr>
    </w:div>
    <w:div w:id="1162886775">
      <w:bodyDiv w:val="1"/>
      <w:marLeft w:val="0"/>
      <w:marRight w:val="0"/>
      <w:marTop w:val="0"/>
      <w:marBottom w:val="0"/>
      <w:divBdr>
        <w:top w:val="none" w:sz="0" w:space="0" w:color="auto"/>
        <w:left w:val="none" w:sz="0" w:space="0" w:color="auto"/>
        <w:bottom w:val="none" w:sz="0" w:space="0" w:color="auto"/>
        <w:right w:val="none" w:sz="0" w:space="0" w:color="auto"/>
      </w:divBdr>
    </w:div>
    <w:div w:id="1175680763">
      <w:bodyDiv w:val="1"/>
      <w:marLeft w:val="0"/>
      <w:marRight w:val="0"/>
      <w:marTop w:val="0"/>
      <w:marBottom w:val="0"/>
      <w:divBdr>
        <w:top w:val="none" w:sz="0" w:space="0" w:color="auto"/>
        <w:left w:val="none" w:sz="0" w:space="0" w:color="auto"/>
        <w:bottom w:val="none" w:sz="0" w:space="0" w:color="auto"/>
        <w:right w:val="none" w:sz="0" w:space="0" w:color="auto"/>
      </w:divBdr>
    </w:div>
    <w:div w:id="1201895591">
      <w:bodyDiv w:val="1"/>
      <w:marLeft w:val="0"/>
      <w:marRight w:val="0"/>
      <w:marTop w:val="0"/>
      <w:marBottom w:val="0"/>
      <w:divBdr>
        <w:top w:val="none" w:sz="0" w:space="0" w:color="auto"/>
        <w:left w:val="none" w:sz="0" w:space="0" w:color="auto"/>
        <w:bottom w:val="none" w:sz="0" w:space="0" w:color="auto"/>
        <w:right w:val="none" w:sz="0" w:space="0" w:color="auto"/>
      </w:divBdr>
    </w:div>
    <w:div w:id="1211650820">
      <w:bodyDiv w:val="1"/>
      <w:marLeft w:val="0"/>
      <w:marRight w:val="0"/>
      <w:marTop w:val="0"/>
      <w:marBottom w:val="0"/>
      <w:divBdr>
        <w:top w:val="none" w:sz="0" w:space="0" w:color="auto"/>
        <w:left w:val="none" w:sz="0" w:space="0" w:color="auto"/>
        <w:bottom w:val="none" w:sz="0" w:space="0" w:color="auto"/>
        <w:right w:val="none" w:sz="0" w:space="0" w:color="auto"/>
      </w:divBdr>
    </w:div>
    <w:div w:id="1217088418">
      <w:bodyDiv w:val="1"/>
      <w:marLeft w:val="0"/>
      <w:marRight w:val="0"/>
      <w:marTop w:val="0"/>
      <w:marBottom w:val="0"/>
      <w:divBdr>
        <w:top w:val="none" w:sz="0" w:space="0" w:color="auto"/>
        <w:left w:val="none" w:sz="0" w:space="0" w:color="auto"/>
        <w:bottom w:val="none" w:sz="0" w:space="0" w:color="auto"/>
        <w:right w:val="none" w:sz="0" w:space="0" w:color="auto"/>
      </w:divBdr>
    </w:div>
    <w:div w:id="1223828623">
      <w:bodyDiv w:val="1"/>
      <w:marLeft w:val="0"/>
      <w:marRight w:val="0"/>
      <w:marTop w:val="0"/>
      <w:marBottom w:val="0"/>
      <w:divBdr>
        <w:top w:val="none" w:sz="0" w:space="0" w:color="auto"/>
        <w:left w:val="none" w:sz="0" w:space="0" w:color="auto"/>
        <w:bottom w:val="none" w:sz="0" w:space="0" w:color="auto"/>
        <w:right w:val="none" w:sz="0" w:space="0" w:color="auto"/>
      </w:divBdr>
      <w:divsChild>
        <w:div w:id="480123177">
          <w:marLeft w:val="0"/>
          <w:marRight w:val="0"/>
          <w:marTop w:val="0"/>
          <w:marBottom w:val="0"/>
          <w:divBdr>
            <w:top w:val="none" w:sz="0" w:space="0" w:color="auto"/>
            <w:left w:val="none" w:sz="0" w:space="0" w:color="auto"/>
            <w:bottom w:val="none" w:sz="0" w:space="0" w:color="auto"/>
            <w:right w:val="none" w:sz="0" w:space="0" w:color="auto"/>
          </w:divBdr>
          <w:divsChild>
            <w:div w:id="1829709436">
              <w:marLeft w:val="0"/>
              <w:marRight w:val="0"/>
              <w:marTop w:val="0"/>
              <w:marBottom w:val="0"/>
              <w:divBdr>
                <w:top w:val="none" w:sz="0" w:space="0" w:color="auto"/>
                <w:left w:val="none" w:sz="0" w:space="0" w:color="auto"/>
                <w:bottom w:val="none" w:sz="0" w:space="0" w:color="auto"/>
                <w:right w:val="none" w:sz="0" w:space="0" w:color="auto"/>
              </w:divBdr>
            </w:div>
            <w:div w:id="1808622156">
              <w:marLeft w:val="0"/>
              <w:marRight w:val="0"/>
              <w:marTop w:val="0"/>
              <w:marBottom w:val="0"/>
              <w:divBdr>
                <w:top w:val="none" w:sz="0" w:space="0" w:color="auto"/>
                <w:left w:val="none" w:sz="0" w:space="0" w:color="auto"/>
                <w:bottom w:val="none" w:sz="0" w:space="0" w:color="auto"/>
                <w:right w:val="none" w:sz="0" w:space="0" w:color="auto"/>
              </w:divBdr>
            </w:div>
          </w:divsChild>
        </w:div>
        <w:div w:id="2109886201">
          <w:marLeft w:val="0"/>
          <w:marRight w:val="0"/>
          <w:marTop w:val="0"/>
          <w:marBottom w:val="0"/>
          <w:divBdr>
            <w:top w:val="none" w:sz="0" w:space="0" w:color="auto"/>
            <w:left w:val="none" w:sz="0" w:space="0" w:color="auto"/>
            <w:bottom w:val="none" w:sz="0" w:space="0" w:color="auto"/>
            <w:right w:val="none" w:sz="0" w:space="0" w:color="auto"/>
          </w:divBdr>
          <w:divsChild>
            <w:div w:id="1448353880">
              <w:marLeft w:val="0"/>
              <w:marRight w:val="0"/>
              <w:marTop w:val="0"/>
              <w:marBottom w:val="0"/>
              <w:divBdr>
                <w:top w:val="none" w:sz="0" w:space="0" w:color="auto"/>
                <w:left w:val="none" w:sz="0" w:space="0" w:color="auto"/>
                <w:bottom w:val="none" w:sz="0" w:space="0" w:color="auto"/>
                <w:right w:val="none" w:sz="0" w:space="0" w:color="auto"/>
              </w:divBdr>
            </w:div>
            <w:div w:id="190729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3681">
      <w:bodyDiv w:val="1"/>
      <w:marLeft w:val="0"/>
      <w:marRight w:val="0"/>
      <w:marTop w:val="0"/>
      <w:marBottom w:val="0"/>
      <w:divBdr>
        <w:top w:val="none" w:sz="0" w:space="0" w:color="auto"/>
        <w:left w:val="none" w:sz="0" w:space="0" w:color="auto"/>
        <w:bottom w:val="none" w:sz="0" w:space="0" w:color="auto"/>
        <w:right w:val="none" w:sz="0" w:space="0" w:color="auto"/>
      </w:divBdr>
    </w:div>
    <w:div w:id="1237394485">
      <w:bodyDiv w:val="1"/>
      <w:marLeft w:val="0"/>
      <w:marRight w:val="0"/>
      <w:marTop w:val="0"/>
      <w:marBottom w:val="0"/>
      <w:divBdr>
        <w:top w:val="none" w:sz="0" w:space="0" w:color="auto"/>
        <w:left w:val="none" w:sz="0" w:space="0" w:color="auto"/>
        <w:bottom w:val="none" w:sz="0" w:space="0" w:color="auto"/>
        <w:right w:val="none" w:sz="0" w:space="0" w:color="auto"/>
      </w:divBdr>
    </w:div>
    <w:div w:id="1287548049">
      <w:bodyDiv w:val="1"/>
      <w:marLeft w:val="0"/>
      <w:marRight w:val="0"/>
      <w:marTop w:val="0"/>
      <w:marBottom w:val="0"/>
      <w:divBdr>
        <w:top w:val="none" w:sz="0" w:space="0" w:color="auto"/>
        <w:left w:val="none" w:sz="0" w:space="0" w:color="auto"/>
        <w:bottom w:val="none" w:sz="0" w:space="0" w:color="auto"/>
        <w:right w:val="none" w:sz="0" w:space="0" w:color="auto"/>
      </w:divBdr>
    </w:div>
    <w:div w:id="1301035534">
      <w:bodyDiv w:val="1"/>
      <w:marLeft w:val="0"/>
      <w:marRight w:val="0"/>
      <w:marTop w:val="0"/>
      <w:marBottom w:val="0"/>
      <w:divBdr>
        <w:top w:val="none" w:sz="0" w:space="0" w:color="auto"/>
        <w:left w:val="none" w:sz="0" w:space="0" w:color="auto"/>
        <w:bottom w:val="none" w:sz="0" w:space="0" w:color="auto"/>
        <w:right w:val="none" w:sz="0" w:space="0" w:color="auto"/>
      </w:divBdr>
    </w:div>
    <w:div w:id="1318073923">
      <w:bodyDiv w:val="1"/>
      <w:marLeft w:val="0"/>
      <w:marRight w:val="0"/>
      <w:marTop w:val="0"/>
      <w:marBottom w:val="0"/>
      <w:divBdr>
        <w:top w:val="none" w:sz="0" w:space="0" w:color="auto"/>
        <w:left w:val="none" w:sz="0" w:space="0" w:color="auto"/>
        <w:bottom w:val="none" w:sz="0" w:space="0" w:color="auto"/>
        <w:right w:val="none" w:sz="0" w:space="0" w:color="auto"/>
      </w:divBdr>
    </w:div>
    <w:div w:id="1324970107">
      <w:bodyDiv w:val="1"/>
      <w:marLeft w:val="0"/>
      <w:marRight w:val="0"/>
      <w:marTop w:val="0"/>
      <w:marBottom w:val="0"/>
      <w:divBdr>
        <w:top w:val="none" w:sz="0" w:space="0" w:color="auto"/>
        <w:left w:val="none" w:sz="0" w:space="0" w:color="auto"/>
        <w:bottom w:val="none" w:sz="0" w:space="0" w:color="auto"/>
        <w:right w:val="none" w:sz="0" w:space="0" w:color="auto"/>
      </w:divBdr>
    </w:div>
    <w:div w:id="1328901921">
      <w:bodyDiv w:val="1"/>
      <w:marLeft w:val="0"/>
      <w:marRight w:val="0"/>
      <w:marTop w:val="0"/>
      <w:marBottom w:val="0"/>
      <w:divBdr>
        <w:top w:val="none" w:sz="0" w:space="0" w:color="auto"/>
        <w:left w:val="none" w:sz="0" w:space="0" w:color="auto"/>
        <w:bottom w:val="none" w:sz="0" w:space="0" w:color="auto"/>
        <w:right w:val="none" w:sz="0" w:space="0" w:color="auto"/>
      </w:divBdr>
      <w:divsChild>
        <w:div w:id="99422341">
          <w:marLeft w:val="576"/>
          <w:marRight w:val="0"/>
          <w:marTop w:val="120"/>
          <w:marBottom w:val="0"/>
          <w:divBdr>
            <w:top w:val="none" w:sz="0" w:space="0" w:color="auto"/>
            <w:left w:val="none" w:sz="0" w:space="0" w:color="auto"/>
            <w:bottom w:val="none" w:sz="0" w:space="0" w:color="auto"/>
            <w:right w:val="none" w:sz="0" w:space="0" w:color="auto"/>
          </w:divBdr>
        </w:div>
      </w:divsChild>
    </w:div>
    <w:div w:id="1358846371">
      <w:bodyDiv w:val="1"/>
      <w:marLeft w:val="0"/>
      <w:marRight w:val="0"/>
      <w:marTop w:val="0"/>
      <w:marBottom w:val="0"/>
      <w:divBdr>
        <w:top w:val="none" w:sz="0" w:space="0" w:color="auto"/>
        <w:left w:val="none" w:sz="0" w:space="0" w:color="auto"/>
        <w:bottom w:val="none" w:sz="0" w:space="0" w:color="auto"/>
        <w:right w:val="none" w:sz="0" w:space="0" w:color="auto"/>
      </w:divBdr>
    </w:div>
    <w:div w:id="1363633570">
      <w:bodyDiv w:val="1"/>
      <w:marLeft w:val="0"/>
      <w:marRight w:val="0"/>
      <w:marTop w:val="0"/>
      <w:marBottom w:val="0"/>
      <w:divBdr>
        <w:top w:val="none" w:sz="0" w:space="0" w:color="auto"/>
        <w:left w:val="none" w:sz="0" w:space="0" w:color="auto"/>
        <w:bottom w:val="none" w:sz="0" w:space="0" w:color="auto"/>
        <w:right w:val="none" w:sz="0" w:space="0" w:color="auto"/>
      </w:divBdr>
      <w:divsChild>
        <w:div w:id="1234582080">
          <w:marLeft w:val="576"/>
          <w:marRight w:val="0"/>
          <w:marTop w:val="120"/>
          <w:marBottom w:val="0"/>
          <w:divBdr>
            <w:top w:val="none" w:sz="0" w:space="0" w:color="auto"/>
            <w:left w:val="none" w:sz="0" w:space="0" w:color="auto"/>
            <w:bottom w:val="none" w:sz="0" w:space="0" w:color="auto"/>
            <w:right w:val="none" w:sz="0" w:space="0" w:color="auto"/>
          </w:divBdr>
        </w:div>
        <w:div w:id="750851547">
          <w:marLeft w:val="576"/>
          <w:marRight w:val="0"/>
          <w:marTop w:val="120"/>
          <w:marBottom w:val="0"/>
          <w:divBdr>
            <w:top w:val="none" w:sz="0" w:space="0" w:color="auto"/>
            <w:left w:val="none" w:sz="0" w:space="0" w:color="auto"/>
            <w:bottom w:val="none" w:sz="0" w:space="0" w:color="auto"/>
            <w:right w:val="none" w:sz="0" w:space="0" w:color="auto"/>
          </w:divBdr>
        </w:div>
        <w:div w:id="1464348067">
          <w:marLeft w:val="576"/>
          <w:marRight w:val="0"/>
          <w:marTop w:val="120"/>
          <w:marBottom w:val="0"/>
          <w:divBdr>
            <w:top w:val="none" w:sz="0" w:space="0" w:color="auto"/>
            <w:left w:val="none" w:sz="0" w:space="0" w:color="auto"/>
            <w:bottom w:val="none" w:sz="0" w:space="0" w:color="auto"/>
            <w:right w:val="none" w:sz="0" w:space="0" w:color="auto"/>
          </w:divBdr>
        </w:div>
      </w:divsChild>
    </w:div>
    <w:div w:id="1371999869">
      <w:bodyDiv w:val="1"/>
      <w:marLeft w:val="0"/>
      <w:marRight w:val="0"/>
      <w:marTop w:val="0"/>
      <w:marBottom w:val="0"/>
      <w:divBdr>
        <w:top w:val="none" w:sz="0" w:space="0" w:color="auto"/>
        <w:left w:val="none" w:sz="0" w:space="0" w:color="auto"/>
        <w:bottom w:val="none" w:sz="0" w:space="0" w:color="auto"/>
        <w:right w:val="none" w:sz="0" w:space="0" w:color="auto"/>
      </w:divBdr>
    </w:div>
    <w:div w:id="1372419632">
      <w:bodyDiv w:val="1"/>
      <w:marLeft w:val="0"/>
      <w:marRight w:val="0"/>
      <w:marTop w:val="0"/>
      <w:marBottom w:val="0"/>
      <w:divBdr>
        <w:top w:val="none" w:sz="0" w:space="0" w:color="auto"/>
        <w:left w:val="none" w:sz="0" w:space="0" w:color="auto"/>
        <w:bottom w:val="none" w:sz="0" w:space="0" w:color="auto"/>
        <w:right w:val="none" w:sz="0" w:space="0" w:color="auto"/>
      </w:divBdr>
      <w:divsChild>
        <w:div w:id="1688678434">
          <w:marLeft w:val="576"/>
          <w:marRight w:val="0"/>
          <w:marTop w:val="120"/>
          <w:marBottom w:val="0"/>
          <w:divBdr>
            <w:top w:val="none" w:sz="0" w:space="0" w:color="auto"/>
            <w:left w:val="none" w:sz="0" w:space="0" w:color="auto"/>
            <w:bottom w:val="none" w:sz="0" w:space="0" w:color="auto"/>
            <w:right w:val="none" w:sz="0" w:space="0" w:color="auto"/>
          </w:divBdr>
        </w:div>
        <w:div w:id="1659114583">
          <w:marLeft w:val="576"/>
          <w:marRight w:val="0"/>
          <w:marTop w:val="120"/>
          <w:marBottom w:val="0"/>
          <w:divBdr>
            <w:top w:val="none" w:sz="0" w:space="0" w:color="auto"/>
            <w:left w:val="none" w:sz="0" w:space="0" w:color="auto"/>
            <w:bottom w:val="none" w:sz="0" w:space="0" w:color="auto"/>
            <w:right w:val="none" w:sz="0" w:space="0" w:color="auto"/>
          </w:divBdr>
        </w:div>
      </w:divsChild>
    </w:div>
    <w:div w:id="1378313650">
      <w:bodyDiv w:val="1"/>
      <w:marLeft w:val="0"/>
      <w:marRight w:val="0"/>
      <w:marTop w:val="0"/>
      <w:marBottom w:val="0"/>
      <w:divBdr>
        <w:top w:val="none" w:sz="0" w:space="0" w:color="auto"/>
        <w:left w:val="none" w:sz="0" w:space="0" w:color="auto"/>
        <w:bottom w:val="none" w:sz="0" w:space="0" w:color="auto"/>
        <w:right w:val="none" w:sz="0" w:space="0" w:color="auto"/>
      </w:divBdr>
    </w:div>
    <w:div w:id="1398551799">
      <w:bodyDiv w:val="1"/>
      <w:marLeft w:val="0"/>
      <w:marRight w:val="0"/>
      <w:marTop w:val="0"/>
      <w:marBottom w:val="0"/>
      <w:divBdr>
        <w:top w:val="none" w:sz="0" w:space="0" w:color="auto"/>
        <w:left w:val="none" w:sz="0" w:space="0" w:color="auto"/>
        <w:bottom w:val="none" w:sz="0" w:space="0" w:color="auto"/>
        <w:right w:val="none" w:sz="0" w:space="0" w:color="auto"/>
      </w:divBdr>
    </w:div>
    <w:div w:id="1437870122">
      <w:bodyDiv w:val="1"/>
      <w:marLeft w:val="0"/>
      <w:marRight w:val="0"/>
      <w:marTop w:val="0"/>
      <w:marBottom w:val="0"/>
      <w:divBdr>
        <w:top w:val="none" w:sz="0" w:space="0" w:color="auto"/>
        <w:left w:val="none" w:sz="0" w:space="0" w:color="auto"/>
        <w:bottom w:val="none" w:sz="0" w:space="0" w:color="auto"/>
        <w:right w:val="none" w:sz="0" w:space="0" w:color="auto"/>
      </w:divBdr>
    </w:div>
    <w:div w:id="1444418342">
      <w:bodyDiv w:val="1"/>
      <w:marLeft w:val="0"/>
      <w:marRight w:val="0"/>
      <w:marTop w:val="0"/>
      <w:marBottom w:val="0"/>
      <w:divBdr>
        <w:top w:val="none" w:sz="0" w:space="0" w:color="auto"/>
        <w:left w:val="none" w:sz="0" w:space="0" w:color="auto"/>
        <w:bottom w:val="none" w:sz="0" w:space="0" w:color="auto"/>
        <w:right w:val="none" w:sz="0" w:space="0" w:color="auto"/>
      </w:divBdr>
    </w:div>
    <w:div w:id="1477337818">
      <w:bodyDiv w:val="1"/>
      <w:marLeft w:val="0"/>
      <w:marRight w:val="0"/>
      <w:marTop w:val="0"/>
      <w:marBottom w:val="0"/>
      <w:divBdr>
        <w:top w:val="none" w:sz="0" w:space="0" w:color="auto"/>
        <w:left w:val="none" w:sz="0" w:space="0" w:color="auto"/>
        <w:bottom w:val="none" w:sz="0" w:space="0" w:color="auto"/>
        <w:right w:val="none" w:sz="0" w:space="0" w:color="auto"/>
      </w:divBdr>
    </w:div>
    <w:div w:id="1494418784">
      <w:bodyDiv w:val="1"/>
      <w:marLeft w:val="0"/>
      <w:marRight w:val="0"/>
      <w:marTop w:val="0"/>
      <w:marBottom w:val="0"/>
      <w:divBdr>
        <w:top w:val="none" w:sz="0" w:space="0" w:color="auto"/>
        <w:left w:val="none" w:sz="0" w:space="0" w:color="auto"/>
        <w:bottom w:val="none" w:sz="0" w:space="0" w:color="auto"/>
        <w:right w:val="none" w:sz="0" w:space="0" w:color="auto"/>
      </w:divBdr>
    </w:div>
    <w:div w:id="1514420846">
      <w:bodyDiv w:val="1"/>
      <w:marLeft w:val="0"/>
      <w:marRight w:val="0"/>
      <w:marTop w:val="0"/>
      <w:marBottom w:val="0"/>
      <w:divBdr>
        <w:top w:val="none" w:sz="0" w:space="0" w:color="auto"/>
        <w:left w:val="none" w:sz="0" w:space="0" w:color="auto"/>
        <w:bottom w:val="none" w:sz="0" w:space="0" w:color="auto"/>
        <w:right w:val="none" w:sz="0" w:space="0" w:color="auto"/>
      </w:divBdr>
    </w:div>
    <w:div w:id="1527211128">
      <w:bodyDiv w:val="1"/>
      <w:marLeft w:val="0"/>
      <w:marRight w:val="0"/>
      <w:marTop w:val="0"/>
      <w:marBottom w:val="0"/>
      <w:divBdr>
        <w:top w:val="none" w:sz="0" w:space="0" w:color="auto"/>
        <w:left w:val="none" w:sz="0" w:space="0" w:color="auto"/>
        <w:bottom w:val="none" w:sz="0" w:space="0" w:color="auto"/>
        <w:right w:val="none" w:sz="0" w:space="0" w:color="auto"/>
      </w:divBdr>
    </w:div>
    <w:div w:id="1529759797">
      <w:bodyDiv w:val="1"/>
      <w:marLeft w:val="0"/>
      <w:marRight w:val="0"/>
      <w:marTop w:val="0"/>
      <w:marBottom w:val="0"/>
      <w:divBdr>
        <w:top w:val="none" w:sz="0" w:space="0" w:color="auto"/>
        <w:left w:val="none" w:sz="0" w:space="0" w:color="auto"/>
        <w:bottom w:val="none" w:sz="0" w:space="0" w:color="auto"/>
        <w:right w:val="none" w:sz="0" w:space="0" w:color="auto"/>
      </w:divBdr>
    </w:div>
    <w:div w:id="1540975853">
      <w:bodyDiv w:val="1"/>
      <w:marLeft w:val="0"/>
      <w:marRight w:val="0"/>
      <w:marTop w:val="0"/>
      <w:marBottom w:val="0"/>
      <w:divBdr>
        <w:top w:val="none" w:sz="0" w:space="0" w:color="auto"/>
        <w:left w:val="none" w:sz="0" w:space="0" w:color="auto"/>
        <w:bottom w:val="none" w:sz="0" w:space="0" w:color="auto"/>
        <w:right w:val="none" w:sz="0" w:space="0" w:color="auto"/>
      </w:divBdr>
    </w:div>
    <w:div w:id="1546062749">
      <w:bodyDiv w:val="1"/>
      <w:marLeft w:val="0"/>
      <w:marRight w:val="0"/>
      <w:marTop w:val="0"/>
      <w:marBottom w:val="0"/>
      <w:divBdr>
        <w:top w:val="none" w:sz="0" w:space="0" w:color="auto"/>
        <w:left w:val="none" w:sz="0" w:space="0" w:color="auto"/>
        <w:bottom w:val="none" w:sz="0" w:space="0" w:color="auto"/>
        <w:right w:val="none" w:sz="0" w:space="0" w:color="auto"/>
      </w:divBdr>
    </w:div>
    <w:div w:id="1574508297">
      <w:bodyDiv w:val="1"/>
      <w:marLeft w:val="0"/>
      <w:marRight w:val="0"/>
      <w:marTop w:val="0"/>
      <w:marBottom w:val="0"/>
      <w:divBdr>
        <w:top w:val="none" w:sz="0" w:space="0" w:color="auto"/>
        <w:left w:val="none" w:sz="0" w:space="0" w:color="auto"/>
        <w:bottom w:val="none" w:sz="0" w:space="0" w:color="auto"/>
        <w:right w:val="none" w:sz="0" w:space="0" w:color="auto"/>
      </w:divBdr>
    </w:div>
    <w:div w:id="1591698721">
      <w:bodyDiv w:val="1"/>
      <w:marLeft w:val="0"/>
      <w:marRight w:val="0"/>
      <w:marTop w:val="0"/>
      <w:marBottom w:val="0"/>
      <w:divBdr>
        <w:top w:val="none" w:sz="0" w:space="0" w:color="auto"/>
        <w:left w:val="none" w:sz="0" w:space="0" w:color="auto"/>
        <w:bottom w:val="none" w:sz="0" w:space="0" w:color="auto"/>
        <w:right w:val="none" w:sz="0" w:space="0" w:color="auto"/>
      </w:divBdr>
      <w:divsChild>
        <w:div w:id="1788238154">
          <w:marLeft w:val="1008"/>
          <w:marRight w:val="0"/>
          <w:marTop w:val="110"/>
          <w:marBottom w:val="120"/>
          <w:divBdr>
            <w:top w:val="none" w:sz="0" w:space="0" w:color="auto"/>
            <w:left w:val="none" w:sz="0" w:space="0" w:color="auto"/>
            <w:bottom w:val="none" w:sz="0" w:space="0" w:color="auto"/>
            <w:right w:val="none" w:sz="0" w:space="0" w:color="auto"/>
          </w:divBdr>
        </w:div>
        <w:div w:id="2070565324">
          <w:marLeft w:val="1008"/>
          <w:marRight w:val="0"/>
          <w:marTop w:val="110"/>
          <w:marBottom w:val="120"/>
          <w:divBdr>
            <w:top w:val="none" w:sz="0" w:space="0" w:color="auto"/>
            <w:left w:val="none" w:sz="0" w:space="0" w:color="auto"/>
            <w:bottom w:val="none" w:sz="0" w:space="0" w:color="auto"/>
            <w:right w:val="none" w:sz="0" w:space="0" w:color="auto"/>
          </w:divBdr>
        </w:div>
        <w:div w:id="1842428686">
          <w:marLeft w:val="1008"/>
          <w:marRight w:val="0"/>
          <w:marTop w:val="110"/>
          <w:marBottom w:val="120"/>
          <w:divBdr>
            <w:top w:val="none" w:sz="0" w:space="0" w:color="auto"/>
            <w:left w:val="none" w:sz="0" w:space="0" w:color="auto"/>
            <w:bottom w:val="none" w:sz="0" w:space="0" w:color="auto"/>
            <w:right w:val="none" w:sz="0" w:space="0" w:color="auto"/>
          </w:divBdr>
        </w:div>
        <w:div w:id="114033290">
          <w:marLeft w:val="1008"/>
          <w:marRight w:val="0"/>
          <w:marTop w:val="110"/>
          <w:marBottom w:val="120"/>
          <w:divBdr>
            <w:top w:val="none" w:sz="0" w:space="0" w:color="auto"/>
            <w:left w:val="none" w:sz="0" w:space="0" w:color="auto"/>
            <w:bottom w:val="none" w:sz="0" w:space="0" w:color="auto"/>
            <w:right w:val="none" w:sz="0" w:space="0" w:color="auto"/>
          </w:divBdr>
        </w:div>
      </w:divsChild>
    </w:div>
    <w:div w:id="1617562163">
      <w:bodyDiv w:val="1"/>
      <w:marLeft w:val="0"/>
      <w:marRight w:val="0"/>
      <w:marTop w:val="0"/>
      <w:marBottom w:val="0"/>
      <w:divBdr>
        <w:top w:val="none" w:sz="0" w:space="0" w:color="auto"/>
        <w:left w:val="none" w:sz="0" w:space="0" w:color="auto"/>
        <w:bottom w:val="none" w:sz="0" w:space="0" w:color="auto"/>
        <w:right w:val="none" w:sz="0" w:space="0" w:color="auto"/>
      </w:divBdr>
    </w:div>
    <w:div w:id="1620065369">
      <w:bodyDiv w:val="1"/>
      <w:marLeft w:val="0"/>
      <w:marRight w:val="0"/>
      <w:marTop w:val="0"/>
      <w:marBottom w:val="0"/>
      <w:divBdr>
        <w:top w:val="none" w:sz="0" w:space="0" w:color="auto"/>
        <w:left w:val="none" w:sz="0" w:space="0" w:color="auto"/>
        <w:bottom w:val="none" w:sz="0" w:space="0" w:color="auto"/>
        <w:right w:val="none" w:sz="0" w:space="0" w:color="auto"/>
      </w:divBdr>
    </w:div>
    <w:div w:id="1650212192">
      <w:bodyDiv w:val="1"/>
      <w:marLeft w:val="0"/>
      <w:marRight w:val="0"/>
      <w:marTop w:val="0"/>
      <w:marBottom w:val="0"/>
      <w:divBdr>
        <w:top w:val="none" w:sz="0" w:space="0" w:color="auto"/>
        <w:left w:val="none" w:sz="0" w:space="0" w:color="auto"/>
        <w:bottom w:val="none" w:sz="0" w:space="0" w:color="auto"/>
        <w:right w:val="none" w:sz="0" w:space="0" w:color="auto"/>
      </w:divBdr>
    </w:div>
    <w:div w:id="1652784729">
      <w:bodyDiv w:val="1"/>
      <w:marLeft w:val="0"/>
      <w:marRight w:val="0"/>
      <w:marTop w:val="0"/>
      <w:marBottom w:val="0"/>
      <w:divBdr>
        <w:top w:val="none" w:sz="0" w:space="0" w:color="auto"/>
        <w:left w:val="none" w:sz="0" w:space="0" w:color="auto"/>
        <w:bottom w:val="none" w:sz="0" w:space="0" w:color="auto"/>
        <w:right w:val="none" w:sz="0" w:space="0" w:color="auto"/>
      </w:divBdr>
    </w:div>
    <w:div w:id="1670061645">
      <w:bodyDiv w:val="1"/>
      <w:marLeft w:val="0"/>
      <w:marRight w:val="0"/>
      <w:marTop w:val="0"/>
      <w:marBottom w:val="0"/>
      <w:divBdr>
        <w:top w:val="none" w:sz="0" w:space="0" w:color="auto"/>
        <w:left w:val="none" w:sz="0" w:space="0" w:color="auto"/>
        <w:bottom w:val="none" w:sz="0" w:space="0" w:color="auto"/>
        <w:right w:val="none" w:sz="0" w:space="0" w:color="auto"/>
      </w:divBdr>
    </w:div>
    <w:div w:id="1682316997">
      <w:bodyDiv w:val="1"/>
      <w:marLeft w:val="0"/>
      <w:marRight w:val="0"/>
      <w:marTop w:val="0"/>
      <w:marBottom w:val="0"/>
      <w:divBdr>
        <w:top w:val="none" w:sz="0" w:space="0" w:color="auto"/>
        <w:left w:val="none" w:sz="0" w:space="0" w:color="auto"/>
        <w:bottom w:val="none" w:sz="0" w:space="0" w:color="auto"/>
        <w:right w:val="none" w:sz="0" w:space="0" w:color="auto"/>
      </w:divBdr>
    </w:div>
    <w:div w:id="1685398099">
      <w:bodyDiv w:val="1"/>
      <w:marLeft w:val="0"/>
      <w:marRight w:val="0"/>
      <w:marTop w:val="0"/>
      <w:marBottom w:val="0"/>
      <w:divBdr>
        <w:top w:val="none" w:sz="0" w:space="0" w:color="auto"/>
        <w:left w:val="none" w:sz="0" w:space="0" w:color="auto"/>
        <w:bottom w:val="none" w:sz="0" w:space="0" w:color="auto"/>
        <w:right w:val="none" w:sz="0" w:space="0" w:color="auto"/>
      </w:divBdr>
      <w:divsChild>
        <w:div w:id="1497570117">
          <w:marLeft w:val="576"/>
          <w:marRight w:val="0"/>
          <w:marTop w:val="120"/>
          <w:marBottom w:val="0"/>
          <w:divBdr>
            <w:top w:val="none" w:sz="0" w:space="0" w:color="auto"/>
            <w:left w:val="none" w:sz="0" w:space="0" w:color="auto"/>
            <w:bottom w:val="none" w:sz="0" w:space="0" w:color="auto"/>
            <w:right w:val="none" w:sz="0" w:space="0" w:color="auto"/>
          </w:divBdr>
        </w:div>
        <w:div w:id="1042709629">
          <w:marLeft w:val="576"/>
          <w:marRight w:val="0"/>
          <w:marTop w:val="120"/>
          <w:marBottom w:val="0"/>
          <w:divBdr>
            <w:top w:val="none" w:sz="0" w:space="0" w:color="auto"/>
            <w:left w:val="none" w:sz="0" w:space="0" w:color="auto"/>
            <w:bottom w:val="none" w:sz="0" w:space="0" w:color="auto"/>
            <w:right w:val="none" w:sz="0" w:space="0" w:color="auto"/>
          </w:divBdr>
        </w:div>
      </w:divsChild>
    </w:div>
    <w:div w:id="1687901806">
      <w:bodyDiv w:val="1"/>
      <w:marLeft w:val="0"/>
      <w:marRight w:val="0"/>
      <w:marTop w:val="0"/>
      <w:marBottom w:val="0"/>
      <w:divBdr>
        <w:top w:val="none" w:sz="0" w:space="0" w:color="auto"/>
        <w:left w:val="none" w:sz="0" w:space="0" w:color="auto"/>
        <w:bottom w:val="none" w:sz="0" w:space="0" w:color="auto"/>
        <w:right w:val="none" w:sz="0" w:space="0" w:color="auto"/>
      </w:divBdr>
    </w:div>
    <w:div w:id="1703283920">
      <w:bodyDiv w:val="1"/>
      <w:marLeft w:val="0"/>
      <w:marRight w:val="0"/>
      <w:marTop w:val="0"/>
      <w:marBottom w:val="0"/>
      <w:divBdr>
        <w:top w:val="none" w:sz="0" w:space="0" w:color="auto"/>
        <w:left w:val="none" w:sz="0" w:space="0" w:color="auto"/>
        <w:bottom w:val="none" w:sz="0" w:space="0" w:color="auto"/>
        <w:right w:val="none" w:sz="0" w:space="0" w:color="auto"/>
      </w:divBdr>
    </w:div>
    <w:div w:id="1703625453">
      <w:bodyDiv w:val="1"/>
      <w:marLeft w:val="0"/>
      <w:marRight w:val="0"/>
      <w:marTop w:val="0"/>
      <w:marBottom w:val="0"/>
      <w:divBdr>
        <w:top w:val="none" w:sz="0" w:space="0" w:color="auto"/>
        <w:left w:val="none" w:sz="0" w:space="0" w:color="auto"/>
        <w:bottom w:val="none" w:sz="0" w:space="0" w:color="auto"/>
        <w:right w:val="none" w:sz="0" w:space="0" w:color="auto"/>
      </w:divBdr>
    </w:div>
    <w:div w:id="1707832737">
      <w:bodyDiv w:val="1"/>
      <w:marLeft w:val="0"/>
      <w:marRight w:val="0"/>
      <w:marTop w:val="0"/>
      <w:marBottom w:val="0"/>
      <w:divBdr>
        <w:top w:val="none" w:sz="0" w:space="0" w:color="auto"/>
        <w:left w:val="none" w:sz="0" w:space="0" w:color="auto"/>
        <w:bottom w:val="none" w:sz="0" w:space="0" w:color="auto"/>
        <w:right w:val="none" w:sz="0" w:space="0" w:color="auto"/>
      </w:divBdr>
    </w:div>
    <w:div w:id="1727070216">
      <w:bodyDiv w:val="1"/>
      <w:marLeft w:val="0"/>
      <w:marRight w:val="0"/>
      <w:marTop w:val="0"/>
      <w:marBottom w:val="0"/>
      <w:divBdr>
        <w:top w:val="none" w:sz="0" w:space="0" w:color="auto"/>
        <w:left w:val="none" w:sz="0" w:space="0" w:color="auto"/>
        <w:bottom w:val="none" w:sz="0" w:space="0" w:color="auto"/>
        <w:right w:val="none" w:sz="0" w:space="0" w:color="auto"/>
      </w:divBdr>
    </w:div>
    <w:div w:id="1741174905">
      <w:bodyDiv w:val="1"/>
      <w:marLeft w:val="0"/>
      <w:marRight w:val="0"/>
      <w:marTop w:val="0"/>
      <w:marBottom w:val="0"/>
      <w:divBdr>
        <w:top w:val="none" w:sz="0" w:space="0" w:color="auto"/>
        <w:left w:val="none" w:sz="0" w:space="0" w:color="auto"/>
        <w:bottom w:val="none" w:sz="0" w:space="0" w:color="auto"/>
        <w:right w:val="none" w:sz="0" w:space="0" w:color="auto"/>
      </w:divBdr>
    </w:div>
    <w:div w:id="1743406228">
      <w:bodyDiv w:val="1"/>
      <w:marLeft w:val="0"/>
      <w:marRight w:val="0"/>
      <w:marTop w:val="0"/>
      <w:marBottom w:val="0"/>
      <w:divBdr>
        <w:top w:val="none" w:sz="0" w:space="0" w:color="auto"/>
        <w:left w:val="none" w:sz="0" w:space="0" w:color="auto"/>
        <w:bottom w:val="none" w:sz="0" w:space="0" w:color="auto"/>
        <w:right w:val="none" w:sz="0" w:space="0" w:color="auto"/>
      </w:divBdr>
    </w:div>
    <w:div w:id="1755662400">
      <w:bodyDiv w:val="1"/>
      <w:marLeft w:val="0"/>
      <w:marRight w:val="0"/>
      <w:marTop w:val="0"/>
      <w:marBottom w:val="0"/>
      <w:divBdr>
        <w:top w:val="none" w:sz="0" w:space="0" w:color="auto"/>
        <w:left w:val="none" w:sz="0" w:space="0" w:color="auto"/>
        <w:bottom w:val="none" w:sz="0" w:space="0" w:color="auto"/>
        <w:right w:val="none" w:sz="0" w:space="0" w:color="auto"/>
      </w:divBdr>
    </w:div>
    <w:div w:id="1761485417">
      <w:bodyDiv w:val="1"/>
      <w:marLeft w:val="0"/>
      <w:marRight w:val="0"/>
      <w:marTop w:val="0"/>
      <w:marBottom w:val="0"/>
      <w:divBdr>
        <w:top w:val="none" w:sz="0" w:space="0" w:color="auto"/>
        <w:left w:val="none" w:sz="0" w:space="0" w:color="auto"/>
        <w:bottom w:val="none" w:sz="0" w:space="0" w:color="auto"/>
        <w:right w:val="none" w:sz="0" w:space="0" w:color="auto"/>
      </w:divBdr>
    </w:div>
    <w:div w:id="1761756378">
      <w:bodyDiv w:val="1"/>
      <w:marLeft w:val="0"/>
      <w:marRight w:val="0"/>
      <w:marTop w:val="0"/>
      <w:marBottom w:val="0"/>
      <w:divBdr>
        <w:top w:val="none" w:sz="0" w:space="0" w:color="auto"/>
        <w:left w:val="none" w:sz="0" w:space="0" w:color="auto"/>
        <w:bottom w:val="none" w:sz="0" w:space="0" w:color="auto"/>
        <w:right w:val="none" w:sz="0" w:space="0" w:color="auto"/>
      </w:divBdr>
    </w:div>
    <w:div w:id="1765343481">
      <w:bodyDiv w:val="1"/>
      <w:marLeft w:val="0"/>
      <w:marRight w:val="0"/>
      <w:marTop w:val="0"/>
      <w:marBottom w:val="0"/>
      <w:divBdr>
        <w:top w:val="none" w:sz="0" w:space="0" w:color="auto"/>
        <w:left w:val="none" w:sz="0" w:space="0" w:color="auto"/>
        <w:bottom w:val="none" w:sz="0" w:space="0" w:color="auto"/>
        <w:right w:val="none" w:sz="0" w:space="0" w:color="auto"/>
      </w:divBdr>
    </w:div>
    <w:div w:id="1804611576">
      <w:bodyDiv w:val="1"/>
      <w:marLeft w:val="0"/>
      <w:marRight w:val="0"/>
      <w:marTop w:val="0"/>
      <w:marBottom w:val="0"/>
      <w:divBdr>
        <w:top w:val="none" w:sz="0" w:space="0" w:color="auto"/>
        <w:left w:val="none" w:sz="0" w:space="0" w:color="auto"/>
        <w:bottom w:val="none" w:sz="0" w:space="0" w:color="auto"/>
        <w:right w:val="none" w:sz="0" w:space="0" w:color="auto"/>
      </w:divBdr>
      <w:divsChild>
        <w:div w:id="2050106534">
          <w:marLeft w:val="576"/>
          <w:marRight w:val="0"/>
          <w:marTop w:val="120"/>
          <w:marBottom w:val="0"/>
          <w:divBdr>
            <w:top w:val="none" w:sz="0" w:space="0" w:color="auto"/>
            <w:left w:val="none" w:sz="0" w:space="0" w:color="auto"/>
            <w:bottom w:val="none" w:sz="0" w:space="0" w:color="auto"/>
            <w:right w:val="none" w:sz="0" w:space="0" w:color="auto"/>
          </w:divBdr>
        </w:div>
        <w:div w:id="463279034">
          <w:marLeft w:val="576"/>
          <w:marRight w:val="0"/>
          <w:marTop w:val="120"/>
          <w:marBottom w:val="0"/>
          <w:divBdr>
            <w:top w:val="none" w:sz="0" w:space="0" w:color="auto"/>
            <w:left w:val="none" w:sz="0" w:space="0" w:color="auto"/>
            <w:bottom w:val="none" w:sz="0" w:space="0" w:color="auto"/>
            <w:right w:val="none" w:sz="0" w:space="0" w:color="auto"/>
          </w:divBdr>
        </w:div>
        <w:div w:id="1803578327">
          <w:marLeft w:val="576"/>
          <w:marRight w:val="0"/>
          <w:marTop w:val="120"/>
          <w:marBottom w:val="0"/>
          <w:divBdr>
            <w:top w:val="none" w:sz="0" w:space="0" w:color="auto"/>
            <w:left w:val="none" w:sz="0" w:space="0" w:color="auto"/>
            <w:bottom w:val="none" w:sz="0" w:space="0" w:color="auto"/>
            <w:right w:val="none" w:sz="0" w:space="0" w:color="auto"/>
          </w:divBdr>
        </w:div>
        <w:div w:id="1974753502">
          <w:marLeft w:val="576"/>
          <w:marRight w:val="0"/>
          <w:marTop w:val="120"/>
          <w:marBottom w:val="0"/>
          <w:divBdr>
            <w:top w:val="none" w:sz="0" w:space="0" w:color="auto"/>
            <w:left w:val="none" w:sz="0" w:space="0" w:color="auto"/>
            <w:bottom w:val="none" w:sz="0" w:space="0" w:color="auto"/>
            <w:right w:val="none" w:sz="0" w:space="0" w:color="auto"/>
          </w:divBdr>
        </w:div>
        <w:div w:id="1008408150">
          <w:marLeft w:val="576"/>
          <w:marRight w:val="0"/>
          <w:marTop w:val="120"/>
          <w:marBottom w:val="0"/>
          <w:divBdr>
            <w:top w:val="none" w:sz="0" w:space="0" w:color="auto"/>
            <w:left w:val="none" w:sz="0" w:space="0" w:color="auto"/>
            <w:bottom w:val="none" w:sz="0" w:space="0" w:color="auto"/>
            <w:right w:val="none" w:sz="0" w:space="0" w:color="auto"/>
          </w:divBdr>
        </w:div>
      </w:divsChild>
    </w:div>
    <w:div w:id="1833712062">
      <w:bodyDiv w:val="1"/>
      <w:marLeft w:val="0"/>
      <w:marRight w:val="0"/>
      <w:marTop w:val="0"/>
      <w:marBottom w:val="0"/>
      <w:divBdr>
        <w:top w:val="none" w:sz="0" w:space="0" w:color="auto"/>
        <w:left w:val="none" w:sz="0" w:space="0" w:color="auto"/>
        <w:bottom w:val="none" w:sz="0" w:space="0" w:color="auto"/>
        <w:right w:val="none" w:sz="0" w:space="0" w:color="auto"/>
      </w:divBdr>
    </w:div>
    <w:div w:id="1839536963">
      <w:bodyDiv w:val="1"/>
      <w:marLeft w:val="0"/>
      <w:marRight w:val="0"/>
      <w:marTop w:val="0"/>
      <w:marBottom w:val="0"/>
      <w:divBdr>
        <w:top w:val="none" w:sz="0" w:space="0" w:color="auto"/>
        <w:left w:val="none" w:sz="0" w:space="0" w:color="auto"/>
        <w:bottom w:val="none" w:sz="0" w:space="0" w:color="auto"/>
        <w:right w:val="none" w:sz="0" w:space="0" w:color="auto"/>
      </w:divBdr>
    </w:div>
    <w:div w:id="1846356888">
      <w:bodyDiv w:val="1"/>
      <w:marLeft w:val="0"/>
      <w:marRight w:val="0"/>
      <w:marTop w:val="0"/>
      <w:marBottom w:val="0"/>
      <w:divBdr>
        <w:top w:val="none" w:sz="0" w:space="0" w:color="auto"/>
        <w:left w:val="none" w:sz="0" w:space="0" w:color="auto"/>
        <w:bottom w:val="none" w:sz="0" w:space="0" w:color="auto"/>
        <w:right w:val="none" w:sz="0" w:space="0" w:color="auto"/>
      </w:divBdr>
    </w:div>
    <w:div w:id="1858886371">
      <w:bodyDiv w:val="1"/>
      <w:marLeft w:val="0"/>
      <w:marRight w:val="0"/>
      <w:marTop w:val="0"/>
      <w:marBottom w:val="0"/>
      <w:divBdr>
        <w:top w:val="none" w:sz="0" w:space="0" w:color="auto"/>
        <w:left w:val="none" w:sz="0" w:space="0" w:color="auto"/>
        <w:bottom w:val="none" w:sz="0" w:space="0" w:color="auto"/>
        <w:right w:val="none" w:sz="0" w:space="0" w:color="auto"/>
      </w:divBdr>
      <w:divsChild>
        <w:div w:id="1552573157">
          <w:marLeft w:val="576"/>
          <w:marRight w:val="0"/>
          <w:marTop w:val="120"/>
          <w:marBottom w:val="0"/>
          <w:divBdr>
            <w:top w:val="none" w:sz="0" w:space="0" w:color="auto"/>
            <w:left w:val="none" w:sz="0" w:space="0" w:color="auto"/>
            <w:bottom w:val="none" w:sz="0" w:space="0" w:color="auto"/>
            <w:right w:val="none" w:sz="0" w:space="0" w:color="auto"/>
          </w:divBdr>
        </w:div>
        <w:div w:id="2108886653">
          <w:marLeft w:val="576"/>
          <w:marRight w:val="0"/>
          <w:marTop w:val="120"/>
          <w:marBottom w:val="0"/>
          <w:divBdr>
            <w:top w:val="none" w:sz="0" w:space="0" w:color="auto"/>
            <w:left w:val="none" w:sz="0" w:space="0" w:color="auto"/>
            <w:bottom w:val="none" w:sz="0" w:space="0" w:color="auto"/>
            <w:right w:val="none" w:sz="0" w:space="0" w:color="auto"/>
          </w:divBdr>
        </w:div>
        <w:div w:id="756899656">
          <w:marLeft w:val="576"/>
          <w:marRight w:val="0"/>
          <w:marTop w:val="120"/>
          <w:marBottom w:val="0"/>
          <w:divBdr>
            <w:top w:val="none" w:sz="0" w:space="0" w:color="auto"/>
            <w:left w:val="none" w:sz="0" w:space="0" w:color="auto"/>
            <w:bottom w:val="none" w:sz="0" w:space="0" w:color="auto"/>
            <w:right w:val="none" w:sz="0" w:space="0" w:color="auto"/>
          </w:divBdr>
        </w:div>
      </w:divsChild>
    </w:div>
    <w:div w:id="1867281805">
      <w:bodyDiv w:val="1"/>
      <w:marLeft w:val="0"/>
      <w:marRight w:val="0"/>
      <w:marTop w:val="0"/>
      <w:marBottom w:val="0"/>
      <w:divBdr>
        <w:top w:val="none" w:sz="0" w:space="0" w:color="auto"/>
        <w:left w:val="none" w:sz="0" w:space="0" w:color="auto"/>
        <w:bottom w:val="none" w:sz="0" w:space="0" w:color="auto"/>
        <w:right w:val="none" w:sz="0" w:space="0" w:color="auto"/>
      </w:divBdr>
    </w:div>
    <w:div w:id="1963609425">
      <w:bodyDiv w:val="1"/>
      <w:marLeft w:val="0"/>
      <w:marRight w:val="0"/>
      <w:marTop w:val="0"/>
      <w:marBottom w:val="0"/>
      <w:divBdr>
        <w:top w:val="none" w:sz="0" w:space="0" w:color="auto"/>
        <w:left w:val="none" w:sz="0" w:space="0" w:color="auto"/>
        <w:bottom w:val="none" w:sz="0" w:space="0" w:color="auto"/>
        <w:right w:val="none" w:sz="0" w:space="0" w:color="auto"/>
      </w:divBdr>
    </w:div>
    <w:div w:id="1975792691">
      <w:bodyDiv w:val="1"/>
      <w:marLeft w:val="0"/>
      <w:marRight w:val="0"/>
      <w:marTop w:val="0"/>
      <w:marBottom w:val="0"/>
      <w:divBdr>
        <w:top w:val="none" w:sz="0" w:space="0" w:color="auto"/>
        <w:left w:val="none" w:sz="0" w:space="0" w:color="auto"/>
        <w:bottom w:val="none" w:sz="0" w:space="0" w:color="auto"/>
        <w:right w:val="none" w:sz="0" w:space="0" w:color="auto"/>
      </w:divBdr>
    </w:div>
    <w:div w:id="2008823439">
      <w:bodyDiv w:val="1"/>
      <w:marLeft w:val="0"/>
      <w:marRight w:val="0"/>
      <w:marTop w:val="0"/>
      <w:marBottom w:val="0"/>
      <w:divBdr>
        <w:top w:val="none" w:sz="0" w:space="0" w:color="auto"/>
        <w:left w:val="none" w:sz="0" w:space="0" w:color="auto"/>
        <w:bottom w:val="none" w:sz="0" w:space="0" w:color="auto"/>
        <w:right w:val="none" w:sz="0" w:space="0" w:color="auto"/>
      </w:divBdr>
    </w:div>
    <w:div w:id="2009944472">
      <w:bodyDiv w:val="1"/>
      <w:marLeft w:val="0"/>
      <w:marRight w:val="0"/>
      <w:marTop w:val="0"/>
      <w:marBottom w:val="0"/>
      <w:divBdr>
        <w:top w:val="none" w:sz="0" w:space="0" w:color="auto"/>
        <w:left w:val="none" w:sz="0" w:space="0" w:color="auto"/>
        <w:bottom w:val="none" w:sz="0" w:space="0" w:color="auto"/>
        <w:right w:val="none" w:sz="0" w:space="0" w:color="auto"/>
      </w:divBdr>
    </w:div>
    <w:div w:id="2028096189">
      <w:bodyDiv w:val="1"/>
      <w:marLeft w:val="0"/>
      <w:marRight w:val="0"/>
      <w:marTop w:val="0"/>
      <w:marBottom w:val="0"/>
      <w:divBdr>
        <w:top w:val="none" w:sz="0" w:space="0" w:color="auto"/>
        <w:left w:val="none" w:sz="0" w:space="0" w:color="auto"/>
        <w:bottom w:val="none" w:sz="0" w:space="0" w:color="auto"/>
        <w:right w:val="none" w:sz="0" w:space="0" w:color="auto"/>
      </w:divBdr>
    </w:div>
    <w:div w:id="2031106262">
      <w:bodyDiv w:val="1"/>
      <w:marLeft w:val="0"/>
      <w:marRight w:val="0"/>
      <w:marTop w:val="0"/>
      <w:marBottom w:val="0"/>
      <w:divBdr>
        <w:top w:val="none" w:sz="0" w:space="0" w:color="auto"/>
        <w:left w:val="none" w:sz="0" w:space="0" w:color="auto"/>
        <w:bottom w:val="none" w:sz="0" w:space="0" w:color="auto"/>
        <w:right w:val="none" w:sz="0" w:space="0" w:color="auto"/>
      </w:divBdr>
    </w:div>
    <w:div w:id="2075468191">
      <w:bodyDiv w:val="1"/>
      <w:marLeft w:val="0"/>
      <w:marRight w:val="0"/>
      <w:marTop w:val="0"/>
      <w:marBottom w:val="0"/>
      <w:divBdr>
        <w:top w:val="none" w:sz="0" w:space="0" w:color="auto"/>
        <w:left w:val="none" w:sz="0" w:space="0" w:color="auto"/>
        <w:bottom w:val="none" w:sz="0" w:space="0" w:color="auto"/>
        <w:right w:val="none" w:sz="0" w:space="0" w:color="auto"/>
      </w:divBdr>
    </w:div>
    <w:div w:id="2078673953">
      <w:bodyDiv w:val="1"/>
      <w:marLeft w:val="0"/>
      <w:marRight w:val="0"/>
      <w:marTop w:val="0"/>
      <w:marBottom w:val="0"/>
      <w:divBdr>
        <w:top w:val="none" w:sz="0" w:space="0" w:color="auto"/>
        <w:left w:val="none" w:sz="0" w:space="0" w:color="auto"/>
        <w:bottom w:val="none" w:sz="0" w:space="0" w:color="auto"/>
        <w:right w:val="none" w:sz="0" w:space="0" w:color="auto"/>
      </w:divBdr>
    </w:div>
    <w:div w:id="2085057400">
      <w:bodyDiv w:val="1"/>
      <w:marLeft w:val="0"/>
      <w:marRight w:val="0"/>
      <w:marTop w:val="0"/>
      <w:marBottom w:val="0"/>
      <w:divBdr>
        <w:top w:val="none" w:sz="0" w:space="0" w:color="auto"/>
        <w:left w:val="none" w:sz="0" w:space="0" w:color="auto"/>
        <w:bottom w:val="none" w:sz="0" w:space="0" w:color="auto"/>
        <w:right w:val="none" w:sz="0" w:space="0" w:color="auto"/>
      </w:divBdr>
    </w:div>
    <w:div w:id="2090156444">
      <w:bodyDiv w:val="1"/>
      <w:marLeft w:val="0"/>
      <w:marRight w:val="0"/>
      <w:marTop w:val="0"/>
      <w:marBottom w:val="0"/>
      <w:divBdr>
        <w:top w:val="none" w:sz="0" w:space="0" w:color="auto"/>
        <w:left w:val="none" w:sz="0" w:space="0" w:color="auto"/>
        <w:bottom w:val="none" w:sz="0" w:space="0" w:color="auto"/>
        <w:right w:val="none" w:sz="0" w:space="0" w:color="auto"/>
      </w:divBdr>
    </w:div>
    <w:div w:id="2105953685">
      <w:bodyDiv w:val="1"/>
      <w:marLeft w:val="0"/>
      <w:marRight w:val="0"/>
      <w:marTop w:val="0"/>
      <w:marBottom w:val="0"/>
      <w:divBdr>
        <w:top w:val="none" w:sz="0" w:space="0" w:color="auto"/>
        <w:left w:val="none" w:sz="0" w:space="0" w:color="auto"/>
        <w:bottom w:val="none" w:sz="0" w:space="0" w:color="auto"/>
        <w:right w:val="none" w:sz="0" w:space="0" w:color="auto"/>
      </w:divBdr>
    </w:div>
    <w:div w:id="2110660945">
      <w:bodyDiv w:val="1"/>
      <w:marLeft w:val="0"/>
      <w:marRight w:val="0"/>
      <w:marTop w:val="0"/>
      <w:marBottom w:val="0"/>
      <w:divBdr>
        <w:top w:val="none" w:sz="0" w:space="0" w:color="auto"/>
        <w:left w:val="none" w:sz="0" w:space="0" w:color="auto"/>
        <w:bottom w:val="none" w:sz="0" w:space="0" w:color="auto"/>
        <w:right w:val="none" w:sz="0" w:space="0" w:color="auto"/>
      </w:divBdr>
    </w:div>
    <w:div w:id="2115515396">
      <w:bodyDiv w:val="1"/>
      <w:marLeft w:val="0"/>
      <w:marRight w:val="0"/>
      <w:marTop w:val="0"/>
      <w:marBottom w:val="0"/>
      <w:divBdr>
        <w:top w:val="none" w:sz="0" w:space="0" w:color="auto"/>
        <w:left w:val="none" w:sz="0" w:space="0" w:color="auto"/>
        <w:bottom w:val="none" w:sz="0" w:space="0" w:color="auto"/>
        <w:right w:val="none" w:sz="0" w:space="0" w:color="auto"/>
      </w:divBdr>
    </w:div>
    <w:div w:id="212808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es.wikipedia.org/wiki/Conmutador_de_paquete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ecured.cu/index.php?title=FEC&amp;action=edit&amp;redlink=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s.wikipedia.org/wiki/ITU-T" TargetMode="External"/><Relationship Id="rId25" Type="http://schemas.openxmlformats.org/officeDocument/2006/relationships/hyperlink" Target="http://www.ecured.cu/index.php?title=Reed-Solomon&amp;action=edit&amp;redlink=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es.ccm.net/contents/transmission/transmux.php3"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ecured.cu/index.php?title=C%C3%B3digo_Hamming&amp;action=edit&amp;redlink=1"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ecured.cu/index.php?title=CRC&amp;action=edit&amp;redlink=1"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es.ccm.net/contents/token.php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www.ecured.cu/index.php?title=ARQ&amp;action=edit&amp;redlink=1" TargetMode="External"/><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Way03</b:Tag>
    <b:SourceType>Book</b:SourceType>
    <b:Guid>{331C36A4-347F-4F04-BD3A-F27C91ED2B1D}</b:Guid>
    <b:Author>
      <b:Author>
        <b:Corporate>Wayne Tomasi</b:Corporate>
      </b:Author>
    </b:Author>
    <b:Title>Sistemas de comunicacion electronica</b:Title>
    <b:Year>2003</b:Year>
    <b:City>Mexico</b:City>
    <b:Publisher>Prentice Hall</b:Publisher>
    <b:YearAccessed>2015</b:YearAccessed>
    <b:MonthAccessed>Octubre</b:MonthAccessed>
    <b:DayAccessed>24</b:DayAccessed>
    <b:RefOrder>4</b:RefOrder>
  </b:Source>
  <b:Source>
    <b:Tag>Gal09</b:Tag>
    <b:SourceType>InternetSite</b:SourceType>
    <b:Guid>{D58C4575-EAD0-4827-93CE-2B4045313A95}</b:Guid>
    <b:Author>
      <b:Author>
        <b:Corporate>Galeas C</b:Corporate>
      </b:Author>
    </b:Author>
    <b:Title>Sistemas de Comunicacion</b:Title>
    <b:ProductionCompany>Galeas C</b:ProductionCompany>
    <b:Year>2009</b:Year>
    <b:Month>Septiembre</b:Month>
    <b:Day>13</b:Day>
    <b:YearAccessed>2015</b:YearAccessed>
    <b:MonthAccessed>Octubre</b:MonthAccessed>
    <b:DayAccessed>24</b:DayAccessed>
    <b:URL>http://sistemas-com.blogspot.com/2009/09/caracteristicas-de-las-lineas-de.html</b:URL>
    <b:RefOrder>3</b:RefOrder>
  </b:Source>
  <b:Source>
    <b:Tag>Pro01</b:Tag>
    <b:SourceType>InternetSite</b:SourceType>
    <b:Guid>{02160828-73EF-4CE5-B0C0-77EB7FA57E51}</b:Guid>
    <b:Author>
      <b:Author>
        <b:Corporate>ProductoBtnet</b:Corporate>
      </b:Author>
    </b:Author>
    <b:Title>TIA/EIA-568-B</b:Title>
    <b:ProductionCompany>ProductoBtnet</b:ProductionCompany>
    <b:Year>2001</b:Year>
    <b:Month>Myo</b:Month>
    <b:YearAccessed>2015</b:YearAccessed>
    <b:MonthAccessed>Noviembre</b:MonthAccessed>
    <b:DayAccessed>02</b:DayAccessed>
    <b:URL>http://bibdigital.epn.edu.ec/bitstream/15000/9268/5/Cap%204.pdf</b:URL>
    <b:RefOrder>2</b:RefOrder>
  </b:Source>
  <b:Source>
    <b:Tag>CIS07</b:Tag>
    <b:SourceType>InternetSite</b:SourceType>
    <b:Guid>{ACF9AB35-E379-48C4-B1C2-134E77B5D33C}</b:Guid>
    <b:Author>
      <b:Author>
        <b:Corporate>CISCO CNNA</b:Corporate>
      </b:Author>
    </b:Author>
    <b:Title>Aspectos Basicod NEtworking</b:Title>
    <b:ProductionCompany>Cisco System Inc</b:ProductionCompany>
    <b:Year>2007</b:Year>
    <b:YearAccessed>2015</b:YearAccessed>
    <b:MonthAccessed>Noviembre</b:MonthAccessed>
    <b:DayAccessed>08</b:DayAccessed>
    <b:URL>C:/CISCO_CCNA/Exploration1IntSpanish/index.html</b:URL>
    <b:RefOrder>1</b:RefOrder>
  </b:Source>
</b:Sources>
</file>

<file path=customXml/itemProps1.xml><?xml version="1.0" encoding="utf-8"?>
<ds:datastoreItem xmlns:ds="http://schemas.openxmlformats.org/officeDocument/2006/customXml" ds:itemID="{5E52D230-501E-4269-86A5-3D979C610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9</Pages>
  <Words>2826</Words>
  <Characters>15547</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ESCUELA POLITÉCNICA NACIONAL</vt:lpstr>
    </vt:vector>
  </TitlesOfParts>
  <Company>Personal</Company>
  <LinksUpToDate>false</LinksUpToDate>
  <CharactersWithSpaces>18337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NACIONAL</dc:title>
  <dc:creator>x</dc:creator>
  <cp:lastModifiedBy>Usuario</cp:lastModifiedBy>
  <cp:revision>18</cp:revision>
  <dcterms:created xsi:type="dcterms:W3CDTF">2015-11-11T01:51:00Z</dcterms:created>
  <dcterms:modified xsi:type="dcterms:W3CDTF">2015-11-11T20:58:00Z</dcterms:modified>
</cp:coreProperties>
</file>