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Product Lifecycle in Agile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The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Agile Product Lifecycle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is not a fixed, linear process like traditional Waterfall.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 xml:space="preserve">Instead, it is a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continuous, adaptive cycle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designed for flexibility and quick feedback.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 xml:space="preserve">Every phase focuses on delivering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incremental value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and refining the product based on user input.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1: Ideation / Concept Phase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Define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what problem the product solves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and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why it should exist.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Identify the user pain point or opportunity.</w:t>
      </w:r>
    </w:p>
    <w:p w:rsidR="00E86262" w:rsidRPr="00E86262" w:rsidRDefault="00E86262" w:rsidP="00E86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Brainstorm ideas with the team and stakeholders.</w:t>
      </w:r>
    </w:p>
    <w:p w:rsidR="00E86262" w:rsidRPr="00E86262" w:rsidRDefault="00E86262" w:rsidP="00E86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Evaluate feasibility and potential value.</w:t>
      </w:r>
    </w:p>
    <w:p w:rsidR="00E86262" w:rsidRPr="00E86262" w:rsidRDefault="00E86262" w:rsidP="00E86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Draft a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Product Vision Statement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(clear, concise goal).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2: Product Roadmap Development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Transform vision into a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strategic plan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(roadmap) that outlines key milestones and priorities.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Define long-term product goals (e.g., customer growth, market expansion).</w:t>
      </w:r>
    </w:p>
    <w:p w:rsidR="00E86262" w:rsidRPr="00E86262" w:rsidRDefault="00E86262" w:rsidP="00E86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Identify key releases and timelines.</w:t>
      </w:r>
    </w:p>
    <w:p w:rsidR="00E86262" w:rsidRPr="00E86262" w:rsidRDefault="00E86262" w:rsidP="00E86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lastRenderedPageBreak/>
        <w:t xml:space="preserve">Group features by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themes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(usability, automation, </w:t>
      </w:r>
      <w:proofErr w:type="gramStart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analytics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).</w:t>
      </w:r>
    </w:p>
    <w:p w:rsidR="00E86262" w:rsidRPr="00E86262" w:rsidRDefault="00E86262" w:rsidP="00E86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Align business and technical objectives.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3: Release Planning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Divide the roadmap into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manageable releases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with clear objectives and timelines.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Select features for each release.</w:t>
      </w:r>
    </w:p>
    <w:p w:rsidR="00E86262" w:rsidRPr="00E86262" w:rsidRDefault="00E86262" w:rsidP="00E86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Define minimum viable product (MVP).</w:t>
      </w:r>
    </w:p>
    <w:p w:rsidR="00E86262" w:rsidRPr="00E86262" w:rsidRDefault="00E86262" w:rsidP="00E86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Assign tentative durations and dependencies.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4: Sprint Planning &amp; Development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Break releases into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sprints (2–4 weeks)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for focused, incremental progress.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Choose user stories from the backlog.</w:t>
      </w:r>
    </w:p>
    <w:p w:rsidR="00E86262" w:rsidRPr="00E86262" w:rsidRDefault="00E86262" w:rsidP="00E86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Estimate effort using story points.</w:t>
      </w:r>
    </w:p>
    <w:p w:rsidR="00E86262" w:rsidRPr="00E86262" w:rsidRDefault="00E86262" w:rsidP="00E86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Define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Sprint Goal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(what to achieve in the next cycle).</w:t>
      </w:r>
    </w:p>
    <w:p w:rsidR="00E86262" w:rsidRPr="00E86262" w:rsidRDefault="00E86262" w:rsidP="00E86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Team works collaboratively (daily stand-ups).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5: Validation &amp; Feedback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Show progress, validate outcomes, and capture feedback.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Activities:</w:t>
      </w:r>
    </w:p>
    <w:p w:rsidR="00E86262" w:rsidRPr="00E86262" w:rsidRDefault="00E86262" w:rsidP="00E8626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Conduct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Sprint Review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: demonstrate product increment to stakeholders.</w:t>
      </w:r>
    </w:p>
    <w:p w:rsidR="00E86262" w:rsidRPr="00E86262" w:rsidRDefault="00E86262" w:rsidP="00E8626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Collect feedback from users, PO, or customers.</w:t>
      </w:r>
    </w:p>
    <w:p w:rsidR="00E86262" w:rsidRPr="00E86262" w:rsidRDefault="00E86262" w:rsidP="00E8626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Update backlog with improvements.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6: Deployment &amp; Maintenance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Deploy tested increments and ensure smooth product operation.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Move from testing to production.</w:t>
      </w:r>
    </w:p>
    <w:p w:rsidR="00E86262" w:rsidRPr="00E86262" w:rsidRDefault="00E86262" w:rsidP="00E8626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Fix bugs or performance issues.</w:t>
      </w:r>
    </w:p>
    <w:p w:rsidR="00E86262" w:rsidRPr="00E86262" w:rsidRDefault="00E86262" w:rsidP="00E8626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Monitor KPIs (uptime, response time, crash rate).</w:t>
      </w:r>
    </w:p>
    <w:p w:rsidR="00E86262" w:rsidRPr="00E86262" w:rsidRDefault="00E86262" w:rsidP="00E86262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Provide regular updates and patches.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Stage 7: Retirement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Goal: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End-of-life management for outdated or redundant products.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Activities:</w:t>
      </w:r>
    </w:p>
    <w:p w:rsidR="00E86262" w:rsidRPr="00E86262" w:rsidRDefault="00E86262" w:rsidP="00E8626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Notify users about discontinuation.</w:t>
      </w:r>
    </w:p>
    <w:p w:rsidR="00E86262" w:rsidRPr="00E86262" w:rsidRDefault="00E86262" w:rsidP="00E8626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Provide migration options to new version.</w:t>
      </w:r>
    </w:p>
    <w:p w:rsidR="00E86262" w:rsidRPr="00E86262" w:rsidRDefault="00E86262" w:rsidP="00E86262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Archive data and documentation.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Key Roles in Agile Product Lifecycle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Each role is critical to ensure collaboration and value delivery.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Product Owner (PO)</w:t>
      </w:r>
    </w:p>
    <w:p w:rsidR="00E86262" w:rsidRPr="00E86262" w:rsidRDefault="00E86262" w:rsidP="00E8626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Defines the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product vision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Prioritizes the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product backlog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Represents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customer interests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Balances business value with technical feasibility.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Scrum Master</w:t>
      </w:r>
    </w:p>
    <w:p w:rsidR="00E86262" w:rsidRPr="00E86262" w:rsidRDefault="00E86262" w:rsidP="00E8626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Acts as a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facilitator and coach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Removes obstacles (technical or process-related).</w:t>
      </w:r>
    </w:p>
    <w:p w:rsidR="00E86262" w:rsidRPr="00E86262" w:rsidRDefault="00E86262" w:rsidP="00E8626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Ensures the team follows </w:t>
      </w:r>
      <w:proofErr w:type="gramStart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Agile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principles.</w:t>
      </w:r>
    </w:p>
    <w:p w:rsidR="00E86262" w:rsidRPr="00E86262" w:rsidRDefault="00E86262" w:rsidP="00E86262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Encourages continuous improvement.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Development Team</w:t>
      </w:r>
    </w:p>
    <w:p w:rsidR="00E86262" w:rsidRPr="00E86262" w:rsidRDefault="00E86262" w:rsidP="00E8626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Cross-functional (designers, developers, testers).</w:t>
      </w:r>
    </w:p>
    <w:p w:rsidR="00E86262" w:rsidRPr="00E86262" w:rsidRDefault="00E86262" w:rsidP="00E8626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Delivers working increments every sprint.</w:t>
      </w:r>
    </w:p>
    <w:p w:rsidR="00E86262" w:rsidRPr="00E86262" w:rsidRDefault="00E86262" w:rsidP="00E86262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Self-organized and collaborative.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Stakeholders</w:t>
      </w:r>
    </w:p>
    <w:p w:rsidR="00E86262" w:rsidRPr="00E86262" w:rsidRDefault="00E86262" w:rsidP="00E8626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Include customers, investors, or senior managers.</w:t>
      </w:r>
    </w:p>
    <w:p w:rsidR="00E86262" w:rsidRPr="00E86262" w:rsidRDefault="00E86262" w:rsidP="00E8626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Provide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business goals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,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funding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, and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strategic input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Review progress during sprint reviews.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Product Roadmap Development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A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product roadmap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is a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strategic document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showing how a product will evolve over time.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 xml:space="preserve">It helps teams and stakeholders align on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direction, priorities, and expectations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4.1 Types of Agile Roadmaps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Goal-Oriented Roadmap</w:t>
      </w:r>
    </w:p>
    <w:p w:rsidR="00E86262" w:rsidRPr="00E86262" w:rsidRDefault="00E86262" w:rsidP="00E8626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Focuses on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achieving measurable business outcomes.</w:t>
      </w:r>
    </w:p>
    <w:p w:rsidR="00E86262" w:rsidRPr="00E86262" w:rsidRDefault="00E86262" w:rsidP="00E86262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Less about features, more about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value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🧩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Example: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“Reduce customer churn by 10% by improving UI and notifications.”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Feature-Based Roadmap</w:t>
      </w:r>
    </w:p>
    <w:p w:rsidR="00E86262" w:rsidRPr="00E86262" w:rsidRDefault="00E86262" w:rsidP="00E8626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Lists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specific features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per release.</w:t>
      </w:r>
    </w:p>
    <w:p w:rsidR="00E86262" w:rsidRPr="00E86262" w:rsidRDefault="00E86262" w:rsidP="00E86262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Common in early-stage products.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🧩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Example</w:t>
      </w:r>
      <w:proofErr w:type="gramStart"/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: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>Release 1.0 → Login, Dashboard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>Release 2.0 → Reports, Notifications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Theme-Based Roadmap</w:t>
      </w:r>
    </w:p>
    <w:p w:rsidR="00E86262" w:rsidRPr="00E86262" w:rsidRDefault="00E86262" w:rsidP="00E86262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Organizes features under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broad themes or objectives.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🧩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Example</w:t>
      </w:r>
      <w:proofErr w:type="gramStart"/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: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Theme: Automation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→ Auto alerts, scheduled reporting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Theme: Engagement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→ </w:t>
      </w:r>
      <w:proofErr w:type="spellStart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Chatbot</w:t>
      </w:r>
      <w:proofErr w:type="spell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, user dashboard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Hybrid Roadmap</w:t>
      </w:r>
    </w:p>
    <w:p w:rsidR="00E86262" w:rsidRPr="00E86262" w:rsidRDefault="00E86262" w:rsidP="00E8626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Combines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features, goals, and timelines.</w:t>
      </w:r>
    </w:p>
    <w:p w:rsidR="00E86262" w:rsidRPr="00E86262" w:rsidRDefault="00E86262" w:rsidP="00E86262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Offers both strategy (why) and execution (what/when).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🧩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Example</w:t>
      </w:r>
      <w:proofErr w:type="gramStart"/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: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br/>
        <w:t>Q1: “Improve User Retention (Goal)” → Add feedback and rewards module.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val="en-US"/>
        </w:rPr>
        <w:t>Steps to Create a Product Roadmap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lastRenderedPageBreak/>
        <w:t>Step 1: Define Product Vision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The vision should state the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purpose and aspiration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of the product.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2: Gather User and Business Requirements</w:t>
      </w:r>
    </w:p>
    <w:p w:rsidR="00E86262" w:rsidRPr="00E86262" w:rsidRDefault="00E86262" w:rsidP="00E8626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Interview stakeholders and users.</w:t>
      </w:r>
    </w:p>
    <w:p w:rsidR="00E86262" w:rsidRPr="00E86262" w:rsidRDefault="00E86262" w:rsidP="00E8626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Study competitors.</w:t>
      </w:r>
    </w:p>
    <w:p w:rsidR="00E86262" w:rsidRPr="00E86262" w:rsidRDefault="00E86262" w:rsidP="00E86262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Identify </w:t>
      </w:r>
      <w:r w:rsidRPr="00E86262">
        <w:rPr>
          <w:rFonts w:ascii="Times New Roman" w:eastAsia="Times New Roman" w:hAnsi="Times New Roman" w:cs="Times New Roman"/>
          <w:i/>
          <w:iCs/>
          <w:sz w:val="36"/>
          <w:szCs w:val="36"/>
          <w:lang w:val="en-US"/>
        </w:rPr>
        <w:t>pain points and success criteria.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3: Identify Epics and Features</w:t>
      </w:r>
    </w:p>
    <w:p w:rsidR="00E86262" w:rsidRPr="00E86262" w:rsidRDefault="00E86262" w:rsidP="00E8626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Epic: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A large body of work (e.g., “Pest Detection”).</w:t>
      </w:r>
    </w:p>
    <w:p w:rsidR="00E86262" w:rsidRPr="00E86262" w:rsidRDefault="00E86262" w:rsidP="00E86262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Feature: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Smaller component (e.g., “Upload Image,” “AI Diagnosis,” “Solution Tips”).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 xml:space="preserve">Step 4: Prioritize Using </w:t>
      </w:r>
      <w:proofErr w:type="spellStart"/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MoSCoW</w:t>
      </w:r>
      <w:proofErr w:type="spellEnd"/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, RICE, or WSJF</w:t>
      </w:r>
    </w:p>
    <w:p w:rsidR="00E86262" w:rsidRPr="00E86262" w:rsidRDefault="00E86262" w:rsidP="00E8626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proofErr w:type="spellStart"/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MoSCoW</w:t>
      </w:r>
      <w:proofErr w:type="spellEnd"/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: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Must have, Should have, Could have, </w:t>
      </w:r>
      <w:proofErr w:type="gramStart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Won’t</w:t>
      </w:r>
      <w:proofErr w:type="gramEnd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have.</w:t>
      </w:r>
    </w:p>
    <w:p w:rsidR="00E86262" w:rsidRPr="00E86262" w:rsidRDefault="00E86262" w:rsidP="00E86262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RICE:</w:t>
      </w: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 Reach × Impact × Confidence ÷ Effort.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5: Estimate Releases</w:t>
      </w:r>
    </w:p>
    <w:p w:rsidR="00E86262" w:rsidRPr="00E86262" w:rsidRDefault="00E86262" w:rsidP="00E8626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Assign timelines (monthly, quarterly).</w:t>
      </w:r>
    </w:p>
    <w:p w:rsidR="00E86262" w:rsidRPr="00E86262" w:rsidRDefault="00E86262" w:rsidP="00E86262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Determine which epics/features go in which release.</w:t>
      </w:r>
    </w:p>
    <w:p w:rsidR="00E86262" w:rsidRPr="00E86262" w:rsidRDefault="00E86262" w:rsidP="00E86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6: Build and Share the Roadmap Document</w:t>
      </w:r>
    </w:p>
    <w:p w:rsidR="00E86262" w:rsidRPr="00E86262" w:rsidRDefault="00E86262" w:rsidP="00E8626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 xml:space="preserve">Create the visual roadmap (e.g., in </w:t>
      </w:r>
      <w:r w:rsidRPr="00E8626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Jira</w:t>
      </w:r>
      <w:r w:rsidR="009C7F71">
        <w:rPr>
          <w:rFonts w:ascii="Times New Roman" w:eastAsia="Times New Roman" w:hAnsi="Times New Roman" w:cs="Times New Roman"/>
          <w:sz w:val="36"/>
          <w:szCs w:val="36"/>
          <w:lang w:val="en-US"/>
        </w:rPr>
        <w:t>)</w:t>
      </w:r>
      <w:bookmarkStart w:id="0" w:name="_GoBack"/>
      <w:bookmarkEnd w:id="0"/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.</w:t>
      </w:r>
    </w:p>
    <w:p w:rsidR="00E86262" w:rsidRPr="00E86262" w:rsidRDefault="00E86262" w:rsidP="00E8626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Share it with stakeholders for alignment and review.</w:t>
      </w:r>
    </w:p>
    <w:p w:rsidR="00E86262" w:rsidRPr="00E86262" w:rsidRDefault="00E86262" w:rsidP="00E86262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E86262">
        <w:rPr>
          <w:rFonts w:ascii="Times New Roman" w:eastAsia="Times New Roman" w:hAnsi="Times New Roman" w:cs="Times New Roman"/>
          <w:sz w:val="36"/>
          <w:szCs w:val="36"/>
          <w:lang w:val="en-US"/>
        </w:rPr>
        <w:t>Keep updating it based on progress and feedback.</w:t>
      </w:r>
    </w:p>
    <w:sectPr w:rsidR="00E86262" w:rsidRPr="00E862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65A29"/>
    <w:multiLevelType w:val="multilevel"/>
    <w:tmpl w:val="65E4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76205"/>
    <w:multiLevelType w:val="multilevel"/>
    <w:tmpl w:val="3A9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067E3"/>
    <w:multiLevelType w:val="multilevel"/>
    <w:tmpl w:val="6B00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5E1B"/>
    <w:multiLevelType w:val="multilevel"/>
    <w:tmpl w:val="D32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9D70C1"/>
    <w:multiLevelType w:val="multilevel"/>
    <w:tmpl w:val="E04A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81706"/>
    <w:multiLevelType w:val="multilevel"/>
    <w:tmpl w:val="E34C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93B77"/>
    <w:multiLevelType w:val="multilevel"/>
    <w:tmpl w:val="1D68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C7036"/>
    <w:multiLevelType w:val="multilevel"/>
    <w:tmpl w:val="4E60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67BD8"/>
    <w:multiLevelType w:val="multilevel"/>
    <w:tmpl w:val="DD4A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20721"/>
    <w:multiLevelType w:val="multilevel"/>
    <w:tmpl w:val="54D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25359"/>
    <w:multiLevelType w:val="multilevel"/>
    <w:tmpl w:val="771E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71AD2"/>
    <w:multiLevelType w:val="multilevel"/>
    <w:tmpl w:val="49EC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7076B"/>
    <w:multiLevelType w:val="multilevel"/>
    <w:tmpl w:val="8E3C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FF4E36"/>
    <w:multiLevelType w:val="multilevel"/>
    <w:tmpl w:val="53B4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01DCD"/>
    <w:multiLevelType w:val="multilevel"/>
    <w:tmpl w:val="11CC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E0ED3"/>
    <w:multiLevelType w:val="multilevel"/>
    <w:tmpl w:val="D3B8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B1416"/>
    <w:multiLevelType w:val="multilevel"/>
    <w:tmpl w:val="844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A84AD5"/>
    <w:multiLevelType w:val="multilevel"/>
    <w:tmpl w:val="0480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C03865"/>
    <w:multiLevelType w:val="multilevel"/>
    <w:tmpl w:val="63BE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9240FC"/>
    <w:multiLevelType w:val="multilevel"/>
    <w:tmpl w:val="9D02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9F3BE3"/>
    <w:multiLevelType w:val="multilevel"/>
    <w:tmpl w:val="5A86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E55F8A"/>
    <w:multiLevelType w:val="multilevel"/>
    <w:tmpl w:val="D62A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C01D9"/>
    <w:multiLevelType w:val="multilevel"/>
    <w:tmpl w:val="275A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B27407"/>
    <w:multiLevelType w:val="multilevel"/>
    <w:tmpl w:val="FB64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A3881"/>
    <w:multiLevelType w:val="multilevel"/>
    <w:tmpl w:val="F152A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9B5F9B"/>
    <w:multiLevelType w:val="multilevel"/>
    <w:tmpl w:val="FD5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4F2664"/>
    <w:multiLevelType w:val="multilevel"/>
    <w:tmpl w:val="2A6A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6E4F17"/>
    <w:multiLevelType w:val="multilevel"/>
    <w:tmpl w:val="D22C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6607B"/>
    <w:multiLevelType w:val="multilevel"/>
    <w:tmpl w:val="2B4E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0"/>
  </w:num>
  <w:num w:numId="4">
    <w:abstractNumId w:val="21"/>
  </w:num>
  <w:num w:numId="5">
    <w:abstractNumId w:val="7"/>
  </w:num>
  <w:num w:numId="6">
    <w:abstractNumId w:val="4"/>
  </w:num>
  <w:num w:numId="7">
    <w:abstractNumId w:val="12"/>
  </w:num>
  <w:num w:numId="8">
    <w:abstractNumId w:val="3"/>
  </w:num>
  <w:num w:numId="9">
    <w:abstractNumId w:val="16"/>
  </w:num>
  <w:num w:numId="10">
    <w:abstractNumId w:val="5"/>
  </w:num>
  <w:num w:numId="11">
    <w:abstractNumId w:val="24"/>
  </w:num>
  <w:num w:numId="12">
    <w:abstractNumId w:val="6"/>
  </w:num>
  <w:num w:numId="13">
    <w:abstractNumId w:val="15"/>
  </w:num>
  <w:num w:numId="14">
    <w:abstractNumId w:val="1"/>
  </w:num>
  <w:num w:numId="15">
    <w:abstractNumId w:val="28"/>
  </w:num>
  <w:num w:numId="16">
    <w:abstractNumId w:val="17"/>
  </w:num>
  <w:num w:numId="17">
    <w:abstractNumId w:val="2"/>
  </w:num>
  <w:num w:numId="18">
    <w:abstractNumId w:val="10"/>
  </w:num>
  <w:num w:numId="19">
    <w:abstractNumId w:val="27"/>
  </w:num>
  <w:num w:numId="20">
    <w:abstractNumId w:val="23"/>
  </w:num>
  <w:num w:numId="21">
    <w:abstractNumId w:val="22"/>
  </w:num>
  <w:num w:numId="22">
    <w:abstractNumId w:val="20"/>
  </w:num>
  <w:num w:numId="23">
    <w:abstractNumId w:val="13"/>
  </w:num>
  <w:num w:numId="24">
    <w:abstractNumId w:val="9"/>
  </w:num>
  <w:num w:numId="25">
    <w:abstractNumId w:val="11"/>
  </w:num>
  <w:num w:numId="26">
    <w:abstractNumId w:val="25"/>
  </w:num>
  <w:num w:numId="27">
    <w:abstractNumId w:val="26"/>
  </w:num>
  <w:num w:numId="28">
    <w:abstractNumId w:val="18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262"/>
    <w:rsid w:val="00806EA4"/>
    <w:rsid w:val="009C7F71"/>
    <w:rsid w:val="00E8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F67BA-CF10-4BDE-82D9-8D7810C5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62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862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E862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62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8626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86262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E8626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86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8626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251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666</Words>
  <Characters>4184</Characters>
  <Application>Microsoft Office Word</Application>
  <DocSecurity>0</DocSecurity>
  <Lines>134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harnoor singh</dc:creator>
  <cp:keywords/>
  <dc:description/>
  <cp:lastModifiedBy>harnoor singh</cp:lastModifiedBy>
  <cp:revision>1</cp:revision>
  <dcterms:created xsi:type="dcterms:W3CDTF">2025-11-11T06:49:00Z</dcterms:created>
  <dcterms:modified xsi:type="dcterms:W3CDTF">2025-11-11T07:31:00Z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1acee65f-cf36-44d4-968a-929207dc5eab</vt:lpwstr>
  </property>
</Properties>
</file>