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CPF 전체 테스트 검증 리포트</w:t>
      </w:r>
    </w:p>
    <w:p>
      <w:r>
        <w:t xml:space="preserve">CPF Java 25 공식 기준본</w:t>
      </w:r>
    </w:p>
    <w:p>
      <w:r>
        <w:t xml:space="preserve">기준 commit: d16cd7a40062a1e77bd8cd3c6f6f7125cdc0708d</w:t>
      </w:r>
    </w:p>
    <w:p>
      <w:r>
        <w:br w:type="page"/>
        <w:t xml:space="preserve"/>
      </w:r>
    </w:p>
    <w:p>
      <w:pPr>
        <w:pStyle w:val="Heading1"/>
      </w:pPr>
      <w:r>
        <w:t xml:space="preserve">문서 정보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문서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CPF 전체 테스트 검증 리포트</w:t>
            </w:r>
          </w:p>
        </w:tc>
      </w:tr>
      <w:tr>
        <w:tc>
          <w:tcPr>
            <w:tcW w:w="0" w:type="auto"/>
          </w:tcPr>
          <w:p>
            <w:r>
              <w:t xml:space="preserve">기준</w:t>
            </w:r>
          </w:p>
        </w:tc>
        <w:tc>
          <w:tcPr>
            <w:tcW w:w="0" w:type="auto"/>
          </w:tcPr>
          <w:p>
            <w:r>
              <w:t xml:space="preserve">Java 25 / class major 69</w:t>
            </w:r>
          </w:p>
        </w:tc>
      </w:tr>
      <w:tr>
        <w:tc>
          <w:tcPr>
            <w:tcW w:w="0" w:type="auto"/>
          </w:tcPr>
          <w:p>
            <w:r>
              <w:t xml:space="preserve">Commit</w:t>
            </w:r>
          </w:p>
        </w:tc>
        <w:tc>
          <w:tcPr>
            <w:tcW w:w="0" w:type="auto"/>
          </w:tcPr>
          <w:p>
            <w:r>
              <w:t xml:space="preserve">d16cd7a40062a1e77bd8cd3c6f6f7125cdc0708d</w:t>
            </w:r>
          </w:p>
        </w:tc>
      </w:tr>
      <w:tr>
        <w:tc>
          <w:tcPr>
            <w:tcW w:w="0" w:type="auto"/>
          </w:tcPr>
          <w:p>
            <w:r>
              <w:t xml:space="preserve">생성일</w:t>
            </w:r>
          </w:p>
        </w:tc>
        <w:tc>
          <w:tcPr>
            <w:tcW w:w="0" w:type="auto"/>
          </w:tcPr>
          <w:p>
            <w:r>
              <w:t xml:space="preserve">2026-07-15</w:t>
            </w:r>
          </w:p>
        </w:tc>
      </w:tr>
    </w:tbl>
    <w:p>
      <w:pPr>
        <w:pStyle w:val="Heading1"/>
      </w:pPr>
      <w:r>
        <w:t xml:space="preserve">목차</w:t>
      </w:r>
    </w:p>
    <w:p>
      <w:fldSimple w:instr="TOC \o &quot;1-3&quot; \h \z \u">
        <w:r>
          <w:t>목차는 Word에서 필드 업데이트 시 갱신됩니다.</w:t>
        </w:r>
      </w:fldSimple>
    </w:p>
    <w:p>
      <w:pPr>
        <w:pStyle w:val="Heading1"/>
      </w:pPr>
      <w:r>
        <w:t xml:space="preserve">문서 목적</w:t>
      </w:r>
    </w:p>
    <w:p>
      <w:r>
        <w:t xml:space="preserve">이 문서는 CPF 구현 상태와 검증 근거를 저장소 실제 결과에 맞춰 제공한다.</w:t>
      </w:r>
    </w:p>
    <w:p>
      <w:pPr>
        <w:pStyle w:val="Heading2"/>
      </w:pPr>
      <w:r>
        <w:t xml:space="preserve">판정 원칙</w:t>
      </w:r>
    </w:p>
    <w:p>
      <w:pPr>
        <w:pStyle w:val="Note"/>
      </w:pPr>
      <w:r>
        <w:t xml:space="preserve">미실행 검증은 완료로 기록하지 않고 민감정보는 원문으로 남기지 않는다.</w:t>
      </w:r>
    </w:p>
    <w:p>
      <w:pPr>
        <w:pStyle w:val="Heading3"/>
      </w:pPr>
      <w:r>
        <w:t xml:space="preserve">상태 해석</w:t>
      </w:r>
    </w:p>
    <w:p>
      <w:r>
        <w:t xml:space="preserve">완료, 부분 구현, 미구현, 미검증, 실패, 재확인 필요 상태만 사용한다.</w:t>
      </w:r>
    </w:p>
    <w:p>
      <w:pPr>
        <w:pStyle w:val="Heading1"/>
      </w:pPr>
      <w:r>
        <w:t xml:space="preserve">CPF 최종 통합 안정화 보고서</w:t>
      </w:r>
    </w:p>
    <w:p>
      <w:pPr>
        <w:pStyle w:val="Heading2"/>
      </w:pPr>
      <w:r>
        <w:t xml:space="preserve">1. 결론</w:t>
      </w:r>
    </w:p>
    <w:p>
      <w:r>
        <w:t xml:space="preserve">이번 작업은 Java 25 단일 기준, PFW 기술 소유권, 안전한 ADM 초기 계정, 7개 실행 모듈 기동, OpenAPI 런타임, 표준 헤더 전파, 주제영역 생성기, DOCX 정본화와 품질 게이트를 중심으로 수행했다.</w:t>
      </w:r>
    </w:p>
    <w:p>
      <w:r>
        <w:t xml:space="preserve">현재 저장소는 **로컬 소스·단위 테스트·패키징·비 DB 런타임 기준으로 안정화됐으나 전체 최종 완료 상태는 아니다.** MariaDB 검증 자격증명, 실 Redis/Kafka/RabbitMQ, 실제 파일전송 서버, ADM 로그인용 bootstrap 환경과 브라우저 검증이 제공되지 않아 해당 항목은 `미검증` 또는 `부분 구현`으로 남겼다.</w:t>
      </w:r>
    </w:p>
    <w:p>
      <w:pPr>
        <w:pStyle w:val="Heading2"/>
      </w:pPr>
      <w:r>
        <w:t xml:space="preserve">2. 기준 정보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값</w:t>
            </w:r>
          </w:p>
        </w:tc>
      </w:tr>
      <w:tr>
        <w:tc>
          <w:tcPr>
            <w:tcW w:w="0" w:type="auto"/>
          </w:tcPr>
          <w:p>
            <w:r>
              <w:t xml:space="preserve">Repository root</w:t>
            </w:r>
          </w:p>
        </w:tc>
        <w:tc>
          <w:tcPr>
            <w:tcW w:w="0" w:type="auto"/>
          </w:tcPr>
          <w:p>
            <w:r>
              <w:t xml:space="preserve">`D:/WORK_CPF/202412_01_CPF`</w:t>
            </w:r>
          </w:p>
        </w:tc>
      </w:tr>
      <w:tr>
        <w:tc>
          <w:tcPr>
            <w:tcW w:w="0" w:type="auto"/>
          </w:tcPr>
          <w:p>
            <w:r>
              <w:t xml:space="preserve">Branch</w:t>
            </w:r>
          </w:p>
        </w:tc>
        <w:tc>
          <w:tcPr>
            <w:tcW w:w="0" w:type="auto"/>
          </w:tcPr>
          <w:p>
            <w:r>
              <w:t xml:space="preserve">`master`</w:t>
            </w:r>
          </w:p>
        </w:tc>
      </w:tr>
      <w:tr>
        <w:tc>
          <w:tcPr>
            <w:tcW w:w="0" w:type="auto"/>
          </w:tcPr>
          <w:p>
            <w:r>
              <w:t xml:space="preserve">시작 HEAD</w:t>
            </w:r>
          </w:p>
        </w:tc>
        <w:tc>
          <w:tcPr>
            <w:tcW w:w="0" w:type="auto"/>
          </w:tcPr>
          <w:p>
            <w:r>
              <w:t xml:space="preserve">`d16cd7a40062a1e77bd8cd3c6f6f7125cdc0708d`</w:t>
            </w:r>
          </w:p>
        </w:tc>
      </w:tr>
      <w:tr>
        <w:tc>
          <w:tcPr>
            <w:tcW w:w="0" w:type="auto"/>
          </w:tcPr>
          <w:p>
            <w:r>
              <w:t xml:space="preserve">요청서</w:t>
            </w:r>
          </w:p>
        </w:tc>
        <w:tc>
          <w:tcPr>
            <w:tcW w:w="0" w:type="auto"/>
          </w:tcPr>
          <w:p>
            <w:r>
              <w:t xml:space="preserve">`CPF_NEW_REQUEST.md`</w:t>
            </w:r>
          </w:p>
        </w:tc>
      </w:tr>
      <w:tr>
        <w:tc>
          <w:tcPr>
            <w:tcW w:w="0" w:type="auto"/>
          </w:tcPr>
          <w:p>
            <w:r>
              <w:t xml:space="preserve">요청서 SHA-256</w:t>
            </w:r>
          </w:p>
        </w:tc>
        <w:tc>
          <w:tcPr>
            <w:tcW w:w="0" w:type="auto"/>
          </w:tcPr>
          <w:p>
            <w:r>
              <w:t xml:space="preserve">`BCCF457FABD14C9BE6D37563CC3A1E14AAA65525C9CD2C595CE23CEE3719A84C`</w:t>
            </w:r>
          </w:p>
        </w:tc>
      </w:tr>
      <w:tr>
        <w:tc>
          <w:tcPr>
            <w:tcW w:w="0" w:type="auto"/>
          </w:tcPr>
          <w:p>
            <w:r>
              <w:t xml:space="preserve">요청서 git blob</w:t>
            </w:r>
          </w:p>
        </w:tc>
        <w:tc>
          <w:tcPr>
            <w:tcW w:w="0" w:type="auto"/>
          </w:tcPr>
          <w:p>
            <w:r>
              <w:t xml:space="preserve">`149c59dfddede5d1653817e603c1106f2e0f68ff`</w:t>
            </w:r>
          </w:p>
        </w:tc>
      </w:tr>
      <w:tr>
        <w:tc>
          <w:tcPr>
            <w:tcW w:w="0" w:type="auto"/>
          </w:tcPr>
          <w:p>
            <w:r>
              <w:t xml:space="preserve">기준 evidence</w:t>
            </w:r>
          </w:p>
        </w:tc>
        <w:tc>
          <w:tcPr>
            <w:tcW w:w="0" w:type="auto"/>
          </w:tcPr>
          <w:p>
            <w:r>
              <w:t xml:space="preserve">`specs/evidence/20260714_02`</w:t>
            </w:r>
          </w:p>
        </w:tc>
      </w:tr>
      <w:tr>
        <w:tc>
          <w:tcPr>
            <w:tcW w:w="0" w:type="auto"/>
          </w:tcPr>
          <w:p>
            <w:r>
              <w:t xml:space="preserve">최종 작업트리 manifest</w:t>
            </w:r>
          </w:p>
        </w:tc>
        <w:tc>
          <w:tcPr>
            <w:tcW w:w="0" w:type="auto"/>
          </w:tcPr>
          <w:p>
            <w:r>
              <w:t xml:space="preserve">`specs/evidence/20260714_02/final-worktree-manifest.sanitized.log`</w:t>
            </w:r>
          </w:p>
        </w:tc>
      </w:tr>
      <w:tr>
        <w:tc>
          <w:tcPr>
            <w:tcW w:w="0" w:type="auto"/>
          </w:tcPr>
          <w:p>
            <w:r>
              <w:t xml:space="preserve">Java/Gradle</w:t>
            </w:r>
          </w:p>
        </w:tc>
        <w:tc>
          <w:tcPr>
            <w:tcW w:w="0" w:type="auto"/>
          </w:tcPr>
          <w:p>
            <w:r>
              <w:t xml:space="preserve">Java 25 / Gradle 9.1.0</w:t>
            </w:r>
          </w:p>
        </w:tc>
      </w:tr>
      <w:tr>
        <w:tc>
          <w:tcPr>
            <w:tcW w:w="0" w:type="auto"/>
          </w:tcPr>
          <w:p>
            <w:r>
              <w:t xml:space="preserve">상태 정본</w:t>
            </w:r>
          </w:p>
        </w:tc>
        <w:tc>
          <w:tcPr>
            <w:tcW w:w="0" w:type="auto"/>
          </w:tcPr>
          <w:p>
            <w:r>
              <w:t xml:space="preserve">`specs/기능_구현_매트릭스.json`</w:t>
            </w:r>
          </w:p>
        </w:tc>
      </w:tr>
    </w:tbl>
    <w:p>
      <w:r>
        <w:t xml:space="preserve">요청서 원본과 시작 baseline은 수정하지 않았다. 요청서 내부에 작업 시작 전부터 존재한 깨진 문자열은 요청서 보호 원칙 때문에 교정 대상에서 제외했다.</w:t>
      </w:r>
    </w:p>
    <w:p>
      <w:pPr>
        <w:pStyle w:val="Heading2"/>
      </w:pPr>
      <w:r>
        <w:t xml:space="preserve">3. 구현 결과</w:t>
      </w:r>
    </w:p>
    <w:p>
      <w:pPr>
        <w:pStyle w:val="Heading3"/>
      </w:pPr>
      <w:r>
        <w:t xml:space="preserve">Java 25</w:t>
      </w:r>
    </w:p>
    <w:p>
      <w:r>
        <w:t xml:space="preserve">- 모든 Gradle 하위 프로젝트의 toolchain, source, target, `--release`를 25로 통일했다.</w:t>
      </w:r>
    </w:p>
    <w:p>
      <w:r>
        <w:t xml:space="preserve">- 9개 모듈 클래스와 7개 실행 JAR의 class major 69를 검사하는 `checkJava25Standard`를 추가했다.</w:t>
      </w:r>
    </w:p>
    <w:p>
      <w:r>
        <w:t xml:space="preserve">- `.vscode/settings.json`의 개인 PC JDK 절대 경로를 제거했다.</w:t>
      </w:r>
    </w:p>
    <w:p>
      <w:r>
        <w:t xml:space="preserve">- 주제영역 생성기도 Java 25 모듈을 생성하고 class major 69까지 검사한다.</w:t>
      </w:r>
    </w:p>
    <w:p>
      <w:pPr>
        <w:pStyle w:val="Heading3"/>
      </w:pPr>
      <w:r>
        <w:t xml:space="preserve">아키텍처와 소유권</w:t>
      </w:r>
    </w:p>
    <w:p>
      <w:r>
        <w:t xml:space="preserve">- PFW는 broker, file transfer, transaction, logging, reliability 같은 기술 engine과 port를 소유한다.</w:t>
      </w:r>
    </w:p>
    <w:p>
      <w:r>
        <w:t xml:space="preserve">- CMN의 기존 메시지 bridge와 파일교환 서비스는 PFW port를 호출하는 호환 facade로 축소했다.</w:t>
      </w:r>
    </w:p>
    <w:p>
      <w:r>
        <w:t xml:space="preserve">- XYZ EDU 메시징·파일전송 예제는 PFW port를 직접 학습하도록 변경했다.</w:t>
      </w:r>
    </w:p>
    <w:p>
      <w:r>
        <w:t xml:space="preserve">- CMN은 프로젝트 공통 규칙과 업무 공통 helper 역할을 유지한다.</w:t>
      </w:r>
    </w:p>
    <w:p>
      <w:r>
        <w:t xml:space="preserve">- 타 주제영역 Repository/Mapper 직접 접근과 핵심 처리의 임의 Spring Event 사용을 정적 gate로 차단한다.</w:t>
      </w:r>
    </w:p>
    <w:p>
      <w:pPr>
        <w:pStyle w:val="Heading3"/>
      </w:pPr>
      <w:r>
        <w:t xml:space="preserve">ADM 초기 계정과 비밀번호</w:t>
      </w:r>
    </w:p>
    <w:p>
      <w:r>
        <w:t xml:space="preserve">- 고정 관리자 ID·고정 평문 비밀번호 seed를 제거했다.</w:t>
      </w:r>
    </w:p>
    <w:p>
      <w:r>
        <w:t xml:space="preserve">- bootstrap은 명시적 enable, 운영환경 승인, 환경변수 비밀번호를 요구한다.</w:t>
      </w:r>
    </w:p>
    <w:p>
      <w:r>
        <w:t xml:space="preserve">- 첫 로그인 세션은 비밀번호 변경 전까지 본인 비밀번호 변경·로그아웃·정책 조회만 허용한다.</w:t>
      </w:r>
    </w:p>
    <w:p>
      <w:r>
        <w:t xml:space="preserve">- 현재 비밀번호 확인, 새 비밀번호 확인, 정책 검사, 현재/이력 재사용 차단, optimistic update, 변경 이력, 감사 로그, 세션 전체 폐기를 구현했다.</w:t>
      </w:r>
    </w:p>
    <w:p>
      <w:r>
        <w:t xml:space="preserve">- 관리자 reset도 비밀번호 이력 재사용을 차단한다.</w:t>
      </w:r>
    </w:p>
    <w:p>
      <w:r>
        <w:t xml:space="preserve">- ADM UI는 강제 변경 상태에서 다른 메뉴를 잠그고 현재/신규/확인/사유를 받는다.</w:t>
      </w:r>
    </w:p>
    <w:p>
      <w:pPr>
        <w:pStyle w:val="Heading3"/>
      </w:pPr>
      <w:r>
        <w:t xml:space="preserve">PFW broker와 파일교환</w:t>
      </w:r>
    </w:p>
    <w:p>
      <w:r>
        <w:t xml:space="preserve">- `CpfBrokerBridgePort`와 Kafka/RabbitMQ 선택 adapter를 PFW에 배치했다.</w:t>
      </w:r>
    </w:p>
    <w:p>
      <w:r>
        <w:t xml:space="preserve">- 연결되지 않은 broker는 로컬 handler 또는 명시적 fallback 결과로 처리한다.</w:t>
      </w:r>
    </w:p>
    <w:p>
      <w:r>
        <w:t xml:space="preserve">- `CpfFileExchangeGateway`는 검증, 임시 파일, checksum, 이동, 이력 record와 원격 명령 계획을 PFW 경계로 제공한다.</w:t>
      </w:r>
    </w:p>
    <w:p>
      <w:r>
        <w:t xml:space="preserve">- 실 broker와 실 SFTP/FTP/FTPS/SCP/SSH 서버 통합은 외부 환경 미제공으로 미검증이다.</w:t>
      </w:r>
    </w:p>
    <w:p>
      <w:pPr>
        <w:pStyle w:val="Heading3"/>
      </w:pPr>
      <w:r>
        <w:t xml:space="preserve">런타임과 표준 헤더</w:t>
      </w:r>
    </w:p>
    <w:p>
      <w:r>
        <w:t xml:space="preserve">- ACC, MBR, EXS, ADM, BAT, BIZADM, XYZ 7개 실행 모듈을 Java 25 JAR로 실제 기동했다.</w:t>
      </w:r>
    </w:p>
    <w:p>
      <w:r>
        <w:t xml:space="preserve">- 7개 포트, PID, HTTP health/OpenAPI probe와 종료 후 포트 폐쇄를 확인했다.</w:t>
      </w:r>
    </w:p>
    <w:p>
      <w:r>
        <w:t xml:space="preserve">- 표준 헤더 E2E에서 수신, 허용 확장 헤더, 금지 확장 헤더 차단, 하위 호출 전파를 확인했다.</w:t>
      </w:r>
    </w:p>
    <w:p>
      <w:r>
        <w:t xml:space="preserve">- 거래 ID는 `yyyyMMddHHmmssSSS + module(3) + wasId(7) + sequence(7)` 규격으로 현재 일자를 사용한다.</w:t>
      </w:r>
    </w:p>
    <w:p>
      <w:r>
        <w:t xml:space="preserve">- DB 로그 행과 ADM 조회는 DB 자격증명 미제공으로 미검증이다.</w:t>
      </w:r>
    </w:p>
    <w:p>
      <w:pPr>
        <w:pStyle w:val="Heading3"/>
      </w:pPr>
      <w:r>
        <w:t xml:space="preserve">생성기와 문서</w:t>
      </w:r>
    </w:p>
    <w:p>
      <w:r>
        <w:t xml:space="preserve">- `scripts/create-domain.ps1` 생성 결과를 임시 경로에서 test, bootJar, class major 69까지 검증했다.</w:t>
      </w:r>
    </w:p>
    <w:p>
      <w:r>
        <w:t xml:space="preserve">- 생성 테스트에서 Java 25 동적 agent 의존을 제거하고 독립 test double을 사용했다.</w:t>
      </w:r>
    </w:p>
    <w:p>
      <w:r>
        <w:t xml:space="preserve">- 공식 HTML 가이드 13개를 제거하고 9개 DOCX 정본으로 전환했다.</w:t>
      </w:r>
    </w:p>
    <w:p>
      <w:r>
        <w:t xml:space="preserve">- README는 아키텍처, 기동, DB, 헤더, 로그, EDU, 생성기, 검증 진입점으로 재작성했다.</w:t>
      </w:r>
    </w:p>
    <w:p>
      <w:pPr>
        <w:pStyle w:val="Heading2"/>
      </w:pPr>
      <w:r>
        <w:t xml:space="preserve">4. 전수 inventory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분류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현재 수량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근거</w:t>
            </w:r>
          </w:p>
        </w:tc>
      </w:tr>
      <w:tr>
        <w:tc>
          <w:tcPr>
            <w:tcW w:w="0" w:type="auto"/>
          </w:tcPr>
          <w:p>
            <w:r>
              <w:t xml:space="preserve">전체 inventory asset</w:t>
            </w:r>
          </w:p>
        </w:tc>
        <w:tc>
          <w:tcPr>
            <w:tcW w:w="0" w:type="auto"/>
          </w:tcPr>
          <w:p>
            <w:r>
              <w:t xml:space="preserve">3,201</w:t>
            </w:r>
          </w:p>
        </w:tc>
        <w:tc>
          <w:tcPr>
            <w:tcW w:w="0" w:type="auto"/>
          </w:tcPr>
          <w:p>
            <w:r>
              <w:t xml:space="preserve">`specs/evidence/20260714_02/cpf-inventory.sanitized.json`</w:t>
            </w:r>
          </w:p>
        </w:tc>
      </w:tr>
      <w:tr>
        <w:tc>
          <w:tcPr>
            <w:tcW w:w="0" w:type="auto"/>
          </w:tcPr>
          <w:p>
            <w:r>
              <w:t xml:space="preserve">Gradle module</w:t>
            </w:r>
          </w:p>
        </w:tc>
        <w:tc>
          <w:tcPr>
            <w:tcW w:w="0" w:type="auto"/>
          </w:tcPr>
          <w:p>
            <w:r>
              <w:t xml:space="preserve">9</w:t>
            </w:r>
          </w:p>
        </w:tc>
        <w:tc>
          <w:tcPr>
            <w:tcW w:w="0" w:type="auto"/>
          </w:tcPr>
          <w:p>
            <w:r>
              <w:t xml:space="preserve">동일 증적</w:t>
            </w:r>
          </w:p>
        </w:tc>
      </w:tr>
      <w:tr>
        <w:tc>
          <w:tcPr>
            <w:tcW w:w="0" w:type="auto"/>
          </w:tcPr>
          <w:p>
            <w:r>
              <w:t xml:space="preserve">public port</w:t>
            </w:r>
          </w:p>
        </w:tc>
        <w:tc>
          <w:tcPr>
            <w:tcW w:w="0" w:type="auto"/>
          </w:tcPr>
          <w:p>
            <w:r>
              <w:t xml:space="preserve">29</w:t>
            </w:r>
          </w:p>
        </w:tc>
        <w:tc>
          <w:tcPr>
            <w:tcW w:w="0" w:type="auto"/>
          </w:tcPr>
          <w:p>
            <w:r>
              <w:t xml:space="preserve">동일 증적</w:t>
            </w:r>
          </w:p>
        </w:tc>
      </w:tr>
      <w:tr>
        <w:tc>
          <w:tcPr>
            <w:tcW w:w="0" w:type="auto"/>
          </w:tcPr>
          <w:p>
            <w:r>
              <w:t xml:space="preserve">controller</w:t>
            </w:r>
          </w:p>
        </w:tc>
        <w:tc>
          <w:tcPr>
            <w:tcW w:w="0" w:type="auto"/>
          </w:tcPr>
          <w:p>
            <w:r>
              <w:t xml:space="preserve">61</w:t>
            </w:r>
          </w:p>
        </w:tc>
        <w:tc>
          <w:tcPr>
            <w:tcW w:w="0" w:type="auto"/>
          </w:tcPr>
          <w:p>
            <w:r>
              <w:t xml:space="preserve">동일 증적</w:t>
            </w:r>
          </w:p>
        </w:tc>
      </w:tr>
      <w:tr>
        <w:tc>
          <w:tcPr>
            <w:tcW w:w="0" w:type="auto"/>
          </w:tcPr>
          <w:p>
            <w:r>
              <w:t xml:space="preserve">EDU source</w:t>
            </w:r>
          </w:p>
        </w:tc>
        <w:tc>
          <w:tcPr>
            <w:tcW w:w="0" w:type="auto"/>
          </w:tcPr>
          <w:p>
            <w:r>
              <w:t xml:space="preserve">65</w:t>
            </w:r>
          </w:p>
        </w:tc>
        <w:tc>
          <w:tcPr>
            <w:tcW w:w="0" w:type="auto"/>
          </w:tcPr>
          <w:p>
            <w:r>
              <w:t xml:space="preserve">동일 증적</w:t>
            </w:r>
          </w:p>
        </w:tc>
      </w:tr>
      <w:tr>
        <w:tc>
          <w:tcPr>
            <w:tcW w:w="0" w:type="auto"/>
          </w:tcPr>
          <w:p>
            <w:r>
              <w:t xml:space="preserve">Flyway migration</w:t>
            </w:r>
          </w:p>
        </w:tc>
        <w:tc>
          <w:tcPr>
            <w:tcW w:w="0" w:type="auto"/>
          </w:tcPr>
          <w:p>
            <w:r>
              <w:t xml:space="preserve">27</w:t>
            </w:r>
          </w:p>
        </w:tc>
        <w:tc>
          <w:tcPr>
            <w:tcW w:w="0" w:type="auto"/>
          </w:tcPr>
          <w:p>
            <w:r>
              <w:t xml:space="preserve">동일 증적</w:t>
            </w:r>
          </w:p>
        </w:tc>
      </w:tr>
      <w:tr>
        <w:tc>
          <w:tcPr>
            <w:tcW w:w="0" w:type="auto"/>
          </w:tcPr>
          <w:p>
            <w:r>
              <w:t xml:space="preserve">샘플 capability 매핑</w:t>
            </w:r>
          </w:p>
        </w:tc>
        <w:tc>
          <w:tcPr>
            <w:tcW w:w="0" w:type="auto"/>
          </w:tcPr>
          <w:p>
            <w:r>
              <w:t xml:space="preserve">47/47</w:t>
            </w:r>
          </w:p>
        </w:tc>
        <w:tc>
          <w:tcPr>
            <w:tcW w:w="0" w:type="auto"/>
          </w:tcPr>
          <w:p>
            <w:r>
              <w:t xml:space="preserve">`specs/evidence/20260714_02/sample-coverage-result.sanitized.json`</w:t>
            </w:r>
          </w:p>
        </w:tc>
      </w:tr>
      <w:tr>
        <w:tc>
          <w:tcPr>
            <w:tcW w:w="0" w:type="auto"/>
          </w:tcPr>
          <w:p>
            <w:r>
              <w:t xml:space="preserve">실행 모듈 bootJar</w:t>
            </w:r>
          </w:p>
        </w:tc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`specs/evidence/20260714_02/java25-seven-bootjar.sanitized.log`</w:t>
            </w:r>
          </w:p>
        </w:tc>
      </w:tr>
      <w:tr>
        <w:tc>
          <w:tcPr>
            <w:tcW w:w="0" w:type="auto"/>
          </w:tcPr>
          <w:p>
            <w:r>
              <w:t xml:space="preserve">공식 DOCX</w:t>
            </w:r>
          </w:p>
        </w:tc>
        <w:tc>
          <w:tcPr>
            <w:tcW w:w="0" w:type="auto"/>
          </w:tcPr>
          <w:p>
            <w:r>
              <w:t xml:space="preserve">9</w:t>
            </w:r>
          </w:p>
        </w:tc>
        <w:tc>
          <w:tcPr>
            <w:tcW w:w="0" w:type="auto"/>
          </w:tcPr>
          <w:p>
            <w:r>
              <w:t xml:space="preserve">`specs/evidence/20260714_02/docx-standard.sanitized.json`</w:t>
            </w:r>
          </w:p>
        </w:tc>
      </w:tr>
      <w:tr>
        <w:tc>
          <w:tcPr>
            <w:tcW w:w="0" w:type="auto"/>
          </w:tcPr>
          <w:p>
            <w:r>
              <w:t xml:space="preserve">공식 HTML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최종 DOCX gate</w:t>
            </w:r>
          </w:p>
        </w:tc>
      </w:tr>
    </w:tbl>
    <w:p>
      <w:pPr>
        <w:pStyle w:val="Heading2"/>
      </w:pPr>
      <w:r>
        <w:t xml:space="preserve">5. 실행 검증 결과</w:t>
      </w:r>
    </w:p>
    <w:p>
      <w:pPr>
        <w:pStyle w:val="Heading3"/>
      </w:pPr>
      <w:r>
        <w:t xml:space="preserve">Gradle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검증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결과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증적</w:t>
            </w:r>
          </w:p>
        </w:tc>
      </w:tr>
      <w:tr>
        <w:tc>
          <w:tcPr>
            <w:tcW w:w="0" w:type="auto"/>
          </w:tcPr>
          <w:p>
            <w:r>
              <w:t xml:space="preserve">`clean test` / 최종 quality gate</w:t>
            </w:r>
          </w:p>
        </w:tc>
        <w:tc>
          <w:tcPr>
            <w:tcW w:w="0" w:type="auto"/>
          </w:tcPr>
          <w:p>
            <w:r>
              <w:t xml:space="preserve">130 suites, 290 tests, failures 0, errors 0, skipped 4</w:t>
            </w:r>
          </w:p>
        </w:tc>
        <w:tc>
          <w:tcPr>
            <w:tcW w:w="0" w:type="auto"/>
          </w:tcPr>
          <w:p>
            <w:r>
              <w:t xml:space="preserve">`specs/evidence/20260714_02/quality-gate.sanitized.log`</w:t>
            </w:r>
          </w:p>
        </w:tc>
      </w:tr>
      <w:tr>
        <w:tc>
          <w:tcPr>
            <w:tcW w:w="0" w:type="auto"/>
          </w:tcPr>
          <w:p>
            <w:r>
              <w:t xml:space="preserve">7개 `bootJar`</w:t>
            </w:r>
          </w:p>
        </w:tc>
        <w:tc>
          <w:tcPr>
            <w:tcW w:w="0" w:type="auto"/>
          </w:tcPr>
          <w:p>
            <w:r>
              <w:t xml:space="preserve">성공</w:t>
            </w:r>
          </w:p>
        </w:tc>
        <w:tc>
          <w:tcPr>
            <w:tcW w:w="0" w:type="auto"/>
          </w:tcPr>
          <w:p>
            <w:r>
              <w:t xml:space="preserve">`specs/evidence/20260714_02/java25-seven-bootjar.sanitized.log`</w:t>
            </w:r>
          </w:p>
        </w:tc>
      </w:tr>
      <w:tr>
        <w:tc>
          <w:tcPr>
            <w:tcW w:w="0" w:type="auto"/>
          </w:tcPr>
          <w:p>
            <w:r>
              <w:t xml:space="preserve">class major</w:t>
            </w:r>
          </w:p>
        </w:tc>
        <w:tc>
          <w:tcPr>
            <w:tcW w:w="0" w:type="auto"/>
          </w:tcPr>
          <w:p>
            <w:r>
              <w:t xml:space="preserve">9개 module class와 7개 JAR 모두 69</w:t>
            </w:r>
          </w:p>
        </w:tc>
        <w:tc>
          <w:tcPr>
            <w:tcW w:w="0" w:type="auto"/>
          </w:tcPr>
          <w:p>
            <w:r>
              <w:t xml:space="preserve">`specs/evidence/20260714_02/java25-standard.sanitized.json`</w:t>
            </w:r>
          </w:p>
        </w:tc>
      </w:tr>
      <w:tr>
        <w:tc>
          <w:tcPr>
            <w:tcW w:w="0" w:type="auto"/>
          </w:tcPr>
          <w:p>
            <w:r>
              <w:t xml:space="preserve">PFW 파일 로그 runtime</w:t>
            </w:r>
          </w:p>
        </w:tc>
        <w:tc>
          <w:tcPr>
            <w:tcW w:w="0" w:type="auto"/>
          </w:tcPr>
          <w:p>
            <w:r>
              <w:t xml:space="preserve">성공</w:t>
            </w:r>
          </w:p>
        </w:tc>
        <w:tc>
          <w:tcPr>
            <w:tcW w:w="0" w:type="auto"/>
          </w:tcPr>
          <w:p>
            <w:r>
              <w:t xml:space="preserve">`specs/evidence/20260714_02/pfw-file-log-runtime.sanitized.log`</w:t>
            </w:r>
          </w:p>
        </w:tc>
      </w:tr>
    </w:tbl>
    <w:p>
      <w:r>
        <w:t xml:space="preserve">건너뛴 4건은 CMN MariaDB 채번 동시성, PFW 파일 로그 환경형 test, XYZ center-cut DB adapter, XYZ mapper DB slice다. PFW 파일 로그는 별도 runtime으로 통과했지만 JUnit 전체 결과의 skip 수치는 그대로 기록했다.</w:t>
      </w:r>
    </w:p>
    <w:p>
      <w:r>
        <w:t xml:space="preserve">주제영역 생성기 smoke에서 생성된 임시 모듈의 test 1건은 별도 Gradle 실행과 `create-domain-result.sanitized.json`으로 검증했으며, 위 저장소 JUnit XML 합계에는 포함하지 않았다.</w:t>
      </w:r>
    </w:p>
    <w:p>
      <w:pPr>
        <w:pStyle w:val="Heading3"/>
      </w:pPr>
      <w:r>
        <w:t xml:space="preserve">7개 애플리케이션과 OpenAPI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모듈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포트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OpenAPI paths/tags</w:t>
            </w:r>
          </w:p>
        </w:tc>
      </w:tr>
      <w:tr>
        <w:tc>
          <w:tcPr>
            <w:tcW w:w="0" w:type="auto"/>
          </w:tcPr>
          <w:p>
            <w:r>
              <w:t xml:space="preserve">ACC</w:t>
            </w:r>
          </w:p>
        </w:tc>
        <w:tc>
          <w:tcPr>
            <w:tcW w:w="0" w:type="auto"/>
          </w:tcPr>
          <w:p>
            <w:r>
              <w:t xml:space="preserve">8080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19 / 7</w:t>
            </w:r>
          </w:p>
        </w:tc>
      </w:tr>
      <w:tr>
        <w:tc>
          <w:tcPr>
            <w:tcW w:w="0" w:type="auto"/>
          </w:tcPr>
          <w:p>
            <w:r>
              <w:t xml:space="preserve">MBR</w:t>
            </w:r>
          </w:p>
        </w:tc>
        <w:tc>
          <w:tcPr>
            <w:tcW w:w="0" w:type="auto"/>
          </w:tcPr>
          <w:p>
            <w:r>
              <w:t xml:space="preserve">8081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14 / 4</w:t>
            </w:r>
          </w:p>
        </w:tc>
      </w:tr>
      <w:tr>
        <w:tc>
          <w:tcPr>
            <w:tcW w:w="0" w:type="auto"/>
          </w:tcPr>
          <w:p>
            <w:r>
              <w:t xml:space="preserve">EXS</w:t>
            </w:r>
          </w:p>
        </w:tc>
        <w:tc>
          <w:tcPr>
            <w:tcW w:w="0" w:type="auto"/>
          </w:tcPr>
          <w:p>
            <w:r>
              <w:t xml:space="preserve">8092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19 / 4</w:t>
            </w:r>
          </w:p>
        </w:tc>
      </w:tr>
      <w:tr>
        <w:tc>
          <w:tcPr>
            <w:tcW w:w="0" w:type="auto"/>
          </w:tcPr>
          <w:p>
            <w:r>
              <w:t xml:space="preserve">ADM</w:t>
            </w:r>
          </w:p>
        </w:tc>
        <w:tc>
          <w:tcPr>
            <w:tcW w:w="0" w:type="auto"/>
          </w:tcPr>
          <w:p>
            <w:r>
              <w:t xml:space="preserve">8090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143 / 25</w:t>
            </w:r>
          </w:p>
        </w:tc>
      </w:tr>
      <w:tr>
        <w:tc>
          <w:tcPr>
            <w:tcW w:w="0" w:type="auto"/>
          </w:tcPr>
          <w:p>
            <w:r>
              <w:t xml:space="preserve">BAT</w:t>
            </w:r>
          </w:p>
        </w:tc>
        <w:tc>
          <w:tcPr>
            <w:tcW w:w="0" w:type="auto"/>
          </w:tcPr>
          <w:p>
            <w:r>
              <w:t xml:space="preserve">8093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3 / 1</w:t>
            </w:r>
          </w:p>
        </w:tc>
      </w:tr>
      <w:tr>
        <w:tc>
          <w:tcPr>
            <w:tcW w:w="0" w:type="auto"/>
          </w:tcPr>
          <w:p>
            <w:r>
              <w:t xml:space="preserve">BIZADM</w:t>
            </w:r>
          </w:p>
        </w:tc>
        <w:tc>
          <w:tcPr>
            <w:tcW w:w="0" w:type="auto"/>
          </w:tcPr>
          <w:p>
            <w:r>
              <w:t xml:space="preserve">8091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15 / 2</w:t>
            </w:r>
          </w:p>
        </w:tc>
      </w:tr>
      <w:tr>
        <w:tc>
          <w:tcPr>
            <w:tcW w:w="0" w:type="auto"/>
          </w:tcPr>
          <w:p>
            <w:r>
              <w:t xml:space="preserve">XYZ</w:t>
            </w:r>
          </w:p>
        </w:tc>
        <w:tc>
          <w:tcPr>
            <w:tcW w:w="0" w:type="auto"/>
          </w:tcPr>
          <w:p>
            <w:r>
              <w:t xml:space="preserve">8099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61 / 17</w:t>
            </w:r>
          </w:p>
        </w:tc>
      </w:tr>
    </w:tbl>
    <w:p>
      <w:r>
        <w:t xml:space="preserve">증적은 `runtime-start-services-result.sanitized.json`, `runtime-status-result.sanitized.json`, `openapi-runtime-result.sanitized.json`, `runtime-stop-services-result.sanitized.json`에 있다.</w:t>
      </w:r>
    </w:p>
    <w:p>
      <w:pPr>
        <w:pStyle w:val="Heading3"/>
      </w:pPr>
      <w:r>
        <w:t xml:space="preserve">실패 후 수정과 재검증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최초 실패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원인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조치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최종 결과</w:t>
            </w:r>
          </w:p>
        </w:tc>
      </w:tr>
      <w:tr>
        <w:tc>
          <w:tcPr>
            <w:tcW w:w="0" w:type="auto"/>
          </w:tcPr>
          <w:p>
            <w:r>
              <w:t xml:space="preserve">생성 모듈 smoke</w:t>
            </w:r>
          </w:p>
        </w:tc>
        <w:tc>
          <w:tcPr>
            <w:tcW w:w="0" w:type="auto"/>
          </w:tcPr>
          <w:p>
            <w:r>
              <w:t xml:space="preserve">Windows `.bat` 실행 권한과 Java 25 Mockito agent</w:t>
            </w:r>
          </w:p>
        </w:tc>
        <w:tc>
          <w:tcPr>
            <w:tcW w:w="0" w:type="auto"/>
          </w:tcPr>
          <w:p>
            <w:r>
              <w:t xml:space="preserve">wrapper JAR 직접 실행, test double 전환</w:t>
            </w:r>
          </w:p>
        </w:tc>
        <w:tc>
          <w:tcPr>
            <w:tcW w:w="0" w:type="auto"/>
          </w:tcPr>
          <w:p>
            <w:r>
              <w:t xml:space="preserve">test·bootJar·major 69 완료</w:t>
            </w:r>
          </w:p>
        </w:tc>
      </w:tr>
      <w:tr>
        <w:tc>
          <w:tcPr>
            <w:tcW w:w="0" w:type="auto"/>
          </w:tcPr>
          <w:p>
            <w:r>
              <w:t xml:space="preserve">BIZADM 기동</w:t>
            </w:r>
          </w:p>
        </w:tc>
        <w:tc>
          <w:tcPr>
            <w:tcW w:w="0" w:type="auto"/>
          </w:tcPr>
          <w:p>
            <w:r>
              <w:t xml:space="preserve">`wasId` 7자 규격 위반</w:t>
            </w:r>
          </w:p>
        </w:tc>
        <w:tc>
          <w:tcPr>
            <w:tcW w:w="0" w:type="auto"/>
          </w:tcPr>
          <w:p>
            <w:r>
              <w:t xml:space="preserve">`bizAP01`로 표준화</w:t>
            </w:r>
          </w:p>
        </w:tc>
        <w:tc>
          <w:tcPr>
            <w:tcW w:w="0" w:type="auto"/>
          </w:tcPr>
          <w:p>
            <w:r>
              <w:t xml:space="preserve">기동 완료</w:t>
            </w:r>
          </w:p>
        </w:tc>
      </w:tr>
      <w:tr>
        <w:tc>
          <w:tcPr>
            <w:tcW w:w="0" w:type="auto"/>
          </w:tcPr>
          <w:p>
            <w:r>
              <w:t xml:space="preserve">XYZ 기동</w:t>
            </w:r>
          </w:p>
        </w:tc>
        <w:tc>
          <w:tcPr>
            <w:tcW w:w="0" w:type="auto"/>
          </w:tcPr>
          <w:p>
            <w:r>
              <w:t xml:space="preserve">center-cut 기본 bean 부재</w:t>
            </w:r>
          </w:p>
        </w:tc>
        <w:tc>
          <w:tcPr>
            <w:tcW w:w="0" w:type="auto"/>
          </w:tcPr>
          <w:p>
            <w:r>
              <w:t xml:space="preserve">PFW conditional auto-configuration 추가</w:t>
            </w:r>
          </w:p>
        </w:tc>
        <w:tc>
          <w:tcPr>
            <w:tcW w:w="0" w:type="auto"/>
          </w:tcPr>
          <w:p>
            <w:r>
              <w:t xml:space="preserve">기동 완료</w:t>
            </w:r>
          </w:p>
        </w:tc>
      </w:tr>
      <w:tr>
        <w:tc>
          <w:tcPr>
            <w:tcW w:w="0" w:type="auto"/>
          </w:tcPr>
          <w:p>
            <w:r>
              <w:t xml:space="preserve">BAT OpenAPI tag 판독</w:t>
            </w:r>
          </w:p>
        </w:tc>
        <w:tc>
          <w:tcPr>
            <w:tcW w:w="0" w:type="auto"/>
          </w:tcPr>
          <w:p>
            <w:r>
              <w:t xml:space="preserve">PowerShell 5.1 응답 인코딩</w:t>
            </w:r>
          </w:p>
        </w:tc>
        <w:tc>
          <w:tcPr>
            <w:tcW w:w="0" w:type="auto"/>
          </w:tcPr>
          <w:p>
            <w:r>
              <w:t xml:space="preserve">안정적인 ASCII tag와 한글 description 분리</w:t>
            </w:r>
          </w:p>
        </w:tc>
        <w:tc>
          <w:tcPr>
            <w:tcW w:w="0" w:type="auto"/>
          </w:tcPr>
          <w:p>
            <w:r>
              <w:t xml:space="preserve">OpenAPI 완료</w:t>
            </w:r>
          </w:p>
        </w:tc>
      </w:tr>
      <w:tr>
        <w:tc>
          <w:tcPr>
            <w:tcW w:w="0" w:type="auto"/>
          </w:tcPr>
          <w:p>
            <w:r>
              <w:t xml:space="preserve">BAT runtime status</w:t>
            </w:r>
          </w:p>
        </w:tc>
        <w:tc>
          <w:tcPr>
            <w:tcW w:w="0" w:type="auto"/>
          </w:tcPr>
          <w:p>
            <w:r>
              <w:t xml:space="preserve">DB DOWN 진단으로 응답이 3초 초과</w:t>
            </w:r>
          </w:p>
        </w:tc>
        <w:tc>
          <w:tcPr>
            <w:tcW w:w="0" w:type="auto"/>
          </w:tcPr>
          <w:p>
            <w:r>
              <w:t xml:space="preserve">probe timeout을 10초로 조정</w:t>
            </w:r>
          </w:p>
        </w:tc>
        <w:tc>
          <w:tcPr>
            <w:tcW w:w="0" w:type="auto"/>
          </w:tcPr>
          <w:p>
            <w:r>
              <w:t xml:space="preserve">7개 status 완료</w:t>
            </w:r>
          </w:p>
        </w:tc>
      </w:tr>
      <w:tr>
        <w:tc>
          <w:tcPr>
            <w:tcW w:w="0" w:type="auto"/>
          </w:tcPr>
          <w:p>
            <w:r>
              <w:t xml:space="preserve">표준 헤더 mock capture</w:t>
            </w:r>
          </w:p>
        </w:tc>
        <w:tc>
          <w:tcPr>
            <w:tcW w:w="0" w:type="auto"/>
          </w:tcPr>
          <w:p>
            <w:r>
              <w:t xml:space="preserve">백그라운드 job 상대 경로 해석</w:t>
            </w:r>
          </w:p>
        </w:tc>
        <w:tc>
          <w:tcPr>
            <w:tcW w:w="0" w:type="auto"/>
          </w:tcPr>
          <w:p>
            <w:r>
              <w:t xml:space="preserve">결과 경로 절대화</w:t>
            </w:r>
          </w:p>
        </w:tc>
        <w:tc>
          <w:tcPr>
            <w:tcW w:w="0" w:type="auto"/>
          </w:tcPr>
          <w:p>
            <w:r>
              <w:t xml:space="preserve">하위 수신 헤더 완료</w:t>
            </w:r>
          </w:p>
        </w:tc>
      </w:tr>
      <w:tr>
        <w:tc>
          <w:tcPr>
            <w:tcW w:w="0" w:type="auto"/>
          </w:tcPr>
          <w:p>
            <w:r>
              <w:t xml:space="preserve">첫 quality gate</w:t>
            </w:r>
          </w:p>
        </w:tc>
        <w:tc>
          <w:tcPr>
            <w:tcW w:w="0" w:type="auto"/>
          </w:tcPr>
          <w:p>
            <w:r>
              <w:t xml:space="preserve">매트릭스의 fixture·재현 명령 3개 누락</w:t>
            </w:r>
          </w:p>
        </w:tc>
        <w:tc>
          <w:tcPr>
            <w:tcW w:w="0" w:type="auto"/>
          </w:tcPr>
          <w:p>
            <w:r>
              <w:t xml:space="preserve">상태 정본에 정확한 파일명과 명령 추가</w:t>
            </w:r>
          </w:p>
        </w:tc>
        <w:tc>
          <w:tcPr>
            <w:tcW w:w="0" w:type="auto"/>
          </w:tcPr>
          <w:p>
            <w:r>
              <w:t xml:space="preserve">두 번째 quality gate 완료</w:t>
            </w:r>
          </w:p>
        </w:tc>
      </w:tr>
      <w:tr>
        <w:tc>
          <w:tcPr>
            <w:tcW w:w="0" w:type="auto"/>
          </w:tcPr>
          <w:p>
            <w:r>
              <w:t xml:space="preserve">복합거래 smoke</w:t>
            </w:r>
          </w:p>
        </w:tc>
        <w:tc>
          <w:tcPr>
            <w:tcW w:w="0" w:type="auto"/>
          </w:tcPr>
          <w:p>
            <w:r>
              <w:t xml:space="preserve">`cpf_pfw_app` DB 인증 실패</w:t>
            </w:r>
          </w:p>
        </w:tc>
        <w:tc>
          <w:tcPr>
            <w:tcW w:w="0" w:type="auto"/>
          </w:tcPr>
          <w:p>
            <w:r>
              <w:t xml:space="preserve">임의 비밀번호 사용 금지, 실패 증적 보존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</w:tr>
    </w:tbl>
    <w:p>
      <w:pPr>
        <w:pStyle w:val="Heading2"/>
      </w:pPr>
      <w:r>
        <w:t xml:space="preserve">6. MariaDB 검증</w:t>
      </w:r>
    </w:p>
    <w:p>
      <w:r>
        <w:t xml:space="preserve">`scripts/smoke-mariadb-full-install.ps1`을 실행했다. MariaDB CLI는 발견됐지만 `CPF_DB_ROOT_PASSWORD`, `CPF_DB_MIGRATION_PASSWORD`, `CPF_DB_APP_PASSWORD`가 없어 접속 자체를 시도하지 않았다.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검증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0" w:type="auto"/>
          </w:tcPr>
          <w:p>
            <w:r>
              <w:t xml:space="preserve">CLI 발견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로컬 MariaDB client 확인</w:t>
            </w:r>
          </w:p>
        </w:tc>
      </w:tr>
      <w:tr>
        <w:tc>
          <w:tcPr>
            <w:tcW w:w="0" w:type="auto"/>
          </w:tcPr>
          <w:p>
            <w:r>
              <w:t xml:space="preserve">인증정보 선행조건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세 비밀번호 환경변수 미제공</w:t>
            </w:r>
          </w:p>
        </w:tc>
      </w:tr>
      <w:tr>
        <w:tc>
          <w:tcPr>
            <w:tcW w:w="0" w:type="auto"/>
          </w:tcPr>
          <w:p>
            <w:r>
              <w:t xml:space="preserve">`00_all_install_and_smoke.sql`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DB 접속 미시도</w:t>
            </w:r>
          </w:p>
        </w:tc>
      </w:tr>
      <w:tr>
        <w:tc>
          <w:tcPr>
            <w:tcW w:w="0" w:type="auto"/>
          </w:tcPr>
          <w:p>
            <w:r>
              <w:t xml:space="preserve">FK/index/seed 재실행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DB 접속 미시도</w:t>
            </w:r>
          </w:p>
        </w:tc>
      </w:tr>
      <w:tr>
        <w:tc>
          <w:tcPr>
            <w:tcW w:w="0" w:type="auto"/>
          </w:tcPr>
          <w:p>
            <w:r>
              <w:t xml:space="preserve">migration/app 권한 분리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DB 접속 미시도</w:t>
            </w:r>
          </w:p>
        </w:tc>
      </w:tr>
      <w:tr>
        <w:tc>
          <w:tcPr>
            <w:tcW w:w="0" w:type="auto"/>
          </w:tcPr>
          <w:p>
            <w:r>
              <w:t xml:space="preserve">Flyway upgrade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DB 접속 미시도</w:t>
            </w:r>
          </w:p>
        </w:tc>
      </w:tr>
    </w:tbl>
    <w:p>
      <w:r>
        <w:t xml:space="preserve">재현 명령은 비밀번호 값을 셸 기록이나 문서에 남기지 않은 환경에서 다음과 같다.</w:t>
      </w:r>
    </w:p>
    <w:p>
      <w:pPr>
        <w:pStyle w:val="Code"/>
      </w:pPr>
      <w:r>
        <w:t xml:space="preserve">powershell -NoProfile -ExecutionPolicy Bypass -File scripts/smoke-mariadb-full-install.ps1 -RequireRun</w:t>
      </w:r>
    </w:p>
    <w:p>
      <w:r>
        <w:t xml:space="preserve">EDU mapper DB slice는 `xyz_edu_query_fixture.sql`을 사용한다. 표준 변수는 `CPF_XYZ_EDU_MAPPER_DB_USERNAME`이며 기존 `CPF_XYZ_EDU_MAPPER_DB_USER`는 호환 입력으로만 유지한다.</w:t>
      </w:r>
    </w:p>
    <w:p>
      <w:pPr>
        <w:pStyle w:val="Heading2"/>
      </w:pPr>
      <w:r>
        <w:t xml:space="preserve">7. 표준 헤더 검증</w:t>
      </w:r>
    </w:p>
    <w:p>
      <w:r>
        <w:t xml:space="preserve">실행 명령:</w:t>
      </w:r>
    </w:p>
    <w:p>
      <w:pPr>
        <w:pStyle w:val="Code"/>
      </w:pPr>
      <w:r>
        <w:t xml:space="preserve">powershell -NoProfile -ExecutionPolicy Bypass -File scripts/smoke-standard-header-e2e.ps1 -SkipLogLookup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구간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결과</w:t>
            </w:r>
          </w:p>
        </w:tc>
      </w:tr>
      <w:tr>
        <w:tc>
          <w:tcPr>
            <w:tcW w:w="0" w:type="auto"/>
          </w:tcPr>
          <w:p>
            <w:r>
              <w:t xml:space="preserve">inbound 필수/권장 헤더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ACC 실호출 200</w:t>
            </w:r>
          </w:p>
        </w:tc>
      </w:tr>
      <w:tr>
        <w:tc>
          <w:tcPr>
            <w:tcW w:w="0" w:type="auto"/>
          </w:tcPr>
          <w:p>
            <w:r>
              <w:t xml:space="preserve">`X-Cpf-Ext-*` 허용 헤더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downstream 전파 확인</w:t>
            </w:r>
          </w:p>
        </w:tc>
      </w:tr>
      <w:tr>
        <w:tc>
          <w:tcPr>
            <w:tcW w:w="0" w:type="auto"/>
          </w:tcPr>
          <w:p>
            <w:r>
              <w:t xml:space="preserve">token/api-key 확장 헤더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400 거부 확인</w:t>
            </w:r>
          </w:p>
        </w:tc>
      </w:tr>
      <w:tr>
        <w:tc>
          <w:tcPr>
            <w:tcW w:w="0" w:type="auto"/>
          </w:tcPr>
          <w:p>
            <w:r>
              <w:t xml:space="preserve">거래 ID 업무일자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실행일 `20260714`과 prefix 일치</w:t>
            </w:r>
          </w:p>
        </w:tc>
      </w:tr>
      <w:tr>
        <w:tc>
          <w:tcPr>
            <w:tcW w:w="0" w:type="auto"/>
          </w:tcPr>
          <w:p>
            <w:r>
              <w:t xml:space="preserve">DB log/detail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DB 자격증명 없음</w:t>
            </w:r>
          </w:p>
        </w:tc>
      </w:tr>
      <w:tr>
        <w:tc>
          <w:tcPr>
            <w:tcW w:w="0" w:type="auto"/>
          </w:tcPr>
          <w:p>
            <w:r>
              <w:t xml:space="preserve">ADM header/data 분리 조회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ADM 로그인·DB 선행조건 없음</w:t>
            </w:r>
          </w:p>
        </w:tc>
      </w:tr>
    </w:tbl>
    <w:p>
      <w:pPr>
        <w:pStyle w:val="Heading2"/>
      </w:pPr>
      <w:r>
        <w:t xml:space="preserve">8. 공식 문서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문서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경로</w:t>
            </w:r>
          </w:p>
        </w:tc>
      </w:tr>
      <w:tr>
        <w:tc>
          <w:tcPr>
            <w:tcW w:w="0" w:type="auto"/>
          </w:tcPr>
          <w:p>
            <w:r>
              <w:t xml:space="preserve">프레임워크 소개/아키텍처</w:t>
            </w:r>
          </w:p>
        </w:tc>
        <w:tc>
          <w:tcPr>
            <w:tcW w:w="0" w:type="auto"/>
          </w:tcPr>
          <w:p>
            <w:r>
              <w:t xml:space="preserve">`specs/CPF_프레임워크_소개_및_아키텍처.docx`</w:t>
            </w:r>
          </w:p>
        </w:tc>
      </w:tr>
      <w:tr>
        <w:tc>
          <w:tcPr>
            <w:tcW w:w="0" w:type="auto"/>
          </w:tcPr>
          <w:p>
            <w:r>
              <w:t xml:space="preserve">개발자 가이드</w:t>
            </w:r>
          </w:p>
        </w:tc>
        <w:tc>
          <w:tcPr>
            <w:tcW w:w="0" w:type="auto"/>
          </w:tcPr>
          <w:p>
            <w:r>
              <w:t xml:space="preserve">`specs/CPF_개발자_가이드.docx`</w:t>
            </w:r>
          </w:p>
        </w:tc>
      </w:tr>
      <w:tr>
        <w:tc>
          <w:tcPr>
            <w:tcW w:w="0" w:type="auto"/>
          </w:tcPr>
          <w:p>
            <w:r>
              <w:t xml:space="preserve">운영자 ADM 가이드</w:t>
            </w:r>
          </w:p>
        </w:tc>
        <w:tc>
          <w:tcPr>
            <w:tcW w:w="0" w:type="auto"/>
          </w:tcPr>
          <w:p>
            <w:r>
              <w:t xml:space="preserve">`specs/CPF_운영자_ADM_가이드.docx`</w:t>
            </w:r>
          </w:p>
        </w:tc>
      </w:tr>
      <w:tr>
        <w:tc>
          <w:tcPr>
            <w:tcW w:w="0" w:type="auto"/>
          </w:tcPr>
          <w:p>
            <w:r>
              <w:t xml:space="preserve">설치/DB/SQL/Flyway</w:t>
            </w:r>
          </w:p>
        </w:tc>
        <w:tc>
          <w:tcPr>
            <w:tcW w:w="0" w:type="auto"/>
          </w:tcPr>
          <w:p>
            <w:r>
              <w:t xml:space="preserve">`specs/CPF_설치_DB_SQL_Flyway_가이드.docx`</w:t>
            </w:r>
          </w:p>
        </w:tc>
      </w:tr>
      <w:tr>
        <w:tc>
          <w:tcPr>
            <w:tcW w:w="0" w:type="auto"/>
          </w:tcPr>
          <w:p>
            <w:r>
              <w:t xml:space="preserve">배치/센터컷/스케줄러</w:t>
            </w:r>
          </w:p>
        </w:tc>
        <w:tc>
          <w:tcPr>
            <w:tcW w:w="0" w:type="auto"/>
          </w:tcPr>
          <w:p>
            <w:r>
              <w:t xml:space="preserve">`specs/CPF_배치_센터컷_스케줄러_가이드.docx`</w:t>
            </w:r>
          </w:p>
        </w:tc>
      </w:tr>
      <w:tr>
        <w:tc>
          <w:tcPr>
            <w:tcW w:w="0" w:type="auto"/>
          </w:tcPr>
          <w:p>
            <w:r>
              <w:t xml:space="preserve">외부연계/파일전송/전문</w:t>
            </w:r>
          </w:p>
        </w:tc>
        <w:tc>
          <w:tcPr>
            <w:tcW w:w="0" w:type="auto"/>
          </w:tcPr>
          <w:p>
            <w:r>
              <w:t xml:space="preserve">`specs/CPF_외부연계_파일전송_전문_가이드.docx`</w:t>
            </w:r>
          </w:p>
        </w:tc>
      </w:tr>
      <w:tr>
        <w:tc>
          <w:tcPr>
            <w:tcW w:w="0" w:type="auto"/>
          </w:tcPr>
          <w:p>
            <w:r>
              <w:t xml:space="preserve">EDU 카탈로그/실습</w:t>
            </w:r>
          </w:p>
        </w:tc>
        <w:tc>
          <w:tcPr>
            <w:tcW w:w="0" w:type="auto"/>
          </w:tcPr>
          <w:p>
            <w:r>
              <w:t xml:space="preserve">`specs/CPF_EDU_샘플_카탈로그_및_실습가이드.docx`</w:t>
            </w:r>
          </w:p>
        </w:tc>
      </w:tr>
      <w:tr>
        <w:tc>
          <w:tcPr>
            <w:tcW w:w="0" w:type="auto"/>
          </w:tcPr>
          <w:p>
            <w:r>
              <w:t xml:space="preserve">기능 구현 검증 매트릭스</w:t>
            </w:r>
          </w:p>
        </w:tc>
        <w:tc>
          <w:tcPr>
            <w:tcW w:w="0" w:type="auto"/>
          </w:tcPr>
          <w:p>
            <w:r>
              <w:t xml:space="preserve">`specs/CPF_기능_구현_검증_매트릭스.docx`</w:t>
            </w:r>
          </w:p>
        </w:tc>
      </w:tr>
      <w:tr>
        <w:tc>
          <w:tcPr>
            <w:tcW w:w="0" w:type="auto"/>
          </w:tcPr>
          <w:p>
            <w:r>
              <w:t xml:space="preserve">전체 테스트 검증 리포트</w:t>
            </w:r>
          </w:p>
        </w:tc>
        <w:tc>
          <w:tcPr>
            <w:tcW w:w="0" w:type="auto"/>
          </w:tcPr>
          <w:p>
            <w:r>
              <w:t xml:space="preserve">`specs/CPF_전체_테스트_검증_리포트.docx`</w:t>
            </w:r>
          </w:p>
        </w:tc>
      </w:tr>
    </w:tbl>
    <w:p>
      <w:pPr>
        <w:pStyle w:val="Heading2"/>
      </w:pPr>
      <w:r>
        <w:t xml:space="preserve">9. 기능별 상태 ledger</w:t>
      </w:r>
    </w:p>
    <w:p>
      <w:r>
        <w:t xml:space="preserve">아래 표는 `specs/기능_구현_매트릭스.json`과 `CPF_EVIDENCE_INDEX.md`에서 동일 상태로 관리한다.</w:t>
      </w:r>
    </w:p>
    <w:p>
      <w:r>
        <w:t xml:space="preserve">&lt;!-- CPF_LEDGER_BEGIN --&gt;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핵심 증적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판정</w:t>
            </w:r>
          </w:p>
        </w:tc>
      </w:tr>
      <w:tr>
        <w:tc>
          <w:tcPr>
            <w:tcW w:w="0" w:type="auto"/>
          </w:tcPr>
          <w:p>
            <w:r>
              <w:t xml:space="preserve">edu-mapper-db-slice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MariaDB EDU mapper slice가 현재 전체 테스트에서 환경 선행조건으로 건너뜀. fixture: xyz_edu_query_fixture.sql</w:t>
            </w:r>
          </w:p>
        </w:tc>
      </w:tr>
      <w:tr>
        <w:tc>
          <w:tcPr>
            <w:tcW w:w="0" w:type="auto"/>
          </w:tcPr>
          <w:p>
            <w:r>
              <w:t xml:space="preserve">mariadb-full-install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`specs/evidence/20260714_02/mariadb-full-install-result.sanitized.json`</w:t>
            </w:r>
          </w:p>
        </w:tc>
        <w:tc>
          <w:tcPr>
            <w:tcW w:w="0" w:type="auto"/>
          </w:tcPr>
          <w:p>
            <w:r>
              <w:t xml:space="preserve">CLI는 확인했으나 root·migration·app 비밀번호 환경변수가 없어 DB 접속과 설치 SQL 실행은 시도하지 않음. 재현: scripts/smoke-mariadb-full-install.ps1</w:t>
            </w:r>
          </w:p>
        </w:tc>
      </w:tr>
      <w:tr>
        <w:tc>
          <w:tcPr>
            <w:tcW w:w="0" w:type="auto"/>
          </w:tcPr>
          <w:p>
            <w:r>
              <w:t xml:space="preserve">adm-runtime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ADM 프로세스·포트·OpenAPI는 확인했으나 DB 로그인과 운영 API 실데이터 조회는 미검증</w:t>
            </w:r>
          </w:p>
        </w:tc>
      </w:tr>
      <w:tr>
        <w:tc>
          <w:tcPr>
            <w:tcW w:w="0" w:type="auto"/>
          </w:tcPr>
          <w:p>
            <w:r>
              <w:t xml:space="preserve">adm-permission-runtime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필터·서비스 권한 테스트는 통과했으나 DB 계정별 200/403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openapi-runtime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`specs/evidence/20260714_02/openapi-runtime-result.sanitized.json`, `specs/evidence/20260714_02/openapi-source-coverage.sanitized.json`</w:t>
            </w:r>
          </w:p>
        </w:tc>
        <w:tc>
          <w:tcPr>
            <w:tcW w:w="0" w:type="auto"/>
          </w:tcPr>
          <w:p>
            <w:r>
              <w:t xml:space="preserve">7개 실행 모듈의 OpenAPI JSON을 실제 기동 상태에서 확인함</w:t>
            </w:r>
          </w:p>
        </w:tc>
      </w:tr>
      <w:tr>
        <w:tc>
          <w:tcPr>
            <w:tcW w:w="0" w:type="auto"/>
          </w:tcPr>
          <w:p>
            <w:r>
              <w:t xml:space="preserve">adm-browser-click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ADM bootstrap 자격증명과 DB 연결이 없어 실제 로그인·브라우저 클릭은 미실행</w:t>
            </w:r>
          </w:p>
        </w:tc>
      </w:tr>
      <w:tr>
        <w:tc>
          <w:tcPr>
            <w:tcW w:w="0" w:type="auto"/>
          </w:tcPr>
          <w:p>
            <w:r>
              <w:t xml:space="preserve">standard-header-e2e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`specs/evidence/20260714_02/standard-header-e2e-result.sanitized.json`</w:t>
            </w:r>
          </w:p>
        </w:tc>
        <w:tc>
          <w:tcPr>
            <w:tcW w:w="0" w:type="auto"/>
          </w:tcPr>
          <w:p>
            <w:r>
              <w:t xml:space="preserve">수신·금지 헤더 차단·하위 호출 전파는 완료, DB 로그·ADM 조회는 자격증명 부재로 미검증. 재현: scripts/smoke-standard-header-e2e.ps1</w:t>
            </w:r>
          </w:p>
        </w:tc>
      </w:tr>
      <w:tr>
        <w:tc>
          <w:tcPr>
            <w:tcW w:w="0" w:type="auto"/>
          </w:tcPr>
          <w:p>
            <w:r>
              <w:t xml:space="preserve">complex-transaction-trace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`specs/evidence/20260714_02/composite-transaction-runtime-result.sanitized.json`, 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복합거래 소스·단위 테스트는 통과했으나 현재 런타임은 DB 인증 실패로 HTTP 500을 반환함</w:t>
            </w:r>
          </w:p>
        </w:tc>
      </w:tr>
      <w:tr>
        <w:tc>
          <w:tcPr>
            <w:tcW w:w="0" w:type="auto"/>
          </w:tcPr>
          <w:p>
            <w:r>
              <w:t xml:space="preserve">transaction-segment-log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segment·timeline·fallback 단위 테스트는 통과했으나 MariaDB 행과 ADM tree 연계는 미검증</w:t>
            </w:r>
          </w:p>
        </w:tc>
      </w:tr>
      <w:tr>
        <w:tc>
          <w:tcPr>
            <w:tcW w:w="0" w:type="auto"/>
          </w:tcPr>
          <w:p>
            <w:r>
              <w:t xml:space="preserve">adm-transaction-group-list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ADM 기동은 완료했으나 DB 기반 거래 그룹 목록 실데이터 조회는 미검증</w:t>
            </w:r>
          </w:p>
        </w:tc>
      </w:tr>
      <w:tr>
        <w:tc>
          <w:tcPr>
            <w:tcW w:w="0" w:type="auto"/>
          </w:tcPr>
          <w:p>
            <w:r>
              <w:t xml:space="preserve">adm-transaction-timeline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timeline 소스·테스트는 확인했으나 ADM DB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cmn-fixed-length-engine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고정길이 전문 parser·formatter 테스트가 Java 25 전체 테스트에서 통과함</w:t>
            </w:r>
          </w:p>
        </w:tc>
      </w:tr>
      <w:tr>
        <w:tc>
          <w:tcPr>
            <w:tcW w:w="0" w:type="auto"/>
          </w:tcPr>
          <w:p>
            <w:r>
              <w:t xml:space="preserve">composite-runtime-smoke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`specs/evidence/20260714_02/composite-transaction-runtime-result.sanitized.json`</w:t>
            </w:r>
          </w:p>
        </w:tc>
        <w:tc>
          <w:tcPr>
            <w:tcW w:w="0" w:type="auto"/>
          </w:tcPr>
          <w:p>
            <w:r>
              <w:t xml:space="preserve">실제 호출은 수행했으나 DB 인증 실패로 완료 조건을 검증하지 못함</w:t>
            </w:r>
          </w:p>
        </w:tc>
      </w:tr>
      <w:tr>
        <w:tc>
          <w:tcPr>
            <w:tcW w:w="0" w:type="auto"/>
          </w:tcPr>
          <w:p>
            <w:r>
              <w:t xml:space="preserve">adm-transaction-group-runtime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ADM 애플리케이션은 기동했으나 DB 기반 거래 그룹 API 시나리오는 미검증</w:t>
            </w:r>
          </w:p>
        </w:tc>
      </w:tr>
      <w:tr>
        <w:tc>
          <w:tcPr>
            <w:tcW w:w="0" w:type="auto"/>
          </w:tcPr>
          <w:p>
            <w:r>
              <w:t xml:space="preserve">redis-kafka-mq-broker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실 Redis·Kafka·RabbitMQ broker가 제공되지 않아 미실행</w:t>
            </w:r>
          </w:p>
        </w:tc>
      </w:tr>
      <w:tr>
        <w:tc>
          <w:tcPr>
            <w:tcW w:w="0" w:type="auto"/>
          </w:tcPr>
          <w:p>
            <w:r>
              <w:t xml:space="preserve">broker-real-integration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실 broker 장애·fallback·재처리 통합 시나리오는 미실행</w:t>
            </w:r>
          </w:p>
        </w:tc>
      </w:tr>
      <w:tr>
        <w:tc>
          <w:tcPr>
            <w:tcW w:w="0" w:type="auto"/>
          </w:tcPr>
          <w:p>
            <w:r>
              <w:t xml:space="preserve">file-log-standard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`specs/evidence/20260714_02/pfw-file-log-runtime.sanitized.log`, `specs/evidence/20260714_02/runtime-start-services-result.sanitized.json`</w:t>
            </w:r>
          </w:p>
        </w:tc>
        <w:tc>
          <w:tcPr>
            <w:tcW w:w="0" w:type="auto"/>
          </w:tcPr>
          <w:p>
            <w:r>
              <w:t xml:space="preserve">PFW 파일 로그 런타임과 7개 모듈 로그 경로 생성을 확인함</w:t>
            </w:r>
          </w:p>
        </w:tc>
      </w:tr>
      <w:tr>
        <w:tc>
          <w:tcPr>
            <w:tcW w:w="0" w:type="auto"/>
          </w:tcPr>
          <w:p>
            <w:r>
              <w:t xml:space="preserve">trace-boost-runtime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운영 DB·권한을 사용하는 trace boost 실런타임은 미실행</w:t>
            </w:r>
          </w:p>
        </w:tc>
      </w:tr>
      <w:tr>
        <w:tc>
          <w:tcPr>
            <w:tcW w:w="0" w:type="auto"/>
          </w:tcPr>
          <w:p>
            <w:r>
              <w:t xml:space="preserve">bat-trace-boost-runtime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BAT trace boost 실런타임은 미실행</w:t>
            </w:r>
          </w:p>
        </w:tc>
      </w:tr>
      <w:tr>
        <w:tc>
          <w:tcPr>
            <w:tcW w:w="0" w:type="auto"/>
          </w:tcPr>
          <w:p>
            <w:r>
              <w:t xml:space="preserve">runtime-start-services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ACC·MBR·EXS·ADM·BAT·BIZADM·XYZ 7개 프로세스가 포트와 HTTP 프로브를 통과함</w:t>
            </w:r>
          </w:p>
        </w:tc>
      </w:tr>
      <w:tr>
        <w:tc>
          <w:tcPr>
            <w:tcW w:w="0" w:type="auto"/>
          </w:tcPr>
          <w:p>
            <w:r>
              <w:t xml:space="preserve">packaged-runtime-resources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`specs/evidence/20260714_02/packaged-runtime-resource-check.sanitized.json`</w:t>
            </w:r>
          </w:p>
        </w:tc>
        <w:tc>
          <w:tcPr>
            <w:tcW w:w="0" w:type="auto"/>
          </w:tcPr>
          <w:p>
            <w:r>
              <w:t xml:space="preserve">7개 bootJar의 표준 설정·로그 리소스 패키징 검사를 통과함</w:t>
            </w:r>
          </w:p>
        </w:tc>
      </w:tr>
      <w:tr>
        <w:tc>
          <w:tcPr>
            <w:tcW w:w="0" w:type="auto"/>
          </w:tcPr>
          <w:p>
            <w:r>
              <w:t xml:space="preserve">runtime-status-diagnostics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`specs/evidence/20260714_02/runtime-status-result.sanitized.json`, `specs/evidence/20260714_02/runtime-stop-services-result.sanitized.json`</w:t>
            </w:r>
          </w:p>
        </w:tc>
        <w:tc>
          <w:tcPr>
            <w:tcW w:w="0" w:type="auto"/>
          </w:tcPr>
          <w:p>
            <w:r>
              <w:t xml:space="preserve">7개 모듈 상태 완료 후 종료와 포트 폐쇄를 확인함</w:t>
            </w:r>
          </w:p>
        </w:tc>
      </w:tr>
      <w:tr>
        <w:tc>
          <w:tcPr>
            <w:tcW w:w="0" w:type="auto"/>
          </w:tcPr>
          <w:p>
            <w:r>
              <w:t xml:space="preserve">runtime-closure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`specs/evidence/20260714_02/runtime-stop-services-result.sanitized.json`</w:t>
            </w:r>
          </w:p>
        </w:tc>
        <w:tc>
          <w:tcPr>
            <w:tcW w:w="0" w:type="auto"/>
          </w:tcPr>
          <w:p>
            <w:r>
              <w:t xml:space="preserve">기동·상태·종료는 확인했으나 DB 의존 개별 runtime smoke 전체 묶음은 완료하지 못함</w:t>
            </w:r>
          </w:p>
        </w:tc>
      </w:tr>
      <w:tr>
        <w:tc>
          <w:tcPr>
            <w:tcW w:w="0" w:type="auto"/>
          </w:tcPr>
          <w:p>
            <w:r>
              <w:t xml:space="preserve">adm-operation-console-runtime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ADM 프로세스와 UI 소스는 확인했으나 DB 기반 운영 콘솔 시나리오는 미검증</w:t>
            </w:r>
          </w:p>
        </w:tc>
      </w:tr>
      <w:tr>
        <w:tc>
          <w:tcPr>
            <w:tcW w:w="0" w:type="auto"/>
          </w:tcPr>
          <w:p>
            <w:r>
              <w:t xml:space="preserve">adm-log-policy-ui-static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`specs/evidence/20260714_02/adm-log-policy-ui-static-result.sanitized.json`</w:t>
            </w:r>
          </w:p>
        </w:tc>
        <w:tc>
          <w:tcPr>
            <w:tcW w:w="0" w:type="auto"/>
          </w:tcPr>
          <w:p>
            <w:r>
              <w:t xml:space="preserve">로그 정책·배치·센터컷·실행 사유 UI/API marker 정적 계약을 통과함</w:t>
            </w:r>
          </w:p>
        </w:tc>
      </w:tr>
      <w:tr>
        <w:tc>
          <w:tcPr>
            <w:tcW w:w="0" w:type="auto"/>
          </w:tcPr>
          <w:p>
            <w:r>
              <w:t xml:space="preserve">bat-log-bean-runtime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BAT 로그 bean·listener 테스트는 통과했으나 JobRepository DB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exs-timeout-retry-runtime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timeout/retry 단위 테스트는 통과했으나 외부 테스트 서버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cmn-fixed-length-advanced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반복 그룹·인코딩·길이 검증을 포함한 전문 테스트가 통과함</w:t>
            </w:r>
          </w:p>
        </w:tc>
      </w:tr>
      <w:tr>
        <w:tc>
          <w:tcPr>
            <w:tcW w:w="0" w:type="auto"/>
          </w:tcPr>
          <w:p>
            <w:r>
              <w:t xml:space="preserve">create-domain-smoke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`specs/evidence/20260714_02/create-domain-result.sanitized.json`</w:t>
            </w:r>
          </w:p>
        </w:tc>
        <w:tc>
          <w:tcPr>
            <w:tcW w:w="0" w:type="auto"/>
          </w:tcPr>
          <w:p>
            <w:r>
              <w:t xml:space="preserve">임시 주제영역 생성 후 test·bootJar·Java class major 69를 확인함</w:t>
            </w:r>
          </w:p>
        </w:tc>
      </w:tr>
      <w:tr>
        <w:tc>
          <w:tcPr>
            <w:tcW w:w="0" w:type="auto"/>
          </w:tcPr>
          <w:p>
            <w:r>
              <w:t xml:space="preserve">pfw-service-call-engine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`specs/evidence/20260714_02/service-call-engine-runtime-success.sanitized.json`, `specs/evidence/20260714_02/service-call-engine-failover.sanitized.json`, `specs/evidence/20260714_02/service-call-engine-circuit-transition.sanitized.json`, 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성공·retry·failover·circuit 계약과 단위 테스트는 통과, DB 복합거래 런타임은 미완료</w:t>
            </w:r>
          </w:p>
        </w:tc>
      </w:tr>
      <w:tr>
        <w:tc>
          <w:tcPr>
            <w:tcW w:w="0" w:type="auto"/>
          </w:tcPr>
          <w:p>
            <w:r>
              <w:t xml:space="preserve">adm-service-registry-runtime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`specs/evidence/20260714_02/service-registry-runtime-result.sanitized.json`, `specs/evidence/20260714_02/adm-service-registry-ui-static-smoke.sanitized.json`</w:t>
            </w:r>
          </w:p>
        </w:tc>
        <w:tc>
          <w:tcPr>
            <w:tcW w:w="0" w:type="auto"/>
          </w:tcPr>
          <w:p>
            <w:r>
              <w:t xml:space="preserve">registry source/SQL과 ADM UI 계약은 통과했으나 DB 실데이터 runtime은 미검증</w:t>
            </w:r>
          </w:p>
        </w:tc>
      </w:tr>
      <w:tr>
        <w:tc>
          <w:tcPr>
            <w:tcW w:w="0" w:type="auto"/>
          </w:tcPr>
          <w:p>
            <w:r>
              <w:t xml:space="preserve">architecture-ownership-scan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`specs/evidence/20260714_02/architecture-ownership-scan.sanitized.json`</w:t>
            </w:r>
          </w:p>
        </w:tc>
        <w:tc>
          <w:tcPr>
            <w:tcW w:w="0" w:type="auto"/>
          </w:tcPr>
          <w:p>
            <w:r>
              <w:t xml:space="preserve">PFW 기술 소유권과 CMN 호환 facade 경계 검사에서 실패·경고 0건</w:t>
            </w:r>
          </w:p>
        </w:tc>
      </w:tr>
      <w:tr>
        <w:tc>
          <w:tcPr>
            <w:tcW w:w="0" w:type="auto"/>
          </w:tcPr>
          <w:p>
            <w:r>
              <w:t xml:space="preserve">spring-event-usage-scan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`specs/evidence/20260714_02/spring-event-usage-scan.sanitized.json`</w:t>
            </w:r>
          </w:p>
        </w:tc>
        <w:tc>
          <w:tcPr>
            <w:tcW w:w="0" w:type="auto"/>
          </w:tcPr>
          <w:p>
            <w:r>
              <w:t xml:space="preserve">핵심 흐름의 금지 Spring Event 사용 0건</w:t>
            </w:r>
          </w:p>
        </w:tc>
      </w:tr>
      <w:tr>
        <w:tc>
          <w:tcPr>
            <w:tcW w:w="0" w:type="auto"/>
          </w:tcPr>
          <w:p>
            <w:r>
              <w:t xml:space="preserve">pfw-broker-capability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PFW broker port·adapter와 outbox/inbox/DLQ 단위 테스트 통과, 실 broker는 미검증</w:t>
            </w:r>
          </w:p>
        </w:tc>
      </w:tr>
      <w:tr>
        <w:tc>
          <w:tcPr>
            <w:tcW w:w="0" w:type="auto"/>
          </w:tcPr>
          <w:p>
            <w:r>
              <w:t xml:space="preserve">pfw-file-transfer-capability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PFW 파일전송 engine·gateway 테스트 통과, 실 SFTP/FTP/SCP 서버는 미검증</w:t>
            </w:r>
          </w:p>
        </w:tc>
      </w:tr>
      <w:tr>
        <w:tc>
          <w:tcPr>
            <w:tcW w:w="0" w:type="auto"/>
          </w:tcPr>
          <w:p>
            <w:r>
              <w:t xml:space="preserve">pfw-security-credential-capability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보안·credential 계약 테스트 통과, 실 Vault/KMS는 미검증</w:t>
            </w:r>
          </w:p>
        </w:tc>
      </w:tr>
      <w:tr>
        <w:tc>
          <w:tcPr>
            <w:tcW w:w="0" w:type="auto"/>
          </w:tcPr>
          <w:p>
            <w:r>
              <w:t xml:space="preserve">pfw-runtime-control-capability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worker·lock·재처리 계약 테스트 통과, 다중 인스턴스는 미검증</w:t>
            </w:r>
          </w:p>
        </w:tc>
      </w:tr>
      <w:tr>
        <w:tc>
          <w:tcPr>
            <w:tcW w:w="0" w:type="auto"/>
          </w:tcPr>
          <w:p>
            <w:r>
              <w:t xml:space="preserve">pfw-admin-status-capability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ADM 공개 port와 상태 조회 테스트 통과, DB 운영화면 실데이터는 미검증</w:t>
            </w:r>
          </w:p>
        </w:tc>
      </w:tr>
      <w:tr>
        <w:tc>
          <w:tcPr>
            <w:tcW w:w="0" w:type="auto"/>
          </w:tcPr>
          <w:p>
            <w:r>
              <w:t xml:space="preserve">profile-loading-standard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`specs/evidence/20260714_02/profile-loading-result.sanitized.json`</w:t>
            </w:r>
          </w:p>
        </w:tc>
        <w:tc>
          <w:tcPr>
            <w:tcW w:w="0" w:type="auto"/>
          </w:tcPr>
          <w:p>
            <w:r>
              <w:t xml:space="preserve">local/dev/stg/prod profile 정적 계약을 통과함</w:t>
            </w:r>
          </w:p>
        </w:tc>
      </w:tr>
      <w:tr>
        <w:tc>
          <w:tcPr>
            <w:tcW w:w="0" w:type="auto"/>
          </w:tcPr>
          <w:p>
            <w:r>
              <w:t xml:space="preserve">packaged-dependencies-check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`specs/evidence/20260714_02/packaged-runtime-resource-check.sanitized.json`</w:t>
            </w:r>
          </w:p>
        </w:tc>
        <w:tc>
          <w:tcPr>
            <w:tcW w:w="0" w:type="auto"/>
          </w:tcPr>
          <w:p>
            <w:r>
              <w:t xml:space="preserve">7개 bootJar 의존성과 공통 리소스 포함을 확인함</w:t>
            </w:r>
          </w:p>
        </w:tc>
      </w:tr>
      <w:tr>
        <w:tc>
          <w:tcPr>
            <w:tcW w:w="0" w:type="auto"/>
          </w:tcPr>
          <w:p>
            <w:r>
              <w:t xml:space="preserve">deploy-dry-run-standard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`specs/evidence/20260714_02/runtime-config-inventory.sanitized.json`</w:t>
            </w:r>
          </w:p>
        </w:tc>
        <w:tc>
          <w:tcPr>
            <w:tcW w:w="0" w:type="auto"/>
          </w:tcPr>
          <w:p>
            <w:r>
              <w:t xml:space="preserve">배포 명세·dry-run 소스 계약은 확인했으나 원격 대상 실행은 미검증</w:t>
            </w:r>
          </w:p>
        </w:tc>
      </w:tr>
      <w:tr>
        <w:tc>
          <w:tcPr>
            <w:tcW w:w="0" w:type="auto"/>
          </w:tcPr>
          <w:p>
            <w:r>
              <w:t xml:space="preserve">garbage-file-cleanup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`specs/evidence/20260714_02/garbage-file-scan.sanitized.json`, `specs/evidence/20260714_02/deleted-files.sanitized.json`</w:t>
            </w:r>
          </w:p>
        </w:tc>
        <w:tc>
          <w:tcPr>
            <w:tcW w:w="0" w:type="auto"/>
          </w:tcPr>
          <w:p>
            <w:r>
              <w:t xml:space="preserve">추적 대상 가비지와 삭제 목록 검사를 통과함</w:t>
            </w:r>
          </w:p>
        </w:tc>
      </w:tr>
      <w:tr>
        <w:tc>
          <w:tcPr>
            <w:tcW w:w="0" w:type="auto"/>
          </w:tcPr>
          <w:p>
            <w:r>
              <w:t xml:space="preserve">empty-directory-scan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`specs/evidence/20260714_02/empty-directory-scan.sanitized.json`</w:t>
            </w:r>
          </w:p>
        </w:tc>
        <w:tc>
          <w:tcPr>
            <w:tcW w:w="0" w:type="auto"/>
          </w:tcPr>
          <w:p>
            <w:r>
              <w:t xml:space="preserve">관리 대상 빈 디렉터리 검사를 통과함</w:t>
            </w:r>
          </w:p>
        </w:tc>
      </w:tr>
      <w:tr>
        <w:tc>
          <w:tcPr>
            <w:tcW w:w="0" w:type="auto"/>
          </w:tcPr>
          <w:p>
            <w:r>
              <w:t xml:space="preserve">deploy-env-standard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`specs/evidence/20260714_02/runtime-config-inventory.sanitized.json`</w:t>
            </w:r>
          </w:p>
        </w:tc>
        <w:tc>
          <w:tcPr>
            <w:tcW w:w="0" w:type="auto"/>
          </w:tcPr>
          <w:p>
            <w:r>
              <w:t xml:space="preserve">배포 환경 파일 정적 표준 검사를 통과함</w:t>
            </w:r>
          </w:p>
        </w:tc>
      </w:tr>
      <w:tr>
        <w:tc>
          <w:tcPr>
            <w:tcW w:w="0" w:type="auto"/>
          </w:tcPr>
          <w:p>
            <w:r>
              <w:t xml:space="preserve">deploy-inventory-standard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`specs/evidence/20260714_02/runtime-config-inventory.sanitized.json`</w:t>
            </w:r>
          </w:p>
        </w:tc>
        <w:tc>
          <w:tcPr>
            <w:tcW w:w="0" w:type="auto"/>
          </w:tcPr>
          <w:p>
            <w:r>
              <w:t xml:space="preserve">dev/stg/prod inventory 정적 표준 검사를 통과함</w:t>
            </w:r>
          </w:p>
        </w:tc>
      </w:tr>
      <w:tr>
        <w:tc>
          <w:tcPr>
            <w:tcW w:w="0" w:type="auto"/>
          </w:tcPr>
          <w:p>
            <w:r>
              <w:t xml:space="preserve">gradle-deploy-task-standard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`specs/evidence/20260714_02/gradle-remote-deploy-task-scan.sanitized.json`</w:t>
            </w:r>
          </w:p>
        </w:tc>
        <w:tc>
          <w:tcPr>
            <w:tcW w:w="0" w:type="auto"/>
          </w:tcPr>
          <w:p>
            <w:r>
              <w:t xml:space="preserve">Gradle 배포 task 표준 검사를 통과함</w:t>
            </w:r>
          </w:p>
        </w:tc>
      </w:tr>
      <w:tr>
        <w:tc>
          <w:tcPr>
            <w:tcW w:w="0" w:type="auto"/>
          </w:tcPr>
          <w:p>
            <w:r>
              <w:t xml:space="preserve">datasource-mode-standard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`specs/evidence/20260714_02/datasource-mode-scan.sanitized.json`</w:t>
            </w:r>
          </w:p>
        </w:tc>
        <w:tc>
          <w:tcPr>
            <w:tcW w:w="0" w:type="auto"/>
          </w:tcPr>
          <w:p>
            <w:r>
              <w:t xml:space="preserve">datasource mode 정적 검사를 통과함</w:t>
            </w:r>
          </w:p>
        </w:tc>
      </w:tr>
      <w:tr>
        <w:tc>
          <w:tcPr>
            <w:tcW w:w="0" w:type="auto"/>
          </w:tcPr>
          <w:p>
            <w:r>
              <w:t xml:space="preserve">local-port-duplicate-scan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`specs/evidence/20260714_02/local-port-duplicate-scan.sanitized.json`</w:t>
            </w:r>
          </w:p>
        </w:tc>
        <w:tc>
          <w:tcPr>
            <w:tcW w:w="0" w:type="auto"/>
          </w:tcPr>
          <w:p>
            <w:r>
              <w:t xml:space="preserve">로컬 기본 포트 중복 0건</w:t>
            </w:r>
          </w:p>
        </w:tc>
      </w:tr>
      <w:tr>
        <w:tc>
          <w:tcPr>
            <w:tcW w:w="0" w:type="auto"/>
          </w:tcPr>
          <w:p>
            <w:r>
              <w:t xml:space="preserve">edu-module-deploy-alias-scan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`specs/evidence/20260714_02/edu-module-deploy-alias-scan.sanitized.json`</w:t>
            </w:r>
          </w:p>
        </w:tc>
        <w:tc>
          <w:tcPr>
            <w:tcW w:w="0" w:type="auto"/>
          </w:tcPr>
          <w:p>
            <w:r>
              <w:t xml:space="preserve">EDU 모듈 배포 alias 위반 0건</w:t>
            </w:r>
          </w:p>
        </w:tc>
      </w:tr>
      <w:tr>
        <w:tc>
          <w:tcPr>
            <w:tcW w:w="0" w:type="auto"/>
          </w:tcPr>
          <w:p>
            <w:r>
              <w:t xml:space="preserve">bat-edu-package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BAT EDU 소스와 테스트는 포함됐으나 DB 기반 center-cut 테스트 1건이 건너뜀</w:t>
            </w:r>
          </w:p>
        </w:tc>
      </w:tr>
      <w:tr>
        <w:tc>
          <w:tcPr>
            <w:tcW w:w="0" w:type="auto"/>
          </w:tcPr>
          <w:p>
            <w:r>
              <w:t xml:space="preserve">bat-job-log-policy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JobInstance 로그 경로·lease 테스트는 통과, 공유 스토리지 다중 프로세스는 미검증</w:t>
            </w:r>
          </w:p>
        </w:tc>
      </w:tr>
      <w:tr>
        <w:tc>
          <w:tcPr>
            <w:tcW w:w="0" w:type="auto"/>
          </w:tcPr>
          <w:p>
            <w:r>
              <w:t xml:space="preserve">sample-coverage-matrix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`specs/evidence/20260714_02/sample-coverage-result.sanitized.json`</w:t>
            </w:r>
          </w:p>
        </w:tc>
        <w:tc>
          <w:tcPr>
            <w:tcW w:w="0" w:type="auto"/>
          </w:tcPr>
          <w:p>
            <w:r>
              <w:t xml:space="preserve">공개 capability 대비 EDU 샘플 47/47 매핑을 확인함</w:t>
            </w:r>
          </w:p>
        </w:tc>
      </w:tr>
      <w:tr>
        <w:tc>
          <w:tcPr>
            <w:tcW w:w="0" w:type="auto"/>
          </w:tcPr>
          <w:p>
            <w:r>
              <w:t xml:space="preserve">sample-placeholder-scan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`specs/evidence/20260714_02/sample-coverage-result.sanitized.json`</w:t>
            </w:r>
          </w:p>
        </w:tc>
        <w:tc>
          <w:tcPr>
            <w:tcW w:w="0" w:type="auto"/>
          </w:tcPr>
          <w:p>
            <w:r>
              <w:t xml:space="preserve">샘플 표준·placeholder 검사를 통과함</w:t>
            </w:r>
          </w:p>
        </w:tc>
      </w:tr>
      <w:tr>
        <w:tc>
          <w:tcPr>
            <w:tcW w:w="0" w:type="auto"/>
          </w:tcPr>
          <w:p>
            <w:r>
              <w:t xml:space="preserve">evidence-path-existence-check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`specs/evidence/20260714_02/evidence-path-existence-check.sanitized.json`</w:t>
            </w:r>
          </w:p>
        </w:tc>
        <w:tc>
          <w:tcPr>
            <w:tcW w:w="0" w:type="auto"/>
          </w:tcPr>
          <w:p>
            <w:r>
              <w:t xml:space="preserve">최종 문서가 참조하는 증적 경로 검사에서 누락과 실패 0건을 확인함</w:t>
            </w:r>
          </w:p>
        </w:tc>
      </w:tr>
      <w:tr>
        <w:tc>
          <w:tcPr>
            <w:tcW w:w="0" w:type="auto"/>
          </w:tcPr>
          <w:p>
            <w:r>
              <w:t xml:space="preserve">create-domain-profile-template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`specs/evidence/20260714_02/create-domain-result.sanitized.json`</w:t>
            </w:r>
          </w:p>
        </w:tc>
        <w:tc>
          <w:tcPr>
            <w:tcW w:w="0" w:type="auto"/>
          </w:tcPr>
          <w:p>
            <w:r>
              <w:t xml:space="preserve">생성 모듈의 profile·test·bootJar 템플릿을 실제 생성 결과로 확인함</w:t>
            </w:r>
          </w:p>
        </w:tc>
      </w:tr>
      <w:tr>
        <w:tc>
          <w:tcPr>
            <w:tcW w:w="0" w:type="auto"/>
          </w:tcPr>
          <w:p>
            <w:r>
              <w:t xml:space="preserve">runtime-smoke-summary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7개 기동과 OpenAPI는 완료했으나 DB·broker·browser 포함 전체 runtime bundle은 미완료</w:t>
            </w:r>
          </w:p>
        </w:tc>
      </w:tr>
      <w:tr>
        <w:tc>
          <w:tcPr>
            <w:tcW w:w="0" w:type="auto"/>
          </w:tcPr>
          <w:p>
            <w:r>
              <w:t xml:space="preserve">check-report-matrix-evidence-consistency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`specs/evidence/20260714_02/report-matrix-evidence-consistency.sanitized.json`</w:t>
            </w:r>
          </w:p>
        </w:tc>
        <w:tc>
          <w:tcPr>
            <w:tcW w:w="0" w:type="auto"/>
          </w:tcPr>
          <w:p>
            <w:r>
              <w:t xml:space="preserve">61개 check ID의 report·matrix·evidence 상태 일치 검사 통과</w:t>
            </w:r>
          </w:p>
        </w:tc>
      </w:tr>
      <w:tr>
        <w:tc>
          <w:tcPr>
            <w:tcW w:w="0" w:type="auto"/>
          </w:tcPr>
          <w:p>
            <w:r>
              <w:t xml:space="preserve">quality-gate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`specs/evidence/20260714_02/quality-gate.sanitized.log`</w:t>
            </w:r>
          </w:p>
        </w:tc>
        <w:tc>
          <w:tcPr>
            <w:tcW w:w="0" w:type="auto"/>
          </w:tcPr>
          <w:p>
            <w:r>
              <w:t xml:space="preserve">Java 25 기준 79개 Gradle 작업과 저장소 JUnit 290개 테스트를 포함한 qualityGate 통과, failures 0, errors 0, skipped 4. 생성 모듈 smoke 테스트는 별도 증적으로 관리함</w:t>
            </w:r>
          </w:p>
        </w:tc>
      </w:tr>
      <w:tr>
        <w:tc>
          <w:tcPr>
            <w:tcW w:w="0" w:type="auto"/>
          </w:tcPr>
          <w:p>
            <w:r>
              <w:t xml:space="preserve">check-docx-standard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`specs/evidence/20260714_02/docx-standard.sanitized.json`, `specs/evidence/20260714_02/docx-word-open.sanitized.json`</w:t>
            </w:r>
          </w:p>
        </w:tc>
        <w:tc>
          <w:tcPr>
            <w:tcW w:w="0" w:type="auto"/>
          </w:tcPr>
          <w:p>
            <w:r>
              <w:t xml:space="preserve">공식 DOCX 9개의 OpenXML 구조와 실제 Word 열기를 모두 확인함</w:t>
            </w:r>
          </w:p>
        </w:tc>
      </w:tr>
      <w:tr>
        <w:tc>
          <w:tcPr>
            <w:tcW w:w="0" w:type="auto"/>
          </w:tcPr>
          <w:p>
            <w:r>
              <w:t xml:space="preserve">check-feature-evidence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`specs/evidence/20260714_02/check-feature-evidence.sanitized.log`</w:t>
            </w:r>
          </w:p>
        </w:tc>
        <w:tc>
          <w:tcPr>
            <w:tcW w:w="0" w:type="auto"/>
          </w:tcPr>
          <w:p>
            <w:r>
              <w:t xml:space="preserve">필수 source·SQL·EDU·문서·재현 명령 증적 gate 통과</w:t>
            </w:r>
          </w:p>
        </w:tc>
      </w:tr>
      <w:tr>
        <w:tc>
          <w:tcPr>
            <w:tcW w:w="0" w:type="auto"/>
          </w:tcPr>
          <w:p>
            <w:r>
              <w:t xml:space="preserve">check-utf8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`specs/evidence/20260714_02/check-utf8.sanitized.log`</w:t>
            </w:r>
          </w:p>
        </w:tc>
        <w:tc>
          <w:tcPr>
            <w:tcW w:w="0" w:type="auto"/>
          </w:tcPr>
          <w:p>
            <w:r>
              <w:t xml:space="preserve">저장소 텍스트 UTF-8과 mojibake 검사 통과</w:t>
            </w:r>
          </w:p>
        </w:tc>
      </w:tr>
    </w:tbl>
    <w:p>
      <w:r>
        <w:t xml:space="preserve">&lt;!-- CPF_LEDGER_END --&gt;</w:t>
      </w:r>
    </w:p>
    <w:p>
      <w:pPr>
        <w:pStyle w:val="Heading2"/>
      </w:pPr>
      <w:r>
        <w:t xml:space="preserve">10. 남은 리스크와 다음 조치</w:t>
      </w:r>
    </w:p>
    <w:p>
      <w:r>
        <w:t xml:space="preserve">1. 보안 채널로 MariaDB root·migration·app 검증 변수를 주입한 뒤 full install, 재실행, FK/index/권한, Flyway, DB 의존 테스트 3건을 실행한다.</w:t>
      </w:r>
    </w:p>
    <w:p>
      <w:r>
        <w:t xml:space="preserve">2. ADM bootstrap 환경과 DB를 준비해 최초 로그인, 강제 비밀번호 변경, 권한별 200/403, 운영 로그 header/data 탭을 브라우저로 검증한다.</w:t>
      </w:r>
    </w:p>
    <w:p>
      <w:r>
        <w:t xml:space="preserve">3. Redis/Kafka/RabbitMQ와 SFTP/FTP/FTPS/SCP/SSH 테스트 서버에서 fallback, DLQ/replay, 대용량 전송을 실행한다.</w:t>
      </w:r>
    </w:p>
    <w:p>
      <w:r>
        <w:t xml:space="preserve">4. 다중 프로세스·공유 스토리지에서 BAT lease, JobRepository, 로그 writer를 검증한다.</w:t>
      </w:r>
    </w:p>
    <w:p>
      <w:r>
        <w:t xml:space="preserve">5. 위 외부환경 검증이 끝난 뒤 현재 `부분 구현`과 `미검증`만 상태 승격한다.</w:t>
      </w:r>
    </w:p>
    <w:p>
      <w:pPr>
        <w:pStyle w:val="Heading2"/>
      </w:pPr>
      <w:r>
        <w:t xml:space="preserve">11. 항상 지켜야 할 기준 점검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기준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이번 반영</w:t>
            </w:r>
          </w:p>
        </w:tc>
      </w:tr>
      <w:tr>
        <w:tc>
          <w:tcPr>
            <w:tcW w:w="0" w:type="auto"/>
          </w:tcPr>
          <w:p>
            <w:r>
              <w:t xml:space="preserve">문서·소스·SQL·OpenAPI·EDU 일치</w:t>
            </w:r>
          </w:p>
        </w:tc>
        <w:tc>
          <w:tcPr>
            <w:tcW w:w="0" w:type="auto"/>
          </w:tcPr>
          <w:p>
            <w:r>
              <w:t xml:space="preserve">inventory·feature·matrix gate로 검사</w:t>
            </w:r>
          </w:p>
        </w:tc>
      </w:tr>
      <w:tr>
        <w:tc>
          <w:tcPr>
            <w:tcW w:w="0" w:type="auto"/>
          </w:tcPr>
          <w:p>
            <w:r>
              <w:t xml:space="preserve">README는 진입점, 상세는 공식 가이드</w:t>
            </w:r>
          </w:p>
        </w:tc>
        <w:tc>
          <w:tcPr>
            <w:tcW w:w="0" w:type="auto"/>
          </w:tcPr>
          <w:p>
            <w:r>
              <w:t xml:space="preserve">반영</w:t>
            </w:r>
          </w:p>
        </w:tc>
      </w:tr>
      <w:tr>
        <w:tc>
          <w:tcPr>
            <w:tcW w:w="0" w:type="auto"/>
          </w:tcPr>
          <w:p>
            <w:r>
              <w:t xml:space="preserve">변경 시 관련 가이드 동시 현행화</w:t>
            </w:r>
          </w:p>
        </w:tc>
        <w:tc>
          <w:tcPr>
            <w:tcW w:w="0" w:type="auto"/>
          </w:tcPr>
          <w:p>
            <w:r>
              <w:t xml:space="preserve">DOCX 재생성과 ledger 동기화로 반영</w:t>
            </w:r>
          </w:p>
        </w:tc>
      </w:tr>
      <w:tr>
        <w:tc>
          <w:tcPr>
            <w:tcW w:w="0" w:type="auto"/>
          </w:tcPr>
          <w:p>
            <w:r>
              <w:t xml:space="preserve">신규 주석·SQL COMMENT 한글</w:t>
            </w:r>
          </w:p>
        </w:tc>
        <w:tc>
          <w:tcPr>
            <w:tcW w:w="0" w:type="auto"/>
          </w:tcPr>
          <w:p>
            <w:r>
              <w:t xml:space="preserve">정적 검사 대상</w:t>
            </w:r>
          </w:p>
        </w:tc>
      </w:tr>
      <w:tr>
        <w:tc>
          <w:tcPr>
            <w:tcW w:w="0" w:type="auto"/>
          </w:tcPr>
          <w:p>
            <w:r>
              <w:t xml:space="preserve">EDU는 자세한 학습 주석과 실제 engine 호출</w:t>
            </w:r>
          </w:p>
        </w:tc>
        <w:tc>
          <w:tcPr>
            <w:tcW w:w="0" w:type="auto"/>
          </w:tcPr>
          <w:p>
            <w:r>
              <w:t xml:space="preserve">sample standard와 coverage gate 대상</w:t>
            </w:r>
          </w:p>
        </w:tc>
      </w:tr>
      <w:tr>
        <w:tc>
          <w:tcPr>
            <w:tcW w:w="0" w:type="auto"/>
          </w:tcPr>
          <w:p>
            <w:r>
              <w:t xml:space="preserve">실행하지 않은 검증 성공 보고 금지</w:t>
            </w:r>
          </w:p>
        </w:tc>
        <w:tc>
          <w:tcPr>
            <w:tcW w:w="0" w:type="auto"/>
          </w:tcPr>
          <w:p>
            <w:r>
              <w:t xml:space="preserve">DB·broker·browser·protocol을 미검증으로 유지</w:t>
            </w:r>
          </w:p>
        </w:tc>
      </w:tr>
      <w:tr>
        <w:tc>
          <w:tcPr>
            <w:tcW w:w="0" w:type="auto"/>
          </w:tcPr>
          <w:p>
            <w:r>
              <w:t xml:space="preserve">민감정보 원문 금지</w:t>
            </w:r>
          </w:p>
        </w:tc>
        <w:tc>
          <w:tcPr>
            <w:tcW w:w="0" w:type="auto"/>
          </w:tcPr>
          <w:p>
            <w:r>
              <w:t xml:space="preserve">evidence sanitization과 seed gate 적용</w:t>
            </w:r>
          </w:p>
        </w:tc>
      </w:tr>
      <w:tr>
        <w:tc>
          <w:tcPr>
            <w:tcW w:w="0" w:type="auto"/>
          </w:tcPr>
          <w:p>
            <w:r>
              <w:t xml:space="preserve">요청서 무수정</w:t>
            </w:r>
          </w:p>
        </w:tc>
        <w:tc>
          <w:tcPr>
            <w:tcW w:w="0" w:type="auto"/>
          </w:tcPr>
          <w:p>
            <w:r>
              <w:t xml:space="preserve">시작 hash/blob과 최종 보호 gate로 확인</w:t>
            </w:r>
          </w:p>
        </w:tc>
      </w:tr>
    </w:tbl>
    <w:p>
      <w:pPr>
        <w:pStyle w:val="Heading1"/>
      </w:pPr>
      <w:r>
        <w:t xml:space="preserve">CPF GAP 매트릭스</w:t>
      </w:r>
    </w:p>
    <w:p>
      <w:r>
        <w:t xml:space="preserve">생성 시각: 2026-07-15 10:08:25 +09:00</w:t>
      </w:r>
    </w:p>
    <w:p>
      <w:r>
        <w:t xml:space="preserve">`완료`가 아닌 항목만 표시하며, 외부 환경 선행조건은 완료로 승격하지 않습니다.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현재 증적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남은 GAP</w:t>
            </w:r>
          </w:p>
        </w:tc>
      </w:tr>
      <w:tr>
        <w:tc>
          <w:tcPr>
            <w:tcW w:w="0" w:type="auto"/>
          </w:tcPr>
          <w:p>
            <w:r>
              <w:t xml:space="preserve">edu-mapper-db-slice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MariaDB EDU mapper slice가 현재 전체 테스트에서 환경 선행조건으로 건너뜀. fixture: xyz_edu_query_fixture.sql</w:t>
            </w:r>
          </w:p>
        </w:tc>
      </w:tr>
      <w:tr>
        <w:tc>
          <w:tcPr>
            <w:tcW w:w="0" w:type="auto"/>
          </w:tcPr>
          <w:p>
            <w:r>
              <w:t xml:space="preserve">mariadb-full-install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`specs/evidence/20260714_02/mariadb-full-install-result.sanitized.json`</w:t>
            </w:r>
          </w:p>
        </w:tc>
        <w:tc>
          <w:tcPr>
            <w:tcW w:w="0" w:type="auto"/>
          </w:tcPr>
          <w:p>
            <w:r>
              <w:t xml:space="preserve">CLI는 확인했으나 root·migration·app 비밀번호 환경변수가 없어 DB 접속과 설치 SQL 실행은 시도하지 않음. 재현: scripts/smoke-mariadb-full-install.ps1</w:t>
            </w:r>
          </w:p>
        </w:tc>
      </w:tr>
      <w:tr>
        <w:tc>
          <w:tcPr>
            <w:tcW w:w="0" w:type="auto"/>
          </w:tcPr>
          <w:p>
            <w:r>
              <w:t xml:space="preserve">adm-runtime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ADM 프로세스·포트·OpenAPI는 확인했으나 DB 로그인과 운영 API 실데이터 조회는 미검증</w:t>
            </w:r>
          </w:p>
        </w:tc>
      </w:tr>
      <w:tr>
        <w:tc>
          <w:tcPr>
            <w:tcW w:w="0" w:type="auto"/>
          </w:tcPr>
          <w:p>
            <w:r>
              <w:t xml:space="preserve">adm-permission-runtime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필터·서비스 권한 테스트는 통과했으나 DB 계정별 200/403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adm-browser-click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ADM bootstrap 자격증명과 DB 연결이 없어 실제 로그인·브라우저 클릭은 미실행</w:t>
            </w:r>
          </w:p>
        </w:tc>
      </w:tr>
      <w:tr>
        <w:tc>
          <w:tcPr>
            <w:tcW w:w="0" w:type="auto"/>
          </w:tcPr>
          <w:p>
            <w:r>
              <w:t xml:space="preserve">standard-header-e2e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`specs/evidence/20260714_02/standard-header-e2e-result.sanitized.json`</w:t>
            </w:r>
          </w:p>
        </w:tc>
        <w:tc>
          <w:tcPr>
            <w:tcW w:w="0" w:type="auto"/>
          </w:tcPr>
          <w:p>
            <w:r>
              <w:t xml:space="preserve">수신·금지 헤더 차단·하위 호출 전파는 완료, DB 로그·ADM 조회는 자격증명 부재로 미검증. 재현: scripts/smoke-standard-header-e2e.ps1</w:t>
            </w:r>
          </w:p>
        </w:tc>
      </w:tr>
      <w:tr>
        <w:tc>
          <w:tcPr>
            <w:tcW w:w="0" w:type="auto"/>
          </w:tcPr>
          <w:p>
            <w:r>
              <w:t xml:space="preserve">complex-transaction-trace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`specs/evidence/20260714_02/composite-transaction-runtime-result.sanitized.json`, 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복합거래 소스·단위 테스트는 통과했으나 현재 런타임은 DB 인증 실패로 HTTP 500을 반환함</w:t>
            </w:r>
          </w:p>
        </w:tc>
      </w:tr>
      <w:tr>
        <w:tc>
          <w:tcPr>
            <w:tcW w:w="0" w:type="auto"/>
          </w:tcPr>
          <w:p>
            <w:r>
              <w:t xml:space="preserve">transaction-segment-log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segment·timeline·fallback 단위 테스트는 통과했으나 MariaDB 행과 ADM tree 연계는 미검증</w:t>
            </w:r>
          </w:p>
        </w:tc>
      </w:tr>
      <w:tr>
        <w:tc>
          <w:tcPr>
            <w:tcW w:w="0" w:type="auto"/>
          </w:tcPr>
          <w:p>
            <w:r>
              <w:t xml:space="preserve">adm-transaction-group-list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ADM 기동은 완료했으나 DB 기반 거래 그룹 목록 실데이터 조회는 미검증</w:t>
            </w:r>
          </w:p>
        </w:tc>
      </w:tr>
      <w:tr>
        <w:tc>
          <w:tcPr>
            <w:tcW w:w="0" w:type="auto"/>
          </w:tcPr>
          <w:p>
            <w:r>
              <w:t xml:space="preserve">adm-transaction-timeline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timeline 소스·테스트는 확인했으나 ADM DB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composite-runtime-smoke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`specs/evidence/20260714_02/composite-transaction-runtime-result.sanitized.json`</w:t>
            </w:r>
          </w:p>
        </w:tc>
        <w:tc>
          <w:tcPr>
            <w:tcW w:w="0" w:type="auto"/>
          </w:tcPr>
          <w:p>
            <w:r>
              <w:t xml:space="preserve">실제 호출은 수행했으나 DB 인증 실패로 완료 조건을 검증하지 못함</w:t>
            </w:r>
          </w:p>
        </w:tc>
      </w:tr>
      <w:tr>
        <w:tc>
          <w:tcPr>
            <w:tcW w:w="0" w:type="auto"/>
          </w:tcPr>
          <w:p>
            <w:r>
              <w:t xml:space="preserve">adm-transaction-group-runtime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ADM 애플리케이션은 기동했으나 DB 기반 거래 그룹 API 시나리오는 미검증</w:t>
            </w:r>
          </w:p>
        </w:tc>
      </w:tr>
      <w:tr>
        <w:tc>
          <w:tcPr>
            <w:tcW w:w="0" w:type="auto"/>
          </w:tcPr>
          <w:p>
            <w:r>
              <w:t xml:space="preserve">redis-kafka-mq-broker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실 Redis·Kafka·RabbitMQ broker가 제공되지 않아 미실행</w:t>
            </w:r>
          </w:p>
        </w:tc>
      </w:tr>
      <w:tr>
        <w:tc>
          <w:tcPr>
            <w:tcW w:w="0" w:type="auto"/>
          </w:tcPr>
          <w:p>
            <w:r>
              <w:t xml:space="preserve">broker-real-integration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실 broker 장애·fallback·재처리 통합 시나리오는 미실행</w:t>
            </w:r>
          </w:p>
        </w:tc>
      </w:tr>
      <w:tr>
        <w:tc>
          <w:tcPr>
            <w:tcW w:w="0" w:type="auto"/>
          </w:tcPr>
          <w:p>
            <w:r>
              <w:t xml:space="preserve">trace-boost-runtime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운영 DB·권한을 사용하는 trace boost 실런타임은 미실행</w:t>
            </w:r>
          </w:p>
        </w:tc>
      </w:tr>
      <w:tr>
        <w:tc>
          <w:tcPr>
            <w:tcW w:w="0" w:type="auto"/>
          </w:tcPr>
          <w:p>
            <w:r>
              <w:t xml:space="preserve">bat-trace-boost-runtime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BAT trace boost 실런타임은 미실행</w:t>
            </w:r>
          </w:p>
        </w:tc>
      </w:tr>
      <w:tr>
        <w:tc>
          <w:tcPr>
            <w:tcW w:w="0" w:type="auto"/>
          </w:tcPr>
          <w:p>
            <w:r>
              <w:t xml:space="preserve">runtime-closure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`specs/evidence/20260714_02/runtime-stop-services-result.sanitized.json`</w:t>
            </w:r>
          </w:p>
        </w:tc>
        <w:tc>
          <w:tcPr>
            <w:tcW w:w="0" w:type="auto"/>
          </w:tcPr>
          <w:p>
            <w:r>
              <w:t xml:space="preserve">기동·상태·종료는 확인했으나 DB 의존 개별 runtime smoke 전체 묶음은 완료하지 못함</w:t>
            </w:r>
          </w:p>
        </w:tc>
      </w:tr>
      <w:tr>
        <w:tc>
          <w:tcPr>
            <w:tcW w:w="0" w:type="auto"/>
          </w:tcPr>
          <w:p>
            <w:r>
              <w:t xml:space="preserve">adm-operation-console-runtime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ADM 프로세스와 UI 소스는 확인했으나 DB 기반 운영 콘솔 시나리오는 미검증</w:t>
            </w:r>
          </w:p>
        </w:tc>
      </w:tr>
      <w:tr>
        <w:tc>
          <w:tcPr>
            <w:tcW w:w="0" w:type="auto"/>
          </w:tcPr>
          <w:p>
            <w:r>
              <w:t xml:space="preserve">bat-log-bean-runtime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BAT 로그 bean·listener 테스트는 통과했으나 JobRepository DB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exs-timeout-retry-runtime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timeout/retry 단위 테스트는 통과했으나 외부 테스트 서버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pfw-service-call-engine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`specs/evidence/20260714_02/service-call-engine-runtime-success.sanitized.json`, `specs/evidence/20260714_02/service-call-engine-failover.sanitized.json`, `specs/evidence/20260714_02/service-call-engine-circuit-transition.sanitized.json`, 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성공·retry·failover·circuit 계약과 단위 테스트는 통과, DB 복합거래 런타임은 미완료</w:t>
            </w:r>
          </w:p>
        </w:tc>
      </w:tr>
      <w:tr>
        <w:tc>
          <w:tcPr>
            <w:tcW w:w="0" w:type="auto"/>
          </w:tcPr>
          <w:p>
            <w:r>
              <w:t xml:space="preserve">adm-service-registry-runtime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`specs/evidence/20260714_02/service-registry-runtime-result.sanitized.json`, `specs/evidence/20260714_02/adm-service-registry-ui-static-smoke.sanitized.json`</w:t>
            </w:r>
          </w:p>
        </w:tc>
        <w:tc>
          <w:tcPr>
            <w:tcW w:w="0" w:type="auto"/>
          </w:tcPr>
          <w:p>
            <w:r>
              <w:t xml:space="preserve">registry source/SQL과 ADM UI 계약은 통과했으나 DB 실데이터 runtime은 미검증</w:t>
            </w:r>
          </w:p>
        </w:tc>
      </w:tr>
      <w:tr>
        <w:tc>
          <w:tcPr>
            <w:tcW w:w="0" w:type="auto"/>
          </w:tcPr>
          <w:p>
            <w:r>
              <w:t xml:space="preserve">pfw-broker-capability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PFW broker port·adapter와 outbox/inbox/DLQ 단위 테스트 통과, 실 broker는 미검증</w:t>
            </w:r>
          </w:p>
        </w:tc>
      </w:tr>
      <w:tr>
        <w:tc>
          <w:tcPr>
            <w:tcW w:w="0" w:type="auto"/>
          </w:tcPr>
          <w:p>
            <w:r>
              <w:t xml:space="preserve">pfw-file-transfer-capability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PFW 파일전송 engine·gateway 테스트 통과, 실 SFTP/FTP/SCP 서버는 미검증</w:t>
            </w:r>
          </w:p>
        </w:tc>
      </w:tr>
      <w:tr>
        <w:tc>
          <w:tcPr>
            <w:tcW w:w="0" w:type="auto"/>
          </w:tcPr>
          <w:p>
            <w:r>
              <w:t xml:space="preserve">pfw-security-credential-capability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보안·credential 계약 테스트 통과, 실 Vault/KMS는 미검증</w:t>
            </w:r>
          </w:p>
        </w:tc>
      </w:tr>
      <w:tr>
        <w:tc>
          <w:tcPr>
            <w:tcW w:w="0" w:type="auto"/>
          </w:tcPr>
          <w:p>
            <w:r>
              <w:t xml:space="preserve">pfw-runtime-control-capability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worker·lock·재처리 계약 테스트 통과, 다중 인스턴스는 미검증</w:t>
            </w:r>
          </w:p>
        </w:tc>
      </w:tr>
      <w:tr>
        <w:tc>
          <w:tcPr>
            <w:tcW w:w="0" w:type="auto"/>
          </w:tcPr>
          <w:p>
            <w:r>
              <w:t xml:space="preserve">pfw-admin-status-capability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ADM 공개 port와 상태 조회 테스트 통과, DB 운영화면 실데이터는 미검증</w:t>
            </w:r>
          </w:p>
        </w:tc>
      </w:tr>
      <w:tr>
        <w:tc>
          <w:tcPr>
            <w:tcW w:w="0" w:type="auto"/>
          </w:tcPr>
          <w:p>
            <w:r>
              <w:t xml:space="preserve">deploy-dry-run-standard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`specs/evidence/20260714_02/runtime-config-inventory.sanitized.json`</w:t>
            </w:r>
          </w:p>
        </w:tc>
        <w:tc>
          <w:tcPr>
            <w:tcW w:w="0" w:type="auto"/>
          </w:tcPr>
          <w:p>
            <w:r>
              <w:t xml:space="preserve">배포 명세·dry-run 소스 계약은 확인했으나 원격 대상 실행은 미검증</w:t>
            </w:r>
          </w:p>
        </w:tc>
      </w:tr>
      <w:tr>
        <w:tc>
          <w:tcPr>
            <w:tcW w:w="0" w:type="auto"/>
          </w:tcPr>
          <w:p>
            <w:r>
              <w:t xml:space="preserve">bat-edu-package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BAT EDU 소스와 테스트는 포함됐으나 DB 기반 center-cut 테스트 1건이 건너뜀</w:t>
            </w:r>
          </w:p>
        </w:tc>
      </w:tr>
      <w:tr>
        <w:tc>
          <w:tcPr>
            <w:tcW w:w="0" w:type="auto"/>
          </w:tcPr>
          <w:p>
            <w:r>
              <w:t xml:space="preserve">bat-job-log-policy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JobInstance 로그 경로·lease 테스트는 통과, 공유 스토리지 다중 프로세스는 미검증</w:t>
            </w:r>
          </w:p>
        </w:tc>
      </w:tr>
      <w:tr>
        <w:tc>
          <w:tcPr>
            <w:tcW w:w="0" w:type="auto"/>
          </w:tcPr>
          <w:p>
            <w:r>
              <w:t xml:space="preserve">runtime-smoke-summary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7개 기동과 OpenAPI는 완료했으나 DB·broker·browser 포함 전체 runtime bundle은 미완료</w:t>
            </w:r>
          </w:p>
        </w:tc>
      </w:tr>
    </w:tbl>
    <w:p>
      <w:pPr>
        <w:pStyle w:val="Heading1"/>
      </w:pPr>
      <w:r>
        <w:t xml:space="preserve">CPF 증적 인덱스</w:t>
      </w:r>
    </w:p>
    <w:p>
      <w:r>
        <w:t xml:space="preserve">생성 시각: 2026-07-15 10:08:24 +09:00</w:t>
      </w:r>
    </w:p>
    <w:p>
      <w:r>
        <w:t xml:space="preserve">기준 증적 디렉터리: `specs/evidence/20260714_02`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증적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확인 기준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비고</w:t>
            </w:r>
          </w:p>
        </w:tc>
      </w:tr>
      <w:tr>
        <w:tc>
          <w:tcPr>
            <w:tcW w:w="0" w:type="auto"/>
          </w:tcPr>
          <w:p>
            <w:r>
              <w:t xml:space="preserve">edu-mapper-db-slice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MariaDB EDU mapper slice가 현재 전체 테스트에서 환경 선행조건으로 건너뜀. fixture: xyz_edu_query_fixture.sql</w:t>
            </w:r>
          </w:p>
        </w:tc>
      </w:tr>
      <w:tr>
        <w:tc>
          <w:tcPr>
            <w:tcW w:w="0" w:type="auto"/>
          </w:tcPr>
          <w:p>
            <w:r>
              <w:t xml:space="preserve">mariadb-full-install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`specs/evidence/20260714_02/mariadb-full-install-result.sanitized.json`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CLI는 확인했으나 root·migration·app 비밀번호 환경변수가 없어 DB 접속과 설치 SQL 실행은 시도하지 않음. 재현: scripts/smoke-mariadb-full-install.ps1</w:t>
            </w:r>
          </w:p>
        </w:tc>
      </w:tr>
      <w:tr>
        <w:tc>
          <w:tcPr>
            <w:tcW w:w="0" w:type="auto"/>
          </w:tcPr>
          <w:p>
            <w:r>
              <w:t xml:space="preserve">adm-runtime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ADM 프로세스·포트·OpenAPI는 확인했으나 DB 로그인과 운영 API 실데이터 조회는 미검증</w:t>
            </w:r>
          </w:p>
        </w:tc>
      </w:tr>
      <w:tr>
        <w:tc>
          <w:tcPr>
            <w:tcW w:w="0" w:type="auto"/>
          </w:tcPr>
          <w:p>
            <w:r>
              <w:t xml:space="preserve">adm-permission-runtime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필터·서비스 권한 테스트는 통과했으나 DB 계정별 200/403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openapi-runtime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`specs/evidence/20260714_02/openapi-runtime-result.sanitized.json`, `specs/evidence/20260714_02/openapi-source-coverage.sanitized.json`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7개 실행 모듈의 OpenAPI JSON을 실제 기동 상태에서 확인함</w:t>
            </w:r>
          </w:p>
        </w:tc>
      </w:tr>
      <w:tr>
        <w:tc>
          <w:tcPr>
            <w:tcW w:w="0" w:type="auto"/>
          </w:tcPr>
          <w:p>
            <w:r>
              <w:t xml:space="preserve">adm-browser-click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ADM bootstrap 자격증명과 DB 연결이 없어 실제 로그인·브라우저 클릭은 미실행</w:t>
            </w:r>
          </w:p>
        </w:tc>
      </w:tr>
      <w:tr>
        <w:tc>
          <w:tcPr>
            <w:tcW w:w="0" w:type="auto"/>
          </w:tcPr>
          <w:p>
            <w:r>
              <w:t xml:space="preserve">standard-header-e2e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`specs/evidence/20260714_02/standard-header-e2e-result.sanitized.json`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수신·금지 헤더 차단·하위 호출 전파는 완료, DB 로그·ADM 조회는 자격증명 부재로 미검증. 재현: scripts/smoke-standard-header-e2e.ps1</w:t>
            </w:r>
          </w:p>
        </w:tc>
      </w:tr>
      <w:tr>
        <w:tc>
          <w:tcPr>
            <w:tcW w:w="0" w:type="auto"/>
          </w:tcPr>
          <w:p>
            <w:r>
              <w:t xml:space="preserve">complex-transaction-trace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`specs/evidence/20260714_02/composite-transaction-runtime-result.sanitized.json`, 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복합거래 소스·단위 테스트는 통과했으나 현재 런타임은 DB 인증 실패로 HTTP 500을 반환함</w:t>
            </w:r>
          </w:p>
        </w:tc>
      </w:tr>
      <w:tr>
        <w:tc>
          <w:tcPr>
            <w:tcW w:w="0" w:type="auto"/>
          </w:tcPr>
          <w:p>
            <w:r>
              <w:t xml:space="preserve">transaction-segment-log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segment·timeline·fallback 단위 테스트는 통과했으나 MariaDB 행과 ADM tree 연계는 미검증</w:t>
            </w:r>
          </w:p>
        </w:tc>
      </w:tr>
      <w:tr>
        <w:tc>
          <w:tcPr>
            <w:tcW w:w="0" w:type="auto"/>
          </w:tcPr>
          <w:p>
            <w:r>
              <w:t xml:space="preserve">adm-transaction-group-list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ADM 기동은 완료했으나 DB 기반 거래 그룹 목록 실데이터 조회는 미검증</w:t>
            </w:r>
          </w:p>
        </w:tc>
      </w:tr>
      <w:tr>
        <w:tc>
          <w:tcPr>
            <w:tcW w:w="0" w:type="auto"/>
          </w:tcPr>
          <w:p>
            <w:r>
              <w:t xml:space="preserve">adm-transaction-timeline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timeline 소스·테스트는 확인했으나 ADM DB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cmn-fixed-length-engine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고정길이 전문 parser·formatter 테스트가 Java 25 전체 테스트에서 통과함</w:t>
            </w:r>
          </w:p>
        </w:tc>
      </w:tr>
      <w:tr>
        <w:tc>
          <w:tcPr>
            <w:tcW w:w="0" w:type="auto"/>
          </w:tcPr>
          <w:p>
            <w:r>
              <w:t xml:space="preserve">composite-runtime-smoke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`specs/evidence/20260714_02/composite-transaction-runtime-result.sanitized.json`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실제 호출은 수행했으나 DB 인증 실패로 완료 조건을 검증하지 못함</w:t>
            </w:r>
          </w:p>
        </w:tc>
      </w:tr>
      <w:tr>
        <w:tc>
          <w:tcPr>
            <w:tcW w:w="0" w:type="auto"/>
          </w:tcPr>
          <w:p>
            <w:r>
              <w:t xml:space="preserve">adm-transaction-group-runtime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ADM 애플리케이션은 기동했으나 DB 기반 거래 그룹 API 시나리오는 미검증</w:t>
            </w:r>
          </w:p>
        </w:tc>
      </w:tr>
      <w:tr>
        <w:tc>
          <w:tcPr>
            <w:tcW w:w="0" w:type="auto"/>
          </w:tcPr>
          <w:p>
            <w:r>
              <w:t xml:space="preserve">redis-kafka-mq-broker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실 Redis·Kafka·RabbitMQ broker가 제공되지 않아 미실행</w:t>
            </w:r>
          </w:p>
        </w:tc>
      </w:tr>
      <w:tr>
        <w:tc>
          <w:tcPr>
            <w:tcW w:w="0" w:type="auto"/>
          </w:tcPr>
          <w:p>
            <w:r>
              <w:t xml:space="preserve">broker-real-integration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실 broker 장애·fallback·재처리 통합 시나리오는 미실행</w:t>
            </w:r>
          </w:p>
        </w:tc>
      </w:tr>
      <w:tr>
        <w:tc>
          <w:tcPr>
            <w:tcW w:w="0" w:type="auto"/>
          </w:tcPr>
          <w:p>
            <w:r>
              <w:t xml:space="preserve">file-log-standard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`specs/evidence/20260714_02/pfw-file-log-runtime.sanitized.log`, `specs/evidence/20260714_02/runtime-start-services-result.sanitized.json`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PFW 파일 로그 런타임과 7개 모듈 로그 경로 생성을 확인함</w:t>
            </w:r>
          </w:p>
        </w:tc>
      </w:tr>
      <w:tr>
        <w:tc>
          <w:tcPr>
            <w:tcW w:w="0" w:type="auto"/>
          </w:tcPr>
          <w:p>
            <w:r>
              <w:t xml:space="preserve">trace-boost-runtime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운영 DB·권한을 사용하는 trace boost 실런타임은 미실행</w:t>
            </w:r>
          </w:p>
        </w:tc>
      </w:tr>
      <w:tr>
        <w:tc>
          <w:tcPr>
            <w:tcW w:w="0" w:type="auto"/>
          </w:tcPr>
          <w:p>
            <w:r>
              <w:t xml:space="preserve">bat-trace-boost-runtime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`없음`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BAT trace boost 실런타임은 미실행</w:t>
            </w:r>
          </w:p>
        </w:tc>
      </w:tr>
      <w:tr>
        <w:tc>
          <w:tcPr>
            <w:tcW w:w="0" w:type="auto"/>
          </w:tcPr>
          <w:p>
            <w:r>
              <w:t xml:space="preserve">runtime-start-services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ACC·MBR·EXS·ADM·BAT·BIZADM·XYZ 7개 프로세스가 포트와 HTTP 프로브를 통과함</w:t>
            </w:r>
          </w:p>
        </w:tc>
      </w:tr>
      <w:tr>
        <w:tc>
          <w:tcPr>
            <w:tcW w:w="0" w:type="auto"/>
          </w:tcPr>
          <w:p>
            <w:r>
              <w:t xml:space="preserve">packaged-runtime-resources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`specs/evidence/20260714_02/packaged-runtime-resource-check.sanitized.json`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7개 bootJar의 표준 설정·로그 리소스 패키징 검사를 통과함</w:t>
            </w:r>
          </w:p>
        </w:tc>
      </w:tr>
      <w:tr>
        <w:tc>
          <w:tcPr>
            <w:tcW w:w="0" w:type="auto"/>
          </w:tcPr>
          <w:p>
            <w:r>
              <w:t xml:space="preserve">runtime-status-diagnostics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`specs/evidence/20260714_02/runtime-status-result.sanitized.json`, `specs/evidence/20260714_02/runtime-stop-services-result.sanitized.json`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7개 모듈 상태 완료 후 종료와 포트 폐쇄를 확인함</w:t>
            </w:r>
          </w:p>
        </w:tc>
      </w:tr>
      <w:tr>
        <w:tc>
          <w:tcPr>
            <w:tcW w:w="0" w:type="auto"/>
          </w:tcPr>
          <w:p>
            <w:r>
              <w:t xml:space="preserve">runtime-closure</w:t>
            </w:r>
          </w:p>
        </w:tc>
        <w:tc>
          <w:tcPr>
            <w:tcW w:w="0" w:type="auto"/>
          </w:tcPr>
          <w:p>
            <w:r>
              <w:t xml:space="preserve">미검증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`specs/evidence/20260714_02/runtime-stop-services-result.sanitized.json`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기동·상태·종료는 확인했으나 DB 의존 개별 runtime smoke 전체 묶음은 완료하지 못함</w:t>
            </w:r>
          </w:p>
        </w:tc>
      </w:tr>
      <w:tr>
        <w:tc>
          <w:tcPr>
            <w:tcW w:w="0" w:type="auto"/>
          </w:tcPr>
          <w:p>
            <w:r>
              <w:t xml:space="preserve">adm-operation-console-runtime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ADM 프로세스와 UI 소스는 확인했으나 DB 기반 운영 콘솔 시나리오는 미검증</w:t>
            </w:r>
          </w:p>
        </w:tc>
      </w:tr>
      <w:tr>
        <w:tc>
          <w:tcPr>
            <w:tcW w:w="0" w:type="auto"/>
          </w:tcPr>
          <w:p>
            <w:r>
              <w:t xml:space="preserve">adm-log-policy-ui-static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`specs/evidence/20260714_02/adm-log-policy-ui-static-result.sanitized.json`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로그 정책·배치·센터컷·실행 사유 UI/API marker 정적 계약을 통과함</w:t>
            </w:r>
          </w:p>
        </w:tc>
      </w:tr>
      <w:tr>
        <w:tc>
          <w:tcPr>
            <w:tcW w:w="0" w:type="auto"/>
          </w:tcPr>
          <w:p>
            <w:r>
              <w:t xml:space="preserve">bat-log-bean-runtime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BAT 로그 bean·listener 테스트는 통과했으나 JobRepository DB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exs-timeout-retry-runtime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timeout/retry 단위 테스트는 통과했으나 외부 테스트 서버 런타임은 미검증</w:t>
            </w:r>
          </w:p>
        </w:tc>
      </w:tr>
      <w:tr>
        <w:tc>
          <w:tcPr>
            <w:tcW w:w="0" w:type="auto"/>
          </w:tcPr>
          <w:p>
            <w:r>
              <w:t xml:space="preserve">cmn-fixed-length-advanced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반복 그룹·인코딩·길이 검증을 포함한 전문 테스트가 통과함</w:t>
            </w:r>
          </w:p>
        </w:tc>
      </w:tr>
      <w:tr>
        <w:tc>
          <w:tcPr>
            <w:tcW w:w="0" w:type="auto"/>
          </w:tcPr>
          <w:p>
            <w:r>
              <w:t xml:space="preserve">create-domain-smoke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`specs/evidence/20260714_02/create-domain-result.sanitized.json`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임시 주제영역 생성 후 test·bootJar·Java class major 69를 확인함</w:t>
            </w:r>
          </w:p>
        </w:tc>
      </w:tr>
      <w:tr>
        <w:tc>
          <w:tcPr>
            <w:tcW w:w="0" w:type="auto"/>
          </w:tcPr>
          <w:p>
            <w:r>
              <w:t xml:space="preserve">pfw-service-call-engine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`specs/evidence/20260714_02/service-call-engine-runtime-success.sanitized.json`, `specs/evidence/20260714_02/service-call-engine-failover.sanitized.json`, `specs/evidence/20260714_02/service-call-engine-circuit-transition.sanitized.json`, 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성공·retry·failover·circuit 계약과 단위 테스트는 통과, DB 복합거래 런타임은 미완료</w:t>
            </w:r>
          </w:p>
        </w:tc>
      </w:tr>
      <w:tr>
        <w:tc>
          <w:tcPr>
            <w:tcW w:w="0" w:type="auto"/>
          </w:tcPr>
          <w:p>
            <w:r>
              <w:t xml:space="preserve">adm-service-registry-runtime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`specs/evidence/20260714_02/service-registry-runtime-result.sanitized.json`, `specs/evidence/20260714_02/adm-service-registry-ui-static-smoke.sanitized.json`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registry source/SQL과 ADM UI 계약은 통과했으나 DB 실데이터 runtime은 미검증</w:t>
            </w:r>
          </w:p>
        </w:tc>
      </w:tr>
      <w:tr>
        <w:tc>
          <w:tcPr>
            <w:tcW w:w="0" w:type="auto"/>
          </w:tcPr>
          <w:p>
            <w:r>
              <w:t xml:space="preserve">architecture-ownership-scan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`specs/evidence/20260714_02/architecture-ownership-scan.sanitized.json`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PFW 기술 소유권과 CMN 호환 facade 경계 검사에서 실패·경고 0건</w:t>
            </w:r>
          </w:p>
        </w:tc>
      </w:tr>
      <w:tr>
        <w:tc>
          <w:tcPr>
            <w:tcW w:w="0" w:type="auto"/>
          </w:tcPr>
          <w:p>
            <w:r>
              <w:t xml:space="preserve">spring-event-usage-scan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`specs/evidence/20260714_02/spring-event-usage-scan.sanitized.json`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핵심 흐름의 금지 Spring Event 사용 0건</w:t>
            </w:r>
          </w:p>
        </w:tc>
      </w:tr>
      <w:tr>
        <w:tc>
          <w:tcPr>
            <w:tcW w:w="0" w:type="auto"/>
          </w:tcPr>
          <w:p>
            <w:r>
              <w:t xml:space="preserve">pfw-broker-capability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PFW broker port·adapter와 outbox/inbox/DLQ 단위 테스트 통과, 실 broker는 미검증</w:t>
            </w:r>
          </w:p>
        </w:tc>
      </w:tr>
      <w:tr>
        <w:tc>
          <w:tcPr>
            <w:tcW w:w="0" w:type="auto"/>
          </w:tcPr>
          <w:p>
            <w:r>
              <w:t xml:space="preserve">pfw-file-transfer-capability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PFW 파일전송 engine·gateway 테스트 통과, 실 SFTP/FTP/SCP 서버는 미검증</w:t>
            </w:r>
          </w:p>
        </w:tc>
      </w:tr>
      <w:tr>
        <w:tc>
          <w:tcPr>
            <w:tcW w:w="0" w:type="auto"/>
          </w:tcPr>
          <w:p>
            <w:r>
              <w:t xml:space="preserve">pfw-security-credential-capability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보안·credential 계약 테스트 통과, 실 Vault/KMS는 미검증</w:t>
            </w:r>
          </w:p>
        </w:tc>
      </w:tr>
      <w:tr>
        <w:tc>
          <w:tcPr>
            <w:tcW w:w="0" w:type="auto"/>
          </w:tcPr>
          <w:p>
            <w:r>
              <w:t xml:space="preserve">pfw-runtime-control-capability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worker·lock·재처리 계약 테스트 통과, 다중 인스턴스는 미검증</w:t>
            </w:r>
          </w:p>
        </w:tc>
      </w:tr>
      <w:tr>
        <w:tc>
          <w:tcPr>
            <w:tcW w:w="0" w:type="auto"/>
          </w:tcPr>
          <w:p>
            <w:r>
              <w:t xml:space="preserve">pfw-admin-status-capability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ADM 공개 port와 상태 조회 테스트 통과, DB 운영화면 실데이터는 미검증</w:t>
            </w:r>
          </w:p>
        </w:tc>
      </w:tr>
      <w:tr>
        <w:tc>
          <w:tcPr>
            <w:tcW w:w="0" w:type="auto"/>
          </w:tcPr>
          <w:p>
            <w:r>
              <w:t xml:space="preserve">profile-loading-standard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`specs/evidence/20260714_02/profile-loading-result.sanitized.json`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local/dev/stg/prod profile 정적 계약을 통과함</w:t>
            </w:r>
          </w:p>
        </w:tc>
      </w:tr>
      <w:tr>
        <w:tc>
          <w:tcPr>
            <w:tcW w:w="0" w:type="auto"/>
          </w:tcPr>
          <w:p>
            <w:r>
              <w:t xml:space="preserve">packaged-dependencies-check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`specs/evidence/20260714_02/packaged-runtime-resource-check.sanitized.json`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7개 bootJar 의존성과 공통 리소스 포함을 확인함</w:t>
            </w:r>
          </w:p>
        </w:tc>
      </w:tr>
      <w:tr>
        <w:tc>
          <w:tcPr>
            <w:tcW w:w="0" w:type="auto"/>
          </w:tcPr>
          <w:p>
            <w:r>
              <w:t xml:space="preserve">deploy-dry-run-standard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`specs/evidence/20260714_02/runtime-config-inventory.sanitized.json`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배포 명세·dry-run 소스 계약은 확인했으나 원격 대상 실행은 미검증</w:t>
            </w:r>
          </w:p>
        </w:tc>
      </w:tr>
      <w:tr>
        <w:tc>
          <w:tcPr>
            <w:tcW w:w="0" w:type="auto"/>
          </w:tcPr>
          <w:p>
            <w:r>
              <w:t xml:space="preserve">garbage-file-cleanup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`specs/evidence/20260714_02/garbage-file-scan.sanitized.json`, `specs/evidence/20260714_02/deleted-files.sanitized.json`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추적 대상 가비지와 삭제 목록 검사를 통과함</w:t>
            </w:r>
          </w:p>
        </w:tc>
      </w:tr>
      <w:tr>
        <w:tc>
          <w:tcPr>
            <w:tcW w:w="0" w:type="auto"/>
          </w:tcPr>
          <w:p>
            <w:r>
              <w:t xml:space="preserve">empty-directory-scan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`specs/evidence/20260714_02/empty-directory-scan.sanitized.json`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관리 대상 빈 디렉터리 검사를 통과함</w:t>
            </w:r>
          </w:p>
        </w:tc>
      </w:tr>
      <w:tr>
        <w:tc>
          <w:tcPr>
            <w:tcW w:w="0" w:type="auto"/>
          </w:tcPr>
          <w:p>
            <w:r>
              <w:t xml:space="preserve">deploy-env-standard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`specs/evidence/20260714_02/runtime-config-inventory.sanitized.json`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배포 환경 파일 정적 표준 검사를 통과함</w:t>
            </w:r>
          </w:p>
        </w:tc>
      </w:tr>
      <w:tr>
        <w:tc>
          <w:tcPr>
            <w:tcW w:w="0" w:type="auto"/>
          </w:tcPr>
          <w:p>
            <w:r>
              <w:t xml:space="preserve">deploy-inventory-standard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`specs/evidence/20260714_02/runtime-config-inventory.sanitized.json`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dev/stg/prod inventory 정적 표준 검사를 통과함</w:t>
            </w:r>
          </w:p>
        </w:tc>
      </w:tr>
      <w:tr>
        <w:tc>
          <w:tcPr>
            <w:tcW w:w="0" w:type="auto"/>
          </w:tcPr>
          <w:p>
            <w:r>
              <w:t xml:space="preserve">gradle-deploy-task-standard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`specs/evidence/20260714_02/gradle-remote-deploy-task-scan.sanitized.json`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Gradle 배포 task 표준 검사를 통과함</w:t>
            </w:r>
          </w:p>
        </w:tc>
      </w:tr>
      <w:tr>
        <w:tc>
          <w:tcPr>
            <w:tcW w:w="0" w:type="auto"/>
          </w:tcPr>
          <w:p>
            <w:r>
              <w:t xml:space="preserve">datasource-mode-standard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`specs/evidence/20260714_02/datasource-mode-scan.sanitized.json`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datasource mode 정적 검사를 통과함</w:t>
            </w:r>
          </w:p>
        </w:tc>
      </w:tr>
      <w:tr>
        <w:tc>
          <w:tcPr>
            <w:tcW w:w="0" w:type="auto"/>
          </w:tcPr>
          <w:p>
            <w:r>
              <w:t xml:space="preserve">local-port-duplicate-scan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`specs/evidence/20260714_02/local-port-duplicate-scan.sanitized.json`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로컬 기본 포트 중복 0건</w:t>
            </w:r>
          </w:p>
        </w:tc>
      </w:tr>
      <w:tr>
        <w:tc>
          <w:tcPr>
            <w:tcW w:w="0" w:type="auto"/>
          </w:tcPr>
          <w:p>
            <w:r>
              <w:t xml:space="preserve">edu-module-deploy-alias-scan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`specs/evidence/20260714_02/edu-module-deploy-alias-scan.sanitized.json`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EDU 모듈 배포 alias 위반 0건</w:t>
            </w:r>
          </w:p>
        </w:tc>
      </w:tr>
      <w:tr>
        <w:tc>
          <w:tcPr>
            <w:tcW w:w="0" w:type="auto"/>
          </w:tcPr>
          <w:p>
            <w:r>
              <w:t xml:space="preserve">bat-edu-package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BAT EDU 소스와 테스트는 포함됐으나 DB 기반 center-cut 테스트 1건이 건너뜀</w:t>
            </w:r>
          </w:p>
        </w:tc>
      </w:tr>
      <w:tr>
        <w:tc>
          <w:tcPr>
            <w:tcW w:w="0" w:type="auto"/>
          </w:tcPr>
          <w:p>
            <w:r>
              <w:t xml:space="preserve">bat-job-log-policy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`specs/evidence/20260714_02/java25-full-test.sanitized.log`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JobInstance 로그 경로·lease 테스트는 통과, 공유 스토리지 다중 프로세스는 미검증</w:t>
            </w:r>
          </w:p>
        </w:tc>
      </w:tr>
      <w:tr>
        <w:tc>
          <w:tcPr>
            <w:tcW w:w="0" w:type="auto"/>
          </w:tcPr>
          <w:p>
            <w:r>
              <w:t xml:space="preserve">sample-coverage-matrix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`specs/evidence/20260714_02/sample-coverage-result.sanitized.json`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공개 capability 대비 EDU 샘플 47/47 매핑을 확인함</w:t>
            </w:r>
          </w:p>
        </w:tc>
      </w:tr>
      <w:tr>
        <w:tc>
          <w:tcPr>
            <w:tcW w:w="0" w:type="auto"/>
          </w:tcPr>
          <w:p>
            <w:r>
              <w:t xml:space="preserve">sample-placeholder-scan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`specs/evidence/20260714_02/sample-coverage-result.sanitized.json`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샘플 표준·placeholder 검사를 통과함</w:t>
            </w:r>
          </w:p>
        </w:tc>
      </w:tr>
      <w:tr>
        <w:tc>
          <w:tcPr>
            <w:tcW w:w="0" w:type="auto"/>
          </w:tcPr>
          <w:p>
            <w:r>
              <w:t xml:space="preserve">evidence-path-existence-check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`specs/evidence/20260714_02/evidence-path-existence-check.sanitized.json`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최종 문서가 참조하는 증적 경로 검사에서 누락과 실패 0건을 확인함</w:t>
            </w:r>
          </w:p>
        </w:tc>
      </w:tr>
      <w:tr>
        <w:tc>
          <w:tcPr>
            <w:tcW w:w="0" w:type="auto"/>
          </w:tcPr>
          <w:p>
            <w:r>
              <w:t xml:space="preserve">create-domain-profile-template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`specs/evidence/20260714_02/create-domain-result.sanitized.json`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생성 모듈의 profile·test·bootJar 템플릿을 실제 생성 결과로 확인함</w:t>
            </w:r>
          </w:p>
        </w:tc>
      </w:tr>
      <w:tr>
        <w:tc>
          <w:tcPr>
            <w:tcW w:w="0" w:type="auto"/>
          </w:tcPr>
          <w:p>
            <w:r>
              <w:t xml:space="preserve">runtime-smoke-summary</w:t>
            </w:r>
          </w:p>
        </w:tc>
        <w:tc>
          <w:tcPr>
            <w:tcW w:w="0" w:type="auto"/>
          </w:tcPr>
          <w:p>
            <w:r>
              <w:t xml:space="preserve">부분 구현</w:t>
            </w:r>
          </w:p>
        </w:tc>
        <w:tc>
          <w:tcPr>
            <w:tcW w:w="0" w:type="auto"/>
          </w:tcPr>
          <w:p>
            <w:r>
              <w:t xml:space="preserve">`specs/evidence/20260714_02/runtime-start-services-result.sanitized.json`, `specs/evidence/20260714_02/runtime-status-result.sanitized.json`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7개 기동과 OpenAPI는 완료했으나 DB·broker·browser 포함 전체 runtime bundle은 미완료</w:t>
            </w:r>
          </w:p>
        </w:tc>
      </w:tr>
      <w:tr>
        <w:tc>
          <w:tcPr>
            <w:tcW w:w="0" w:type="auto"/>
          </w:tcPr>
          <w:p>
            <w:r>
              <w:t xml:space="preserve">check-report-matrix-evidence-consistency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`specs/evidence/20260714_02/report-matrix-evidence-consistency.sanitized.json`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61개 check ID의 report·matrix·evidence 상태 일치 검사 통과</w:t>
            </w:r>
          </w:p>
        </w:tc>
      </w:tr>
      <w:tr>
        <w:tc>
          <w:tcPr>
            <w:tcW w:w="0" w:type="auto"/>
          </w:tcPr>
          <w:p>
            <w:r>
              <w:t xml:space="preserve">quality-gate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`specs/evidence/20260714_02/quality-gate.sanitized.log`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Java 25 기준 79개 Gradle 작업과 저장소 JUnit 290개 테스트를 포함한 qualityGate 통과, failures 0, errors 0, skipped 4. 생성 모듈 smoke 테스트는 별도 증적으로 관리함</w:t>
            </w:r>
          </w:p>
        </w:tc>
      </w:tr>
      <w:tr>
        <w:tc>
          <w:tcPr>
            <w:tcW w:w="0" w:type="auto"/>
          </w:tcPr>
          <w:p>
            <w:r>
              <w:t xml:space="preserve">check-docx-standard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`specs/evidence/20260714_02/docx-standard.sanitized.json`, `specs/evidence/20260714_02/docx-word-open.sanitized.json`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공식 DOCX 9개의 OpenXML 구조와 실제 Word 열기를 모두 확인함</w:t>
            </w:r>
          </w:p>
        </w:tc>
      </w:tr>
      <w:tr>
        <w:tc>
          <w:tcPr>
            <w:tcW w:w="0" w:type="auto"/>
          </w:tcPr>
          <w:p>
            <w:r>
              <w:t xml:space="preserve">check-feature-evidence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`specs/evidence/20260714_02/check-feature-evidence.sanitized.log`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필수 source·SQL·EDU·문서·재현 명령 증적 gate 통과</w:t>
            </w:r>
          </w:p>
        </w:tc>
      </w:tr>
      <w:tr>
        <w:tc>
          <w:tcPr>
            <w:tcW w:w="0" w:type="auto"/>
          </w:tcPr>
          <w:p>
            <w:r>
              <w:t xml:space="preserve">check-utf8</w:t>
            </w:r>
          </w:p>
        </w:tc>
        <w:tc>
          <w:tcPr>
            <w:tcW w:w="0" w:type="auto"/>
          </w:tcPr>
          <w:p>
            <w:r>
              <w:t xml:space="preserve">완료</w:t>
            </w:r>
          </w:p>
        </w:tc>
        <w:tc>
          <w:tcPr>
            <w:tcW w:w="0" w:type="auto"/>
          </w:tcPr>
          <w:p>
            <w:r>
              <w:t xml:space="preserve">`specs/evidence/20260714_02/check-utf8.sanitized.log`</w:t>
            </w:r>
          </w:p>
        </w:tc>
        <w:tc>
          <w:tcPr>
            <w:tcW w:w="0" w:type="auto"/>
          </w:tcPr>
          <w:p>
            <w:r>
              <w:t xml:space="preserve">report/matrix/evidence 정합성</w:t>
            </w:r>
          </w:p>
        </w:tc>
        <w:tc>
          <w:tcPr>
            <w:tcW w:w="0" w:type="auto"/>
          </w:tcPr>
          <w:p>
            <w:r>
              <w:t xml:space="preserve">저장소 텍스트 UTF-8과 mojibake 검사 통과</w:t>
            </w:r>
          </w:p>
        </w:tc>
      </w:tr>
    </w:tbl>
    <w:p>
      <w:pPr>
        <w:pStyle w:val="Heading1"/>
      </w:pPr>
      <w:r>
        <w:t xml:space="preserve">검증 명령</w:t>
      </w:r>
    </w:p>
    <w:p>
      <w:pPr>
        <w:pStyle w:val="Code"/>
      </w:pPr>
      <w:r>
        <w:t xml:space="preserve">powershell -NoProfile -ExecutionPolicy Bypass -File scripts/check-docx-standard.ps1</w:t>
      </w:r>
    </w:p>
    <w:p>
      <w:pPr>
        <w:pStyle w:val="Heading1"/>
      </w:pPr>
      <w:r>
        <w:t xml:space="preserve">관련 정본</w:t>
      </w:r>
    </w:p>
    <w:p>
      <w:r>
        <w:t xml:space="preserve">README.md, CPF_STABILIZATION_REPORT.md, CPF_EVIDENCE_INDEX.md</w:t>
      </w:r>
    </w:p>
    <w:sectPr>
      <w:headerReference w:type="default" r:id="rIdHeader"/>
      <w:footerReference w:type="default" r:id="rIdFooter"/>
      <w:pgSz w:w="11906" w:h="16838"/>
      <w:pgMar w:top="1247" w:right="1021" w:bottom="1134" w:left="102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CPF |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4748B"/>
      </w:rPr>
      <w:t>CPF | CPF 개발자 가이드</w:t>
    </w:r>
  </w:p>
</w:hd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qFormat/>
    <w:pPr>
      <w:jc w:val="center"/>
      <w:spacing w:before="2400" w:after="480"/>
    </w:pPr>
    <w:rPr>
      <w:b/>
      <w:color w:val="12324A"/>
      <w:sz w:val="56"/>
    </w:rPr>
  </w:style>
  <w:style w:type="paragraph" w:styleId="Subtitle">
    <w:name w:val="Subtitle"/>
    <w:pPr>
      <w:jc w:val="center"/>
    </w:pPr>
    <w:rPr>
      <w:color w:val="475569"/>
      <w:sz w:val="22"/>
    </w:rPr>
  </w:style>
  <w:style w:type="paragraph" w:styleId="Heading1">
    <w:name w:val="heading 1"/>
    <w:qFormat/>
    <w:pPr>
      <w:keepNext/>
      <w:pageBreakBefore/>
      <w:outlineLvl w:val="0"/>
      <w:spacing w:before="360" w:after="160"/>
    </w:pPr>
    <w:rPr>
      <w:b/>
      <w:color w:val="12324A"/>
      <w:sz w:val="40"/>
    </w:rPr>
  </w:style>
  <w:style w:type="paragraph" w:styleId="Heading2">
    <w:name w:val="heading 2"/>
    <w:qFormat/>
    <w:pPr>
      <w:keepNext/>
      <w:outlineLvl w:val="1"/>
      <w:spacing w:before="280" w:after="120"/>
    </w:pPr>
    <w:rPr>
      <w:b/>
      <w:color w:val="155E75"/>
      <w:sz w:val="30"/>
    </w:rPr>
  </w:style>
  <w:style w:type="paragraph" w:styleId="Heading3">
    <w:name w:val="heading 3"/>
    <w:qFormat/>
    <w:pPr>
      <w:keepNext/>
      <w:outlineLvl w:val="2"/>
      <w:spacing w:before="220" w:after="100"/>
    </w:pPr>
    <w:rPr>
      <w:b/>
      <w:color w:val="374151"/>
      <w:sz w:val="24"/>
    </w:rPr>
  </w:style>
  <w:style w:type="paragraph" w:styleId="Code">
    <w:name w:val="Code"/>
    <w:pPr>
      <w:shd w:fill="F3F4F6"/>
      <w:spacing w:before="100" w:after="100"/>
    </w:pPr>
    <w:rPr>
      <w:rFonts w:ascii="Consolas" w:hAnsi="Consolas"/>
      <w:sz w:val="18"/>
    </w:rPr>
  </w:style>
  <w:style w:type="paragraph" w:styleId="Note">
    <w:name w:val="Note"/>
    <w:pPr>
      <w:shd w:fill="FEFCE8"/>
      <w:spacing w:before="100" w:after="100"/>
    </w:pPr>
  </w:style>
  <w:style w:type="paragraph" w:styleId="TOC1">
    <w:name w:val="toc 1"/>
    <w:pPr>
      <w:tabs>
        <w:tab w:val="right" w:leader="dot" w:pos="9026"/>
      </w:tabs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CPF DOCX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CPF 개발자 가이드</dc:title>
  <dc:creator>CPF Codex</dc:creator>
  <cp:lastModifiedBy>CPF Codex</cp:lastModifiedBy>
  <dc:description>Commit d16cd7a40062a1e77bd8cd3c6f6f7125cdc0708d</dc:description>
  <dcterms:created xsi:type="dcterms:W3CDTF">2026-07-14T15:08:42+09:00</dcterms:created>
  <dcterms:modified xsi:type="dcterms:W3CDTF">2026-07-14T15:08:42+09:00</dcterms:modified>
</cp:coreProperties>
</file>