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</w:t>
      </w:r>
      <w:r>
        <w:rPr/>
        <w:t>프레임워크 개발자 가이드</w:t>
      </w:r>
    </w:p>
    <w:p>
      <w:pPr>
        <w:pStyle w:val="Subtitle"/>
        <w:jc w:val="center"/>
        <w:rPr/>
      </w:pPr>
      <w:r>
        <w:rPr/>
        <w:t xml:space="preserve">업무 개발자가 </w:t>
      </w:r>
      <w:r>
        <w:rPr/>
        <w:t xml:space="preserve">CPF </w:t>
      </w:r>
      <w:r>
        <w:rPr/>
        <w:t>기능을 선택하고 구현</w:t>
      </w:r>
      <w:r>
        <w:rPr/>
        <w:t>·</w:t>
      </w:r>
      <w:r>
        <w:rPr/>
        <w:t>검증하는 경로를 빠르게 찾습니다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orient="landscape" w:w="16838" w:h="11906"/>
          <w:pgMar w:left="510" w:right="510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ascii="Noto Sans CJK KR" w:hAnsi="Noto Sans CJK KR"/>
          <w:color w:val="5F6368"/>
          <w:sz w:val="19"/>
        </w:rPr>
        <w:t>업무 개발자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v1.1.3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1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2026-08-25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612_1069379125">
            <w:r>
              <w:rPr>
                <w:webHidden/>
                <w:rStyle w:val="IndexLink"/>
              </w:rPr>
              <w:t xml:space="preserve">1. </w:t>
            </w:r>
            <w:r>
              <w:rPr>
                <w:rStyle w:val="IndexLink"/>
              </w:rPr>
              <w:t xml:space="preserve">개발 시작과 </w:t>
            </w:r>
            <w:r>
              <w:rPr>
                <w:rStyle w:val="IndexLink"/>
              </w:rPr>
              <w:t xml:space="preserve">Domain </w:t>
            </w:r>
            <w:r>
              <w:rPr>
                <w:rStyle w:val="IndexLink"/>
              </w:rPr>
              <w:t>생성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14_1069379125">
            <w:r>
              <w:rPr>
                <w:webHidden/>
                <w:rStyle w:val="IndexLink"/>
              </w:rPr>
              <w:t xml:space="preserve">1.1 </w:t>
            </w:r>
            <w:r>
              <w:rPr>
                <w:rStyle w:val="IndexLink"/>
              </w:rPr>
              <w:t xml:space="preserve">환경 확인과 개발 </w:t>
            </w:r>
            <w:r>
              <w:rPr>
                <w:rStyle w:val="IndexLink"/>
              </w:rPr>
              <w:t>Shell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16_1069379125">
            <w:r>
              <w:rPr>
                <w:webHidden/>
                <w:rStyle w:val="IndexLink"/>
              </w:rPr>
              <w:t xml:space="preserve">1.2 Domain </w:t>
            </w:r>
            <w:r>
              <w:rPr>
                <w:rStyle w:val="IndexLink"/>
              </w:rPr>
              <w:t>생성</w:t>
            </w:r>
            <w:r>
              <w:rPr>
                <w:rStyle w:val="IndexLink"/>
              </w:rPr>
              <w:t>·Setup·Sync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18_1069379125">
            <w:r>
              <w:rPr>
                <w:webHidden/>
                <w:rStyle w:val="IndexLink"/>
              </w:rPr>
              <w:t xml:space="preserve">1.3 Generated/User-owned </w:t>
            </w:r>
            <w:r>
              <w:rPr>
                <w:rStyle w:val="IndexLink"/>
              </w:rPr>
              <w:t>경계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20_1069379125">
            <w:r>
              <w:rPr>
                <w:webHidden/>
                <w:rStyle w:val="IndexLink"/>
              </w:rPr>
              <w:t xml:space="preserve">1.4 </w:t>
            </w:r>
            <w:r>
              <w:rPr>
                <w:rStyle w:val="IndexLink"/>
              </w:rPr>
              <w:t xml:space="preserve">기본 </w:t>
            </w:r>
            <w:r>
              <w:rPr>
                <w:rStyle w:val="IndexLink"/>
              </w:rPr>
              <w:t>Build·Test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622_1069379125">
            <w:r>
              <w:rPr>
                <w:webHidden/>
                <w:rStyle w:val="IndexLink"/>
              </w:rPr>
              <w:t>2. CRUD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Persistence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24_1069379125">
            <w:r>
              <w:rPr>
                <w:webHidden/>
                <w:rStyle w:val="IndexLink"/>
              </w:rPr>
              <w:t xml:space="preserve">2.1 CRUD </w:t>
            </w:r>
            <w:r>
              <w:rPr>
                <w:rStyle w:val="IndexLink"/>
              </w:rPr>
              <w:t>방식 선택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26_1069379125">
            <w:r>
              <w:rPr>
                <w:webHidden/>
                <w:rStyle w:val="IndexLink"/>
              </w:rPr>
              <w:t xml:space="preserve">2.2 Controller·Service·Repository </w:t>
            </w:r>
            <w:r>
              <w:rPr>
                <w:rStyle w:val="IndexLink"/>
              </w:rPr>
              <w:t>기본 흐름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28_1069379125">
            <w:r>
              <w:rPr>
                <w:webHidden/>
                <w:rStyle w:val="IndexLink"/>
              </w:rPr>
              <w:t xml:space="preserve">2.3 JDBC·MyBatis·JPA </w:t>
            </w:r>
            <w:r>
              <w:rPr>
                <w:rStyle w:val="IndexLink"/>
              </w:rPr>
              <w:t>선택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30_1069379125">
            <w:r>
              <w:rPr>
                <w:webHidden/>
                <w:rStyle w:val="IndexLink"/>
              </w:rPr>
              <w:t>2.4 Paging·Bulk·Lock·Data Quality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32_1069379125">
            <w:r>
              <w:rPr>
                <w:webHidden/>
                <w:rStyle w:val="IndexLink"/>
              </w:rPr>
              <w:t xml:space="preserve">2.5 Transaction </w:t>
            </w:r>
            <w:r>
              <w:rPr>
                <w:rStyle w:val="IndexLink"/>
              </w:rPr>
              <w:t xml:space="preserve">연결과 </w:t>
            </w:r>
            <w:r>
              <w:rPr>
                <w:rStyle w:val="IndexLink"/>
              </w:rPr>
              <w:t xml:space="preserve">DB3 </w:t>
            </w:r>
            <w:r>
              <w:rPr>
                <w:rStyle w:val="IndexLink"/>
              </w:rPr>
              <w:t>주의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634_1069379125">
            <w:r>
              <w:rPr>
                <w:webHidden/>
                <w:rStyle w:val="IndexLink"/>
              </w:rPr>
              <w:t>3. Transaction·Idempotency·Reconcile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36_1069379125">
            <w:r>
              <w:rPr>
                <w:webHidden/>
                <w:rStyle w:val="IndexLink"/>
              </w:rPr>
              <w:t>3.1 Local Transaction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>REQUIRES_NEW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38_1069379125">
            <w:r>
              <w:rPr>
                <w:webHidden/>
                <w:rStyle w:val="IndexLink"/>
              </w:rPr>
              <w:t>3.2 Remote Side Effect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40_1069379125">
            <w:r>
              <w:rPr>
                <w:webHidden/>
                <w:rStyle w:val="IndexLink"/>
              </w:rPr>
              <w:t>3.3 Idempotency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Retry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42_1069379125">
            <w:r>
              <w:rPr>
                <w:webHidden/>
                <w:rStyle w:val="IndexLink"/>
              </w:rPr>
              <w:t>3.4 UNKNOWN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>Reconcile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44_1069379125">
            <w:r>
              <w:rPr>
                <w:webHidden/>
                <w:rStyle w:val="IndexLink"/>
              </w:rPr>
              <w:t xml:space="preserve">3.5 Saga·TCC·XA </w:t>
            </w:r>
            <w:r>
              <w:rPr>
                <w:rStyle w:val="IndexLink"/>
              </w:rPr>
              <w:t>선택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646_1069379125">
            <w:r>
              <w:rPr>
                <w:webHidden/>
                <w:rStyle w:val="IndexLink"/>
              </w:rPr>
              <w:t>4. Domain</w:t>
            </w:r>
            <w:r>
              <w:rPr>
                <w:rStyle w:val="IndexLink"/>
              </w:rPr>
              <w:t>과 외부 시스템 호출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48_1069379125">
            <w:r>
              <w:rPr>
                <w:webHidden/>
                <w:rStyle w:val="IndexLink"/>
              </w:rPr>
              <w:t>4.1 Same JVM/Remote Domain Invocation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50_1069379125">
            <w:r>
              <w:rPr>
                <w:webHidden/>
                <w:rStyle w:val="IndexLink"/>
              </w:rPr>
              <w:t>4.2 System6·operationId·Timeout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52_1069379125">
            <w:r>
              <w:rPr>
                <w:webHidden/>
                <w:rStyle w:val="IndexLink"/>
              </w:rPr>
              <w:t>4.3 HTTP·Fixed-Length·GraphQL·Realtime·Webhook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54_1069379125">
            <w:r>
              <w:rPr>
                <w:webHidden/>
                <w:rStyle w:val="IndexLink"/>
              </w:rPr>
              <w:t>4.4 External Failure·Retry·UNKNOWN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56_1069379125">
            <w:r>
              <w:rPr>
                <w:webHidden/>
                <w:rStyle w:val="IndexLink"/>
              </w:rPr>
              <w:t xml:space="preserve">4.5 AI Provider </w:t>
            </w:r>
            <w:r>
              <w:rPr>
                <w:rStyle w:val="IndexLink"/>
              </w:rPr>
              <w:t>연계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658_1069379125">
            <w:r>
              <w:rPr>
                <w:webHidden/>
                <w:rStyle w:val="IndexLink"/>
              </w:rPr>
              <w:t>5. Messaging·Notification</w:t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60_1069379125">
            <w:r>
              <w:rPr>
                <w:webHidden/>
                <w:rStyle w:val="IndexLink"/>
              </w:rPr>
              <w:t xml:space="preserve">5.1 Provider </w:t>
            </w:r>
            <w:r>
              <w:rPr>
                <w:rStyle w:val="IndexLink"/>
              </w:rPr>
              <w:t>선택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62_1069379125">
            <w:r>
              <w:rPr>
                <w:webHidden/>
                <w:rStyle w:val="IndexLink"/>
              </w:rPr>
              <w:t>5.2 Producer/Consumer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Event</w:t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64_1069379125">
            <w:r>
              <w:rPr>
                <w:webHidden/>
                <w:rStyle w:val="IndexLink"/>
              </w:rPr>
              <w:t>5.3 Outbox·Inbox·Duplicate·DLQ</w:t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66_1069379125">
            <w:r>
              <w:rPr>
                <w:webHidden/>
                <w:rStyle w:val="IndexLink"/>
              </w:rPr>
              <w:t>5.4 Notification Channel·Receipt</w:t>
              <w:tab/>
              <w:t>13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68_1069379125">
            <w:r>
              <w:rPr>
                <w:webHidden/>
                <w:rStyle w:val="IndexLink"/>
              </w:rPr>
              <w:t>5.5 Retry·Replay·Idempotency</w:t>
              <w:tab/>
              <w:t>13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670_1069379125">
            <w:r>
              <w:rPr>
                <w:webHidden/>
                <w:rStyle w:val="IndexLink"/>
              </w:rPr>
              <w:t>6. Cache·File·Framework Common</w:t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72_1069379125">
            <w:r>
              <w:rPr>
                <w:webHidden/>
                <w:rStyle w:val="IndexLink"/>
              </w:rPr>
              <w:t>6.1 Cache·TTL·Invalidation·Multi-instance</w:t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74_1069379125">
            <w:r>
              <w:rPr>
                <w:webHidden/>
                <w:rStyle w:val="IndexLink"/>
              </w:rPr>
              <w:t>6.2 File/Object Storage·Archive·Tabular</w:t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76_1069379125">
            <w:r>
              <w:rPr>
                <w:webHidden/>
                <w:rStyle w:val="IndexLink"/>
              </w:rPr>
              <w:t xml:space="preserve">6.3 Validation·Code/Parameter/Message </w:t>
            </w:r>
            <w:r>
              <w:rPr>
                <w:rStyle w:val="IndexLink"/>
              </w:rPr>
              <w:t>공통 기능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78_1069379125">
            <w:r>
              <w:rPr>
                <w:webHidden/>
                <w:rStyle w:val="IndexLink"/>
              </w:rPr>
              <w:t>6.4 Provider Escape Hatch</w:t>
            </w:r>
            <w:r>
              <w:rPr>
                <w:rStyle w:val="IndexLink"/>
              </w:rPr>
              <w:t>와 장애 처리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680_1069379125">
            <w:r>
              <w:rPr>
                <w:webHidden/>
                <w:rStyle w:val="IndexLink"/>
              </w:rPr>
              <w:t>7. Security·Approval·Audit</w:t>
              <w:tab/>
              <w:t>15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82_1069379125">
            <w:r>
              <w:rPr>
                <w:webHidden/>
                <w:rStyle w:val="IndexLink"/>
              </w:rPr>
              <w:t>7.1 Authentication·Authorization</w:t>
              <w:tab/>
              <w:t>15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84_1069379125">
            <w:r>
              <w:rPr>
                <w:webHidden/>
                <w:rStyle w:val="IndexLink"/>
              </w:rPr>
              <w:t>7.2 Masking·Secret·Digital Signature</w:t>
              <w:tab/>
              <w:t>16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86_1069379125">
            <w:r>
              <w:rPr>
                <w:webHidden/>
                <w:rStyle w:val="IndexLink"/>
              </w:rPr>
              <w:t>7.3 Approval·Reason·Audit</w:t>
              <w:tab/>
              <w:t>16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88_1069379125">
            <w:r>
              <w:rPr>
                <w:webHidden/>
                <w:rStyle w:val="IndexLink"/>
              </w:rPr>
              <w:t xml:space="preserve">7.4 </w:t>
            </w:r>
            <w:r>
              <w:rPr>
                <w:rStyle w:val="IndexLink"/>
              </w:rPr>
              <w:t>실패</w:t>
            </w:r>
            <w:r>
              <w:rPr>
                <w:rStyle w:val="IndexLink"/>
              </w:rPr>
              <w:t>/</w:t>
            </w:r>
            <w:r>
              <w:rPr>
                <w:rStyle w:val="IndexLink"/>
              </w:rPr>
              <w:t xml:space="preserve">권한 </w:t>
            </w:r>
            <w:r>
              <w:rPr>
                <w:rStyle w:val="IndexLink"/>
              </w:rPr>
              <w:t>Test</w:t>
              <w:tab/>
              <w:t>16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690_1069379125">
            <w:r>
              <w:rPr>
                <w:webHidden/>
                <w:rStyle w:val="IndexLink"/>
              </w:rPr>
              <w:t>8. Context·Error·Trace</w:t>
              <w:tab/>
              <w:t>17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92_1069379125">
            <w:r>
              <w:rPr>
                <w:webHidden/>
                <w:rStyle w:val="IndexLink"/>
              </w:rPr>
              <w:t xml:space="preserve">8.1 Context/Header </w:t>
            </w:r>
            <w:r>
              <w:rPr>
                <w:rStyle w:val="IndexLink"/>
              </w:rPr>
              <w:t>규칙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94_1069379125">
            <w:r>
              <w:rPr>
                <w:webHidden/>
                <w:rStyle w:val="IndexLink"/>
              </w:rPr>
              <w:t>8.2 Result·Business/Technical/Validation Error</w:t>
              <w:tab/>
              <w:t>18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96_1069379125">
            <w:r>
              <w:rPr>
                <w:webHidden/>
                <w:rStyle w:val="IndexLink"/>
              </w:rPr>
              <w:t>8.3 Log·Trace·Timeline</w:t>
              <w:tab/>
              <w:t>19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698_1069379125">
            <w:r>
              <w:rPr>
                <w:webHidden/>
                <w:rStyle w:val="IndexLink"/>
              </w:rPr>
              <w:t xml:space="preserve">8.4 Runtime instance/operation </w:t>
            </w:r>
            <w:r>
              <w:rPr>
                <w:rStyle w:val="IndexLink"/>
              </w:rPr>
              <w:t>추적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700_1069379125">
            <w:r>
              <w:rPr>
                <w:webHidden/>
                <w:rStyle w:val="IndexLink"/>
              </w:rPr>
              <w:t>9. Starter·Config·Generator</w:t>
              <w:tab/>
              <w:t>20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702_1069379125">
            <w:r>
              <w:rPr>
                <w:webHidden/>
                <w:rStyle w:val="IndexLink"/>
              </w:rPr>
              <w:t xml:space="preserve">9.1 Starter/Capability </w:t>
            </w:r>
            <w:r>
              <w:rPr>
                <w:rStyle w:val="IndexLink"/>
              </w:rPr>
              <w:t>선택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704_1069379125">
            <w:r>
              <w:rPr>
                <w:webHidden/>
                <w:rStyle w:val="IndexLink"/>
              </w:rPr>
              <w:t>9.2 Profile·Provider·Configuration</w:t>
              <w:tab/>
              <w:t>20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706_1069379125">
            <w:r>
              <w:rPr>
                <w:webHidden/>
                <w:rStyle w:val="IndexLink"/>
              </w:rPr>
              <w:t>9.3 Generator/Sync</w:t>
            </w:r>
            <w:r>
              <w:rPr>
                <w:rStyle w:val="IndexLink"/>
              </w:rPr>
              <w:t>와 삭제 승인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708_1069379125">
            <w:r>
              <w:rPr>
                <w:webHidden/>
                <w:rStyle w:val="IndexLink"/>
              </w:rPr>
              <w:t xml:space="preserve">9.4 OpenAPI/Frontend/Platform Operations </w:t>
            </w:r>
            <w:r>
              <w:rPr>
                <w:rStyle w:val="IndexLink"/>
              </w:rPr>
              <w:t>연계</w:t>
            </w:r>
            <w:r>
              <w:rPr>
                <w:rStyle w:val="IndexLink"/>
              </w:rPr>
              <w:tab/>
              <w:t>21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1710_1069379125">
            <w:r>
              <w:rPr>
                <w:webHidden/>
                <w:rStyle w:val="IndexLink"/>
              </w:rPr>
              <w:t>10. Test</w:t>
            </w:r>
            <w:r>
              <w:rPr>
                <w:rStyle w:val="IndexLink"/>
              </w:rPr>
              <w:t>와 운영 인계</w:t>
            </w:r>
            <w:r>
              <w:rPr>
                <w:rStyle w:val="IndexLink"/>
              </w:rPr>
              <w:tab/>
              <w:t>22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712_1069379125">
            <w:r>
              <w:rPr>
                <w:webHidden/>
                <w:rStyle w:val="IndexLink"/>
              </w:rPr>
              <w:t>10.1 Unit/Integration/Runtime Test</w:t>
              <w:tab/>
              <w:t>22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714_1069379125">
            <w:r>
              <w:rPr>
                <w:webHidden/>
                <w:rStyle w:val="IndexLink"/>
              </w:rPr>
              <w:t xml:space="preserve">10.2 </w:t>
            </w:r>
            <w:r>
              <w:rPr>
                <w:rStyle w:val="IndexLink"/>
              </w:rPr>
              <w:t>실패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경계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 xml:space="preserve">복구 </w:t>
            </w:r>
            <w:r>
              <w:rPr>
                <w:rStyle w:val="IndexLink"/>
              </w:rPr>
              <w:t>Test</w:t>
              <w:tab/>
              <w:t>22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716_1069379125">
            <w:r>
              <w:rPr>
                <w:webHidden/>
                <w:rStyle w:val="IndexLink"/>
              </w:rPr>
              <w:t xml:space="preserve">10.3 </w:t>
            </w:r>
            <w:r>
              <w:rPr>
                <w:rStyle w:val="IndexLink"/>
              </w:rPr>
              <w:t>운영 인계 식별자</w:t>
            </w:r>
            <w:r>
              <w:rPr>
                <w:rStyle w:val="IndexLink"/>
              </w:rPr>
              <w:t>/Runbook</w:t>
              <w:tab/>
              <w:t>22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1718_1069379125">
            <w:r>
              <w:rPr>
                <w:webHidden/>
                <w:rStyle w:val="IndexLink"/>
              </w:rPr>
              <w:t xml:space="preserve">10.4 </w:t>
            </w:r>
            <w:r>
              <w:rPr>
                <w:rStyle w:val="IndexLink"/>
              </w:rPr>
              <w:t xml:space="preserve">금지 패턴과 </w:t>
            </w:r>
            <w:r>
              <w:rPr>
                <w:rStyle w:val="IndexLink"/>
              </w:rPr>
              <w:t xml:space="preserve">Source/EDU </w:t>
            </w:r>
            <w:r>
              <w:rPr>
                <w:rStyle w:val="IndexLink"/>
              </w:rPr>
              <w:t>길찾기</w:t>
            </w:r>
            <w:r>
              <w:rPr>
                <w:rStyle w:val="IndexLink"/>
              </w:rPr>
              <w:tab/>
              <w:t>22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numPr>
          <w:ilvl w:val="0"/>
          <w:numId w:val="7"/>
        </w:numPr>
        <w:spacing w:before="0" w:after="160"/>
        <w:rPr/>
      </w:pPr>
      <w:r>
        <w:br w:type="page"/>
      </w:r>
      <w:bookmarkStart w:id="0" w:name="__RefHeading___Toc1612_1069379125"/>
      <w:bookmarkEnd w:id="0"/>
      <w:r>
        <w:rPr/>
        <w:t xml:space="preserve">개발 시작과 </w:t>
      </w:r>
      <w:r>
        <w:rPr/>
        <w:t xml:space="preserve">Domain </w:t>
      </w:r>
      <w:r>
        <w:rPr/>
        <w:t>생성</w:t>
      </w:r>
    </w:p>
    <w:p>
      <w:pPr>
        <w:pStyle w:val="Normal"/>
        <w:rPr/>
      </w:pPr>
      <w:r>
        <w:rPr/>
        <w:t xml:space="preserve">환경 확인과 개발 </w:t>
      </w:r>
      <w:r>
        <w:rPr/>
        <w:t xml:space="preserve">Shell · Domain </w:t>
      </w:r>
      <w:r>
        <w:rPr/>
        <w:t>생성</w:t>
      </w:r>
      <w:r>
        <w:rPr/>
        <w:t xml:space="preserve">·Setup·Sync · Generated/User-owned </w:t>
      </w:r>
      <w:r>
        <w:rPr/>
        <w:t>경계을 중심으로 개발자가 선택</w:t>
      </w:r>
      <w:r>
        <w:rPr/>
        <w:t>·</w:t>
      </w:r>
      <w:r>
        <w:rPr/>
        <w:t>구현할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1614_1069379125"/>
      <w:bookmarkEnd w:id="1"/>
      <w:r>
        <w:rPr/>
        <w:t xml:space="preserve">환경 확인과 개발 </w:t>
      </w:r>
      <w:r>
        <w:rPr/>
        <w:t>Shell</w:t>
      </w:r>
    </w:p>
    <w:p>
      <w:pPr>
        <w:pStyle w:val="Normal"/>
        <w:rPr/>
      </w:pPr>
      <w:r>
        <w:rPr/>
        <w:t xml:space="preserve">개발을 시작할 때는 </w:t>
      </w:r>
      <w:r>
        <w:rPr/>
        <w:t>Java 25, root Gradle, cpf CLI</w:t>
      </w:r>
      <w:r>
        <w:rPr/>
        <w:t xml:space="preserve">와 현재 </w:t>
      </w:r>
      <w:r>
        <w:rPr/>
        <w:t>Source identity</w:t>
      </w:r>
      <w:r>
        <w:rPr/>
        <w:t>를 먼저 확인합니다</w:t>
      </w:r>
      <w:r>
        <w:rPr/>
        <w:t xml:space="preserve">. </w:t>
      </w:r>
      <w:r>
        <w:rPr/>
        <w:t xml:space="preserve">이후 </w:t>
      </w:r>
      <w:r>
        <w:rPr/>
        <w:t xml:space="preserve">Domain </w:t>
      </w:r>
      <w:r>
        <w:rPr/>
        <w:t>생성</w:t>
      </w:r>
      <w:r>
        <w:rPr/>
        <w:t>·Build·Test</w:t>
      </w:r>
      <w:r>
        <w:rPr/>
        <w:t xml:space="preserve">를 같은 </w:t>
      </w:r>
      <w:r>
        <w:rPr/>
        <w:t xml:space="preserve">Source </w:t>
      </w:r>
      <w:r>
        <w:rPr/>
        <w:t>기준으로 실행해 환경 차이를 조기에 분리합니다</w:t>
      </w:r>
      <w:r>
        <w:rPr/>
        <w:t>.</w:t>
      </w:r>
    </w:p>
    <w:p>
      <w:pPr>
        <w:pStyle w:val="CPFCode"/>
        <w:rPr/>
      </w:pPr>
      <w:r>
        <w:rPr/>
        <w:t>pwsh .\cpf-tools\build\tools\cpf-dev.ps1 status</w:t>
      </w:r>
    </w:p>
    <w:p>
      <w:pPr>
        <w:pStyle w:val="CPFCode"/>
        <w:rPr/>
      </w:pPr>
      <w:r>
        <w:rPr/>
        <w:t>pwsh .\cpf-tools\build\tools\cpf-dev.ps1 build</w:t>
      </w:r>
    </w:p>
    <w:p>
      <w:pPr>
        <w:pStyle w:val="CPFCode"/>
        <w:rPr/>
      </w:pPr>
      <w:r>
        <w:rPr/>
        <w:t>pwsh .\cpf-tools\build\tools\cpf-dev.ps1 verify-full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1616_1069379125"/>
      <w:bookmarkEnd w:id="2"/>
      <w:r>
        <w:rPr/>
        <w:t xml:space="preserve">Domain </w:t>
      </w:r>
      <w:r>
        <w:rPr/>
        <w:t>생성</w:t>
      </w:r>
      <w:r>
        <w:rPr/>
        <w:t>·Setup·Sync</w:t>
      </w:r>
    </w:p>
    <w:p>
      <w:pPr>
        <w:pStyle w:val="Normal"/>
        <w:rPr/>
      </w:pPr>
      <w:r>
        <w:rPr/>
        <w:t>Domain lifecycle</w:t>
      </w:r>
      <w:r>
        <w:rPr/>
        <w:t xml:space="preserve">은 </w:t>
      </w:r>
      <w:r>
        <w:rPr/>
        <w:t>cpf domain create/setup/sync/diff/remove</w:t>
      </w:r>
      <w:r>
        <w:rPr/>
        <w:t xml:space="preserve">와 </w:t>
      </w:r>
      <w:r>
        <w:rPr/>
        <w:t xml:space="preserve">verify </w:t>
      </w:r>
      <w:r>
        <w:rPr/>
        <w:t>흐름으로 관리합니다</w:t>
      </w:r>
      <w:r>
        <w:rPr/>
        <w:t>. Generator</w:t>
      </w:r>
      <w:r>
        <w:rPr/>
        <w:t xml:space="preserve">가 </w:t>
      </w:r>
      <w:r>
        <w:rPr/>
        <w:t>Canonical Catalog/</w:t>
      </w:r>
      <w:r>
        <w:rPr/>
        <w:t xml:space="preserve">계약을 기준으로 생성하고 사용자 소유 </w:t>
      </w:r>
      <w:r>
        <w:rPr/>
        <w:t>Source</w:t>
      </w:r>
      <w:r>
        <w:rPr/>
        <w:t>를 임의 삭제하지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변경 전 </w:t>
      </w:r>
      <w:r>
        <w:rPr>
          <w:rFonts w:eastAsia="Noto Sans CJK KR"/>
          <w:sz w:val="20"/>
        </w:rPr>
        <w:t>diff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ownership</w:t>
      </w:r>
      <w:r>
        <w:rPr>
          <w:rFonts w:ascii="Noto Sans CJK KR" w:hAnsi="Noto Sans CJK KR"/>
          <w:sz w:val="20"/>
        </w:rPr>
        <w:t>을 확인합니다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삭제가 필요한 경우 </w:t>
      </w:r>
      <w:r>
        <w:rPr>
          <w:rFonts w:eastAsia="Noto Sans CJK KR"/>
          <w:sz w:val="20"/>
        </w:rPr>
        <w:t>exact manifest/</w:t>
      </w:r>
      <w:r>
        <w:rPr>
          <w:rFonts w:ascii="Noto Sans CJK KR" w:hAnsi="Noto Sans CJK KR"/>
          <w:sz w:val="20"/>
        </w:rPr>
        <w:t xml:space="preserve">승인 절차를 거쳐 </w:t>
      </w:r>
      <w:r>
        <w:rPr>
          <w:rFonts w:eastAsia="Noto Sans CJK KR"/>
          <w:sz w:val="20"/>
        </w:rPr>
        <w:t xml:space="preserve">Generated/User-owned </w:t>
      </w:r>
      <w:r>
        <w:rPr>
          <w:rFonts w:ascii="Noto Sans CJK KR" w:hAnsi="Noto Sans CJK KR"/>
          <w:sz w:val="20"/>
        </w:rPr>
        <w:t>경계를 보존합니다</w:t>
      </w:r>
      <w:r>
        <w:rPr>
          <w:rFonts w:eastAsia="Noto Sans CJK KR"/>
          <w:sz w:val="20"/>
        </w:rPr>
        <w:t>.</w:t>
      </w:r>
    </w:p>
    <w:p>
      <w:pPr>
        <w:pStyle w:val="CPFCode"/>
        <w:rPr/>
      </w:pPr>
      <w:r>
        <w:rPr/>
        <w:t>python cpf-tools/runtime/cli/cpf.py domain --help</w:t>
      </w:r>
    </w:p>
    <w:p>
      <w:pPr>
        <w:pStyle w:val="CPFCode"/>
        <w:rPr/>
      </w:pPr>
      <w:r>
        <w:rPr/>
        <w:t>python cpf-tools/runtime/cli/cpf.py domain create --help</w:t>
      </w:r>
    </w:p>
    <w:p>
      <w:pPr>
        <w:pStyle w:val="CPFCode"/>
        <w:rPr/>
      </w:pPr>
      <w:r>
        <w:rPr/>
        <w:t>python cpf-tools/runtime/cli/cpf.py verify domain --help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1618_1069379125"/>
      <w:bookmarkEnd w:id="3"/>
      <w:r>
        <w:rPr/>
        <w:t xml:space="preserve">Generated/User-owned </w:t>
      </w:r>
      <w:r>
        <w:rPr/>
        <w:t>경계</w:t>
      </w:r>
    </w:p>
    <w:p>
      <w:pPr>
        <w:pStyle w:val="Normal"/>
        <w:rPr/>
      </w:pPr>
      <w:r>
        <w:rPr/>
        <w:t>Generated Domain</w:t>
      </w:r>
      <w:r>
        <w:rPr/>
        <w:t xml:space="preserve">은 </w:t>
      </w:r>
      <w:r>
        <w:rPr/>
        <w:t xml:space="preserve">Project→Runtime Module→Java Base Package→Business Feature→Technical Role </w:t>
      </w:r>
      <w:r>
        <w:rPr/>
        <w:t>순서로 구조를 분리합니다</w:t>
      </w:r>
      <w:r>
        <w:rPr/>
        <w:t xml:space="preserve">. Runtime </w:t>
      </w:r>
      <w:r>
        <w:rPr/>
        <w:t xml:space="preserve">이름이나 </w:t>
      </w:r>
      <w:r>
        <w:rPr/>
        <w:t xml:space="preserve">Domain </w:t>
      </w:r>
      <w:r>
        <w:rPr/>
        <w:t xml:space="preserve">이름을 </w:t>
      </w:r>
      <w:r>
        <w:rPr/>
        <w:t>package/feature</w:t>
      </w:r>
      <w:r>
        <w:rPr/>
        <w:t>에 중복 생성하지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base/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Generator-owned bootstrap/common contract</w:t>
      </w:r>
      <w:r>
        <w:rPr>
          <w:rFonts w:ascii="Noto Sans CJK KR" w:hAnsi="Noto Sans CJK KR"/>
          <w:sz w:val="20"/>
        </w:rPr>
        <w:t>에만 사용합니다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Feature</w:t>
      </w:r>
      <w:r>
        <w:rPr>
          <w:rFonts w:ascii="Noto Sans CJK KR" w:hAnsi="Noto Sans CJK KR"/>
          <w:sz w:val="20"/>
        </w:rPr>
        <w:t xml:space="preserve">에 필요하지 않은 </w:t>
      </w:r>
      <w:r>
        <w:rPr>
          <w:rFonts w:eastAsia="Noto Sans CJK KR"/>
          <w:sz w:val="20"/>
        </w:rPr>
        <w:t>controller/service/repository role</w:t>
      </w:r>
      <w:r>
        <w:rPr>
          <w:rFonts w:ascii="Noto Sans CJK KR" w:hAnsi="Noto Sans CJK KR"/>
          <w:sz w:val="20"/>
        </w:rPr>
        <w:t>을 기계적으로 만들지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4" w:name="__RefHeading___Toc1620_1069379125"/>
      <w:bookmarkEnd w:id="4"/>
      <w:r>
        <w:rPr/>
        <w:t xml:space="preserve">기본 </w:t>
      </w:r>
      <w:r>
        <w:rPr/>
        <w:t>Build·Test</w:t>
      </w:r>
    </w:p>
    <w:p>
      <w:pPr>
        <w:pStyle w:val="Normal"/>
        <w:rPr/>
      </w:pPr>
      <w:r>
        <w:rPr/>
        <w:t xml:space="preserve">기본 검증은 </w:t>
      </w:r>
      <w:r>
        <w:rPr/>
        <w:t xml:space="preserve">root Gradle configuration→compile→test </w:t>
      </w:r>
      <w:r>
        <w:rPr/>
        <w:t>순서로 실행하고</w:t>
      </w:r>
      <w:r>
        <w:rPr/>
        <w:t>, Generator/Starter</w:t>
      </w:r>
      <w:r>
        <w:rPr/>
        <w:t xml:space="preserve">를 바꿨다면 실제 </w:t>
      </w:r>
      <w:r>
        <w:rPr/>
        <w:t>Generated Domain consumer</w:t>
      </w:r>
      <w:r>
        <w:rPr/>
        <w:t xml:space="preserve">까지 같은 </w:t>
      </w:r>
      <w:r>
        <w:rPr/>
        <w:t>Source</w:t>
      </w:r>
      <w:r>
        <w:rPr/>
        <w:t>에서 빌드합니다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현재 </w:t>
      </w:r>
      <w:r>
        <w:rPr>
          <w:rFonts w:eastAsia="Noto Sans CJK KR"/>
          <w:sz w:val="20"/>
        </w:rPr>
        <w:t>baseline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>Java 25, Gradle 9.1.0, Spring Boot 4.1.0</w:t>
      </w:r>
      <w:r>
        <w:rPr>
          <w:rFonts w:ascii="Noto Sans CJK KR" w:hAnsi="Noto Sans CJK KR"/>
          <w:sz w:val="20"/>
        </w:rPr>
        <w:t>입니다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공개 </w:t>
      </w:r>
      <w:r>
        <w:rPr>
          <w:rFonts w:eastAsia="Noto Sans CJK KR"/>
          <w:sz w:val="20"/>
        </w:rPr>
        <w:t xml:space="preserve">Surface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consumer compile/runtime</w:t>
      </w:r>
      <w:r>
        <w:rPr>
          <w:rFonts w:ascii="Noto Sans CJK KR" w:hAnsi="Noto Sans CJK KR"/>
          <w:sz w:val="20"/>
        </w:rPr>
        <w:t xml:space="preserve">과 </w:t>
      </w:r>
      <w:r>
        <w:rPr>
          <w:rFonts w:eastAsia="Noto Sans CJK KR"/>
          <w:sz w:val="20"/>
        </w:rPr>
        <w:t>generated output</w:t>
      </w:r>
      <w:r>
        <w:rPr>
          <w:rFonts w:ascii="Noto Sans CJK KR" w:hAnsi="Noto Sans CJK KR"/>
          <w:sz w:val="20"/>
        </w:rPr>
        <w:t>까지 회귀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</w:t>
      </w:r>
      <w:r>
        <w:rPr/>
        <w:t xml:space="preserve">개발 시작과 </w:t>
      </w:r>
      <w:r>
        <w:rPr/>
        <w:t xml:space="preserve">Domain </w:t>
      </w:r>
      <w:r>
        <w:rPr/>
        <w:t xml:space="preserve">생성 </w:t>
      </w:r>
      <w:r>
        <w:rPr/>
        <w:t xml:space="preserve">- </w:t>
      </w:r>
      <w:r>
        <w:rPr/>
        <w:t>기능 선택 기준</w:t>
      </w:r>
    </w:p>
    <w:p>
      <w:pPr>
        <w:pStyle w:val="CPFTablePurpose"/>
        <w:rPr/>
      </w:pPr>
      <w:r>
        <w:rPr/>
        <w:t xml:space="preserve">하려는 일에 맞는 </w:t>
      </w:r>
      <w:r>
        <w:rPr/>
        <w:t xml:space="preserve">CPF </w:t>
      </w:r>
      <w:r>
        <w:rPr/>
        <w:t>기능과 선택 조건을 고릅니다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하려는 일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환경 확인과 개발 </w:t>
            </w:r>
            <w:r>
              <w:rPr>
                <w:rFonts w:eastAsia="Noto Sans CJK KR"/>
                <w:sz w:val="18"/>
              </w:rPr>
              <w:t>Shell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Domain </w:t>
            </w:r>
            <w:r>
              <w:rPr>
                <w:rFonts w:ascii="Noto Sans CJK KR" w:hAnsi="Noto Sans CJK KR"/>
                <w:sz w:val="18"/>
              </w:rPr>
              <w:t>생성</w:t>
            </w:r>
            <w:r>
              <w:rPr>
                <w:rFonts w:eastAsia="Noto Sans CJK KR"/>
                <w:sz w:val="18"/>
              </w:rPr>
              <w:t>·Setup·Sync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Generated/User-owned 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기본 </w:t>
            </w:r>
            <w:r>
              <w:rPr>
                <w:rFonts w:eastAsia="Noto Sans CJK KR"/>
                <w:sz w:val="18"/>
              </w:rPr>
              <w:t>Build·Test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1-2. </w:t>
      </w:r>
      <w:r>
        <w:rPr/>
        <w:t xml:space="preserve">개발 시작과 </w:t>
      </w:r>
      <w:r>
        <w:rPr/>
        <w:t xml:space="preserve">Domain </w:t>
      </w:r>
      <w:r>
        <w:rPr/>
        <w:t xml:space="preserve">생성 </w:t>
      </w:r>
      <w:r>
        <w:rPr/>
        <w:t xml:space="preserve">- Source </w:t>
      </w:r>
      <w:r>
        <w:rPr/>
        <w:t>길찾기</w:t>
      </w:r>
    </w:p>
    <w:p>
      <w:pPr>
        <w:pStyle w:val="CPFTablePurpose"/>
        <w:rPr/>
      </w:pPr>
      <w:r>
        <w:rPr/>
        <w:t xml:space="preserve">계약과 실제 </w:t>
      </w:r>
      <w:r>
        <w:rPr/>
        <w:t>Consumer</w:t>
      </w:r>
      <w:r>
        <w:rPr/>
        <w:t xml:space="preserve">를 확인할 </w:t>
      </w:r>
      <w:r>
        <w:rPr/>
        <w:t xml:space="preserve">Source </w:t>
      </w:r>
      <w:r>
        <w:rPr/>
        <w:t>위치를 찾습니다</w:t>
      </w:r>
      <w:r>
        <w:rPr/>
        <w:t>.</w:t>
      </w:r>
    </w:p>
    <w:tbl>
      <w:tblPr>
        <w:tblW w:w="15819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5273"/>
        <w:gridCol w:w="5273"/>
        <w:gridCol w:w="5273"/>
      </w:tblGrid>
      <w:tr>
        <w:trPr>
          <w:tblHeader w:val="true"/>
        </w:trPr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찾는 것</w:t>
            </w:r>
          </w:p>
        </w:tc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먼저 볼 위치</w:t>
            </w:r>
          </w:p>
        </w:tc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왜 보는가</w:t>
            </w:r>
          </w:p>
        </w:tc>
      </w:tr>
      <w:tr>
        <w:trPr>
          <w:cantSplit w:val="true"/>
        </w:trPr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구현</w:t>
            </w:r>
          </w:p>
        </w:tc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cpf-tools/runtime/cli/cpf.py</w:t>
            </w:r>
          </w:p>
        </w:tc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>Owner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 xml:space="preserve">Consumer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cpf-tools/runtime/cli/cpf.py</w:t>
      </w:r>
    </w:p>
    <w:p>
      <w:pPr>
        <w:pStyle w:val="Heading1"/>
        <w:numPr>
          <w:ilvl w:val="0"/>
          <w:numId w:val="7"/>
        </w:numPr>
        <w:rPr/>
      </w:pPr>
      <w:bookmarkStart w:id="5" w:name="__RefHeading___Toc1622_1069379125"/>
      <w:bookmarkEnd w:id="5"/>
      <w:r>
        <w:rPr/>
        <w:t>CRUD</w:t>
      </w:r>
      <w:r>
        <w:rPr/>
        <w:t xml:space="preserve">와 </w:t>
      </w:r>
      <w:r>
        <w:rPr/>
        <w:t>Persistence</w:t>
      </w:r>
    </w:p>
    <w:p>
      <w:pPr>
        <w:pStyle w:val="Normal"/>
        <w:rPr/>
      </w:pPr>
      <w:r>
        <w:rPr/>
        <w:t xml:space="preserve">CRUD </w:t>
      </w:r>
      <w:r>
        <w:rPr/>
        <w:t xml:space="preserve">방식 선택 </w:t>
      </w:r>
      <w:r>
        <w:rPr/>
        <w:t xml:space="preserve">· Controller·Service·Repository </w:t>
      </w:r>
      <w:r>
        <w:rPr/>
        <w:t xml:space="preserve">기본 흐름 </w:t>
      </w:r>
      <w:r>
        <w:rPr/>
        <w:t xml:space="preserve">· JDBC·MyBatis·JPA </w:t>
      </w:r>
      <w:r>
        <w:rPr/>
        <w:t>선택을 중심으로 개발자가 선택</w:t>
      </w:r>
      <w:r>
        <w:rPr/>
        <w:t>·</w:t>
      </w:r>
      <w:r>
        <w:rPr/>
        <w:t>구현할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1624_1069379125"/>
      <w:bookmarkEnd w:id="6"/>
      <w:r>
        <w:rPr/>
        <w:t xml:space="preserve">CRUD </w:t>
      </w:r>
      <w:r>
        <w:rPr/>
        <w:t>방식 선택</w:t>
      </w:r>
    </w:p>
    <w:p>
      <w:pPr>
        <w:pStyle w:val="Normal"/>
        <w:rPr/>
      </w:pPr>
      <w:r>
        <w:rPr/>
        <w:t>CRUD</w:t>
      </w:r>
      <w:r>
        <w:rPr/>
        <w:t xml:space="preserve">는 </w:t>
      </w:r>
      <w:r>
        <w:rPr/>
        <w:t>Controller</w:t>
      </w:r>
      <w:r>
        <w:rPr/>
        <w:t xml:space="preserve">가 거래 경계를 받고 </w:t>
      </w:r>
      <w:r>
        <w:rPr/>
        <w:t>Service</w:t>
      </w:r>
      <w:r>
        <w:rPr/>
        <w:t xml:space="preserve">가 업무 규칙과 </w:t>
      </w:r>
      <w:r>
        <w:rPr/>
        <w:t>Transaction</w:t>
      </w:r>
      <w:r>
        <w:rPr/>
        <w:t xml:space="preserve">을 소유하며 </w:t>
      </w:r>
      <w:r>
        <w:rPr/>
        <w:t>Repository</w:t>
      </w:r>
      <w:r>
        <w:rPr/>
        <w:t xml:space="preserve">가 </w:t>
      </w:r>
      <w:r>
        <w:rPr/>
        <w:t>persistence</w:t>
      </w:r>
      <w:r>
        <w:rPr/>
        <w:t>를 담당하는 흐름을 기본으로 합니다</w:t>
      </w:r>
      <w:r>
        <w:rPr/>
        <w:t>. JDBC·MyBatis·JPA</w:t>
      </w:r>
      <w:r>
        <w:rPr/>
        <w:t xml:space="preserve">는 팀 표준과 </w:t>
      </w:r>
      <w:r>
        <w:rPr/>
        <w:t xml:space="preserve">Query </w:t>
      </w:r>
      <w:r>
        <w:rPr/>
        <w:t>특성에 따라 선택합니다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1626_1069379125"/>
      <w:bookmarkEnd w:id="7"/>
      <w:r>
        <w:rPr/>
        <w:t xml:space="preserve">Controller·Service·Repository </w:t>
      </w:r>
      <w:r>
        <w:rPr/>
        <w:t>기본 흐름</w:t>
      </w:r>
    </w:p>
    <w:p>
      <w:pPr>
        <w:pStyle w:val="Normal"/>
        <w:rPr/>
      </w:pPr>
      <w:r>
        <w:rPr/>
        <w:t>Persistence</w:t>
      </w:r>
      <w:r>
        <w:rPr/>
        <w:t xml:space="preserve">는 </w:t>
      </w:r>
      <w:r>
        <w:rPr/>
        <w:t xml:space="preserve">JDBC/MyBatis/JPA </w:t>
      </w:r>
      <w:r>
        <w:rPr/>
        <w:t xml:space="preserve">중 업무와 팀 표준에 맞는 </w:t>
      </w:r>
      <w:r>
        <w:rPr/>
        <w:t>Provider</w:t>
      </w:r>
      <w:r>
        <w:rPr/>
        <w:t xml:space="preserve">를 선택하면서 </w:t>
      </w:r>
      <w:r>
        <w:rPr/>
        <w:t>Repository·Paging·Bulk·Lock</w:t>
      </w:r>
      <w:r>
        <w:rPr/>
        <w:t>의 공통 계약을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Domain</w:t>
      </w:r>
      <w:r>
        <w:rPr>
          <w:rFonts w:ascii="Noto Sans CJK KR" w:hAnsi="Noto Sans CJK KR"/>
          <w:sz w:val="20"/>
        </w:rPr>
        <w:t xml:space="preserve">은 다른 </w:t>
      </w:r>
      <w:r>
        <w:rPr>
          <w:rFonts w:eastAsia="Noto Sans CJK KR"/>
          <w:sz w:val="20"/>
        </w:rPr>
        <w:t>Owner</w:t>
      </w:r>
      <w:r>
        <w:rPr>
          <w:rFonts w:ascii="Noto Sans CJK KR" w:hAnsi="Noto Sans CJK KR"/>
          <w:sz w:val="20"/>
        </w:rPr>
        <w:t xml:space="preserve">의 </w:t>
      </w:r>
      <w:r>
        <w:rPr>
          <w:rFonts w:eastAsia="Noto Sans CJK KR"/>
          <w:sz w:val="20"/>
        </w:rPr>
        <w:t>Repository/DB</w:t>
      </w:r>
      <w:r>
        <w:rPr>
          <w:rFonts w:ascii="Noto Sans CJK KR" w:hAnsi="Noto Sans CJK KR"/>
          <w:sz w:val="20"/>
        </w:rPr>
        <w:t>를 직접 조회하지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Bulk/Paging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 xml:space="preserve">transaction </w:t>
      </w:r>
      <w:r>
        <w:rPr>
          <w:rFonts w:ascii="Noto Sans CJK KR" w:hAnsi="Noto Sans CJK KR"/>
          <w:sz w:val="20"/>
        </w:rPr>
        <w:t>범위</w:t>
      </w:r>
      <w:r>
        <w:rPr>
          <w:rFonts w:eastAsia="Noto Sans CJK KR"/>
          <w:sz w:val="20"/>
        </w:rPr>
        <w:t>·lock·index·memory pressure</w:t>
      </w:r>
      <w:r>
        <w:rPr>
          <w:rFonts w:ascii="Noto Sans CJK KR" w:hAnsi="Noto Sans CJK KR"/>
          <w:sz w:val="20"/>
        </w:rPr>
        <w:t>를 함께 검토합니다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8" w:name="__RefHeading___Toc1628_1069379125"/>
      <w:bookmarkEnd w:id="8"/>
      <w:r>
        <w:rPr/>
        <w:t xml:space="preserve">JDBC·MyBatis·JPA </w:t>
      </w:r>
      <w:r>
        <w:rPr/>
        <w:t>선택</w:t>
      </w:r>
    </w:p>
    <w:p>
      <w:pPr>
        <w:pStyle w:val="Normal"/>
        <w:rPr/>
      </w:pPr>
      <w:r>
        <w:rPr/>
        <w:t>JDBC</w:t>
      </w:r>
      <w:r>
        <w:rPr/>
        <w:t xml:space="preserve">는 직접 </w:t>
      </w:r>
      <w:r>
        <w:rPr/>
        <w:t xml:space="preserve">SQL </w:t>
      </w:r>
      <w:r>
        <w:rPr/>
        <w:t>제어가 필요한 경우</w:t>
      </w:r>
      <w:r>
        <w:rPr/>
        <w:t>, MyBatis</w:t>
      </w:r>
      <w:r>
        <w:rPr/>
        <w:t xml:space="preserve">는 명시적 </w:t>
      </w:r>
      <w:r>
        <w:rPr/>
        <w:t xml:space="preserve">Mapper/SQL </w:t>
      </w:r>
      <w:r>
        <w:rPr/>
        <w:t>중심 개발</w:t>
      </w:r>
      <w:r>
        <w:rPr/>
        <w:t>, JPA</w:t>
      </w:r>
      <w:r>
        <w:rPr/>
        <w:t xml:space="preserve">는 </w:t>
      </w:r>
      <w:r>
        <w:rPr/>
        <w:t>Entity lifecycle</w:t>
      </w:r>
      <w:r>
        <w:rPr/>
        <w:t xml:space="preserve">과 </w:t>
      </w:r>
      <w:r>
        <w:rPr/>
        <w:t>ORM</w:t>
      </w:r>
      <w:r>
        <w:rPr/>
        <w:t>이 적합한 경우 선택합니다</w:t>
      </w:r>
      <w:r>
        <w:rPr/>
        <w:t xml:space="preserve">. </w:t>
      </w:r>
      <w:r>
        <w:rPr/>
        <w:t xml:space="preserve">어떤 </w:t>
      </w:r>
      <w:r>
        <w:rPr/>
        <w:t>Provider</w:t>
      </w:r>
      <w:r>
        <w:rPr/>
        <w:t xml:space="preserve">를 쓰더라도 </w:t>
      </w:r>
      <w:r>
        <w:rPr/>
        <w:t xml:space="preserve">Owner DB </w:t>
      </w:r>
      <w:r>
        <w:rPr/>
        <w:t xml:space="preserve">경계와 </w:t>
      </w:r>
      <w:r>
        <w:rPr/>
        <w:t xml:space="preserve">CPF Transaction </w:t>
      </w:r>
      <w:r>
        <w:rPr/>
        <w:t>계약은 유지합니다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9" w:name="__RefHeading___Toc1630_1069379125"/>
      <w:bookmarkEnd w:id="9"/>
      <w:r>
        <w:rPr/>
        <w:t>Paging·Bulk·Lock·Data Quality</w:t>
      </w:r>
    </w:p>
    <w:p>
      <w:pPr>
        <w:pStyle w:val="Normal"/>
        <w:rPr/>
      </w:pPr>
      <w:r>
        <w:rPr/>
        <w:t>Paging</w:t>
      </w:r>
      <w:r>
        <w:rPr/>
        <w:t xml:space="preserve">과 </w:t>
      </w:r>
      <w:r>
        <w:rPr/>
        <w:t>Bulk</w:t>
      </w:r>
      <w:r>
        <w:rPr/>
        <w:t xml:space="preserve">는 </w:t>
      </w:r>
      <w:r>
        <w:rPr/>
        <w:t xml:space="preserve">page size·transaction </w:t>
      </w:r>
      <w:r>
        <w:rPr/>
        <w:t>범위</w:t>
      </w:r>
      <w:r>
        <w:rPr/>
        <w:t xml:space="preserve">·lock·index·memory </w:t>
      </w:r>
      <w:r>
        <w:rPr/>
        <w:t>사용량을 함께 설계하고</w:t>
      </w:r>
      <w:r>
        <w:rPr/>
        <w:t xml:space="preserve">, </w:t>
      </w:r>
      <w:r>
        <w:rPr/>
        <w:t xml:space="preserve">동시 수정 가능성이 있으면 </w:t>
      </w:r>
      <w:r>
        <w:rPr/>
        <w:t>optimistic/pessimistic lock</w:t>
      </w:r>
      <w:r>
        <w:rPr/>
        <w:t>과 재시도 조건을 명확히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0" w:name="__RefHeading___Toc1632_1069379125"/>
      <w:bookmarkEnd w:id="10"/>
      <w:r>
        <w:rPr/>
        <w:t xml:space="preserve">Transaction </w:t>
      </w:r>
      <w:r>
        <w:rPr/>
        <w:t xml:space="preserve">연결과 </w:t>
      </w:r>
      <w:r>
        <w:rPr/>
        <w:t xml:space="preserve">DB3 </w:t>
      </w:r>
      <w:r>
        <w:rPr/>
        <w:t>주의</w:t>
      </w:r>
    </w:p>
    <w:p>
      <w:pPr>
        <w:pStyle w:val="Normal"/>
        <w:rPr/>
      </w:pPr>
      <w:r>
        <w:rPr/>
        <w:t>Transaction</w:t>
      </w:r>
      <w:r>
        <w:rPr/>
        <w:t xml:space="preserve">과 </w:t>
      </w:r>
      <w:r>
        <w:rPr/>
        <w:t xml:space="preserve">Persistence </w:t>
      </w:r>
      <w:r>
        <w:rPr/>
        <w:t xml:space="preserve">변경은 </w:t>
      </w:r>
      <w:r>
        <w:rPr/>
        <w:t>Oracle·PostgreSQL·MariaDB</w:t>
      </w:r>
      <w:r>
        <w:rPr/>
        <w:t xml:space="preserve">의 </w:t>
      </w:r>
      <w:r>
        <w:rPr/>
        <w:t xml:space="preserve">Schema/Query </w:t>
      </w:r>
      <w:r>
        <w:rPr/>
        <w:t>영향을 함께 확인합니다</w:t>
      </w:r>
      <w:r>
        <w:rPr/>
        <w:t xml:space="preserve">. </w:t>
      </w:r>
      <w:r>
        <w:rPr/>
        <w:t xml:space="preserve">한 </w:t>
      </w:r>
      <w:r>
        <w:rPr/>
        <w:t>Vendor</w:t>
      </w:r>
      <w:r>
        <w:rPr/>
        <w:t xml:space="preserve">의 로컬 성공만으로 </w:t>
      </w:r>
      <w:r>
        <w:rPr/>
        <w:t xml:space="preserve">DB3 </w:t>
      </w:r>
      <w:r>
        <w:rPr/>
        <w:t>호환성을 확정하지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MySQL·MSSQL·H2</w:t>
      </w:r>
      <w:r>
        <w:rPr>
          <w:rFonts w:ascii="Noto Sans CJK KR" w:hAnsi="Noto Sans CJK KR"/>
          <w:sz w:val="20"/>
        </w:rPr>
        <w:t xml:space="preserve">를 공식 호환 </w:t>
      </w:r>
      <w:r>
        <w:rPr>
          <w:rFonts w:eastAsia="Noto Sans CJK KR"/>
          <w:sz w:val="20"/>
        </w:rPr>
        <w:t>Vendor</w:t>
      </w:r>
      <w:r>
        <w:rPr>
          <w:rFonts w:ascii="Noto Sans CJK KR" w:hAnsi="Noto Sans CJK KR"/>
          <w:sz w:val="20"/>
        </w:rPr>
        <w:t>로 기록하지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Vendor </w:t>
      </w:r>
      <w:r>
        <w:rPr>
          <w:rFonts w:ascii="Noto Sans CJK KR" w:hAnsi="Noto Sans CJK KR"/>
          <w:sz w:val="20"/>
        </w:rPr>
        <w:t xml:space="preserve">차이는 </w:t>
      </w:r>
      <w:r>
        <w:rPr>
          <w:rFonts w:eastAsia="Noto Sans CJK KR"/>
          <w:sz w:val="20"/>
        </w:rPr>
        <w:t>datatype·identity·locking·DDL syntax</w:t>
      </w:r>
      <w:r>
        <w:rPr>
          <w:rFonts w:ascii="Noto Sans CJK KR" w:hAnsi="Noto Sans CJK KR"/>
          <w:sz w:val="20"/>
        </w:rPr>
        <w:t>처럼 실제 동작 차이가 있는 지점에서만 분기합니다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>2-1. CRUD</w:t>
      </w:r>
      <w:r>
        <w:rPr/>
        <w:t xml:space="preserve">와 </w:t>
      </w:r>
      <w:r>
        <w:rPr/>
        <w:t xml:space="preserve">Persistence - </w:t>
      </w:r>
      <w:r>
        <w:rPr/>
        <w:t>기능 선택 기준</w:t>
      </w:r>
    </w:p>
    <w:p>
      <w:pPr>
        <w:pStyle w:val="CPFTablePurpose"/>
        <w:rPr/>
      </w:pPr>
      <w:r>
        <w:rPr/>
        <w:t xml:space="preserve">하려는 일에 맞는 </w:t>
      </w:r>
      <w:r>
        <w:rPr/>
        <w:t xml:space="preserve">CPF </w:t>
      </w:r>
      <w:r>
        <w:rPr/>
        <w:t>기능과 선택 조건을 고릅니다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하려는 일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CRUD </w:t>
            </w:r>
            <w:r>
              <w:rPr>
                <w:rFonts w:ascii="Noto Sans CJK KR" w:hAnsi="Noto Sans CJK KR"/>
                <w:sz w:val="18"/>
              </w:rPr>
              <w:t>방식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Controller·Service·Repository </w:t>
            </w:r>
            <w:r>
              <w:rPr>
                <w:rFonts w:ascii="Noto Sans CJK KR" w:hAnsi="Noto Sans CJK KR"/>
                <w:sz w:val="18"/>
              </w:rPr>
              <w:t>기본 흐름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JDBC·MyBatis·JPA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Paging·Bulk·Lock·Data Quality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>2-2. CRUD</w:t>
      </w:r>
      <w:r>
        <w:rPr/>
        <w:t xml:space="preserve">와 </w:t>
      </w:r>
      <w:r>
        <w:rPr/>
        <w:t xml:space="preserve">Persistence 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CRUD </w:t>
            </w:r>
            <w:r>
              <w:rPr>
                <w:rFonts w:ascii="Noto Sans CJK KR" w:hAnsi="Noto Sans CJK KR"/>
                <w:sz w:val="18"/>
              </w:rPr>
              <w:t>방식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Controller·Service·Repository </w:t>
            </w:r>
            <w:r>
              <w:rPr>
                <w:rFonts w:ascii="Noto Sans CJK KR" w:hAnsi="Noto Sans CJK KR"/>
                <w:sz w:val="18"/>
              </w:rPr>
              <w:t>기본 흐름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JDBC·MyBatis·JPA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Paging·Bulk·Lock·Data Quality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cpf-starters/data/persistence/src/main/java/com/cpf/data/persistence/api/transaction/CpfTransactionOperations.java</w:t>
      </w:r>
    </w:p>
    <w:p>
      <w:pPr>
        <w:pStyle w:val="Heading1"/>
        <w:numPr>
          <w:ilvl w:val="0"/>
          <w:numId w:val="7"/>
        </w:numPr>
        <w:rPr/>
      </w:pPr>
      <w:bookmarkStart w:id="11" w:name="__RefHeading___Toc1634_1069379125"/>
      <w:bookmarkEnd w:id="11"/>
      <w:r>
        <w:rPr/>
        <w:t>Transaction·Idempotency·Reconcile</w:t>
      </w:r>
    </w:p>
    <w:p>
      <w:pPr>
        <w:pStyle w:val="Normal"/>
        <w:rPr/>
      </w:pPr>
      <w:r>
        <w:rPr/>
        <w:t>Local Transaction</w:t>
      </w:r>
      <w:r>
        <w:rPr/>
        <w:t xml:space="preserve">과 </w:t>
      </w:r>
      <w:r>
        <w:rPr/>
        <w:t>REQUIRES_NEW · Remote Side Effect · Idempotency</w:t>
      </w:r>
      <w:r>
        <w:rPr/>
        <w:t xml:space="preserve">와 </w:t>
      </w:r>
      <w:r>
        <w:rPr/>
        <w:t>Retry</w:t>
      </w:r>
      <w:r>
        <w:rPr/>
        <w:t>을 중심으로 개발자가 선택</w:t>
      </w:r>
      <w:r>
        <w:rPr/>
        <w:t>·</w:t>
      </w:r>
      <w:r>
        <w:rPr/>
        <w:t>구현할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  <w:drawing>
          <wp:inline distT="0" distB="0" distL="0" distR="0">
            <wp:extent cx="7487920" cy="4211955"/>
            <wp:effectExtent l="0" t="0" r="0" b="0"/>
            <wp:docPr id="1" name="Picture 1" descr="CPF RECOVERY_STATE_MAP - 3장 구조와 흐름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PF RECOVERY_STATE_MAP - 3장 구조와 흐름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7920" cy="421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PFCaption"/>
        <w:rPr/>
      </w:pPr>
      <w:r>
        <w:rPr/>
        <w:t xml:space="preserve">그림 </w:t>
      </w:r>
      <w:r>
        <w:rPr/>
        <w:t xml:space="preserve">3-1. Recovery State Map - </w:t>
      </w:r>
      <w:r>
        <w:rPr/>
        <w:t xml:space="preserve">이 절의 </w:t>
      </w:r>
      <w:r>
        <w:rPr/>
        <w:t xml:space="preserve">Owner, </w:t>
      </w:r>
      <w:r>
        <w:rPr/>
        <w:t>흐름 또는 상태 전이를 한눈에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2" w:name="__RefHeading___Toc1636_1069379125"/>
      <w:bookmarkEnd w:id="12"/>
      <w:r>
        <w:rPr/>
        <w:t>Local Transaction</w:t>
      </w:r>
      <w:r>
        <w:rPr/>
        <w:t xml:space="preserve">과 </w:t>
      </w:r>
      <w:r>
        <w:rPr/>
        <w:t>REQUIRES_NEW</w:t>
      </w:r>
    </w:p>
    <w:p>
      <w:pPr>
        <w:pStyle w:val="Normal"/>
        <w:rPr/>
      </w:pPr>
      <w:r>
        <w:rPr/>
        <w:t>Local Transaction</w:t>
      </w:r>
      <w:r>
        <w:rPr/>
        <w:t xml:space="preserve">은 동일 </w:t>
      </w:r>
      <w:r>
        <w:rPr/>
        <w:t xml:space="preserve">DB/Resource </w:t>
      </w:r>
      <w:r>
        <w:rPr/>
        <w:t>안에서 원자성을 보장하는 범위로 사용합니다</w:t>
      </w:r>
      <w:r>
        <w:rPr/>
        <w:t>. REQUIRED</w:t>
      </w:r>
      <w:r>
        <w:rPr/>
        <w:t xml:space="preserve">와 </w:t>
      </w:r>
      <w:r>
        <w:rPr/>
        <w:t xml:space="preserve">REQUIRES_NEW </w:t>
      </w:r>
      <w:r>
        <w:rPr/>
        <w:t>선택은 업무 경계와 독립 커밋 필요성으로 판단합니다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Remote Side Effect</w:t>
      </w:r>
      <w:r>
        <w:rPr>
          <w:rFonts w:ascii="Noto Sans CJK KR" w:hAnsi="Noto Sans CJK KR"/>
          <w:sz w:val="20"/>
        </w:rPr>
        <w:t xml:space="preserve">를 </w:t>
      </w:r>
      <w:r>
        <w:rPr>
          <w:rFonts w:eastAsia="Noto Sans CJK KR"/>
          <w:sz w:val="20"/>
        </w:rPr>
        <w:t xml:space="preserve">Local DB Transaction </w:t>
      </w:r>
      <w:r>
        <w:rPr>
          <w:rFonts w:ascii="Noto Sans CJK KR" w:hAnsi="Noto Sans CJK KR"/>
          <w:sz w:val="20"/>
        </w:rPr>
        <w:t>성공과 동일시하지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독립 감사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이력 커밋이 본 거래 </w:t>
      </w:r>
      <w:r>
        <w:rPr>
          <w:rFonts w:eastAsia="Noto Sans CJK KR"/>
          <w:sz w:val="20"/>
        </w:rPr>
        <w:t xml:space="preserve">rollback </w:t>
      </w:r>
      <w:r>
        <w:rPr>
          <w:rFonts w:ascii="Noto Sans CJK KR" w:hAnsi="Noto Sans CJK KR"/>
          <w:sz w:val="20"/>
        </w:rPr>
        <w:t>의미를 왜곡하지 않도록 경계를 검토합니다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3" w:name="__RefHeading___Toc1638_1069379125"/>
      <w:bookmarkEnd w:id="13"/>
      <w:r>
        <w:rPr/>
        <w:t>Remote Side Effect</w:t>
      </w:r>
    </w:p>
    <w:p>
      <w:pPr>
        <w:pStyle w:val="Normal"/>
        <w:rPr/>
      </w:pPr>
      <w:r>
        <w:rPr/>
        <w:t xml:space="preserve">분산 </w:t>
      </w:r>
      <w:r>
        <w:rPr/>
        <w:t>Side Effect</w:t>
      </w:r>
      <w:r>
        <w:rPr/>
        <w:t xml:space="preserve">는 </w:t>
      </w:r>
      <w:r>
        <w:rPr/>
        <w:t>Local Transaction</w:t>
      </w:r>
      <w:r>
        <w:rPr/>
        <w:t>으로 감출 수 없습니다</w:t>
      </w:r>
      <w:r>
        <w:rPr/>
        <w:t>. Saga/TCC/XA</w:t>
      </w:r>
      <w:r>
        <w:rPr/>
        <w:t xml:space="preserve">는 참여 </w:t>
      </w:r>
      <w:r>
        <w:rPr/>
        <w:t>Resource</w:t>
      </w:r>
      <w:r>
        <w:rPr/>
        <w:t>와 복구 모델에 따라 선택하고</w:t>
      </w:r>
      <w:r>
        <w:rPr/>
        <w:t xml:space="preserve">, </w:t>
      </w:r>
      <w:r>
        <w:rPr/>
        <w:t xml:space="preserve">결과 불명확 시 보상보다 먼저 </w:t>
      </w:r>
      <w:r>
        <w:rPr/>
        <w:t xml:space="preserve">Reconcile </w:t>
      </w:r>
      <w:r>
        <w:rPr/>
        <w:t>가능성을 판단합니다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동일 요청의 재시도는 </w:t>
      </w:r>
      <w:r>
        <w:rPr>
          <w:rFonts w:eastAsia="Noto Sans CJK KR"/>
          <w:sz w:val="20"/>
        </w:rPr>
        <w:t>idempotency key</w:t>
      </w:r>
      <w:r>
        <w:rPr>
          <w:rFonts w:ascii="Noto Sans CJK KR" w:hAnsi="Noto Sans CJK KR"/>
          <w:sz w:val="20"/>
        </w:rPr>
        <w:t>와 상태 저장으로 안전하게 만듭니다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Compensation</w:t>
      </w:r>
      <w:r>
        <w:rPr>
          <w:rFonts w:ascii="Noto Sans CJK KR" w:hAnsi="Noto Sans CJK KR"/>
          <w:sz w:val="20"/>
        </w:rPr>
        <w:t xml:space="preserve">은 이미 확정된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를 되돌리는 별도 업무 동작으로 추적합니다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4" w:name="__RefHeading___Toc1640_1069379125"/>
      <w:bookmarkEnd w:id="14"/>
      <w:r>
        <w:rPr/>
        <w:t>Idempotency</w:t>
      </w:r>
      <w:r>
        <w:rPr/>
        <w:t xml:space="preserve">와 </w:t>
      </w:r>
      <w:r>
        <w:rPr/>
        <w:t>Retry</w:t>
      </w:r>
    </w:p>
    <w:p>
      <w:pPr>
        <w:pStyle w:val="Normal"/>
        <w:rPr/>
      </w:pPr>
      <w:r>
        <w:rPr/>
        <w:t>Idempotency</w:t>
      </w:r>
      <w:r>
        <w:rPr/>
        <w:t xml:space="preserve">는 동일 의미의 요청이 재전송돼도 </w:t>
      </w:r>
      <w:r>
        <w:rPr/>
        <w:t>Side Effect</w:t>
      </w:r>
      <w:r>
        <w:rPr/>
        <w:t xml:space="preserve">가 한 번만 확정되도록 </w:t>
      </w:r>
      <w:r>
        <w:rPr/>
        <w:t xml:space="preserve">durable </w:t>
      </w:r>
      <w:r>
        <w:rPr/>
        <w:t>상태로 관리합니다</w:t>
      </w:r>
      <w:r>
        <w:rPr/>
        <w:t xml:space="preserve">. </w:t>
      </w:r>
      <w:r>
        <w:rPr/>
        <w:t xml:space="preserve">메모리 </w:t>
      </w:r>
      <w:r>
        <w:rPr/>
        <w:t>flag</w:t>
      </w:r>
      <w:r>
        <w:rPr/>
        <w:t>만으로 다중 인스턴스 중복을 막지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idempotency key</w:t>
      </w:r>
      <w:r>
        <w:rPr/>
        <w:t xml:space="preserve">는 업무 </w:t>
      </w:r>
      <w:r>
        <w:rPr/>
        <w:t>Operation·</w:t>
      </w:r>
      <w:r>
        <w:rPr/>
        <w:t>호출자 범위와 결과 보존 기간을 함께 정의합니다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처리 중 </w:t>
      </w:r>
      <w:r>
        <w:rPr>
          <w:rFonts w:eastAsia="Noto Sans CJK KR"/>
          <w:sz w:val="20"/>
        </w:rPr>
        <w:t xml:space="preserve">Process Kill </w:t>
      </w:r>
      <w:r>
        <w:rPr>
          <w:rFonts w:ascii="Noto Sans CJK KR" w:hAnsi="Noto Sans CJK KR"/>
          <w:sz w:val="20"/>
        </w:rPr>
        <w:t>후에도 재시도가 같은 결과를 재사용하거나 안전하게 복구해야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5" w:name="__RefHeading___Toc1642_1069379125"/>
      <w:bookmarkEnd w:id="15"/>
      <w:r>
        <w:rPr/>
        <w:t>UNKNOWN</w:t>
      </w:r>
      <w:r>
        <w:rPr/>
        <w:t xml:space="preserve">과 </w:t>
      </w:r>
      <w:r>
        <w:rPr/>
        <w:t>Reconcile</w:t>
      </w:r>
    </w:p>
    <w:p>
      <w:pPr>
        <w:pStyle w:val="Normal"/>
        <w:rPr/>
      </w:pPr>
      <w:r>
        <w:rPr/>
        <w:t>UNKNOWN</w:t>
      </w:r>
      <w:r>
        <w:rPr/>
        <w:t xml:space="preserve">은 결과를 확정할 </w:t>
      </w:r>
      <w:r>
        <w:rPr/>
        <w:t>Evidence</w:t>
      </w:r>
      <w:r>
        <w:rPr/>
        <w:t>가 부족한 정상적인 운영 상태입니다</w:t>
      </w:r>
      <w:r>
        <w:rPr/>
        <w:t>. Reconcile</w:t>
      </w:r>
      <w:r>
        <w:rPr/>
        <w:t>은 외부기관</w:t>
      </w:r>
      <w:r>
        <w:rPr/>
        <w:t>·DB·Broker</w:t>
      </w:r>
      <w:r>
        <w:rPr/>
        <w:t xml:space="preserve">의 실제 결과를 조회해 상태를 확정하거나 </w:t>
      </w:r>
      <w:r>
        <w:rPr/>
        <w:t>manual review</w:t>
      </w:r>
      <w:r>
        <w:rPr/>
        <w:t>로 넘깁니다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</w:t>
      </w:r>
      <w:r>
        <w:rPr>
          <w:rFonts w:ascii="Noto Sans CJK KR" w:hAnsi="Noto Sans CJK KR"/>
          <w:sz w:val="20"/>
        </w:rPr>
        <w:t xml:space="preserve">에서 무조건 재호출하면 중복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가 생길 수 있습니다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Reconcile </w:t>
      </w:r>
      <w:r>
        <w:rPr>
          <w:rFonts w:ascii="Noto Sans CJK KR" w:hAnsi="Noto Sans CJK KR"/>
          <w:sz w:val="20"/>
        </w:rPr>
        <w:t>결과</w:t>
      </w:r>
      <w:r>
        <w:rPr>
          <w:rFonts w:eastAsia="Noto Sans CJK KR"/>
          <w:sz w:val="20"/>
        </w:rPr>
        <w:t>·actor·reason·</w:t>
      </w:r>
      <w:r>
        <w:rPr>
          <w:rFonts w:ascii="Noto Sans CJK KR" w:hAnsi="Noto Sans CJK KR"/>
          <w:sz w:val="20"/>
        </w:rPr>
        <w:t>시각을 추적 가능하게 남깁니다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1644_1069379125"/>
      <w:bookmarkEnd w:id="16"/>
      <w:r>
        <w:rPr/>
        <w:t xml:space="preserve">Saga·TCC·XA </w:t>
      </w:r>
      <w:r>
        <w:rPr/>
        <w:t>선택</w:t>
      </w:r>
    </w:p>
    <w:p>
      <w:pPr>
        <w:pStyle w:val="Normal"/>
        <w:rPr/>
      </w:pPr>
      <w:r>
        <w:rPr/>
        <w:t>Saga·TCC·XA</w:t>
      </w:r>
      <w:r>
        <w:rPr/>
        <w:t>는 참여 자원과 보상</w:t>
      </w:r>
      <w:r>
        <w:rPr/>
        <w:t>·</w:t>
      </w:r>
      <w:r>
        <w:rPr/>
        <w:t>확정 방식이 다릅니다</w:t>
      </w:r>
      <w:r>
        <w:rPr/>
        <w:t xml:space="preserve">. </w:t>
      </w:r>
      <w:r>
        <w:rPr/>
        <w:t xml:space="preserve">장기 업무 흐름은 </w:t>
      </w:r>
      <w:r>
        <w:rPr/>
        <w:t>Saga, Try/Confirm/Cancel</w:t>
      </w:r>
      <w:r>
        <w:rPr/>
        <w:t xml:space="preserve">은 </w:t>
      </w:r>
      <w:r>
        <w:rPr/>
        <w:t xml:space="preserve">TCC, XA </w:t>
      </w:r>
      <w:r>
        <w:rPr/>
        <w:t xml:space="preserve">참여 자원은 </w:t>
      </w:r>
      <w:r>
        <w:rPr/>
        <w:t>XA</w:t>
      </w:r>
      <w:r>
        <w:rPr/>
        <w:t xml:space="preserve">를 선택하고 원격 결과가 불명확하면 먼저 </w:t>
      </w:r>
      <w:r>
        <w:rPr/>
        <w:t>Reconcile</w:t>
      </w:r>
      <w:r>
        <w:rPr/>
        <w:t>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동일 요청의 재시도는 </w:t>
      </w:r>
      <w:r>
        <w:rPr>
          <w:rFonts w:eastAsia="Noto Sans CJK KR"/>
          <w:sz w:val="20"/>
        </w:rPr>
        <w:t>idempotency key</w:t>
      </w:r>
      <w:r>
        <w:rPr>
          <w:rFonts w:ascii="Noto Sans CJK KR" w:hAnsi="Noto Sans CJK KR"/>
          <w:sz w:val="20"/>
        </w:rPr>
        <w:t>와 상태 저장으로 안전하게 만듭니다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Saga compensation</w:t>
      </w:r>
      <w:r>
        <w:rPr/>
        <w:t xml:space="preserve">은 원래 업무와 별도 </w:t>
      </w:r>
      <w:r>
        <w:rPr/>
        <w:t>Operation/Trace</w:t>
      </w:r>
      <w:r>
        <w:rPr/>
        <w:t>로 남겨 재보상과 중복 실행을 구분합니다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3-1. Transaction·Idempotency·Reconcile - </w:t>
      </w:r>
      <w:r>
        <w:rPr/>
        <w:t>상황별 선택 기준</w:t>
      </w:r>
    </w:p>
    <w:p>
      <w:pPr>
        <w:pStyle w:val="CPFTablePurpose"/>
        <w:rPr/>
      </w:pPr>
      <w:r>
        <w:rPr/>
        <w:t>상황에 맞는 선택과 피해야 할 경로를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피해야 할 경우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Local Transaction</w:t>
            </w:r>
            <w:r>
              <w:rPr>
                <w:rFonts w:ascii="Noto Sans CJK KR" w:hAnsi="Noto Sans CJK KR"/>
                <w:sz w:val="18"/>
              </w:rPr>
              <w:t xml:space="preserve">과 </w:t>
            </w:r>
            <w:r>
              <w:rPr>
                <w:rFonts w:eastAsia="Noto Sans CJK KR"/>
                <w:sz w:val="18"/>
              </w:rPr>
              <w:t>REQUIRES_NEW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Remote Side Effect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Idempotency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>Retry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UNKNOWN</w:t>
            </w:r>
            <w:r>
              <w:rPr>
                <w:rFonts w:ascii="Noto Sans CJK KR" w:hAnsi="Noto Sans CJK KR"/>
                <w:sz w:val="18"/>
              </w:rPr>
              <w:t xml:space="preserve">과 </w:t>
            </w:r>
            <w:r>
              <w:rPr>
                <w:rFonts w:eastAsia="Noto Sans CJK KR"/>
                <w:sz w:val="18"/>
              </w:rPr>
              <w:t>Reconcile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3-2. Transaction·Idempotency·Reconcile - </w:t>
      </w:r>
      <w:r>
        <w:rPr/>
        <w:t>주요 옵션과 선택 기준</w:t>
      </w:r>
    </w:p>
    <w:p>
      <w:pPr>
        <w:pStyle w:val="CPFTablePurpose"/>
        <w:rPr/>
      </w:pPr>
      <w:r>
        <w:rPr/>
        <w:t>기본값이 아닌 실제 선택이 필요한 옵션을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옵션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타입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필수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예시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설명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Local Transaction</w:t>
            </w:r>
            <w:r>
              <w:rPr>
                <w:rFonts w:ascii="Noto Sans CJK KR" w:hAnsi="Noto Sans CJK KR"/>
                <w:sz w:val="18"/>
              </w:rPr>
              <w:t xml:space="preserve">과 </w:t>
            </w:r>
            <w:r>
              <w:rPr>
                <w:rFonts w:eastAsia="Noto Sans CJK KR"/>
                <w:sz w:val="18"/>
              </w:rPr>
              <w:t>REQUIRES_NEW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Remote Side Effect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Idempotency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>Retry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UNKNOWN</w:t>
            </w:r>
            <w:r>
              <w:rPr>
                <w:rFonts w:ascii="Noto Sans CJK KR" w:hAnsi="Noto Sans CJK KR"/>
                <w:sz w:val="18"/>
              </w:rPr>
              <w:t xml:space="preserve">과 </w:t>
            </w:r>
            <w:r>
              <w:rPr>
                <w:rFonts w:eastAsia="Noto Sans CJK KR"/>
                <w:sz w:val="18"/>
              </w:rPr>
              <w:t>Reconcile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cpf-core/src/main/java/com/cpf/core/api/transaction</w:t>
      </w:r>
    </w:p>
    <w:p>
      <w:pPr>
        <w:pStyle w:val="Heading1"/>
        <w:numPr>
          <w:ilvl w:val="0"/>
          <w:numId w:val="7"/>
        </w:numPr>
        <w:rPr/>
      </w:pPr>
      <w:bookmarkStart w:id="17" w:name="__RefHeading___Toc1646_1069379125"/>
      <w:bookmarkEnd w:id="17"/>
      <w:r>
        <w:rPr/>
        <w:t>Domain</w:t>
      </w:r>
      <w:r>
        <w:rPr/>
        <w:t>과 외부 시스템 호출</w:t>
      </w:r>
    </w:p>
    <w:p>
      <w:pPr>
        <w:pStyle w:val="Normal"/>
        <w:rPr/>
      </w:pPr>
      <w:r>
        <w:rPr/>
        <w:t>Same JVM/Remote Domain Invocation · System6·operationId·Timeout · HTTP·Fixed-Length·GraphQL·Realtime·Webhook</w:t>
      </w:r>
      <w:r>
        <w:rPr/>
        <w:t>을 중심으로 개발자가 선택</w:t>
      </w:r>
      <w:r>
        <w:rPr/>
        <w:t>·</w:t>
      </w:r>
      <w:r>
        <w:rPr/>
        <w:t>구현할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  <w:drawing>
          <wp:inline distT="0" distB="0" distL="0" distR="0">
            <wp:extent cx="7487920" cy="4211955"/>
            <wp:effectExtent l="0" t="0" r="0" b="0"/>
            <wp:docPr id="2" name="Picture 2" descr="CPF SPLIT_COMPARE - 4장 구조와 흐름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PF SPLIT_COMPARE - 4장 구조와 흐름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7920" cy="421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PFCaption"/>
        <w:rPr/>
      </w:pPr>
      <w:r>
        <w:rPr/>
        <w:t xml:space="preserve">그림 </w:t>
      </w:r>
      <w:r>
        <w:rPr/>
        <w:t xml:space="preserve">4-1. Split Compare - </w:t>
      </w:r>
      <w:r>
        <w:rPr/>
        <w:t xml:space="preserve">이 절의 </w:t>
      </w:r>
      <w:r>
        <w:rPr/>
        <w:t xml:space="preserve">Owner, </w:t>
      </w:r>
      <w:r>
        <w:rPr/>
        <w:t>흐름 또는 상태 전이를 한눈에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8" w:name="__RefHeading___Toc1648_1069379125"/>
      <w:bookmarkEnd w:id="18"/>
      <w:r>
        <w:rPr/>
        <w:t>Same JVM/Remote Domain Invocation</w:t>
      </w:r>
    </w:p>
    <w:p>
      <w:pPr>
        <w:pStyle w:val="Normal"/>
        <w:rPr/>
      </w:pPr>
      <w:r>
        <w:rPr/>
        <w:t xml:space="preserve">업무 </w:t>
      </w:r>
      <w:r>
        <w:rPr/>
        <w:t>Source</w:t>
      </w:r>
      <w:r>
        <w:rPr/>
        <w:t xml:space="preserve">는 배치 방식에 따라 </w:t>
      </w:r>
      <w:r>
        <w:rPr/>
        <w:t xml:space="preserve">local/remote </w:t>
      </w:r>
      <w:r>
        <w:rPr/>
        <w:t>분기를 작성하지 않습니다</w:t>
      </w:r>
      <w:r>
        <w:rPr/>
        <w:t xml:space="preserve">. </w:t>
      </w:r>
      <w:r>
        <w:rPr/>
        <w:t xml:space="preserve">공식 </w:t>
      </w:r>
      <w:r>
        <w:rPr/>
        <w:t xml:space="preserve">Domain Invocation </w:t>
      </w:r>
      <w:r>
        <w:rPr/>
        <w:t xml:space="preserve">계층이 </w:t>
      </w:r>
      <w:r>
        <w:rPr/>
        <w:t>Same JVM</w:t>
      </w:r>
      <w:r>
        <w:rPr/>
        <w:t xml:space="preserve">과 </w:t>
      </w:r>
      <w:r>
        <w:rPr/>
        <w:t>Remote route</w:t>
      </w:r>
      <w:r>
        <w:rPr/>
        <w:t xml:space="preserve">를 선택하면서 동일한 </w:t>
      </w:r>
      <w:r>
        <w:rPr/>
        <w:t xml:space="preserve">operation·context·error </w:t>
      </w:r>
      <w:r>
        <w:rPr/>
        <w:t>의미를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Same JVM</w:t>
      </w:r>
      <w:r>
        <w:rPr>
          <w:rFonts w:ascii="Noto Sans CJK KR" w:hAnsi="Noto Sans CJK KR"/>
          <w:sz w:val="20"/>
        </w:rPr>
        <w:t xml:space="preserve">은 </w:t>
      </w:r>
      <w:r>
        <w:rPr>
          <w:rFonts w:eastAsia="Noto Sans CJK KR"/>
          <w:sz w:val="20"/>
        </w:rPr>
        <w:t xml:space="preserve">CpfContext </w:t>
      </w:r>
      <w:r>
        <w:rPr>
          <w:rFonts w:ascii="Noto Sans CJK KR" w:hAnsi="Noto Sans CJK KR"/>
          <w:sz w:val="20"/>
        </w:rPr>
        <w:t xml:space="preserve">계열 논리 </w:t>
      </w:r>
      <w:r>
        <w:rPr>
          <w:rFonts w:eastAsia="Noto Sans CJK KR"/>
          <w:sz w:val="20"/>
        </w:rPr>
        <w:t>Context</w:t>
      </w:r>
      <w:r>
        <w:rPr>
          <w:rFonts w:ascii="Noto Sans CJK KR" w:hAnsi="Noto Sans CJK KR"/>
          <w:sz w:val="20"/>
        </w:rPr>
        <w:t xml:space="preserve">를 사용하고 </w:t>
      </w:r>
      <w:r>
        <w:rPr>
          <w:rFonts w:eastAsia="Noto Sans CJK KR"/>
          <w:sz w:val="20"/>
        </w:rPr>
        <w:t>self-HTTP</w:t>
      </w:r>
      <w:r>
        <w:rPr>
          <w:rFonts w:ascii="Noto Sans CJK KR" w:hAnsi="Noto Sans CJK KR"/>
          <w:sz w:val="20"/>
        </w:rPr>
        <w:t>를 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Remote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System6, timeout/deadline, retry, trace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UNKNOWN/reconcile </w:t>
      </w:r>
      <w:r>
        <w:rPr>
          <w:rFonts w:ascii="Noto Sans CJK KR" w:hAnsi="Noto Sans CJK KR"/>
          <w:sz w:val="20"/>
        </w:rPr>
        <w:t>계약을 경계에서 적용합니다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9" w:name="__RefHeading___Toc1650_1069379125"/>
      <w:bookmarkEnd w:id="19"/>
      <w:r>
        <w:rPr/>
        <w:t>System6·operationId·Timeout</w:t>
      </w:r>
    </w:p>
    <w:p>
      <w:pPr>
        <w:pStyle w:val="Normal"/>
        <w:rPr/>
      </w:pPr>
      <w:r>
        <w:rPr/>
        <w:t xml:space="preserve">업무 </w:t>
      </w:r>
      <w:r>
        <w:rPr/>
        <w:t>Online Transaction</w:t>
      </w:r>
      <w:r>
        <w:rPr/>
        <w:t xml:space="preserve">은 </w:t>
      </w:r>
      <w:r>
        <w:rPr/>
        <w:t xml:space="preserve">Controller </w:t>
      </w:r>
      <w:r>
        <w:rPr/>
        <w:t xml:space="preserve">실행 전에 </w:t>
      </w:r>
      <w:r>
        <w:rPr/>
        <w:t>Canonical System6</w:t>
      </w:r>
      <w:r>
        <w:rPr/>
        <w:t>를 갖습니다</w:t>
      </w:r>
      <w:r>
        <w:rPr/>
        <w:t>. Transaction/Original</w:t>
      </w:r>
      <w:r>
        <w:rPr/>
        <w:t xml:space="preserve">은 유지하고 </w:t>
      </w:r>
      <w:r>
        <w:rPr/>
        <w:t>System/Caller/Target/Operation</w:t>
      </w:r>
      <w:r>
        <w:rPr/>
        <w:t xml:space="preserve">은 </w:t>
      </w:r>
      <w:r>
        <w:rPr/>
        <w:t xml:space="preserve">Hop </w:t>
      </w:r>
      <w:r>
        <w:rPr/>
        <w:t xml:space="preserve">기준으로 </w:t>
      </w:r>
      <w:r>
        <w:rPr/>
        <w:t>CPF</w:t>
      </w:r>
      <w:r>
        <w:rPr/>
        <w:t>가 확정합니다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Browser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를 보내도 신뢰하지 않고 </w:t>
      </w:r>
      <w:r>
        <w:rPr>
          <w:rFonts w:eastAsia="Noto Sans CJK KR"/>
          <w:sz w:val="20"/>
        </w:rPr>
        <w:t>Trusted Entry</w:t>
      </w:r>
      <w:r>
        <w:rPr>
          <w:rFonts w:ascii="Noto Sans CJK KR" w:hAnsi="Noto Sans CJK KR"/>
          <w:sz w:val="20"/>
        </w:rPr>
        <w:t>에서 재구성합니다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수신 </w:t>
      </w:r>
      <w:r>
        <w:rPr>
          <w:rFonts w:eastAsia="Noto Sans CJK KR"/>
          <w:sz w:val="20"/>
        </w:rPr>
        <w:t>System/Target/Operation</w:t>
      </w:r>
      <w:r>
        <w:rPr>
          <w:rFonts w:ascii="Noto Sans CJK KR" w:hAnsi="Noto Sans CJK KR"/>
          <w:sz w:val="20"/>
        </w:rPr>
        <w:t xml:space="preserve">이 실제 </w:t>
      </w:r>
      <w:r>
        <w:rPr>
          <w:rFonts w:eastAsia="Noto Sans CJK KR"/>
          <w:sz w:val="20"/>
        </w:rPr>
        <w:t>Runtime/Handler</w:t>
      </w:r>
      <w:r>
        <w:rPr>
          <w:rFonts w:ascii="Noto Sans CJK KR" w:hAnsi="Noto Sans CJK KR"/>
          <w:sz w:val="20"/>
        </w:rPr>
        <w:t xml:space="preserve">와 다르면 업무 </w:t>
      </w:r>
      <w:r>
        <w:rPr>
          <w:rFonts w:eastAsia="Noto Sans CJK KR"/>
          <w:sz w:val="20"/>
        </w:rPr>
        <w:t>Controller</w:t>
      </w:r>
      <w:r>
        <w:rPr>
          <w:rFonts w:ascii="Noto Sans CJK KR" w:hAnsi="Noto Sans CJK KR"/>
          <w:sz w:val="20"/>
        </w:rPr>
        <w:t>를 호출하지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0" w:name="__RefHeading___Toc1652_1069379125"/>
      <w:bookmarkEnd w:id="20"/>
      <w:r>
        <w:rPr/>
        <w:t>HTTP·Fixed-Length·GraphQL·Realtime·Webhook</w:t>
      </w:r>
    </w:p>
    <w:p>
      <w:pPr>
        <w:pStyle w:val="Normal"/>
        <w:rPr/>
      </w:pPr>
      <w:r>
        <w:rPr/>
        <w:t xml:space="preserve">External HTTP </w:t>
      </w:r>
      <w:r>
        <w:rPr/>
        <w:t xml:space="preserve">호출은 </w:t>
      </w:r>
      <w:r>
        <w:rPr/>
        <w:t xml:space="preserve">timeout, deadline, credential, retry </w:t>
      </w:r>
      <w:r>
        <w:rPr/>
        <w:t>조건을 호출 계약에 포함합니다</w:t>
      </w:r>
      <w:r>
        <w:rPr/>
        <w:t xml:space="preserve">. </w:t>
      </w:r>
      <w:r>
        <w:rPr/>
        <w:t xml:space="preserve">응답을 받지 못한 상태에서는 원격 </w:t>
      </w:r>
      <w:r>
        <w:rPr/>
        <w:t>Side Effect</w:t>
      </w:r>
      <w:r>
        <w:rPr/>
        <w:t>의 성공 여부를 추정하지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retry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 xml:space="preserve">idempotent operation </w:t>
      </w:r>
      <w:r>
        <w:rPr>
          <w:rFonts w:ascii="Noto Sans CJK KR" w:hAnsi="Noto Sans CJK KR"/>
          <w:sz w:val="20"/>
        </w:rPr>
        <w:t xml:space="preserve">또는 명시적 </w:t>
      </w:r>
      <w:r>
        <w:rPr>
          <w:rFonts w:eastAsia="Noto Sans CJK KR"/>
          <w:sz w:val="20"/>
        </w:rPr>
        <w:t xml:space="preserve">idempotency </w:t>
      </w:r>
      <w:r>
        <w:rPr>
          <w:rFonts w:ascii="Noto Sans CJK KR" w:hAnsi="Noto Sans CJK KR"/>
          <w:sz w:val="20"/>
        </w:rPr>
        <w:t>계약에서만 허용합니다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credential·secret</w:t>
      </w:r>
      <w:r>
        <w:rPr>
          <w:rFonts w:ascii="Noto Sans CJK KR" w:hAnsi="Noto Sans CJK KR"/>
          <w:sz w:val="20"/>
        </w:rPr>
        <w:t xml:space="preserve">을 </w:t>
      </w:r>
      <w:r>
        <w:rPr>
          <w:rFonts w:eastAsia="Noto Sans CJK KR"/>
          <w:sz w:val="20"/>
        </w:rPr>
        <w:t>URL/log/evidence</w:t>
      </w:r>
      <w:r>
        <w:rPr>
          <w:rFonts w:ascii="Noto Sans CJK KR" w:hAnsi="Noto Sans CJK KR"/>
          <w:sz w:val="20"/>
        </w:rPr>
        <w:t>에 노출하지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1" w:name="__RefHeading___Toc1654_1069379125"/>
      <w:bookmarkEnd w:id="21"/>
      <w:r>
        <w:rPr/>
        <w:t>External Failure·Retry·UNKNOWN</w:t>
      </w:r>
    </w:p>
    <w:p>
      <w:pPr>
        <w:pStyle w:val="Normal"/>
        <w:rPr/>
      </w:pPr>
      <w:r>
        <w:rPr/>
        <w:t>외부 호출 실패에서 응답 유실</w:t>
      </w:r>
      <w:r>
        <w:rPr/>
        <w:t>·timeout</w:t>
      </w:r>
      <w:r>
        <w:rPr/>
        <w:t xml:space="preserve">은 대상 </w:t>
      </w:r>
      <w:r>
        <w:rPr/>
        <w:t>Side Effect</w:t>
      </w:r>
      <w:r>
        <w:rPr/>
        <w:t xml:space="preserve">가 수행됐을 수 있으므로 </w:t>
      </w:r>
      <w:r>
        <w:rPr/>
        <w:t>UNKNOWN</w:t>
      </w:r>
      <w:r>
        <w:rPr/>
        <w:t>으로 분리합니다</w:t>
      </w:r>
      <w:r>
        <w:rPr/>
        <w:t xml:space="preserve">. Retry </w:t>
      </w:r>
      <w:r>
        <w:rPr/>
        <w:t xml:space="preserve">전에 </w:t>
      </w:r>
      <w:r>
        <w:rPr/>
        <w:t>target probe</w:t>
      </w:r>
      <w:r>
        <w:rPr/>
        <w:t xml:space="preserve">나 </w:t>
      </w:r>
      <w:r>
        <w:rPr/>
        <w:t>Reconcile</w:t>
      </w:r>
      <w:r>
        <w:rPr/>
        <w:t>로 실제 결과를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</w:t>
      </w:r>
      <w:r>
        <w:rPr>
          <w:rFonts w:ascii="Noto Sans CJK KR" w:hAnsi="Noto Sans CJK KR"/>
          <w:sz w:val="20"/>
        </w:rPr>
        <w:t xml:space="preserve">에서 무조건 재호출하면 중복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가 생길 수 있습니다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Reconcile </w:t>
      </w:r>
      <w:r>
        <w:rPr>
          <w:rFonts w:ascii="Noto Sans CJK KR" w:hAnsi="Noto Sans CJK KR"/>
          <w:sz w:val="20"/>
        </w:rPr>
        <w:t>결과</w:t>
      </w:r>
      <w:r>
        <w:rPr>
          <w:rFonts w:eastAsia="Noto Sans CJK KR"/>
          <w:sz w:val="20"/>
        </w:rPr>
        <w:t>·actor·reason·</w:t>
      </w:r>
      <w:r>
        <w:rPr>
          <w:rFonts w:ascii="Noto Sans CJK KR" w:hAnsi="Noto Sans CJK KR"/>
          <w:sz w:val="20"/>
        </w:rPr>
        <w:t>시각을 추적 가능하게 남깁니다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2" w:name="__RefHeading___Toc1656_1069379125"/>
      <w:bookmarkEnd w:id="22"/>
      <w:r>
        <w:rPr/>
        <w:t xml:space="preserve">AI Provider </w:t>
      </w:r>
      <w:r>
        <w:rPr/>
        <w:t>연계</w:t>
      </w:r>
    </w:p>
    <w:p>
      <w:pPr>
        <w:pStyle w:val="Normal"/>
        <w:rPr/>
      </w:pPr>
      <w:r>
        <w:rPr/>
        <w:t xml:space="preserve">AI Provider </w:t>
      </w:r>
      <w:r>
        <w:rPr/>
        <w:t xml:space="preserve">연계는 모델 호출 자체보다 </w:t>
      </w:r>
      <w:r>
        <w:rPr/>
        <w:t xml:space="preserve">policy, risk, telemetry, </w:t>
      </w:r>
      <w:r>
        <w:rPr/>
        <w:t>민감정보 처리와 결과 확정 의미를 함께 다룹니다</w:t>
      </w:r>
      <w:r>
        <w:rPr/>
        <w:t>. timeout·</w:t>
      </w:r>
      <w:r>
        <w:rPr/>
        <w:t>실패</w:t>
      </w:r>
      <w:r>
        <w:rPr/>
        <w:t>·UNKNOWN</w:t>
      </w:r>
      <w:r>
        <w:rPr/>
        <w:t>을 일반 업무 성공으로 감추지 않습니다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>4-1. Domain</w:t>
      </w:r>
      <w:r>
        <w:rPr/>
        <w:t xml:space="preserve">과 외부 시스템 호출 </w:t>
      </w:r>
      <w:r>
        <w:rPr/>
        <w:t>- Same JVM</w:t>
      </w:r>
      <w:r>
        <w:rPr/>
        <w:t xml:space="preserve">과 </w:t>
      </w:r>
      <w:r>
        <w:rPr/>
        <w:t xml:space="preserve">Remote </w:t>
      </w:r>
      <w:r>
        <w:rPr/>
        <w:t>계약 비교</w:t>
      </w:r>
    </w:p>
    <w:p>
      <w:pPr>
        <w:pStyle w:val="CPFTablePurpose"/>
        <w:rPr/>
      </w:pPr>
      <w:r>
        <w:rPr/>
        <w:t>배포 방식이 달라도 유지해야 할 호출 계약을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관점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Same JVM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Remote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공통 계약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호출 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In-process route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Registry+transport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Domain Invocation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System6 serialize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동일 논리 </w:t>
            </w:r>
            <w:r>
              <w:rPr>
                <w:rFonts w:eastAsia="Noto Sans CJK KR"/>
                <w:sz w:val="18"/>
              </w:rPr>
              <w:t>Context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예외</w:t>
            </w:r>
            <w:r>
              <w:rPr>
                <w:rFonts w:eastAsia="Noto Sans CJK KR"/>
                <w:sz w:val="18"/>
              </w:rPr>
              <w:t>/Result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timeout·network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표준 </w:t>
            </w:r>
            <w:r>
              <w:rPr>
                <w:rFonts w:eastAsia="Noto Sans CJK KR"/>
                <w:sz w:val="18"/>
              </w:rPr>
              <w:t>Error/UNKNOWN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관측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동일 </w:t>
            </w:r>
            <w:r>
              <w:rPr>
                <w:rFonts w:eastAsia="Noto Sans CJK KR"/>
                <w:sz w:val="18"/>
              </w:rPr>
              <w:t>trace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 trace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transaction/operation </w:t>
            </w:r>
            <w:r>
              <w:rPr>
                <w:rFonts w:ascii="Noto Sans CJK KR" w:hAnsi="Noto Sans CJK KR"/>
                <w:sz w:val="18"/>
              </w:rPr>
              <w:t>유지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>4-2. Domain</w:t>
      </w:r>
      <w:r>
        <w:rPr/>
        <w:t xml:space="preserve">과 외부 시스템 호출 </w:t>
      </w:r>
      <w:r>
        <w:rPr/>
        <w:t xml:space="preserve">- Canonical System6 </w:t>
      </w:r>
      <w:r>
        <w:rPr/>
        <w:t>설정</w:t>
      </w:r>
      <w:r>
        <w:rPr/>
        <w:t>·</w:t>
      </w:r>
      <w:r>
        <w:rPr/>
        <w:t>검증 규칙</w:t>
      </w:r>
    </w:p>
    <w:p>
      <w:pPr>
        <w:pStyle w:val="CPFTablePurpose"/>
        <w:rPr/>
      </w:pPr>
      <w:r>
        <w:rPr/>
        <w:t xml:space="preserve">각 </w:t>
      </w:r>
      <w:r>
        <w:rPr/>
        <w:t>Header</w:t>
      </w:r>
      <w:r>
        <w:rPr/>
        <w:t>의 설정 주체</w:t>
      </w:r>
      <w:r>
        <w:rPr/>
        <w:t>·</w:t>
      </w:r>
      <w:r>
        <w:rPr/>
        <w:t>변경 규칙</w:t>
      </w:r>
      <w:r>
        <w:rPr/>
        <w:t>·</w:t>
      </w:r>
      <w:r>
        <w:rPr/>
        <w:t>수신 검증을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Header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설정 주체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변경 규칙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X-Transaction-Id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최초 생성 후 불변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거래 전체 </w:t>
            </w:r>
            <w:r>
              <w:rPr>
                <w:rFonts w:eastAsia="Noto Sans CJK KR"/>
                <w:sz w:val="18"/>
              </w:rPr>
              <w:t>correlation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X-Original-System-Code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Trusted Entry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최초 확정 후 불변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호출자가 임의 변경 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현재 처리 </w:t>
            </w:r>
            <w:r>
              <w:rPr>
                <w:rFonts w:eastAsia="Noto Sans CJK KR"/>
                <w:sz w:val="18"/>
              </w:rPr>
              <w:t>System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수신 </w:t>
            </w:r>
            <w:r>
              <w:rPr>
                <w:rFonts w:eastAsia="Noto Sans CJK KR"/>
                <w:sz w:val="18"/>
              </w:rPr>
              <w:t>Runtime</w:t>
            </w:r>
            <w:r>
              <w:rPr>
                <w:rFonts w:ascii="Noto Sans CJK KR" w:hAnsi="Noto Sans CJK KR"/>
                <w:sz w:val="18"/>
              </w:rPr>
              <w:t>과 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X-Caller-System-Code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직전 </w:t>
            </w:r>
            <w:r>
              <w:rPr>
                <w:rFonts w:eastAsia="Noto Sans CJK KR"/>
                <w:sz w:val="18"/>
              </w:rPr>
              <w:t>Caller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신뢰 </w:t>
            </w:r>
            <w:r>
              <w:rPr>
                <w:rFonts w:eastAsia="Noto Sans CJK KR"/>
                <w:sz w:val="18"/>
              </w:rPr>
              <w:t xml:space="preserve">System identity </w:t>
            </w:r>
            <w:r>
              <w:rPr>
                <w:rFonts w:ascii="Noto Sans CJK KR" w:hAnsi="Noto Sans CJK KR"/>
                <w:sz w:val="18"/>
              </w:rPr>
              <w:t>사용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X-Target-System-Code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</w:t>
            </w:r>
            <w:r>
              <w:rPr>
                <w:rFonts w:eastAsia="Noto Sans CJK KR"/>
                <w:sz w:val="18"/>
              </w:rPr>
              <w:t>Target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수신 </w:t>
            </w:r>
            <w:r>
              <w:rPr>
                <w:rFonts w:eastAsia="Noto Sans CJK KR"/>
                <w:sz w:val="18"/>
              </w:rPr>
              <w:t>Runtime</w:t>
            </w:r>
            <w:r>
              <w:rPr>
                <w:rFonts w:ascii="Noto Sans CJK KR" w:hAnsi="Noto Sans CJK KR"/>
                <w:sz w:val="18"/>
              </w:rPr>
              <w:t>과 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X-Target-Operation-Id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Operation</w:t>
            </w:r>
            <w:r>
              <w:rPr>
                <w:rFonts w:ascii="Noto Sans CJK KR" w:hAnsi="Noto Sans CJK KR"/>
                <w:sz w:val="18"/>
              </w:rPr>
              <w:t>마다 갱신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실제 </w:t>
            </w:r>
            <w:r>
              <w:rPr>
                <w:rFonts w:eastAsia="Noto Sans CJK KR"/>
                <w:sz w:val="18"/>
              </w:rPr>
              <w:t>Handler</w:t>
            </w:r>
            <w:r>
              <w:rPr>
                <w:rFonts w:ascii="Noto Sans CJK KR" w:hAnsi="Noto Sans CJK KR"/>
                <w:sz w:val="18"/>
              </w:rPr>
              <w:t>와 일치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cpf-starters/integration/ai/src/main/java/com/cpf/integration/ai/CpfAiRouter.java</w:t>
      </w:r>
    </w:p>
    <w:p>
      <w:pPr>
        <w:pStyle w:val="Heading1"/>
        <w:numPr>
          <w:ilvl w:val="0"/>
          <w:numId w:val="7"/>
        </w:numPr>
        <w:rPr/>
      </w:pPr>
      <w:bookmarkStart w:id="23" w:name="__RefHeading___Toc1658_1069379125"/>
      <w:bookmarkEnd w:id="23"/>
      <w:r>
        <w:rPr/>
        <w:t>Messaging·Notification</w:t>
      </w:r>
    </w:p>
    <w:p>
      <w:pPr>
        <w:pStyle w:val="Normal"/>
        <w:rPr/>
      </w:pPr>
      <w:r>
        <w:rPr/>
        <w:t xml:space="preserve">Provider </w:t>
      </w:r>
      <w:r>
        <w:rPr/>
        <w:t xml:space="preserve">선택 </w:t>
      </w:r>
      <w:r>
        <w:rPr/>
        <w:t>· Producer/Consumer</w:t>
      </w:r>
      <w:r>
        <w:rPr/>
        <w:t xml:space="preserve">와 </w:t>
      </w:r>
      <w:r>
        <w:rPr/>
        <w:t>Event · Outbox·Inbox·Duplicate·DLQ</w:t>
      </w:r>
      <w:r>
        <w:rPr/>
        <w:t>을 중심으로 개발자가 선택</w:t>
      </w:r>
      <w:r>
        <w:rPr/>
        <w:t>·</w:t>
      </w:r>
      <w:r>
        <w:rPr/>
        <w:t>구현할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4" w:name="__RefHeading___Toc1660_1069379125"/>
      <w:bookmarkEnd w:id="24"/>
      <w:r>
        <w:rPr/>
        <w:t xml:space="preserve">Provider </w:t>
      </w:r>
      <w:r>
        <w:rPr/>
        <w:t>선택</w:t>
      </w:r>
    </w:p>
    <w:p>
      <w:pPr>
        <w:pStyle w:val="Normal"/>
        <w:rPr/>
      </w:pPr>
      <w:r>
        <w:rPr/>
        <w:t>Messaging Provider</w:t>
      </w:r>
      <w:r>
        <w:rPr/>
        <w:t xml:space="preserve">는 </w:t>
      </w:r>
      <w:r>
        <w:rPr/>
        <w:t>Broker/</w:t>
      </w:r>
      <w:r>
        <w:rPr/>
        <w:t>전송 구현을 선택하는 확장점입니다</w:t>
      </w:r>
      <w:r>
        <w:rPr/>
        <w:t xml:space="preserve">. Producer·Consumer </w:t>
      </w:r>
      <w:r>
        <w:rPr/>
        <w:t>계약</w:t>
      </w:r>
      <w:r>
        <w:rPr/>
        <w:t xml:space="preserve">, schema, duplicate, DLQ, replay </w:t>
      </w:r>
      <w:r>
        <w:rPr/>
        <w:t xml:space="preserve">의미는 </w:t>
      </w:r>
      <w:r>
        <w:rPr/>
        <w:t>Provider</w:t>
      </w:r>
      <w:r>
        <w:rPr/>
        <w:t>가 바뀌어도 업무 코드에서 일관되게 유지합니다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5" w:name="__RefHeading___Toc1662_1069379125"/>
      <w:bookmarkEnd w:id="25"/>
      <w:r>
        <w:rPr/>
        <w:t>Producer/Consumer</w:t>
      </w:r>
      <w:r>
        <w:rPr/>
        <w:t xml:space="preserve">와 </w:t>
      </w:r>
      <w:r>
        <w:rPr/>
        <w:t>Event</w:t>
      </w:r>
    </w:p>
    <w:p>
      <w:pPr>
        <w:pStyle w:val="Normal"/>
        <w:rPr/>
      </w:pPr>
      <w:r>
        <w:rPr/>
        <w:t>Messaging</w:t>
      </w:r>
      <w:r>
        <w:rPr/>
        <w:t xml:space="preserve">은 </w:t>
      </w:r>
      <w:r>
        <w:rPr/>
        <w:t xml:space="preserve">Broker </w:t>
      </w:r>
      <w:r>
        <w:rPr/>
        <w:t xml:space="preserve">종류와 무관하게 </w:t>
      </w:r>
      <w:r>
        <w:rPr/>
        <w:t>schema, producer/consumer context, duplicate, DLQ</w:t>
      </w:r>
      <w:r>
        <w:rPr/>
        <w:t xml:space="preserve">와 </w:t>
      </w:r>
      <w:r>
        <w:rPr/>
        <w:t>replay</w:t>
      </w:r>
      <w:r>
        <w:rPr/>
        <w:t>를 함께 관리합니다</w:t>
      </w:r>
      <w:r>
        <w:rPr/>
        <w:t xml:space="preserve">. </w:t>
      </w:r>
      <w:r>
        <w:rPr/>
        <w:t>전송 성공과 업무 처리 성공을 같은 상태로 보지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Outbox/Inbox</w:t>
      </w:r>
      <w:r>
        <w:rPr>
          <w:rFonts w:ascii="Noto Sans CJK KR" w:hAnsi="Noto Sans CJK KR"/>
          <w:sz w:val="20"/>
        </w:rPr>
        <w:t xml:space="preserve">를 사용할 때 </w:t>
      </w:r>
      <w:r>
        <w:rPr>
          <w:rFonts w:eastAsia="Noto Sans CJK KR"/>
          <w:sz w:val="20"/>
        </w:rPr>
        <w:t>DB commit</w:t>
      </w:r>
      <w:r>
        <w:rPr>
          <w:rFonts w:ascii="Noto Sans CJK KR" w:hAnsi="Noto Sans CJK KR"/>
          <w:sz w:val="20"/>
        </w:rPr>
        <w:t xml:space="preserve">과 </w:t>
      </w:r>
      <w:r>
        <w:rPr>
          <w:rFonts w:eastAsia="Noto Sans CJK KR"/>
          <w:sz w:val="20"/>
        </w:rPr>
        <w:t xml:space="preserve">publish/consume </w:t>
      </w:r>
      <w:r>
        <w:rPr>
          <w:rFonts w:ascii="Noto Sans CJK KR" w:hAnsi="Noto Sans CJK KR"/>
          <w:sz w:val="20"/>
        </w:rPr>
        <w:t>상태를 분리합니다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Replay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idempotency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 xml:space="preserve">ordering/partition </w:t>
      </w:r>
      <w:r>
        <w:rPr>
          <w:rFonts w:ascii="Noto Sans CJK KR" w:hAnsi="Noto Sans CJK KR"/>
          <w:sz w:val="20"/>
        </w:rPr>
        <w:t>영향을 확인한 뒤 수행합니다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6" w:name="__RefHeading___Toc1664_1069379125"/>
      <w:bookmarkEnd w:id="26"/>
      <w:r>
        <w:rPr/>
        <w:t>Outbox·Inbox·Duplicate·DLQ</w:t>
      </w:r>
    </w:p>
    <w:p>
      <w:pPr>
        <w:pStyle w:val="Normal"/>
        <w:rPr/>
      </w:pPr>
      <w:r>
        <w:rPr/>
        <w:t>Outbox/Inbox</w:t>
      </w:r>
      <w:r>
        <w:rPr/>
        <w:t xml:space="preserve">는 </w:t>
      </w:r>
      <w:r>
        <w:rPr/>
        <w:t>DB commit</w:t>
      </w:r>
      <w:r>
        <w:rPr/>
        <w:t xml:space="preserve">과 </w:t>
      </w:r>
      <w:r>
        <w:rPr/>
        <w:t xml:space="preserve">message publish/consume </w:t>
      </w:r>
      <w:r>
        <w:rPr/>
        <w:t>상태를 분리해 중복</w:t>
      </w:r>
      <w:r>
        <w:rPr/>
        <w:t>·</w:t>
      </w:r>
      <w:r>
        <w:rPr/>
        <w:t>재전송을 안전하게 다룹니다</w:t>
      </w:r>
      <w:r>
        <w:rPr/>
        <w:t>. DLQ</w:t>
      </w:r>
      <w:r>
        <w:rPr/>
        <w:t xml:space="preserve">는 실패 보관소이지 자동 성공 처리 경로가 아니며 </w:t>
      </w:r>
      <w:r>
        <w:rPr/>
        <w:t xml:space="preserve">replay </w:t>
      </w:r>
      <w:r>
        <w:rPr/>
        <w:t xml:space="preserve">전에 </w:t>
      </w:r>
      <w:r>
        <w:rPr/>
        <w:t>idempotency</w:t>
      </w:r>
      <w:r>
        <w:rPr/>
        <w:t xml:space="preserve">와 </w:t>
      </w:r>
      <w:r>
        <w:rPr/>
        <w:t>ordering</w:t>
      </w:r>
      <w:r>
        <w:rPr/>
        <w:t>을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Inbox/Outbox dedup key</w:t>
      </w:r>
      <w:r>
        <w:rPr/>
        <w:t xml:space="preserve">와 </w:t>
      </w:r>
      <w:r>
        <w:rPr/>
        <w:t xml:space="preserve">Event </w:t>
      </w:r>
      <w:r>
        <w:rPr/>
        <w:t xml:space="preserve">보존 기간을 </w:t>
      </w:r>
      <w:r>
        <w:rPr/>
        <w:t xml:space="preserve">replay </w:t>
      </w:r>
      <w:r>
        <w:rPr/>
        <w:t>가능한 범위와 맞춥니다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7" w:name="__RefHeading___Toc1666_1069379125"/>
      <w:bookmarkEnd w:id="27"/>
      <w:r>
        <w:rPr/>
        <w:t>Notification Channel·Receipt</w:t>
      </w:r>
    </w:p>
    <w:p>
      <w:pPr>
        <w:pStyle w:val="Normal"/>
        <w:rPr/>
      </w:pPr>
      <w:r>
        <w:rPr/>
        <w:t>Notification</w:t>
      </w:r>
      <w:r>
        <w:rPr/>
        <w:t>은 발송 요청</w:t>
      </w:r>
      <w:r>
        <w:rPr/>
        <w:t xml:space="preserve">, Provider </w:t>
      </w:r>
      <w:r>
        <w:rPr/>
        <w:t>결과</w:t>
      </w:r>
      <w:r>
        <w:rPr/>
        <w:t xml:space="preserve">, Receipt, Reconcile </w:t>
      </w:r>
      <w:r>
        <w:rPr/>
        <w:t>상태를 분리합니다</w:t>
      </w:r>
      <w:r>
        <w:rPr/>
        <w:t xml:space="preserve">. </w:t>
      </w:r>
      <w:r>
        <w:rPr/>
        <w:t>요청 수락만으로 최종 전달 성공을 확정하지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Provider</w:t>
      </w:r>
      <w:r>
        <w:rPr>
          <w:rFonts w:ascii="Noto Sans CJK KR" w:hAnsi="Noto Sans CJK KR"/>
          <w:sz w:val="20"/>
        </w:rPr>
        <w:t xml:space="preserve">별 </w:t>
      </w:r>
      <w:r>
        <w:rPr>
          <w:rFonts w:eastAsia="Noto Sans CJK KR"/>
          <w:sz w:val="20"/>
        </w:rPr>
        <w:t>message/receipt ID</w:t>
      </w:r>
      <w:r>
        <w:rPr>
          <w:rFonts w:ascii="Noto Sans CJK KR" w:hAnsi="Noto Sans CJK KR"/>
          <w:sz w:val="20"/>
        </w:rPr>
        <w:t xml:space="preserve">를 내부 </w:t>
      </w:r>
      <w:r>
        <w:rPr>
          <w:rFonts w:eastAsia="Noto Sans CJK KR"/>
          <w:sz w:val="20"/>
        </w:rPr>
        <w:t>execution</w:t>
      </w:r>
      <w:r>
        <w:rPr>
          <w:rFonts w:ascii="Noto Sans CJK KR" w:hAnsi="Noto Sans CJK KR"/>
          <w:sz w:val="20"/>
        </w:rPr>
        <w:t>과 연결합니다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UNKNOWN/</w:t>
      </w:r>
      <w:r>
        <w:rPr>
          <w:rFonts w:ascii="Noto Sans CJK KR" w:hAnsi="Noto Sans CJK KR"/>
          <w:sz w:val="20"/>
        </w:rPr>
        <w:t>지연 상태는 중복 발송 전에 조회</w:t>
      </w:r>
      <w:r>
        <w:rPr>
          <w:rFonts w:eastAsia="Noto Sans CJK KR"/>
          <w:sz w:val="20"/>
        </w:rPr>
        <w:t>·Reconcile</w:t>
      </w:r>
      <w:r>
        <w:rPr>
          <w:rFonts w:ascii="Noto Sans CJK KR" w:hAnsi="Noto Sans CJK KR"/>
          <w:sz w:val="20"/>
        </w:rPr>
        <w:t>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8" w:name="__RefHeading___Toc1668_1069379125"/>
      <w:bookmarkEnd w:id="28"/>
      <w:r>
        <w:rPr/>
        <w:t>Retry·Replay·Idempotency</w:t>
      </w:r>
    </w:p>
    <w:p>
      <w:pPr>
        <w:pStyle w:val="Normal"/>
        <w:rPr/>
      </w:pPr>
      <w:r>
        <w:rPr/>
        <w:t xml:space="preserve">Messaging </w:t>
      </w:r>
      <w:r>
        <w:rPr/>
        <w:t xml:space="preserve">재시도와 </w:t>
      </w:r>
      <w:r>
        <w:rPr/>
        <w:t>Replay</w:t>
      </w:r>
      <w:r>
        <w:rPr/>
        <w:t>는 같은 동작이 아닙니다</w:t>
      </w:r>
      <w:r>
        <w:rPr/>
        <w:t>. Retry</w:t>
      </w:r>
      <w:r>
        <w:rPr/>
        <w:t xml:space="preserve">는 일시 실패를 다시 시도하고 </w:t>
      </w:r>
      <w:r>
        <w:rPr/>
        <w:t>Replay</w:t>
      </w:r>
      <w:r>
        <w:rPr/>
        <w:t xml:space="preserve">는 과거 </w:t>
      </w:r>
      <w:r>
        <w:rPr/>
        <w:t>Event</w:t>
      </w:r>
      <w:r>
        <w:rPr/>
        <w:t xml:space="preserve">를 다시 처리하므로 </w:t>
      </w:r>
      <w:r>
        <w:rPr/>
        <w:t>idempotency key, ordering, partition</w:t>
      </w:r>
      <w:r>
        <w:rPr/>
        <w:t xml:space="preserve">과 기존 </w:t>
      </w:r>
      <w:r>
        <w:rPr/>
        <w:t>Side Effect</w:t>
      </w:r>
      <w:r>
        <w:rPr/>
        <w:t>를 먼저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Replay </w:t>
      </w:r>
      <w:r>
        <w:rPr/>
        <w:t xml:space="preserve">식별자는 원 </w:t>
      </w:r>
      <w:r>
        <w:rPr/>
        <w:t xml:space="preserve">Event·partition·consumer </w:t>
      </w:r>
      <w:r>
        <w:rPr/>
        <w:t>처리 결과를 다시 추적할 수 있어야 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5-1. Messaging·Notification - </w:t>
      </w:r>
      <w:r>
        <w:rPr/>
        <w:t>기능 선택 기준</w:t>
      </w:r>
    </w:p>
    <w:p>
      <w:pPr>
        <w:pStyle w:val="CPFTablePurpose"/>
        <w:rPr/>
      </w:pPr>
      <w:r>
        <w:rPr/>
        <w:t xml:space="preserve">하려는 일에 맞는 </w:t>
      </w:r>
      <w:r>
        <w:rPr/>
        <w:t xml:space="preserve">CPF </w:t>
      </w:r>
      <w:r>
        <w:rPr/>
        <w:t>기능과 선택 조건을 고릅니다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하려는 일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Provider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Producer/Consumer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>Event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Outbox·Inbox·Duplicate·DLQ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Notification Channel·Receipt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5-2. Messaging·Notification 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Provider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Producer/Consumer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>Event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Outbox·Inbox·Duplicate·DLQ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Notification Channel·Receipt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cpf-starters/base/runtime/src/main/java/com/cpf/reliability/runtime/CpfIdempotencyCoordinator.java</w:t>
      </w:r>
    </w:p>
    <w:p>
      <w:pPr>
        <w:pStyle w:val="Heading1"/>
        <w:numPr>
          <w:ilvl w:val="0"/>
          <w:numId w:val="7"/>
        </w:numPr>
        <w:rPr/>
      </w:pPr>
      <w:bookmarkStart w:id="29" w:name="__RefHeading___Toc1670_1069379125"/>
      <w:bookmarkEnd w:id="29"/>
      <w:r>
        <w:rPr/>
        <w:t>Cache·File·Framework Common</w:t>
      </w:r>
    </w:p>
    <w:p>
      <w:pPr>
        <w:pStyle w:val="Normal"/>
        <w:rPr/>
      </w:pPr>
      <w:r>
        <w:rPr/>
        <w:t xml:space="preserve">Cache·TTL·Invalidation·Multi-instance · File/Object Storage·Archive·Tabular · Validation·Code/Parameter/Message </w:t>
      </w:r>
      <w:r>
        <w:rPr/>
        <w:t>공통 기능을 중심으로 개발자가 선택</w:t>
      </w:r>
      <w:r>
        <w:rPr/>
        <w:t>·</w:t>
      </w:r>
      <w:r>
        <w:rPr/>
        <w:t>구현할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0" w:name="__RefHeading___Toc1672_1069379125"/>
      <w:bookmarkEnd w:id="30"/>
      <w:r>
        <w:rPr/>
        <w:t>Cache·TTL·Invalidation·Multi-instance</w:t>
      </w:r>
    </w:p>
    <w:p>
      <w:pPr>
        <w:pStyle w:val="Normal"/>
        <w:rPr/>
      </w:pPr>
      <w:r>
        <w:rPr/>
        <w:t>Cache</w:t>
      </w:r>
      <w:r>
        <w:rPr/>
        <w:t xml:space="preserve">는 </w:t>
      </w:r>
      <w:r>
        <w:rPr/>
        <w:t>get/put/evict</w:t>
      </w:r>
      <w:r>
        <w:rPr/>
        <w:t xml:space="preserve">뿐 아니라 </w:t>
      </w:r>
      <w:r>
        <w:rPr/>
        <w:t>TTL, invalidation, multi-instance refresh, stale/failure, reconnect, stampede, serialization</w:t>
      </w:r>
      <w:r>
        <w:rPr/>
        <w:t xml:space="preserve">과 </w:t>
      </w:r>
      <w:r>
        <w:rPr/>
        <w:t xml:space="preserve">Provider </w:t>
      </w:r>
      <w:r>
        <w:rPr/>
        <w:t>충돌을 함께 다룹니다</w:t>
      </w:r>
      <w:r>
        <w:rPr/>
        <w:t xml:space="preserve">. </w:t>
      </w:r>
      <w:r>
        <w:rPr/>
        <w:t>인스턴스별 메모리 값만으로 전역 최신성을 가정하지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다중 인스턴스에서는 </w:t>
      </w:r>
      <w:r>
        <w:rPr/>
        <w:t xml:space="preserve">invalidation </w:t>
      </w:r>
      <w:r>
        <w:rPr/>
        <w:t xml:space="preserve">전파 실패와 </w:t>
      </w:r>
      <w:r>
        <w:rPr/>
        <w:t>stale cache</w:t>
      </w:r>
      <w:r>
        <w:rPr/>
        <w:t>를 감지</w:t>
      </w:r>
      <w:r>
        <w:rPr/>
        <w:t>·</w:t>
      </w:r>
      <w:r>
        <w:rPr/>
        <w:t>복구할 수 있어야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Provider </w:t>
      </w:r>
      <w:r>
        <w:rPr/>
        <w:t xml:space="preserve">장애 시 원장 우선순위와 </w:t>
      </w:r>
      <w:r>
        <w:rPr/>
        <w:t xml:space="preserve">fallback </w:t>
      </w:r>
      <w:r>
        <w:rPr/>
        <w:t xml:space="preserve">동작을 명확히 하고 </w:t>
      </w:r>
      <w:r>
        <w:rPr/>
        <w:t>stampede</w:t>
      </w:r>
      <w:r>
        <w:rPr/>
        <w:t>를 제한합니다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1674_1069379125"/>
      <w:bookmarkEnd w:id="31"/>
      <w:r>
        <w:rPr/>
        <w:t>File/Object Storage·Archive·Tabular</w:t>
      </w:r>
    </w:p>
    <w:p>
      <w:pPr>
        <w:pStyle w:val="Normal"/>
        <w:rPr/>
      </w:pPr>
      <w:r>
        <w:rPr/>
        <w:t xml:space="preserve">File </w:t>
      </w:r>
      <w:r>
        <w:rPr/>
        <w:t xml:space="preserve">기능은 </w:t>
      </w:r>
      <w:r>
        <w:rPr/>
        <w:t xml:space="preserve">Attachment, Object Storage, Archive/Checksum/Tabular </w:t>
      </w:r>
      <w:r>
        <w:rPr/>
        <w:t xml:space="preserve">처리를 선택형 </w:t>
      </w:r>
      <w:r>
        <w:rPr/>
        <w:t>Capability</w:t>
      </w:r>
      <w:r>
        <w:rPr/>
        <w:t>로 제공합니다</w:t>
      </w:r>
      <w:r>
        <w:rPr/>
        <w:t xml:space="preserve">. </w:t>
      </w:r>
      <w:r>
        <w:rPr/>
        <w:t xml:space="preserve">파일 원문과 </w:t>
      </w:r>
      <w:r>
        <w:rPr/>
        <w:t>metadata, scan/</w:t>
      </w:r>
      <w:r>
        <w:rPr/>
        <w:t>검증 상태를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checksum·content type·size·inspection </w:t>
      </w:r>
      <w:r>
        <w:rPr>
          <w:rFonts w:ascii="Noto Sans CJK KR" w:hAnsi="Noto Sans CJK KR"/>
          <w:sz w:val="20"/>
        </w:rPr>
        <w:t>결과를 처리 전 검증합니다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Object Storage </w:t>
      </w:r>
      <w:r>
        <w:rPr>
          <w:rFonts w:ascii="Noto Sans CJK KR" w:hAnsi="Noto Sans CJK KR"/>
          <w:sz w:val="20"/>
        </w:rPr>
        <w:t>장애</w:t>
      </w:r>
      <w:r>
        <w:rPr>
          <w:rFonts w:eastAsia="Noto Sans CJK KR"/>
          <w:sz w:val="20"/>
        </w:rPr>
        <w:t>/partial upload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 xml:space="preserve">reconcile/cleanup </w:t>
      </w:r>
      <w:r>
        <w:rPr>
          <w:rFonts w:ascii="Noto Sans CJK KR" w:hAnsi="Noto Sans CJK KR"/>
          <w:sz w:val="20"/>
        </w:rPr>
        <w:t>경로를 가집니다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1676_1069379125"/>
      <w:bookmarkEnd w:id="32"/>
      <w:r>
        <w:rPr/>
        <w:t xml:space="preserve">Validation·Code/Parameter/Message </w:t>
      </w:r>
      <w:r>
        <w:rPr/>
        <w:t>공통 기능</w:t>
      </w:r>
    </w:p>
    <w:p>
      <w:pPr>
        <w:pStyle w:val="Normal"/>
        <w:rPr/>
      </w:pPr>
      <w:r>
        <w:rPr/>
        <w:t>Framework Common</w:t>
      </w:r>
      <w:r>
        <w:rPr/>
        <w:t xml:space="preserve">은 </w:t>
      </w:r>
      <w:r>
        <w:rPr/>
        <w:t xml:space="preserve">Validation, Code/Parameter, Message </w:t>
      </w:r>
      <w:r>
        <w:rPr/>
        <w:t>같은 반복 기능을 공통 계약으로 제공합니다</w:t>
      </w:r>
      <w:r>
        <w:rPr/>
        <w:t xml:space="preserve">. </w:t>
      </w:r>
      <w:r>
        <w:rPr/>
        <w:t xml:space="preserve">업무 </w:t>
      </w:r>
      <w:r>
        <w:rPr/>
        <w:t>Domain</w:t>
      </w:r>
      <w:r>
        <w:rPr/>
        <w:t>은 동일한 검증</w:t>
      </w:r>
      <w:r>
        <w:rPr/>
        <w:t>·</w:t>
      </w:r>
      <w:r>
        <w:rPr/>
        <w:t>코드 조회</w:t>
      </w:r>
      <w:r>
        <w:rPr/>
        <w:t>·</w:t>
      </w:r>
      <w:r>
        <w:rPr/>
        <w:t>메시지 규칙을 개별 구현으로 복제하지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공통 기능 변경은 실제 업무 </w:t>
      </w:r>
      <w:r>
        <w:rPr/>
        <w:t>Consumer</w:t>
      </w:r>
      <w:r>
        <w:rPr/>
        <w:t xml:space="preserve">와 </w:t>
      </w:r>
      <w:r>
        <w:rPr/>
        <w:t>EDU/Sample</w:t>
      </w:r>
      <w:r>
        <w:rPr/>
        <w:t>에서 호출되는지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3" w:name="__RefHeading___Toc1678_1069379125"/>
      <w:bookmarkEnd w:id="33"/>
      <w:r>
        <w:rPr/>
        <w:t>Provider Escape Hatch</w:t>
      </w:r>
      <w:r>
        <w:rPr/>
        <w:t>와 장애 처리</w:t>
      </w:r>
    </w:p>
    <w:p>
      <w:pPr>
        <w:pStyle w:val="Normal"/>
        <w:rPr/>
      </w:pPr>
      <w:r>
        <w:rPr/>
        <w:t xml:space="preserve">공식 </w:t>
      </w:r>
      <w:r>
        <w:rPr/>
        <w:t>Provider</w:t>
      </w:r>
      <w:r>
        <w:rPr/>
        <w:t>가 모든 고급 기능을 가릴 필요는 없습니다</w:t>
      </w:r>
      <w:r>
        <w:rPr/>
        <w:t>. Native Spring/OSS API</w:t>
      </w:r>
      <w:r>
        <w:rPr/>
        <w:t xml:space="preserve">가 더 적합한 경우 </w:t>
      </w:r>
      <w:r>
        <w:rPr/>
        <w:t>escape hatch</w:t>
      </w:r>
      <w:r>
        <w:rPr/>
        <w:t xml:space="preserve">를 제공하되 </w:t>
      </w:r>
      <w:r>
        <w:rPr/>
        <w:t xml:space="preserve">Context, </w:t>
      </w:r>
      <w:r>
        <w:rPr/>
        <w:t>보안</w:t>
      </w:r>
      <w:r>
        <w:rPr/>
        <w:t>, Trace</w:t>
      </w:r>
      <w:r>
        <w:rPr/>
        <w:t>와 실패 의미를 우회하지 않습니다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Cache·File·Framework Common - </w:t>
      </w:r>
      <w:r>
        <w:rPr/>
        <w:t>기능 선택 기준</w:t>
      </w:r>
    </w:p>
    <w:p>
      <w:pPr>
        <w:pStyle w:val="CPFTablePurpose"/>
        <w:rPr/>
      </w:pPr>
      <w:r>
        <w:rPr/>
        <w:t xml:space="preserve">하려는 일에 맞는 </w:t>
      </w:r>
      <w:r>
        <w:rPr/>
        <w:t xml:space="preserve">CPF </w:t>
      </w:r>
      <w:r>
        <w:rPr/>
        <w:t>기능과 선택 조건을 고릅니다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하려는 일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Cache·TTL·Invalidation·Multi-instance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File/Object Storage·Archive·Tabular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Validation·Code/Parameter/Message </w:t>
            </w:r>
            <w:r>
              <w:rPr>
                <w:rFonts w:ascii="Noto Sans CJK KR" w:hAnsi="Noto Sans CJK KR"/>
                <w:sz w:val="18"/>
              </w:rPr>
              <w:t>공통 기능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Provider Escape Hatch</w:t>
            </w:r>
            <w:r>
              <w:rPr>
                <w:rFonts w:ascii="Noto Sans CJK KR" w:hAnsi="Noto Sans CJK KR"/>
                <w:sz w:val="18"/>
              </w:rPr>
              <w:t>와 장애 처리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Public Capability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Owner/Provider </w:t>
            </w:r>
            <w:r>
              <w:rPr>
                <w:rFonts w:ascii="Noto Sans CJK KR" w:hAnsi="Noto Sans CJK KR"/>
                <w:sz w:val="18"/>
              </w:rPr>
              <w:t>기준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업무 경계와 실패 모델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6-2. Cache·File·Framework Common - Starter/Provider </w:t>
      </w:r>
      <w:r>
        <w:rPr/>
        <w:t>선택 기준</w:t>
      </w:r>
    </w:p>
    <w:p>
      <w:pPr>
        <w:pStyle w:val="CPFTablePurpose"/>
        <w:rPr/>
      </w:pPr>
      <w:r>
        <w:rPr/>
        <w:t xml:space="preserve">필요 </w:t>
      </w:r>
      <w:r>
        <w:rPr/>
        <w:t>Capability</w:t>
      </w:r>
      <w:r>
        <w:rPr/>
        <w:t xml:space="preserve">에 맞는 </w:t>
      </w:r>
      <w:r>
        <w:rPr/>
        <w:t>Starter/Provider</w:t>
      </w:r>
      <w:r>
        <w:rPr/>
        <w:t>를 선택합니다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필요 기능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Starter/Provider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설정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Web 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cpf-starter-web-api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HTTP/Context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Online API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Secure 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cpf-starter-secure-api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Security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보호 </w:t>
            </w:r>
            <w:r>
              <w:rPr>
                <w:rFonts w:eastAsia="Noto Sans CJK KR"/>
                <w:sz w:val="18"/>
              </w:rPr>
              <w:t>API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Persistence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data-jdbc/mybatis/jpa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Provider 1</w:t>
            </w:r>
            <w:r>
              <w:rPr>
                <w:rFonts w:ascii="Noto Sans CJK KR" w:hAnsi="Noto Sans CJK KR"/>
                <w:sz w:val="18"/>
              </w:rPr>
              <w:t>개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DB </w:t>
            </w:r>
            <w:r>
              <w:rPr>
                <w:rFonts w:ascii="Noto Sans CJK KR" w:hAnsi="Noto Sans CJK KR"/>
                <w:sz w:val="18"/>
              </w:rPr>
              <w:t>접근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Messaging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kafka/rabbitmq/jms/ibm-mq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Broker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비동기 연계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Cache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caffeine/redis/valkey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TTL/invalid.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cache </w:t>
            </w:r>
            <w:r>
              <w:rPr>
                <w:rFonts w:ascii="Noto Sans CJK KR" w:hAnsi="Noto Sans CJK KR"/>
                <w:sz w:val="18"/>
              </w:rPr>
              <w:t>필요 시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cpf-starters/data/cache</w:t>
      </w:r>
    </w:p>
    <w:p>
      <w:pPr>
        <w:pStyle w:val="Heading1"/>
        <w:numPr>
          <w:ilvl w:val="0"/>
          <w:numId w:val="7"/>
        </w:numPr>
        <w:rPr/>
      </w:pPr>
      <w:bookmarkStart w:id="34" w:name="__RefHeading___Toc1680_1069379125"/>
      <w:bookmarkEnd w:id="34"/>
      <w:r>
        <w:rPr/>
        <w:t>Security·Approval·Audit</w:t>
      </w:r>
    </w:p>
    <w:p>
      <w:pPr>
        <w:pStyle w:val="Normal"/>
        <w:rPr/>
      </w:pPr>
      <w:r>
        <w:rPr/>
        <w:t>Authentication·Authorization · Masking·Secret·Digital Signature · Approval·Reason·Audit</w:t>
      </w:r>
      <w:r>
        <w:rPr/>
        <w:t>을 중심으로 개발자가 선택</w:t>
      </w:r>
      <w:r>
        <w:rPr/>
        <w:t>·</w:t>
      </w:r>
      <w:r>
        <w:rPr/>
        <w:t>구현할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5" w:name="__RefHeading___Toc1682_1069379125"/>
      <w:bookmarkEnd w:id="35"/>
      <w:r>
        <w:rPr/>
        <w:t>Authentication·Authorization</w:t>
      </w:r>
    </w:p>
    <w:p>
      <w:pPr>
        <w:pStyle w:val="Normal"/>
        <w:rPr/>
      </w:pPr>
      <w:r>
        <w:rPr/>
        <w:t>Security</w:t>
      </w:r>
      <w:r>
        <w:rPr/>
        <w:t xml:space="preserve">는 </w:t>
      </w:r>
      <w:r>
        <w:rPr/>
        <w:t xml:space="preserve">Authentication </w:t>
      </w:r>
      <w:r>
        <w:rPr/>
        <w:t xml:space="preserve">이후 </w:t>
      </w:r>
      <w:r>
        <w:rPr/>
        <w:t>Authorization/Permission</w:t>
      </w:r>
      <w:r>
        <w:rPr/>
        <w:t xml:space="preserve">을 분리해 평가하고 </w:t>
      </w:r>
      <w:r>
        <w:rPr/>
        <w:t>Session/Token lifecycle</w:t>
      </w:r>
      <w:r>
        <w:rPr/>
        <w:t xml:space="preserve">을 </w:t>
      </w:r>
      <w:r>
        <w:rPr/>
        <w:t xml:space="preserve">Runtime </w:t>
      </w:r>
      <w:r>
        <w:rPr/>
        <w:t>경계에 맞춥니다</w:t>
      </w:r>
      <w:r>
        <w:rPr/>
        <w:t xml:space="preserve">. </w:t>
      </w:r>
      <w:r>
        <w:rPr/>
        <w:t xml:space="preserve">관리 기능과 업무 기능은 서로 다른 권한 </w:t>
      </w:r>
      <w:r>
        <w:rPr/>
        <w:t>Surface</w:t>
      </w:r>
      <w:r>
        <w:rPr/>
        <w:t>를 가집니다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와 사용자 </w:t>
      </w:r>
      <w:r>
        <w:rPr>
          <w:rFonts w:eastAsia="Noto Sans CJK KR"/>
          <w:sz w:val="20"/>
        </w:rPr>
        <w:t>credential</w:t>
      </w:r>
      <w:r>
        <w:rPr>
          <w:rFonts w:ascii="Noto Sans CJK KR" w:hAnsi="Noto Sans CJK KR"/>
          <w:sz w:val="20"/>
        </w:rPr>
        <w:t xml:space="preserve">을 동일 </w:t>
      </w:r>
      <w:r>
        <w:rPr>
          <w:rFonts w:eastAsia="Noto Sans CJK KR"/>
          <w:sz w:val="20"/>
        </w:rPr>
        <w:t>identity</w:t>
      </w:r>
      <w:r>
        <w:rPr>
          <w:rFonts w:ascii="Noto Sans CJK KR" w:hAnsi="Noto Sans CJK KR"/>
          <w:sz w:val="20"/>
        </w:rPr>
        <w:t>로 취급하지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401/403</w:t>
      </w:r>
      <w:r>
        <w:rPr>
          <w:rFonts w:ascii="Noto Sans CJK KR" w:hAnsi="Noto Sans CJK KR"/>
          <w:sz w:val="20"/>
        </w:rPr>
        <w:t xml:space="preserve">은 원인을 구분하고 실패도 </w:t>
      </w:r>
      <w:r>
        <w:rPr>
          <w:rFonts w:eastAsia="Noto Sans CJK KR"/>
          <w:sz w:val="20"/>
        </w:rPr>
        <w:t>audit/trace</w:t>
      </w:r>
      <w:r>
        <w:rPr>
          <w:rFonts w:ascii="Noto Sans CJK KR" w:hAnsi="Noto Sans CJK KR"/>
          <w:sz w:val="20"/>
        </w:rPr>
        <w:t>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6" w:name="__RefHeading___Toc1684_1069379125"/>
      <w:bookmarkEnd w:id="36"/>
      <w:r>
        <w:rPr/>
        <w:t>Masking·Secret·Digital Signature</w:t>
      </w:r>
    </w:p>
    <w:p>
      <w:pPr>
        <w:pStyle w:val="Normal"/>
        <w:rPr/>
      </w:pPr>
      <w:r>
        <w:rPr/>
        <w:t xml:space="preserve">Crypto/Privacy </w:t>
      </w:r>
      <w:r>
        <w:rPr/>
        <w:t xml:space="preserve">기능은 </w:t>
      </w:r>
      <w:r>
        <w:rPr/>
        <w:t>secret·key·certificate lifecycle</w:t>
      </w:r>
      <w:r>
        <w:rPr/>
        <w:t xml:space="preserve">과 </w:t>
      </w:r>
      <w:r>
        <w:rPr/>
        <w:t>masking</w:t>
      </w:r>
      <w:r>
        <w:rPr/>
        <w:t>을 함께 관리합니다</w:t>
      </w:r>
      <w:r>
        <w:rPr/>
        <w:t xml:space="preserve">. </w:t>
      </w:r>
      <w:r>
        <w:rPr/>
        <w:t xml:space="preserve">민감정보 원문은 </w:t>
      </w:r>
      <w:r>
        <w:rPr/>
        <w:t xml:space="preserve">log, </w:t>
      </w:r>
      <w:r>
        <w:rPr/>
        <w:t>화면</w:t>
      </w:r>
      <w:r>
        <w:rPr/>
        <w:t>, test/evidence</w:t>
      </w:r>
      <w:r>
        <w:rPr/>
        <w:t>에 남기지 않는 것이 기본입니다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Signature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key rotation/rekey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verification failure</w:t>
      </w:r>
      <w:r>
        <w:rPr>
          <w:rFonts w:ascii="Noto Sans CJK KR" w:hAnsi="Noto Sans CJK KR"/>
          <w:sz w:val="20"/>
        </w:rPr>
        <w:t>를 별도 상태로 다룹니다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Masking </w:t>
      </w:r>
      <w:r>
        <w:rPr>
          <w:rFonts w:ascii="Noto Sans CJK KR" w:hAnsi="Noto Sans CJK KR"/>
          <w:sz w:val="20"/>
        </w:rPr>
        <w:t xml:space="preserve">해제나 민감정보 조회는 </w:t>
      </w:r>
      <w:r>
        <w:rPr>
          <w:rFonts w:eastAsia="Noto Sans CJK KR"/>
          <w:sz w:val="20"/>
        </w:rPr>
        <w:t>permission·reason·audit</w:t>
      </w:r>
      <w:r>
        <w:rPr>
          <w:rFonts w:ascii="Noto Sans CJK KR" w:hAnsi="Noto Sans CJK KR"/>
          <w:sz w:val="20"/>
        </w:rPr>
        <w:t>가 필요합니다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7" w:name="__RefHeading___Toc1686_1069379125"/>
      <w:bookmarkEnd w:id="37"/>
      <w:r>
        <w:rPr/>
        <w:t>Approval·Reason·Audit</w:t>
      </w:r>
    </w:p>
    <w:p>
      <w:pPr>
        <w:pStyle w:val="Normal"/>
        <w:rPr/>
      </w:pPr>
      <w:r>
        <w:rPr/>
        <w:t xml:space="preserve">위험 운영 조치는 </w:t>
      </w:r>
      <w:r>
        <w:rPr/>
        <w:t>Permission</w:t>
      </w:r>
      <w:r>
        <w:rPr/>
        <w:t xml:space="preserve">만으로 끝내지 않고 </w:t>
      </w:r>
      <w:r>
        <w:rPr/>
        <w:t xml:space="preserve">reason, </w:t>
      </w:r>
      <w:r>
        <w:rPr/>
        <w:t xml:space="preserve">필요 시 </w:t>
      </w:r>
      <w:r>
        <w:rPr/>
        <w:t xml:space="preserve">approval, </w:t>
      </w:r>
      <w:r>
        <w:rPr/>
        <w:t xml:space="preserve">실행 결과와 </w:t>
      </w:r>
      <w:r>
        <w:rPr/>
        <w:t>audit</w:t>
      </w:r>
      <w:r>
        <w:rPr/>
        <w:t>를 연결합니다</w:t>
      </w:r>
      <w:r>
        <w:rPr/>
        <w:t>. Break-glass</w:t>
      </w:r>
      <w:r>
        <w:rPr/>
        <w:t>는 일반 권한 우회가 아니라 별도 통제된 비상 절차입니다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승인자와 실행자의 </w:t>
      </w:r>
      <w:r>
        <w:rPr>
          <w:rFonts w:eastAsia="Noto Sans CJK KR"/>
          <w:sz w:val="20"/>
        </w:rPr>
        <w:t>SoD</w:t>
      </w:r>
      <w:r>
        <w:rPr>
          <w:rFonts w:ascii="Noto Sans CJK KR" w:hAnsi="Noto Sans CJK KR"/>
          <w:sz w:val="20"/>
        </w:rPr>
        <w:t>를 적용할 수 있어야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실행 실패도 승인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요청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결과 </w:t>
      </w:r>
      <w:r>
        <w:rPr>
          <w:rFonts w:eastAsia="Noto Sans CJK KR"/>
          <w:sz w:val="20"/>
        </w:rPr>
        <w:t>trace</w:t>
      </w:r>
      <w:r>
        <w:rPr>
          <w:rFonts w:ascii="Noto Sans CJK KR" w:hAnsi="Noto Sans CJK KR"/>
          <w:sz w:val="20"/>
        </w:rPr>
        <w:t>에서 누락하지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8" w:name="__RefHeading___Toc1688_1069379125"/>
      <w:bookmarkEnd w:id="38"/>
      <w:r>
        <w:rPr/>
        <w:t>실패</w:t>
      </w:r>
      <w:r>
        <w:rPr/>
        <w:t>/</w:t>
      </w:r>
      <w:r>
        <w:rPr/>
        <w:t xml:space="preserve">권한 </w:t>
      </w:r>
      <w:r>
        <w:rPr/>
        <w:t>Test</w:t>
      </w:r>
    </w:p>
    <w:p>
      <w:pPr>
        <w:pStyle w:val="Normal"/>
        <w:rPr/>
      </w:pPr>
      <w:r>
        <w:rPr/>
        <w:t>Security Test</w:t>
      </w:r>
      <w:r>
        <w:rPr/>
        <w:t>는 인증 없음</w:t>
      </w:r>
      <w:r>
        <w:rPr/>
        <w:t xml:space="preserve">, </w:t>
      </w:r>
      <w:r>
        <w:rPr/>
        <w:t>권한 부족</w:t>
      </w:r>
      <w:r>
        <w:rPr/>
        <w:t xml:space="preserve">, </w:t>
      </w:r>
      <w:r>
        <w:rPr/>
        <w:t>만료</w:t>
      </w:r>
      <w:r>
        <w:rPr/>
        <w:t>/</w:t>
      </w:r>
      <w:r>
        <w:rPr/>
        <w:t xml:space="preserve">변조 </w:t>
      </w:r>
      <w:r>
        <w:rPr/>
        <w:t xml:space="preserve">credential, </w:t>
      </w:r>
      <w:r>
        <w:rPr/>
        <w:t xml:space="preserve">보호 </w:t>
      </w:r>
      <w:r>
        <w:rPr/>
        <w:t xml:space="preserve">Header </w:t>
      </w:r>
      <w:r>
        <w:rPr/>
        <w:t>위조</w:t>
      </w:r>
      <w:r>
        <w:rPr/>
        <w:t xml:space="preserve">, </w:t>
      </w:r>
      <w:r>
        <w:rPr/>
        <w:t>승인 필요 조치와 감사 기록까지 포함합니다</w:t>
      </w:r>
      <w:r>
        <w:rPr/>
        <w:t>. 401</w:t>
      </w:r>
      <w:r>
        <w:rPr/>
        <w:t xml:space="preserve">과 </w:t>
      </w:r>
      <w:r>
        <w:rPr/>
        <w:t>403</w:t>
      </w:r>
      <w:r>
        <w:rPr/>
        <w:t>을 같은 실패로 뭉개지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권한 실패가 </w:t>
      </w:r>
      <w:r>
        <w:rPr/>
        <w:t xml:space="preserve">Controller </w:t>
      </w:r>
      <w:r>
        <w:rPr/>
        <w:t xml:space="preserve">업무 로직 실행 전에 차단되는지 </w:t>
      </w:r>
      <w:r>
        <w:rPr/>
        <w:t>Runtime Test</w:t>
      </w:r>
      <w:r>
        <w:rPr/>
        <w:t>로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Source identity, </w:t>
      </w:r>
      <w:r>
        <w:rPr>
          <w:rFonts w:ascii="Noto Sans CJK KR" w:hAnsi="Noto Sans CJK KR"/>
          <w:sz w:val="20"/>
        </w:rPr>
        <w:t>명령</w:t>
      </w:r>
      <w:r>
        <w:rPr>
          <w:rFonts w:eastAsia="Noto Sans CJK KR"/>
          <w:sz w:val="20"/>
        </w:rPr>
        <w:t>, ExitCode, Evidence</w:t>
      </w:r>
      <w:r>
        <w:rPr>
          <w:rFonts w:ascii="Noto Sans CJK KR" w:hAnsi="Noto Sans CJK KR"/>
          <w:sz w:val="20"/>
        </w:rPr>
        <w:t>를 같은 실행 결과에 연결합니다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Security·Approval·Audit 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Authentication·Authorization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Masking·Secret·Digital Signature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Approval·Reason·Audit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 xml:space="preserve">권한 </w:t>
            </w:r>
            <w:r>
              <w:rPr>
                <w:rFonts w:eastAsia="Noto Sans CJK KR"/>
                <w:sz w:val="18"/>
              </w:rPr>
              <w:t>Test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7-2. Security·Approval·Audit - </w:t>
      </w:r>
      <w:r>
        <w:rPr/>
        <w:t>주요 옵션과 선택 기준</w:t>
      </w:r>
    </w:p>
    <w:p>
      <w:pPr>
        <w:pStyle w:val="CPFTablePurpose"/>
        <w:rPr/>
      </w:pPr>
      <w:r>
        <w:rPr/>
        <w:t>기본값이 아닌 실제 선택이 필요한 옵션을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옵션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타입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필수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예시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설명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Authentication·Authorization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Masking·Secret·Digital Signature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Approval·Reason·Audit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 xml:space="preserve">권한 </w:t>
            </w:r>
            <w:r>
              <w:rPr>
                <w:rFonts w:eastAsia="Noto Sans CJK KR"/>
                <w:sz w:val="18"/>
              </w:rPr>
              <w:t>Test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cpf-starters/security/src/main/java/com/cpf/security/api/approval/CpfApprovalVerifier.java</w:t>
      </w:r>
    </w:p>
    <w:p>
      <w:pPr>
        <w:pStyle w:val="Heading1"/>
        <w:numPr>
          <w:ilvl w:val="0"/>
          <w:numId w:val="7"/>
        </w:numPr>
        <w:rPr/>
      </w:pPr>
      <w:bookmarkStart w:id="39" w:name="__RefHeading___Toc1690_1069379125"/>
      <w:bookmarkEnd w:id="39"/>
      <w:r>
        <w:rPr/>
        <w:t>Context·Error·Trace</w:t>
      </w:r>
    </w:p>
    <w:p>
      <w:pPr>
        <w:pStyle w:val="Normal"/>
        <w:rPr/>
      </w:pPr>
      <w:r>
        <w:rPr/>
        <w:t xml:space="preserve">Context/Header </w:t>
      </w:r>
      <w:r>
        <w:rPr/>
        <w:t xml:space="preserve">규칙 </w:t>
      </w:r>
      <w:r>
        <w:rPr/>
        <w:t>· Result·Business/Technical/Validation Error · Log·Trace·Timeline</w:t>
      </w:r>
      <w:r>
        <w:rPr/>
        <w:t>을 중심으로 개발자가 선택</w:t>
      </w:r>
      <w:r>
        <w:rPr/>
        <w:t>·</w:t>
      </w:r>
      <w:r>
        <w:rPr/>
        <w:t>구현할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  <w:drawing>
          <wp:inline distT="0" distB="0" distL="0" distR="0">
            <wp:extent cx="7487920" cy="4211955"/>
            <wp:effectExtent l="0" t="0" r="0" b="0"/>
            <wp:docPr id="3" name="Picture 3" descr="CPF OPERATIONS_TRACE - 8장 구조와 흐름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PF OPERATIONS_TRACE - 8장 구조와 흐름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7920" cy="421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PFCaption"/>
        <w:rPr/>
      </w:pPr>
      <w:r>
        <w:rPr/>
        <w:t xml:space="preserve">그림 </w:t>
      </w:r>
      <w:r>
        <w:rPr/>
        <w:t xml:space="preserve">8-1. Operations Trace - </w:t>
      </w:r>
      <w:r>
        <w:rPr/>
        <w:t xml:space="preserve">이 절의 </w:t>
      </w:r>
      <w:r>
        <w:rPr/>
        <w:t xml:space="preserve">Owner, </w:t>
      </w:r>
      <w:r>
        <w:rPr/>
        <w:t>흐름 또는 상태 전이를 한눈에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0" w:name="__RefHeading___Toc1692_1069379125"/>
      <w:bookmarkEnd w:id="40"/>
      <w:r>
        <w:rPr/>
        <w:t xml:space="preserve">Context/Header </w:t>
      </w:r>
      <w:r>
        <w:rPr/>
        <w:t>규칙</w:t>
      </w:r>
    </w:p>
    <w:p>
      <w:pPr>
        <w:pStyle w:val="Normal"/>
        <w:rPr/>
      </w:pPr>
      <w:r>
        <w:rPr/>
        <w:t xml:space="preserve">Context </w:t>
      </w:r>
      <w:r>
        <w:rPr/>
        <w:t xml:space="preserve">경계에서는 </w:t>
      </w:r>
      <w:r>
        <w:rPr/>
        <w:t>Canonical System6</w:t>
      </w:r>
      <w:r>
        <w:rPr/>
        <w:t>의 불변</w:t>
      </w:r>
      <w:r>
        <w:rPr/>
        <w:t>/</w:t>
      </w:r>
      <w:r>
        <w:rPr/>
        <w:t>가변 필드를 구분합니다</w:t>
      </w:r>
      <w:r>
        <w:rPr/>
        <w:t>. Transaction/Original</w:t>
      </w:r>
      <w:r>
        <w:rPr/>
        <w:t xml:space="preserve">은 거래 전체에서 유지하고 </w:t>
      </w:r>
      <w:r>
        <w:rPr/>
        <w:t>Caller/Target/Operation</w:t>
      </w:r>
      <w:r>
        <w:rPr/>
        <w:t xml:space="preserve">은 현재 </w:t>
      </w:r>
      <w:r>
        <w:rPr/>
        <w:t xml:space="preserve">Hop </w:t>
      </w:r>
      <w:r>
        <w:rPr/>
        <w:t>기준으로 재검증합니다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외부 입력의 </w:t>
      </w:r>
      <w:r>
        <w:rPr/>
        <w:t>Protected Header</w:t>
      </w:r>
      <w:r>
        <w:rPr/>
        <w:t xml:space="preserve">는 </w:t>
      </w:r>
      <w:r>
        <w:rPr/>
        <w:t>Trusted Entry</w:t>
      </w:r>
      <w:r>
        <w:rPr/>
        <w:t>에서 제거</w:t>
      </w:r>
      <w:r>
        <w:rPr/>
        <w:t>·</w:t>
      </w:r>
      <w:r>
        <w:rPr/>
        <w:t xml:space="preserve">재구성하고 내부 </w:t>
      </w:r>
      <w:r>
        <w:rPr/>
        <w:t>Context</w:t>
      </w:r>
      <w:r>
        <w:rPr/>
        <w:t>와 일치하는지 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Target System/Operation</w:t>
      </w:r>
      <w:r>
        <w:rPr/>
        <w:t xml:space="preserve">과 실제 </w:t>
      </w:r>
      <w:r>
        <w:rPr/>
        <w:t xml:space="preserve">Handler </w:t>
      </w:r>
      <w:r>
        <w:rPr/>
        <w:t xml:space="preserve">불일치는 </w:t>
      </w:r>
      <w:r>
        <w:rPr/>
        <w:t xml:space="preserve">Controller </w:t>
      </w:r>
      <w:r>
        <w:rPr/>
        <w:t xml:space="preserve">전 단계에서 거절하고 </w:t>
      </w:r>
      <w:r>
        <w:rPr/>
        <w:t>Trace</w:t>
      </w:r>
      <w:r>
        <w:rPr/>
        <w:t>에 남깁니다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1" w:name="__RefHeading___Toc1694_1069379125"/>
      <w:bookmarkEnd w:id="41"/>
      <w:r>
        <w:rPr/>
        <w:t>Result·Business/Technical/Validation Error</w:t>
      </w:r>
    </w:p>
    <w:p>
      <w:pPr>
        <w:pStyle w:val="Normal"/>
        <w:rPr/>
      </w:pPr>
      <w:r>
        <w:rPr/>
        <w:t>CPF</w:t>
      </w:r>
      <w:r>
        <w:rPr/>
        <w:t xml:space="preserve">는 정상 결과와 </w:t>
      </w:r>
      <w:r>
        <w:rPr/>
        <w:t xml:space="preserve">Business/Technical/Validation </w:t>
      </w:r>
      <w:r>
        <w:rPr/>
        <w:t xml:space="preserve">실패를 표준 </w:t>
      </w:r>
      <w:r>
        <w:rPr/>
        <w:t xml:space="preserve">Result/Error </w:t>
      </w:r>
      <w:r>
        <w:rPr/>
        <w:t>의미로 구분합니다</w:t>
      </w:r>
      <w:r>
        <w:rPr/>
        <w:t xml:space="preserve">. </w:t>
      </w:r>
      <w:r>
        <w:rPr/>
        <w:t xml:space="preserve">외부 </w:t>
      </w:r>
      <w:r>
        <w:rPr/>
        <w:t xml:space="preserve">Side Effect </w:t>
      </w:r>
      <w:r>
        <w:rPr/>
        <w:t xml:space="preserve">결과가 확정되지 않으면 성공이나 실패로 추정하지 않고 </w:t>
      </w:r>
      <w:r>
        <w:rPr/>
        <w:t>UNKNOWN</w:t>
      </w:r>
      <w:r>
        <w:rPr/>
        <w:t>으로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Business </w:t>
      </w:r>
      <w:r>
        <w:rPr>
          <w:rFonts w:ascii="Noto Sans CJK KR" w:hAnsi="Noto Sans CJK KR"/>
          <w:sz w:val="20"/>
        </w:rPr>
        <w:t>실패는 정상 업무 판단과 구분해 코드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메시지를 전달합니다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Technical </w:t>
      </w:r>
      <w:r>
        <w:rPr>
          <w:rFonts w:ascii="Noto Sans CJK KR" w:hAnsi="Noto Sans CJK KR"/>
          <w:sz w:val="20"/>
        </w:rPr>
        <w:t xml:space="preserve">실패는 </w:t>
      </w:r>
      <w:r>
        <w:rPr>
          <w:rFonts w:eastAsia="Noto Sans CJK KR"/>
          <w:sz w:val="20"/>
        </w:rPr>
        <w:t xml:space="preserve">retry </w:t>
      </w:r>
      <w:r>
        <w:rPr>
          <w:rFonts w:ascii="Noto Sans CJK KR" w:hAnsi="Noto Sans CJK KR"/>
          <w:sz w:val="20"/>
        </w:rPr>
        <w:t>가능성</w:t>
      </w:r>
      <w:r>
        <w:rPr>
          <w:rFonts w:eastAsia="Noto Sans CJK KR"/>
          <w:sz w:val="20"/>
        </w:rPr>
        <w:t xml:space="preserve">·trace </w:t>
      </w:r>
      <w:r>
        <w:rPr>
          <w:rFonts w:ascii="Noto Sans CJK KR" w:hAnsi="Noto Sans CJK KR"/>
          <w:sz w:val="20"/>
        </w:rPr>
        <w:t>식별자</w:t>
      </w:r>
      <w:r>
        <w:rPr>
          <w:rFonts w:eastAsia="Noto Sans CJK KR"/>
          <w:sz w:val="20"/>
        </w:rPr>
        <w:t>·</w:t>
      </w:r>
      <w:r>
        <w:rPr>
          <w:rFonts w:ascii="Noto Sans CJK KR" w:hAnsi="Noto Sans CJK KR"/>
          <w:sz w:val="20"/>
        </w:rPr>
        <w:t>운영 조치와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42" w:name="__RefHeading___Toc1696_1069379125"/>
      <w:bookmarkEnd w:id="42"/>
      <w:r>
        <w:rPr/>
        <w:t>Log·Trace·Timeline</w:t>
      </w:r>
    </w:p>
    <w:p>
      <w:pPr>
        <w:pStyle w:val="Normal"/>
        <w:rPr/>
      </w:pPr>
      <w:r>
        <w:rPr/>
        <w:t>Observability</w:t>
      </w:r>
      <w:r>
        <w:rPr/>
        <w:t xml:space="preserve">는 </w:t>
      </w:r>
      <w:r>
        <w:rPr/>
        <w:t>transactionId·operationId·instanceId</w:t>
      </w:r>
      <w:r>
        <w:rPr/>
        <w:t xml:space="preserve">를 중심으로 </w:t>
      </w:r>
      <w:r>
        <w:rPr/>
        <w:t>Log, Trace, Metric, Timeline</w:t>
      </w:r>
      <w:r>
        <w:rPr/>
        <w:t>을 연결합니다</w:t>
      </w:r>
      <w:r>
        <w:rPr/>
        <w:t xml:space="preserve">. </w:t>
      </w:r>
      <w:r>
        <w:rPr/>
        <w:t>운영자는 코드 위치보다 거래</w:t>
      </w:r>
      <w:r>
        <w:rPr/>
        <w:t>·</w:t>
      </w:r>
      <w:r>
        <w:rPr/>
        <w:t>실행 식별자에서 시작해 원인을 좁힐 수 있어야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민감정보는 </w:t>
      </w:r>
      <w:r>
        <w:rPr>
          <w:rFonts w:eastAsia="Noto Sans CJK KR"/>
          <w:sz w:val="20"/>
        </w:rPr>
        <w:t>structured log</w:t>
      </w:r>
      <w:r>
        <w:rPr>
          <w:rFonts w:ascii="Noto Sans CJK KR" w:hAnsi="Noto Sans CJK KR"/>
          <w:sz w:val="20"/>
        </w:rPr>
        <w:t>에서도 마스킹합니다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재시도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복구 </w:t>
      </w:r>
      <w:r>
        <w:rPr>
          <w:rFonts w:eastAsia="Noto Sans CJK KR"/>
          <w:sz w:val="20"/>
        </w:rPr>
        <w:t>segment</w:t>
      </w:r>
      <w:r>
        <w:rPr>
          <w:rFonts w:ascii="Noto Sans CJK KR" w:hAnsi="Noto Sans CJK KR"/>
          <w:sz w:val="20"/>
        </w:rPr>
        <w:t xml:space="preserve">가 원 거래와 단절되지 않도록 </w:t>
      </w:r>
      <w:r>
        <w:rPr>
          <w:rFonts w:eastAsia="Noto Sans CJK KR"/>
          <w:sz w:val="20"/>
        </w:rPr>
        <w:t>correlation</w:t>
      </w:r>
      <w:r>
        <w:rPr>
          <w:rFonts w:ascii="Noto Sans CJK KR" w:hAnsi="Noto Sans CJK KR"/>
          <w:sz w:val="20"/>
        </w:rPr>
        <w:t>을 유지합니다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43" w:name="__RefHeading___Toc1698_1069379125"/>
      <w:bookmarkEnd w:id="43"/>
      <w:r>
        <w:rPr/>
        <w:t xml:space="preserve">Runtime instance/operation </w:t>
      </w:r>
      <w:r>
        <w:rPr/>
        <w:t>추적</w:t>
      </w:r>
    </w:p>
    <w:p>
      <w:pPr>
        <w:pStyle w:val="Normal"/>
        <w:rPr/>
      </w:pPr>
      <w:r>
        <w:rPr/>
        <w:t>instanceId</w:t>
      </w:r>
      <w:r>
        <w:rPr/>
        <w:t xml:space="preserve">는 현재 </w:t>
      </w:r>
      <w:r>
        <w:rPr/>
        <w:t>Process</w:t>
      </w:r>
      <w:r>
        <w:rPr/>
        <w:t xml:space="preserve">를 식별하는 </w:t>
      </w:r>
      <w:r>
        <w:rPr/>
        <w:t xml:space="preserve">Runtime </w:t>
      </w:r>
      <w:r>
        <w:rPr/>
        <w:t xml:space="preserve">축이며 </w:t>
      </w:r>
      <w:r>
        <w:rPr/>
        <w:t>System6 Header</w:t>
      </w:r>
      <w:r>
        <w:rPr/>
        <w:t>에는 포함하지 않습니다</w:t>
      </w:r>
      <w:r>
        <w:rPr/>
        <w:t xml:space="preserve">. </w:t>
      </w:r>
      <w:r>
        <w:rPr/>
        <w:t>기동 시 설정→환경변수→</w:t>
      </w:r>
      <w:r>
        <w:rPr/>
        <w:t xml:space="preserve">Hostname </w:t>
      </w:r>
      <w:r>
        <w:rPr/>
        <w:t xml:space="preserve">순으로 한 번 확정하고 </w:t>
      </w:r>
      <w:r>
        <w:rPr/>
        <w:t xml:space="preserve">Process </w:t>
      </w:r>
      <w:r>
        <w:rPr/>
        <w:t>수명 동안 유지합니다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localhost/unknown/Domain</w:t>
      </w:r>
      <w:r>
        <w:rPr>
          <w:rFonts w:ascii="Noto Sans CJK KR" w:hAnsi="Noto Sans CJK KR"/>
          <w:sz w:val="20"/>
        </w:rPr>
        <w:t xml:space="preserve">명 같은 </w:t>
      </w:r>
      <w:r>
        <w:rPr>
          <w:rFonts w:eastAsia="Noto Sans CJK KR"/>
          <w:sz w:val="20"/>
        </w:rPr>
        <w:t>fallback</w:t>
      </w:r>
      <w:r>
        <w:rPr>
          <w:rFonts w:ascii="Noto Sans CJK KR" w:hAnsi="Noto Sans CJK KR"/>
          <w:sz w:val="20"/>
        </w:rPr>
        <w:t xml:space="preserve">으로 </w:t>
      </w:r>
      <w:r>
        <w:rPr>
          <w:rFonts w:eastAsia="Noto Sans CJK KR"/>
          <w:sz w:val="20"/>
        </w:rPr>
        <w:t>READY</w:t>
      </w:r>
      <w:r>
        <w:rPr>
          <w:rFonts w:ascii="Noto Sans CJK KR" w:hAnsi="Noto Sans CJK KR"/>
          <w:sz w:val="20"/>
        </w:rPr>
        <w:t>를 허용하지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동일 </w:t>
      </w:r>
      <w:r>
        <w:rPr>
          <w:rFonts w:eastAsia="Noto Sans CJK KR"/>
          <w:sz w:val="20"/>
        </w:rPr>
        <w:t>Host</w:t>
      </w:r>
      <w:r>
        <w:rPr>
          <w:rFonts w:ascii="Noto Sans CJK KR" w:hAnsi="Noto Sans CJK KR"/>
          <w:sz w:val="20"/>
        </w:rPr>
        <w:t xml:space="preserve">의 동일 </w:t>
      </w:r>
      <w:r>
        <w:rPr>
          <w:rFonts w:eastAsia="Noto Sans CJK KR"/>
          <w:sz w:val="20"/>
        </w:rPr>
        <w:t xml:space="preserve">System </w:t>
      </w:r>
      <w:r>
        <w:rPr>
          <w:rFonts w:ascii="Noto Sans CJK KR" w:hAnsi="Noto Sans CJK KR"/>
          <w:sz w:val="20"/>
        </w:rPr>
        <w:t xml:space="preserve">다중 </w:t>
      </w:r>
      <w:r>
        <w:rPr>
          <w:rFonts w:eastAsia="Noto Sans CJK KR"/>
          <w:sz w:val="20"/>
        </w:rPr>
        <w:t>Process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explicit instanceId</w:t>
      </w:r>
      <w:r>
        <w:rPr>
          <w:rFonts w:ascii="Noto Sans CJK KR" w:hAnsi="Noto Sans CJK KR"/>
          <w:sz w:val="20"/>
        </w:rPr>
        <w:t>가 필요합니다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8-1. Context·Error·Trace - Canonical System6 </w:t>
      </w:r>
      <w:r>
        <w:rPr/>
        <w:t>설정</w:t>
      </w:r>
      <w:r>
        <w:rPr/>
        <w:t>·</w:t>
      </w:r>
      <w:r>
        <w:rPr/>
        <w:t>검증 규칙</w:t>
      </w:r>
    </w:p>
    <w:p>
      <w:pPr>
        <w:pStyle w:val="CPFTablePurpose"/>
        <w:rPr/>
      </w:pPr>
      <w:r>
        <w:rPr/>
        <w:t xml:space="preserve">각 </w:t>
      </w:r>
      <w:r>
        <w:rPr/>
        <w:t>Header</w:t>
      </w:r>
      <w:r>
        <w:rPr/>
        <w:t>의 설정 주체</w:t>
      </w:r>
      <w:r>
        <w:rPr/>
        <w:t>·</w:t>
      </w:r>
      <w:r>
        <w:rPr/>
        <w:t>변경 규칙</w:t>
      </w:r>
      <w:r>
        <w:rPr/>
        <w:t>·</w:t>
      </w:r>
      <w:r>
        <w:rPr/>
        <w:t>수신 검증을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Header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설정 주체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변경 규칙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X-Transaction-Id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최초 생성 후 불변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거래 전체 </w:t>
            </w:r>
            <w:r>
              <w:rPr>
                <w:rFonts w:eastAsia="Noto Sans CJK KR"/>
                <w:sz w:val="18"/>
              </w:rPr>
              <w:t>correlation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X-Original-System-Code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Trusted Entry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최초 확정 후 불변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호출자가 임의 변경 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현재 처리 </w:t>
            </w:r>
            <w:r>
              <w:rPr>
                <w:rFonts w:eastAsia="Noto Sans CJK KR"/>
                <w:sz w:val="18"/>
              </w:rPr>
              <w:t>System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수신 </w:t>
            </w:r>
            <w:r>
              <w:rPr>
                <w:rFonts w:eastAsia="Noto Sans CJK KR"/>
                <w:sz w:val="18"/>
              </w:rPr>
              <w:t>Runtime</w:t>
            </w:r>
            <w:r>
              <w:rPr>
                <w:rFonts w:ascii="Noto Sans CJK KR" w:hAnsi="Noto Sans CJK KR"/>
                <w:sz w:val="18"/>
              </w:rPr>
              <w:t>과 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X-Caller-System-Code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직전 </w:t>
            </w:r>
            <w:r>
              <w:rPr>
                <w:rFonts w:eastAsia="Noto Sans CJK KR"/>
                <w:sz w:val="18"/>
              </w:rPr>
              <w:t>Caller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신뢰 </w:t>
            </w:r>
            <w:r>
              <w:rPr>
                <w:rFonts w:eastAsia="Noto Sans CJK KR"/>
                <w:sz w:val="18"/>
              </w:rPr>
              <w:t xml:space="preserve">System identity </w:t>
            </w:r>
            <w:r>
              <w:rPr>
                <w:rFonts w:ascii="Noto Sans CJK KR" w:hAnsi="Noto Sans CJK KR"/>
                <w:sz w:val="18"/>
              </w:rPr>
              <w:t>사용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X-Target-System-Code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</w:t>
            </w:r>
            <w:r>
              <w:rPr>
                <w:rFonts w:eastAsia="Noto Sans CJK KR"/>
                <w:sz w:val="18"/>
              </w:rPr>
              <w:t>Target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수신 </w:t>
            </w:r>
            <w:r>
              <w:rPr>
                <w:rFonts w:eastAsia="Noto Sans CJK KR"/>
                <w:sz w:val="18"/>
              </w:rPr>
              <w:t>Runtime</w:t>
            </w:r>
            <w:r>
              <w:rPr>
                <w:rFonts w:ascii="Noto Sans CJK KR" w:hAnsi="Noto Sans CJK KR"/>
                <w:sz w:val="18"/>
              </w:rPr>
              <w:t>과 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X-Target-Operation-Id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Operation</w:t>
            </w:r>
            <w:r>
              <w:rPr>
                <w:rFonts w:ascii="Noto Sans CJK KR" w:hAnsi="Noto Sans CJK KR"/>
                <w:sz w:val="18"/>
              </w:rPr>
              <w:t>마다 갱신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실제 </w:t>
            </w:r>
            <w:r>
              <w:rPr>
                <w:rFonts w:eastAsia="Noto Sans CJK KR"/>
                <w:sz w:val="18"/>
              </w:rPr>
              <w:t>Handler</w:t>
            </w:r>
            <w:r>
              <w:rPr>
                <w:rFonts w:ascii="Noto Sans CJK KR" w:hAnsi="Noto Sans CJK KR"/>
                <w:sz w:val="18"/>
              </w:rPr>
              <w:t>와 일치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8-2. Context·Error·Trace - </w:t>
      </w:r>
      <w:r>
        <w:rPr/>
        <w:t>오류</w:t>
      </w:r>
      <w:r>
        <w:rPr/>
        <w:t>·</w:t>
      </w:r>
      <w:r>
        <w:rPr/>
        <w:t>복구 판단</w:t>
      </w:r>
    </w:p>
    <w:p>
      <w:pPr>
        <w:pStyle w:val="CPFTablePurpose"/>
        <w:rPr/>
      </w:pPr>
      <w:r>
        <w:rPr/>
        <w:t xml:space="preserve">오류 상태에서 </w:t>
      </w:r>
      <w:r>
        <w:rPr/>
        <w:t>Retry·</w:t>
      </w:r>
      <w:r>
        <w:rPr/>
        <w:t>복구</w:t>
      </w:r>
      <w:r>
        <w:rPr/>
        <w:t>·</w:t>
      </w:r>
      <w:r>
        <w:rPr/>
        <w:t>확인 순서를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오류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의미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원인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Retry·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Context/Header </w:t>
            </w:r>
            <w:r>
              <w:rPr>
                <w:rFonts w:ascii="Noto Sans CJK KR" w:hAnsi="Noto Sans CJK KR"/>
                <w:sz w:val="18"/>
              </w:rPr>
              <w:t>규칙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Result·Business/Technical/Validation Error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Log·Trace·Timeline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Runtime instance/operation </w:t>
            </w:r>
            <w:r>
              <w:rPr>
                <w:rFonts w:ascii="Noto Sans CJK KR" w:hAnsi="Noto Sans CJK KR"/>
                <w:sz w:val="18"/>
              </w:rPr>
              <w:t>추적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cpf-starters/platform-operations/src/main/java/com/cpf/platform/operations/api/runtime/CpfInstanceIdentity.java</w:t>
      </w:r>
    </w:p>
    <w:p>
      <w:pPr>
        <w:pStyle w:val="Heading1"/>
        <w:numPr>
          <w:ilvl w:val="0"/>
          <w:numId w:val="7"/>
        </w:numPr>
        <w:rPr/>
      </w:pPr>
      <w:bookmarkStart w:id="44" w:name="__RefHeading___Toc1700_1069379125"/>
      <w:bookmarkEnd w:id="44"/>
      <w:r>
        <w:rPr/>
        <w:t>Starter·Config·Generator</w:t>
      </w:r>
    </w:p>
    <w:p>
      <w:pPr>
        <w:pStyle w:val="Normal"/>
        <w:rPr/>
      </w:pPr>
      <w:r>
        <w:rPr/>
        <w:t xml:space="preserve">Starter/Capability </w:t>
      </w:r>
      <w:r>
        <w:rPr/>
        <w:t xml:space="preserve">선택 </w:t>
      </w:r>
      <w:r>
        <w:rPr/>
        <w:t>· Profile·Provider·Configuration · Generator/Sync</w:t>
      </w:r>
      <w:r>
        <w:rPr/>
        <w:t>와 삭제 승인을 중심으로 개발자가 선택</w:t>
      </w:r>
      <w:r>
        <w:rPr/>
        <w:t>·</w:t>
      </w:r>
      <w:r>
        <w:rPr/>
        <w:t>구현할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5" w:name="__RefHeading___Toc1702_1069379125"/>
      <w:bookmarkEnd w:id="45"/>
      <w:r>
        <w:rPr/>
        <w:t xml:space="preserve">Starter/Capability </w:t>
      </w:r>
      <w:r>
        <w:rPr/>
        <w:t>선택</w:t>
      </w:r>
    </w:p>
    <w:p>
      <w:pPr>
        <w:pStyle w:val="Normal"/>
        <w:rPr/>
      </w:pPr>
      <w:r>
        <w:rPr/>
        <w:t>Starter</w:t>
      </w:r>
      <w:r>
        <w:rPr/>
        <w:t xml:space="preserve">는 필요한 </w:t>
      </w:r>
      <w:r>
        <w:rPr/>
        <w:t>Capability</w:t>
      </w:r>
      <w:r>
        <w:rPr/>
        <w:t>를 명시적으로 선택하는 공개 진입점입니다</w:t>
      </w:r>
      <w:r>
        <w:rPr/>
        <w:t xml:space="preserve">. </w:t>
      </w:r>
      <w:r>
        <w:rPr/>
        <w:t xml:space="preserve">선택하지 않은 </w:t>
      </w:r>
      <w:r>
        <w:rPr/>
        <w:t>Capability</w:t>
      </w:r>
      <w:r>
        <w:rPr/>
        <w:t xml:space="preserve">가 </w:t>
      </w:r>
      <w:r>
        <w:rPr/>
        <w:t>bean·thread·config·SQL·endpoint Side Effect</w:t>
      </w:r>
      <w:r>
        <w:rPr/>
        <w:t>를 남기지 않아야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한 </w:t>
      </w:r>
      <w:r>
        <w:rPr>
          <w:rFonts w:eastAsia="Noto Sans CJK KR"/>
          <w:sz w:val="20"/>
        </w:rPr>
        <w:t>Deployable</w:t>
      </w:r>
      <w:r>
        <w:rPr>
          <w:rFonts w:ascii="Noto Sans CJK KR" w:hAnsi="Noto Sans CJK KR"/>
          <w:sz w:val="20"/>
        </w:rPr>
        <w:t xml:space="preserve">은 기본적으로 </w:t>
      </w:r>
      <w:r>
        <w:rPr>
          <w:rFonts w:eastAsia="Noto Sans CJK KR"/>
          <w:sz w:val="20"/>
        </w:rPr>
        <w:t>exactly-one Top-level Profile</w:t>
      </w:r>
      <w:r>
        <w:rPr>
          <w:rFonts w:ascii="Noto Sans CJK KR" w:hAnsi="Noto Sans CJK KR"/>
          <w:sz w:val="20"/>
        </w:rPr>
        <w:t>을 선택합니다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선택하지 않은 </w:t>
      </w:r>
      <w:r>
        <w:rPr>
          <w:rFonts w:eastAsia="Noto Sans CJK KR"/>
          <w:sz w:val="20"/>
        </w:rPr>
        <w:t>Optional Capability</w:t>
      </w:r>
      <w:r>
        <w:rPr>
          <w:rFonts w:ascii="Noto Sans CJK KR" w:hAnsi="Noto Sans CJK KR"/>
          <w:sz w:val="20"/>
        </w:rPr>
        <w:t xml:space="preserve">는 </w:t>
      </w:r>
      <w:r>
        <w:rPr>
          <w:rFonts w:eastAsia="Noto Sans CJK KR"/>
          <w:sz w:val="20"/>
        </w:rPr>
        <w:t>bean/thread/config/sql/endpoint Side Effect</w:t>
      </w:r>
      <w:r>
        <w:rPr>
          <w:rFonts w:ascii="Noto Sans CJK KR" w:hAnsi="Noto Sans CJK KR"/>
          <w:sz w:val="20"/>
        </w:rPr>
        <w:t>가 없어야 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46" w:name="__RefHeading___Toc1704_1069379125"/>
      <w:bookmarkEnd w:id="46"/>
      <w:r>
        <w:rPr/>
        <w:t>Profile·Provider·Configuration</w:t>
      </w:r>
    </w:p>
    <w:p>
      <w:pPr>
        <w:pStyle w:val="Normal"/>
        <w:rPr/>
      </w:pPr>
      <w:r>
        <w:rPr/>
        <w:t>Profile</w:t>
      </w:r>
      <w:r>
        <w:rPr/>
        <w:t xml:space="preserve">은 </w:t>
      </w:r>
      <w:r>
        <w:rPr/>
        <w:t xml:space="preserve">Deployable </w:t>
      </w:r>
      <w:r>
        <w:rPr/>
        <w:t>형태를</w:t>
      </w:r>
      <w:r>
        <w:rPr/>
        <w:t>, Provider</w:t>
      </w:r>
      <w:r>
        <w:rPr/>
        <w:t xml:space="preserve">는 </w:t>
      </w:r>
      <w:r>
        <w:rPr/>
        <w:t xml:space="preserve">Capability </w:t>
      </w:r>
      <w:r>
        <w:rPr/>
        <w:t>구현체를</w:t>
      </w:r>
      <w:r>
        <w:rPr/>
        <w:t>, Configuration</w:t>
      </w:r>
      <w:r>
        <w:rPr/>
        <w:t>은 동작 옵션을 결정합니다</w:t>
      </w:r>
      <w:r>
        <w:rPr/>
        <w:t xml:space="preserve">. </w:t>
      </w:r>
      <w:r>
        <w:rPr/>
        <w:t xml:space="preserve">서로 충돌하는 </w:t>
      </w:r>
      <w:r>
        <w:rPr/>
        <w:t>Provider/Profile</w:t>
      </w:r>
      <w:r>
        <w:rPr/>
        <w:t xml:space="preserve">은 기동 시 </w:t>
      </w:r>
      <w:r>
        <w:rPr/>
        <w:t>fail-fast</w:t>
      </w:r>
      <w:r>
        <w:rPr/>
        <w:t xml:space="preserve">하고 </w:t>
      </w:r>
      <w:r>
        <w:rPr/>
        <w:t>secret</w:t>
      </w:r>
      <w:r>
        <w:rPr/>
        <w:t>은 일반 설정 출력에 노출하지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Profile</w:t>
      </w:r>
      <w:r>
        <w:rPr/>
        <w:t xml:space="preserve">은 </w:t>
      </w:r>
      <w:r>
        <w:rPr/>
        <w:t xml:space="preserve">Deployable </w:t>
      </w:r>
      <w:r>
        <w:rPr/>
        <w:t xml:space="preserve">역할을 하나로 고정하고 </w:t>
      </w:r>
      <w:r>
        <w:rPr/>
        <w:t>Provider</w:t>
      </w:r>
      <w:r>
        <w:rPr/>
        <w:t xml:space="preserve">는 </w:t>
      </w:r>
      <w:r>
        <w:rPr/>
        <w:t>Capability</w:t>
      </w:r>
      <w:r>
        <w:rPr/>
        <w:t>별 구현 선택으로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Provider </w:t>
      </w:r>
      <w:r>
        <w:rPr/>
        <w:t>미선택</w:t>
      </w:r>
      <w:r>
        <w:rPr/>
        <w:t>·</w:t>
      </w:r>
      <w:r>
        <w:rPr/>
        <w:t xml:space="preserve">충돌은 조용한 </w:t>
      </w:r>
      <w:r>
        <w:rPr/>
        <w:t>fallback</w:t>
      </w:r>
      <w:r>
        <w:rPr/>
        <w:t xml:space="preserve">보다 </w:t>
      </w:r>
      <w:r>
        <w:rPr/>
        <w:t xml:space="preserve">fail-fast </w:t>
      </w:r>
      <w:r>
        <w:rPr/>
        <w:t>또는 명시적 비활성으로 처리합니다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7" w:name="__RefHeading___Toc1706_1069379125"/>
      <w:bookmarkEnd w:id="47"/>
      <w:r>
        <w:rPr/>
        <w:t>Generator/Sync</w:t>
      </w:r>
      <w:r>
        <w:rPr/>
        <w:t>와 삭제 승인</w:t>
      </w:r>
    </w:p>
    <w:p>
      <w:pPr>
        <w:pStyle w:val="Normal"/>
        <w:rPr/>
      </w:pPr>
      <w:r>
        <w:rPr/>
        <w:t xml:space="preserve">Generator </w:t>
      </w:r>
      <w:r>
        <w:rPr/>
        <w:t xml:space="preserve">변경은 </w:t>
      </w:r>
      <w:r>
        <w:rPr/>
        <w:t xml:space="preserve">create/setup/sync </w:t>
      </w:r>
      <w:r>
        <w:rPr/>
        <w:t xml:space="preserve">결과와 </w:t>
      </w:r>
      <w:r>
        <w:rPr/>
        <w:t>diff</w:t>
      </w:r>
      <w:r>
        <w:rPr/>
        <w:t>를 먼저 확인하고</w:t>
      </w:r>
      <w:r>
        <w:rPr/>
        <w:t xml:space="preserve">, </w:t>
      </w:r>
      <w:r>
        <w:rPr/>
        <w:t xml:space="preserve">생성영역을 넘어선 사용자 </w:t>
      </w:r>
      <w:r>
        <w:rPr/>
        <w:t>Source</w:t>
      </w:r>
      <w:r>
        <w:rPr/>
        <w:t>는 자동 덮어쓰기</w:t>
      </w:r>
      <w:r>
        <w:rPr/>
        <w:t>·</w:t>
      </w:r>
      <w:r>
        <w:rPr/>
        <w:t>삭제 대상으로 취급하지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변경 전 </w:t>
      </w:r>
      <w:r>
        <w:rPr>
          <w:rFonts w:eastAsia="Noto Sans CJK KR"/>
          <w:sz w:val="20"/>
        </w:rPr>
        <w:t>diff</w:t>
      </w:r>
      <w:r>
        <w:rPr>
          <w:rFonts w:ascii="Noto Sans CJK KR" w:hAnsi="Noto Sans CJK KR"/>
          <w:sz w:val="20"/>
        </w:rPr>
        <w:t xml:space="preserve">와 </w:t>
      </w:r>
      <w:r>
        <w:rPr>
          <w:rFonts w:eastAsia="Noto Sans CJK KR"/>
          <w:sz w:val="20"/>
        </w:rPr>
        <w:t>ownership</w:t>
      </w:r>
      <w:r>
        <w:rPr>
          <w:rFonts w:ascii="Noto Sans CJK KR" w:hAnsi="Noto Sans CJK KR"/>
          <w:sz w:val="20"/>
        </w:rPr>
        <w:t>을 확인합니다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>remove/sync</w:t>
      </w:r>
      <w:r>
        <w:rPr/>
        <w:t xml:space="preserve">가 삭제를 요구하면 대상 경로와 </w:t>
      </w:r>
      <w:r>
        <w:rPr/>
        <w:t>ownership</w:t>
      </w:r>
      <w:r>
        <w:rPr/>
        <w:t>을 먼저 보여주고 승인된 범위만 반영합니다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48" w:name="__RefHeading___Toc1708_1069379125"/>
      <w:bookmarkEnd w:id="48"/>
      <w:r>
        <w:rPr/>
        <w:t xml:space="preserve">OpenAPI/Frontend/Platform Operations </w:t>
      </w:r>
      <w:r>
        <w:rPr/>
        <w:t>연계</w:t>
      </w:r>
    </w:p>
    <w:p>
      <w:pPr>
        <w:pStyle w:val="Normal"/>
        <w:rPr/>
      </w:pPr>
      <w:r>
        <w:rPr/>
        <w:t>OpenAPI</w:t>
      </w:r>
      <w:r>
        <w:rPr/>
        <w:t xml:space="preserve">는 </w:t>
      </w:r>
      <w:r>
        <w:rPr/>
        <w:t xml:space="preserve">Controller </w:t>
      </w:r>
      <w:r>
        <w:rPr/>
        <w:t xml:space="preserve">계약의 </w:t>
      </w:r>
      <w:r>
        <w:rPr/>
        <w:t>operationId</w:t>
      </w:r>
      <w:r>
        <w:rPr/>
        <w:t>와 오류</w:t>
      </w:r>
      <w:r>
        <w:rPr/>
        <w:t>/DTO</w:t>
      </w:r>
      <w:r>
        <w:rPr/>
        <w:t xml:space="preserve">를 외부 </w:t>
      </w:r>
      <w:r>
        <w:rPr/>
        <w:t>Consumer Surface</w:t>
      </w:r>
      <w:r>
        <w:rPr/>
        <w:t>로 고정합니다</w:t>
      </w:r>
      <w:r>
        <w:rPr/>
        <w:t>. Frontend</w:t>
      </w:r>
      <w:r>
        <w:rPr/>
        <w:t xml:space="preserve">는 </w:t>
      </w:r>
      <w:r>
        <w:rPr/>
        <w:t>Generated Client</w:t>
      </w:r>
      <w:r>
        <w:rPr/>
        <w:t xml:space="preserve">를 실제 화면 </w:t>
      </w:r>
      <w:r>
        <w:rPr/>
        <w:t>Consumer</w:t>
      </w:r>
      <w:r>
        <w:rPr/>
        <w:t xml:space="preserve">에 연결하고 수기 중복 </w:t>
      </w:r>
      <w:r>
        <w:rPr/>
        <w:t>API wrapper</w:t>
      </w:r>
      <w:r>
        <w:rPr/>
        <w:t>를 줄입니다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401·403·404·409·429·500·503 </w:t>
      </w:r>
      <w:r>
        <w:rPr>
          <w:rFonts w:ascii="Noto Sans CJK KR" w:hAnsi="Noto Sans CJK KR"/>
          <w:sz w:val="20"/>
        </w:rPr>
        <w:t>상태를 화면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>운영 흐름에서 구분합니다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Generated client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>stale</w:t>
      </w:r>
      <w:r>
        <w:rPr>
          <w:rFonts w:ascii="Noto Sans CJK KR" w:hAnsi="Noto Sans CJK KR"/>
          <w:sz w:val="20"/>
        </w:rPr>
        <w:t xml:space="preserve">하지 않도록 </w:t>
      </w:r>
      <w:r>
        <w:rPr>
          <w:rFonts w:eastAsia="Noto Sans CJK KR"/>
          <w:sz w:val="20"/>
        </w:rPr>
        <w:t>Source→OpenAPI→client→route coverage</w:t>
      </w:r>
      <w:r>
        <w:rPr>
          <w:rFonts w:ascii="Noto Sans CJK KR" w:hAnsi="Noto Sans CJK KR"/>
          <w:sz w:val="20"/>
        </w:rPr>
        <w:t>를 검증합니다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9-1. Starter·Config·Generator - Starter/Provider </w:t>
      </w:r>
      <w:r>
        <w:rPr/>
        <w:t>선택 기준</w:t>
      </w:r>
    </w:p>
    <w:p>
      <w:pPr>
        <w:pStyle w:val="CPFTablePurpose"/>
        <w:rPr/>
      </w:pPr>
      <w:r>
        <w:rPr/>
        <w:t xml:space="preserve">필요 </w:t>
      </w:r>
      <w:r>
        <w:rPr/>
        <w:t>Capability</w:t>
      </w:r>
      <w:r>
        <w:rPr/>
        <w:t xml:space="preserve">에 맞는 </w:t>
      </w:r>
      <w:r>
        <w:rPr/>
        <w:t>Starter/Provider</w:t>
      </w:r>
      <w:r>
        <w:rPr/>
        <w:t>를 선택합니다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필요 기능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Starter/Provider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설정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Web 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cpf-starter-web-api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HTTP/Context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Online API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Secure 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cpf-starter-secure-api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Security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보호 </w:t>
            </w:r>
            <w:r>
              <w:rPr>
                <w:rFonts w:eastAsia="Noto Sans CJK KR"/>
                <w:sz w:val="18"/>
              </w:rPr>
              <w:t>API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Persistence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data-jdbc/mybatis/jpa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Provider 1</w:t>
            </w:r>
            <w:r>
              <w:rPr>
                <w:rFonts w:ascii="Noto Sans CJK KR" w:hAnsi="Noto Sans CJK KR"/>
                <w:sz w:val="18"/>
              </w:rPr>
              <w:t>개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DB </w:t>
            </w:r>
            <w:r>
              <w:rPr>
                <w:rFonts w:ascii="Noto Sans CJK KR" w:hAnsi="Noto Sans CJK KR"/>
                <w:sz w:val="18"/>
              </w:rPr>
              <w:t>접근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Messaging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kafka/rabbitmq/jms/ibm-mq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Broker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비동기 연계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Cache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caffeine/redis/valkey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TTL/invalid.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cache </w:t>
            </w:r>
            <w:r>
              <w:rPr>
                <w:rFonts w:ascii="Noto Sans CJK KR" w:hAnsi="Noto Sans CJK KR"/>
                <w:sz w:val="18"/>
              </w:rPr>
              <w:t>필요 시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9-2. Starter·Config·Generator - </w:t>
      </w:r>
      <w:r>
        <w:rPr/>
        <w:t>주요 옵션과 선택 기준</w:t>
      </w:r>
    </w:p>
    <w:p>
      <w:pPr>
        <w:pStyle w:val="CPFTablePurpose"/>
        <w:rPr/>
      </w:pPr>
      <w:r>
        <w:rPr/>
        <w:t>기본값이 아닌 실제 선택이 필요한 옵션을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옵션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타입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필수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예시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설명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Starter/Capability </w:t>
            </w:r>
            <w:r>
              <w:rPr>
                <w:rFonts w:ascii="Noto Sans CJK KR" w:hAnsi="Noto Sans CJK KR"/>
                <w:sz w:val="18"/>
              </w:rPr>
              <w:t>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Profile·Provider·Configuration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Generator/Sync</w:t>
            </w:r>
            <w:r>
              <w:rPr>
                <w:rFonts w:ascii="Noto Sans CJK KR" w:hAnsi="Noto Sans CJK KR"/>
                <w:sz w:val="18"/>
              </w:rPr>
              <w:t>와 삭제 승인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OpenAPI/Frontend/Platform Operations </w:t>
            </w:r>
            <w:r>
              <w:rPr>
                <w:rFonts w:ascii="Noto Sans CJK KR" w:hAnsi="Noto Sans CJK KR"/>
                <w:sz w:val="18"/>
              </w:rPr>
              <w:t>연계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cpf-admin/frontend/src/generated/orval</w:t>
      </w:r>
    </w:p>
    <w:p>
      <w:pPr>
        <w:pStyle w:val="Heading1"/>
        <w:numPr>
          <w:ilvl w:val="0"/>
          <w:numId w:val="7"/>
        </w:numPr>
        <w:rPr/>
      </w:pPr>
      <w:bookmarkStart w:id="49" w:name="__RefHeading___Toc1710_1069379125"/>
      <w:bookmarkEnd w:id="49"/>
      <w:r>
        <w:rPr/>
        <w:t>Test</w:t>
      </w:r>
      <w:r>
        <w:rPr/>
        <w:t>와 운영 인계</w:t>
      </w:r>
    </w:p>
    <w:p>
      <w:pPr>
        <w:pStyle w:val="Normal"/>
        <w:rPr/>
      </w:pPr>
      <w:r>
        <w:rPr/>
        <w:t xml:space="preserve">Unit/Integration/Runtime Test · </w:t>
      </w:r>
      <w:r>
        <w:rPr/>
        <w:t>실패</w:t>
      </w:r>
      <w:r>
        <w:rPr/>
        <w:t>·</w:t>
      </w:r>
      <w:r>
        <w:rPr/>
        <w:t>경계</w:t>
      </w:r>
      <w:r>
        <w:rPr/>
        <w:t>·</w:t>
      </w:r>
      <w:r>
        <w:rPr/>
        <w:t xml:space="preserve">복구 </w:t>
      </w:r>
      <w:r>
        <w:rPr/>
        <w:t xml:space="preserve">Test · </w:t>
      </w:r>
      <w:r>
        <w:rPr/>
        <w:t>운영 인계 식별자</w:t>
      </w:r>
      <w:r>
        <w:rPr/>
        <w:t>/Runbook</w:t>
      </w:r>
      <w:r>
        <w:rPr/>
        <w:t>을 중심으로 개발자가 선택</w:t>
      </w:r>
      <w:r>
        <w:rPr/>
        <w:t>·</w:t>
      </w:r>
      <w:r>
        <w:rPr/>
        <w:t>구현할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50" w:name="__RefHeading___Toc1712_1069379125"/>
      <w:bookmarkEnd w:id="50"/>
      <w:r>
        <w:rPr/>
        <w:t>Unit/Integration/Runtime Test</w:t>
      </w:r>
    </w:p>
    <w:p>
      <w:pPr>
        <w:pStyle w:val="Normal"/>
        <w:rPr/>
      </w:pPr>
      <w:r>
        <w:rPr/>
        <w:t>Unit</w:t>
      </w:r>
      <w:r>
        <w:rPr/>
        <w:t>은 계약 단위</w:t>
      </w:r>
      <w:r>
        <w:rPr/>
        <w:t>, Integration</w:t>
      </w:r>
      <w:r>
        <w:rPr/>
        <w:t xml:space="preserve">은 </w:t>
      </w:r>
      <w:r>
        <w:rPr/>
        <w:t>Provider/DB/</w:t>
      </w:r>
      <w:r>
        <w:rPr/>
        <w:t>외부 경계</w:t>
      </w:r>
      <w:r>
        <w:rPr/>
        <w:t>, Runtime</w:t>
      </w:r>
      <w:r>
        <w:rPr/>
        <w:t xml:space="preserve">은 실제 </w:t>
      </w:r>
      <w:r>
        <w:rPr/>
        <w:t>Consumer→Side Effect→Trace</w:t>
      </w:r>
      <w:r>
        <w:rPr/>
        <w:t>까지 검증합니다</w:t>
      </w:r>
      <w:r>
        <w:rPr/>
        <w:t xml:space="preserve">. </w:t>
      </w:r>
      <w:r>
        <w:rPr/>
        <w:t xml:space="preserve">실행하지 않은 단계는 </w:t>
      </w:r>
      <w:r>
        <w:rPr/>
        <w:t>PASS</w:t>
      </w:r>
      <w:r>
        <w:rPr/>
        <w:t>로 기록하지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미실행 단계와 환경 제약은 </w:t>
      </w:r>
      <w:r>
        <w:rPr/>
        <w:t>PASS</w:t>
      </w:r>
      <w:r>
        <w:rPr/>
        <w:t>가 아니라 미검증으로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검증 결과에는 기준 </w:t>
      </w:r>
      <w:r>
        <w:rPr/>
        <w:t xml:space="preserve">Source, </w:t>
      </w:r>
      <w:r>
        <w:rPr/>
        <w:t>실행 명령</w:t>
      </w:r>
      <w:r>
        <w:rPr/>
        <w:t>, ExitCode</w:t>
      </w:r>
      <w:r>
        <w:rPr/>
        <w:t>와 실패 단계가 함께 남아야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51" w:name="__RefHeading___Toc1714_1069379125"/>
      <w:bookmarkEnd w:id="51"/>
      <w:r>
        <w:rPr/>
        <w:t>실패</w:t>
      </w:r>
      <w:r>
        <w:rPr/>
        <w:t>·</w:t>
      </w:r>
      <w:r>
        <w:rPr/>
        <w:t>경계</w:t>
      </w:r>
      <w:r>
        <w:rPr/>
        <w:t>·</w:t>
      </w:r>
      <w:r>
        <w:rPr/>
        <w:t xml:space="preserve">복구 </w:t>
      </w:r>
      <w:r>
        <w:rPr/>
        <w:t>Test</w:t>
      </w:r>
    </w:p>
    <w:p>
      <w:pPr>
        <w:pStyle w:val="Normal"/>
        <w:rPr/>
      </w:pPr>
      <w:r>
        <w:rPr/>
        <w:t xml:space="preserve">실패 </w:t>
      </w:r>
      <w:r>
        <w:rPr/>
        <w:t>Test</w:t>
      </w:r>
      <w:r>
        <w:rPr/>
        <w:t xml:space="preserve">는 </w:t>
      </w:r>
      <w:r>
        <w:rPr/>
        <w:t>timeout, duplicate, partial failure, UNKNOWN, Process Kill</w:t>
      </w:r>
      <w:r>
        <w:rPr/>
        <w:t xml:space="preserve">과 재실행까지 포함해 복구 후 상태와 </w:t>
      </w:r>
      <w:r>
        <w:rPr/>
        <w:t>Side Effect</w:t>
      </w:r>
      <w:r>
        <w:rPr/>
        <w:t>가 일관되는지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실패 주입 뒤 복구 결과까지 실행하지 않았다면 복구 </w:t>
      </w:r>
      <w:r>
        <w:rPr/>
        <w:t>PASS</w:t>
      </w:r>
      <w:r>
        <w:rPr/>
        <w:t>로 기록하지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복구 성공 여부는 동일 식별자의 최종 상태와 </w:t>
      </w:r>
      <w:r>
        <w:rPr/>
        <w:t>Side Effect</w:t>
      </w:r>
      <w:r>
        <w:rPr/>
        <w:t>를 다시 확인해 판정합니다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52" w:name="__RefHeading___Toc1716_1069379125"/>
      <w:bookmarkEnd w:id="52"/>
      <w:r>
        <w:rPr/>
        <w:t>운영 인계 식별자</w:t>
      </w:r>
      <w:r>
        <w:rPr/>
        <w:t>/Runbook</w:t>
      </w:r>
    </w:p>
    <w:p>
      <w:pPr>
        <w:pStyle w:val="Normal"/>
        <w:rPr/>
      </w:pPr>
      <w:r>
        <w:rPr/>
        <w:t xml:space="preserve">운영 인계에는 </w:t>
      </w:r>
      <w:r>
        <w:rPr/>
        <w:t xml:space="preserve">transactionId·operationId·instanceId, </w:t>
      </w:r>
      <w:r>
        <w:rPr/>
        <w:t>주요 오류 상태</w:t>
      </w:r>
      <w:r>
        <w:rPr/>
        <w:t xml:space="preserve">, </w:t>
      </w:r>
      <w:r>
        <w:rPr/>
        <w:t>재시도</w:t>
      </w:r>
      <w:r>
        <w:rPr/>
        <w:t>/</w:t>
      </w:r>
      <w:r>
        <w:rPr/>
        <w:t>재처리 조건</w:t>
      </w:r>
      <w:r>
        <w:rPr/>
        <w:t xml:space="preserve">, Source </w:t>
      </w:r>
      <w:r>
        <w:rPr/>
        <w:t>위치와 검증 명령을 연결해 장애 시 코드 위치부터 찾지 않아도 되게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53" w:name="__RefHeading___Toc1718_1069379125"/>
      <w:bookmarkEnd w:id="53"/>
      <w:r>
        <w:rPr/>
        <w:t xml:space="preserve">금지 패턴과 </w:t>
      </w:r>
      <w:r>
        <w:rPr/>
        <w:t xml:space="preserve">Source/EDU </w:t>
      </w:r>
      <w:r>
        <w:rPr/>
        <w:t>길찾기</w:t>
      </w:r>
    </w:p>
    <w:p>
      <w:pPr>
        <w:pStyle w:val="Normal"/>
        <w:rPr/>
      </w:pPr>
      <w:r>
        <w:rPr/>
        <w:t xml:space="preserve">금지 패턴은 </w:t>
      </w:r>
      <w:r>
        <w:rPr/>
        <w:t>Owner·Topology·</w:t>
      </w:r>
      <w:r>
        <w:rPr/>
        <w:t xml:space="preserve">신뢰 경계를 우회하거나 운영 </w:t>
      </w:r>
      <w:r>
        <w:rPr/>
        <w:t>Evidence</w:t>
      </w:r>
      <w:r>
        <w:rPr/>
        <w:t xml:space="preserve">를 잃게 만드는 구현을 빠르게 차단하기 위한 </w:t>
      </w:r>
      <w:r>
        <w:rPr/>
        <w:t>Review Gate</w:t>
      </w:r>
      <w:r>
        <w:rPr/>
        <w:t>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self-HTTP, </w:t>
      </w:r>
      <w:r>
        <w:rPr>
          <w:rFonts w:ascii="Noto Sans CJK KR" w:hAnsi="Noto Sans CJK KR"/>
          <w:sz w:val="20"/>
        </w:rPr>
        <w:t xml:space="preserve">타 </w:t>
      </w:r>
      <w:r>
        <w:rPr>
          <w:rFonts w:eastAsia="Noto Sans CJK KR"/>
          <w:sz w:val="20"/>
        </w:rPr>
        <w:t xml:space="preserve">Owner DB/Internal </w:t>
      </w:r>
      <w:r>
        <w:rPr>
          <w:rFonts w:ascii="Noto Sans CJK KR" w:hAnsi="Noto Sans CJK KR"/>
          <w:sz w:val="20"/>
        </w:rPr>
        <w:t>직접 참조</w:t>
      </w:r>
      <w:r>
        <w:rPr>
          <w:rFonts w:eastAsia="Noto Sans CJK KR"/>
          <w:sz w:val="20"/>
        </w:rPr>
        <w:t xml:space="preserve">, secret </w:t>
      </w:r>
      <w:r>
        <w:rPr>
          <w:rFonts w:ascii="Noto Sans CJK KR" w:hAnsi="Noto Sans CJK KR"/>
          <w:sz w:val="20"/>
        </w:rPr>
        <w:t>원문 로그를 금지합니다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미실행 검증</w:t>
      </w:r>
      <w:r>
        <w:rPr>
          <w:rFonts w:eastAsia="Noto Sans CJK KR"/>
          <w:sz w:val="20"/>
        </w:rPr>
        <w:t xml:space="preserve">·stale Evidence·Optional </w:t>
      </w:r>
      <w:r>
        <w:rPr>
          <w:rFonts w:ascii="Noto Sans CJK KR" w:hAnsi="Noto Sans CJK KR"/>
          <w:sz w:val="20"/>
        </w:rPr>
        <w:t xml:space="preserve">기능의 숨은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를 완료 근거로 사용하지 않습니다</w:t>
      </w:r>
      <w:r>
        <w:rPr>
          <w:rFonts w:eastAsia="Noto Sans CJK KR"/>
          <w:sz w:val="20"/>
        </w:rPr>
        <w:t>.</w:t>
      </w:r>
    </w:p>
    <w:p>
      <w:pPr>
        <w:pStyle w:val="CPFTableTitle"/>
        <w:rPr/>
      </w:pPr>
      <w:r>
        <w:rPr/>
        <w:t xml:space="preserve">표 </w:t>
      </w:r>
      <w:r>
        <w:rPr/>
        <w:t>10-1. Test</w:t>
      </w:r>
      <w:r>
        <w:rPr/>
        <w:t xml:space="preserve">와 운영 인계 </w:t>
      </w:r>
      <w:r>
        <w:rPr/>
        <w:t xml:space="preserve">- </w:t>
      </w:r>
      <w:r>
        <w:rPr/>
        <w:t>필수 검증 시나리오</w:t>
      </w:r>
    </w:p>
    <w:p>
      <w:pPr>
        <w:pStyle w:val="CPFTablePurpose"/>
        <w:rPr/>
      </w:pPr>
      <w:r>
        <w:rPr/>
        <w:t>정상</w:t>
      </w:r>
      <w:r>
        <w:rPr/>
        <w:t>·</w:t>
      </w:r>
      <w:r>
        <w:rPr/>
        <w:t>실패</w:t>
      </w:r>
      <w:r>
        <w:rPr/>
        <w:t>·</w:t>
      </w:r>
      <w:r>
        <w:rPr/>
        <w:t>복구까지 통과해야 할 시나리오를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시나리오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기대 결과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Unit/Integration/Runtime Test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경계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 xml:space="preserve">복구 </w:t>
            </w:r>
            <w:r>
              <w:rPr>
                <w:rFonts w:eastAsia="Noto Sans CJK KR"/>
                <w:sz w:val="18"/>
              </w:rPr>
              <w:t>Test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운영 인계 식별자</w:t>
            </w:r>
            <w:r>
              <w:rPr>
                <w:rFonts w:eastAsia="Noto Sans CJK KR"/>
                <w:sz w:val="18"/>
              </w:rPr>
              <w:t>/Runbook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금지 패턴과 </w:t>
            </w:r>
            <w:r>
              <w:rPr>
                <w:rFonts w:eastAsia="Noto Sans CJK KR"/>
                <w:sz w:val="18"/>
              </w:rPr>
              <w:t xml:space="preserve">Source/EDU </w:t>
            </w:r>
            <w:r>
              <w:rPr>
                <w:rFonts w:ascii="Noto Sans CJK KR" w:hAnsi="Noto Sans CJK KR"/>
                <w:sz w:val="18"/>
              </w:rPr>
              <w:t>길찾기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>10-2. Test</w:t>
      </w:r>
      <w:r>
        <w:rPr/>
        <w:t xml:space="preserve">와 운영 인계 </w:t>
      </w:r>
      <w:r>
        <w:rPr/>
        <w:t xml:space="preserve">- Source </w:t>
      </w:r>
      <w:r>
        <w:rPr/>
        <w:t>길찾기</w:t>
      </w:r>
    </w:p>
    <w:p>
      <w:pPr>
        <w:pStyle w:val="CPFTablePurpose"/>
        <w:rPr/>
      </w:pPr>
      <w:r>
        <w:rPr/>
        <w:t xml:space="preserve">계약과 실제 </w:t>
      </w:r>
      <w:r>
        <w:rPr/>
        <w:t>Consumer</w:t>
      </w:r>
      <w:r>
        <w:rPr/>
        <w:t xml:space="preserve">를 확인할 </w:t>
      </w:r>
      <w:r>
        <w:rPr/>
        <w:t xml:space="preserve">Source </w:t>
      </w:r>
      <w:r>
        <w:rPr/>
        <w:t>위치를 찾습니다</w:t>
      </w:r>
      <w:r>
        <w:rPr/>
        <w:t>.</w:t>
      </w:r>
    </w:p>
    <w:tbl>
      <w:tblPr>
        <w:tblW w:w="15819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5273"/>
        <w:gridCol w:w="5273"/>
        <w:gridCol w:w="5273"/>
      </w:tblGrid>
      <w:tr>
        <w:trPr>
          <w:tblHeader w:val="true"/>
        </w:trPr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찾는 것</w:t>
            </w:r>
          </w:p>
        </w:tc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먼저 볼 위치</w:t>
            </w:r>
          </w:p>
        </w:tc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왜 보는가</w:t>
            </w:r>
          </w:p>
        </w:tc>
      </w:tr>
      <w:tr>
        <w:trPr>
          <w:cantSplit w:val="true"/>
        </w:trPr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구현</w:t>
            </w:r>
          </w:p>
        </w:tc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cpf-tools/runtime/cli/cpf.py</w:t>
            </w:r>
          </w:p>
        </w:tc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>Owner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 xml:space="preserve">Consumer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cpf-tools/runtime/cli/cpf.py</w:t>
      </w:r>
    </w:p>
    <w:sectPr>
      <w:headerReference w:type="even" r:id="rId11"/>
      <w:headerReference w:type="default" r:id="rId12"/>
      <w:headerReference w:type="first" r:id="rId13"/>
      <w:footerReference w:type="even" r:id="rId14"/>
      <w:footerReference w:type="default" r:id="rId15"/>
      <w:footerReference w:type="first" r:id="rId16"/>
      <w:type w:val="nextPage"/>
      <w:pgSz w:orient="landscape" w:w="16838" w:h="11906"/>
      <w:pgMar w:left="510" w:right="510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프레임워크 개발자 가이드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ascii="Noto Sans CJK KR" w:hAnsi="Noto Sans CJK KR"/>
        <w:b/>
        <w:color w:val="5F6368"/>
        <w:sz w:val="16"/>
      </w:rPr>
      <w:t>프레임워크 개발자 가이드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5535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4.xml"/><Relationship Id="rId12" Type="http://schemas.openxmlformats.org/officeDocument/2006/relationships/header" Target="header5.xml"/><Relationship Id="rId13" Type="http://schemas.openxmlformats.org/officeDocument/2006/relationships/header" Target="header6.xml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footer" Target="footer6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25</Pages>
  <Words>7620</Words>
  <Characters>20186</Characters>
  <CharactersWithSpaces>22861</CharactersWithSpaces>
  <Paragraphs>715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