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CPF 전체 테스트 검증 리포트</w:t>
      </w:r>
    </w:p>
    <w:p>
      <w:r>
        <w:t xml:space="preserve">CPF Java 25 공식 기준본</w:t>
      </w:r>
    </w:p>
    <w:p>
      <w:r>
        <w:t xml:space="preserve">기준 commit: 0d206c683aab840dbab4639f2797dd7fd718cefd</w:t>
      </w:r>
    </w:p>
    <w:p>
      <w:r>
        <w:br w:type="page"/>
        <w:t xml:space="preserve"/>
      </w:r>
    </w:p>
    <w:p>
      <w:pPr>
        <w:pStyle w:val="Heading1"/>
      </w:pPr>
      <w:r>
        <w:t xml:space="preserve">문서 정보</w:t>
      </w:r>
    </w:p>
    <w:tbl>
      <w:tblPr>
        <w:tblW w:w="0" w:type="auto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문서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CPF 전체 테스트 검증 리포트</w:t>
            </w:r>
          </w:p>
        </w:tc>
      </w:tr>
      <w:tr>
        <w:tc>
          <w:tcPr>
            <w:tcW w:w="0" w:type="auto"/>
          </w:tcPr>
          <w:p>
            <w:r>
              <w:t xml:space="preserve">기준</w:t>
            </w:r>
          </w:p>
        </w:tc>
        <w:tc>
          <w:tcPr>
            <w:tcW w:w="0" w:type="auto"/>
          </w:tcPr>
          <w:p>
            <w:r>
              <w:t xml:space="preserve">Java 25 / class major 69</w:t>
            </w:r>
          </w:p>
        </w:tc>
      </w:tr>
      <w:tr>
        <w:tc>
          <w:tcPr>
            <w:tcW w:w="0" w:type="auto"/>
          </w:tcPr>
          <w:p>
            <w:r>
              <w:t xml:space="preserve">Commit</w:t>
            </w:r>
          </w:p>
        </w:tc>
        <w:tc>
          <w:tcPr>
            <w:tcW w:w="0" w:type="auto"/>
          </w:tcPr>
          <w:p>
            <w:r>
              <w:t xml:space="preserve">0d206c683aab840dbab4639f2797dd7fd718cefd</w:t>
            </w:r>
          </w:p>
        </w:tc>
      </w:tr>
      <w:tr>
        <w:tc>
          <w:tcPr>
            <w:tcW w:w="0" w:type="auto"/>
          </w:tcPr>
          <w:p>
            <w:r>
              <w:t xml:space="preserve">생성일</w:t>
            </w:r>
          </w:p>
        </w:tc>
        <w:tc>
          <w:tcPr>
            <w:tcW w:w="0" w:type="auto"/>
          </w:tcPr>
          <w:p>
            <w:r>
              <w:t xml:space="preserve">2026-07-15</w:t>
            </w:r>
          </w:p>
        </w:tc>
      </w:tr>
    </w:tbl>
    <w:p>
      <w:pPr>
        <w:pStyle w:val="Heading1"/>
      </w:pPr>
      <w:r>
        <w:t xml:space="preserve">목차</w:t>
      </w:r>
    </w:p>
    <w:p>
      <w:fldSimple w:instr="TOC \o &quot;1-3&quot; \h \z \u">
        <w:r>
          <w:t>목차는 Word에서 필드 업데이트 시 갱신됩니다.</w:t>
        </w:r>
      </w:fldSimple>
    </w:p>
    <w:p>
      <w:pPr>
        <w:pStyle w:val="Heading1"/>
      </w:pPr>
      <w:r>
        <w:t xml:space="preserve">문서 목적</w:t>
      </w:r>
    </w:p>
    <w:p>
      <w:r>
        <w:t xml:space="preserve">이 문서는 CPF 구현 상태와 검증 근거를 저장소 실제 결과에 맞춰 제공한다.</w:t>
      </w:r>
    </w:p>
    <w:p>
      <w:pPr>
        <w:pStyle w:val="Heading2"/>
      </w:pPr>
      <w:r>
        <w:t xml:space="preserve">판정 원칙</w:t>
      </w:r>
    </w:p>
    <w:p>
      <w:pPr>
        <w:pStyle w:val="Note"/>
      </w:pPr>
      <w:r>
        <w:t xml:space="preserve">미실행 검증은 완료로 기록하지 않고 민감정보는 원문으로 남기지 않는다.</w:t>
      </w:r>
    </w:p>
    <w:p>
      <w:pPr>
        <w:pStyle w:val="Heading3"/>
      </w:pPr>
      <w:r>
        <w:t xml:space="preserve">상태 해석</w:t>
      </w:r>
    </w:p>
    <w:p>
      <w:r>
        <w:t xml:space="preserve">완료, 부분 구현, 미구현, 미검증, 실패, 재확인 필요 상태만 사용한다.</w:t>
      </w:r>
    </w:p>
    <w:p>
      <w:pPr>
        <w:pStyle w:val="Heading1"/>
      </w:pPr>
      <w:r>
        <w:t xml:space="preserve">CPF 최종 통합 안정화 보고서</w:t>
      </w:r>
    </w:p>
    <w:p>
      <w:pPr>
        <w:pStyle w:val="Heading2"/>
      </w:pPr>
      <w:r>
        <w:t xml:space="preserve">1. 실제 변경 요약</w:t>
      </w:r>
    </w:p>
    <w:p>
      <w:r>
        <w:t xml:space="preserve">이번 작업은 초기 배포 기준을 `pfw`, `cmn`, `mbr`, `adm`, `bza`, `xyz`와 선택 실행 `bat`로 재정립했다. `BIZADM`은 `BZA`로 전환했고 `ACC`, `EXS`는 baseline 소스·설정·배포·SQL에서 제거했다.</w:t>
      </w:r>
    </w:p>
    <w:p>
      <w:r>
        <w:t xml:space="preserve">PFW에는 비밀번호 hash port, 온라인·배치 표준 실행 ID와 시작 시 카탈로그 등록, AI provider·embedding·vector port, 첨부 저장 port, registry 기반 원격 로그 라우팅과 비동기 ZIP 작업 capability를 추가했다. ADM에는 표준 실행·원격 로그 조회·진단·비동기 ZIP 생성·1회성 다운로드 token API/UI를 연결했고 BZA에는 DB 인증, access/refresh token 회전, 조직·직원·사용자·역할·메뉴·권한 write, 결재·감사, 알림·첨부·저장 검색·다운로드 감사·권한 분석을 구성했다. 주제영역 생성기는 온라인·배치·BZA 메뉴·레지스트리 후보까지 생성하도록 확장했다.</w:t>
      </w:r>
    </w:p>
    <w:p>
      <w:pPr>
        <w:pStyle w:val="Heading2"/>
      </w:pPr>
      <w:r>
        <w:t xml:space="preserve">2. 완료</w:t>
      </w:r>
    </w:p>
    <w:p>
      <w:r>
        <w:t xml:space="preserve">- BIZADM 소스·설정·환경파일을 BZA로 전환하고 `bzaDB`, `bza_*` SQL을 기준으로 통일했다.</w:t>
      </w:r>
    </w:p>
    <w:p>
      <w:r>
        <w:t xml:space="preserve">- ACC·EXS 실행 모듈과 직접 참조를 초기 배포 baseline에서 제거했다.</w:t>
      </w:r>
    </w:p>
    <w:p>
      <w:r>
        <w:t xml:space="preserve">- PFW PBKDF2-HMAC-SHA256 버전 hash와 legacy 검증·재hash 계약을 ADM/BZA에서 사용한다.</w:t>
      </w:r>
    </w:p>
    <w:p>
      <w:r>
        <w:t xml:space="preserve">- BZA refresh token을 DB hash로 보관하고 조건부 폐기 후 회전해 동시 재사용을 차단한다.</w:t>
      </w:r>
    </w:p>
    <w:p>
      <w:r>
        <w:t xml:space="preserve">- BZA 로그인 이력은 `USER:READ` 서버 권한을 요구하고 정지·잠금 계정은 현재 사용자 API에서도 거부한다.</w:t>
      </w:r>
    </w:p>
    <w:p>
      <w:r>
        <w:t xml:space="preserve">- BZA 사용자·역할·메뉴·버튼/API 권한 등록·수정은 서버 `WRITE` 권한, PFW 비밀번호 hash, 감사 사유와 before/after 기록을 적용한다.</w:t>
      </w:r>
    </w:p>
    <w:p>
      <w:r>
        <w:t xml:space="preserve">- PFW AI port와 XYZ deterministic AI EDU에서 구조화 출력, streaming, tool call, injection 방어, retry·fallback, token 사용량, RAG·출처와 사람 승인을 테스트한다.</w:t>
      </w:r>
    </w:p>
    <w:p>
      <w:r>
        <w:t xml:space="preserve">- 온라인·배치 표준 실행 ID 322건의 형식과 전역 중복을 빌드 게이트에서 검사한다.</w:t>
      </w:r>
    </w:p>
    <w:p>
      <w:r>
        <w:t xml:space="preserve">- MBR·ADM·BZA·XYZ를 최신 JAR로 실제 기동해 네 포트와 `/v3/api-docs` HTTP 200을 확인했다.</w:t>
      </w:r>
    </w:p>
    <w:p>
      <w:r>
        <w:t xml:space="preserve">- OpenAPI 런타임 검증에서 ADM 154, MBR 11, BZA 35, XYZ 70개 path와 필수 tag/path를 확인했다.</w:t>
      </w:r>
    </w:p>
    <w:p>
      <w:r>
        <w:t xml:space="preserve">- XYZ AI EDU 구조화 응답 API를 CPF 필수 헤더와 34자리 거래 ID로 호출해 HTTP 200, tool call과 token 사용량을 확인했다.</w:t>
      </w:r>
    </w:p>
    <w:p>
      <w:r>
        <w:t xml:space="preserve">- 도메인 생성 결과를 별도 임시 경로에서 test, bootJar, Java class major 69까지 검증하고 임시 디렉터리를 정리했다.</w:t>
      </w:r>
    </w:p>
    <w:p>
      <w:r>
        <w:t xml:space="preserve">- 분할 SQL에서 `00_all_install.sql`, `00_all_install_and_smoke.sql`, Flyway V1 baseline을 재생성하고 SQL 정적 표준 검사를 통과했다.</w:t>
      </w:r>
    </w:p>
    <w:p>
      <w:r>
        <w:t xml:space="preserve">- 저장소 JUnit 137 suites, 316 tests는 failures 0, errors 0이며 환경형 4건은 skipped 상태를 유지한다.</w:t>
      </w:r>
    </w:p>
    <w:p>
      <w:pPr>
        <w:pStyle w:val="Heading2"/>
      </w:pPr>
      <w:r>
        <w:t xml:space="preserve">3. 부분 구현</w:t>
      </w:r>
    </w:p>
    <w:p>
      <w:r>
        <w:t xml:space="preserve">- BZA는 조직·직원 등록/수정, 사용자·역할·메뉴·권한·고객·상품·주문·설정·다운로드 정책 조회, 결재 상태 전이와 감사를 제공한다. 실제 DB 데이터 기반 브라우저 업무 흐름은 미검증이다.</w:t>
      </w:r>
    </w:p>
    <w:p>
      <w:r>
        <w:t xml:space="preserve">- BZA UI는 실효 메뉴·버튼 권한을 반영하고 모든 조회 메뉴와 사용자·역할·메뉴·권한 등록·수정 dialog를 연결했다. 인증 후 browser 업무 흐름과 대량 작업 UX는 미검증이다.</w:t>
      </w:r>
    </w:p>
    <w:p>
      <w:r>
        <w:t xml:space="preserve">- ADM 원격 로그는 allowlist root, 경로 이탈·symlink·확장자·크기 제한, 마스킹 preview, registry node 라우팅, timeout·부분 실패 진단, 비동기 checksum ZIP, 소유자 격리, 요청 한도와 1회성 다운로드 token을 제공한다. 실 mTLS 원격 HTTP client와 공유 queue/rate-limit adapter를 사용한 다중 서버 E2E는 미검증이다.</w:t>
      </w:r>
    </w:p>
    <w:p>
      <w:r>
        <w:t xml:space="preserve">- 표준 실행 카탈로그는 DB 비가용 시 메모리로 기동하고 DB 가용 시 `pfw_standard_execution`에 등록한다. 실제 MariaDB 영속 등록은 미검증이다.</w:t>
      </w:r>
    </w:p>
    <w:p>
      <w:r>
        <w:t xml:space="preserve">- Spring Batch, scheduler, 선후행·trigger, lease, ghost 조치 API/UI와 EDU는 소스·단위 테스트 기준으로 제공한다. JobRepository 실 DB 시나리오는 미검증이다.</w:t>
      </w:r>
    </w:p>
    <w:p>
      <w:r>
        <w:t xml:space="preserve">- broker, 서비스 호출, 파일전송 capability와 deterministic adapter는 구현돼 있으나 실 외부 인프라 검증은 수행하지 않았다.</w:t>
      </w:r>
    </w:p>
    <w:p>
      <w:pPr>
        <w:pStyle w:val="Heading2"/>
      </w:pPr>
      <w:r>
        <w:t xml:space="preserve">4. 미구현</w:t>
      </w:r>
    </w:p>
    <w:p>
      <w:r>
        <w:t xml:space="preserve">- 원격 로그의 운영용 HTTP/mTLS node client와 Redis·DB 기반 공유 작업 queue·cluster rate-limit adapter.</w:t>
      </w:r>
    </w:p>
    <w:p>
      <w:r>
        <w:t xml:space="preserve">- 외부 object storage·백신 검사 첨부 adapter와 BZA 대량 편집 UX. 현재 로컬 첨부 adapter와 개별 업무 처리 기능은 완료했다.</w:t>
      </w:r>
    </w:p>
    <w:p>
      <w:pPr>
        <w:pStyle w:val="Heading2"/>
      </w:pPr>
      <w:r>
        <w:t xml:space="preserve">5. 미검증</w:t>
      </w:r>
    </w:p>
    <w:p>
      <w:r>
        <w:t xml:space="preserve">- MariaDB full install, 반복 설치, FK/index/comment/seed, app DML·DDL 금지, migration DDL, Flyway upgrade와 BZA migration.</w:t>
      </w:r>
    </w:p>
    <w:p>
      <w:r>
        <w:t xml:space="preserve">- ADM/BZA bootstrap, 로그인, 최초 비밀번호 변경, 잠금·해제, 200/403, 결재·감사·다운로드의 인증 후 브라우저 E2E.</w:t>
      </w:r>
    </w:p>
    <w:p>
      <w:r>
        <w:t xml:space="preserve">- Redis, Kafka, RabbitMQ와 SFTP, FTP, FTPS, SCP, SSH 실제 서버 통합.</w:t>
      </w:r>
    </w:p>
    <w:p>
      <w:r>
        <w:t xml:space="preserve">- 2개 이상 instance의 registry, failover, circuit, batch lease, worker claim, ghost 오탐, graceful shutdown.</w:t>
      </w:r>
    </w:p>
    <w:p>
      <w:r>
        <w:t xml:space="preserve">- Microsoft Word 애플리케이션을 통한 DOCX 실제 열기. OpenXML 구조 검사는 통과했다.</w:t>
      </w:r>
    </w:p>
    <w:p>
      <w:pPr>
        <w:pStyle w:val="Heading2"/>
      </w:pPr>
      <w:r>
        <w:t xml:space="preserve">6. 실패</w:t>
      </w:r>
    </w:p>
    <w:p>
      <w:r>
        <w:t xml:space="preserve">최종 미해결 실패는 없다. 작업 중 발견한 실패와 조치는 다음과 같다.</w:t>
      </w:r>
    </w:p>
    <w:tbl>
      <w:tblPr>
        <w:tblW w:w="0" w:type="auto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발견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원인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조치</w:t>
            </w:r>
          </w:p>
        </w:tc>
      </w:tr>
      <w:tr>
        <w:tc>
          <w:tcPr>
            <w:tcW w:w="0" w:type="auto"/>
          </w:tcPr>
          <w:p>
            <w:r>
              <w:t xml:space="preserve">ADM·XYZ 기동 실패</w:t>
            </w:r>
          </w:p>
        </w:tc>
        <w:tc>
          <w:tcPr>
            <w:tcW w:w="0" w:type="auto"/>
          </w:tcPr>
          <w:p>
            <w:r>
              <w:t xml:space="preserve">표준 실행 ID 7개 중복</w:t>
            </w:r>
          </w:p>
        </w:tc>
        <w:tc>
          <w:tcPr>
            <w:tcW w:w="0" w:type="auto"/>
          </w:tcPr>
          <w:p>
            <w:r>
              <w:t xml:space="preserve">전체 322개 ID를 고유화하고 빌드 중복 검사를 추가</w:t>
            </w:r>
          </w:p>
        </w:tc>
      </w:tr>
      <w:tr>
        <w:tc>
          <w:tcPr>
            <w:tcW w:w="0" w:type="auto"/>
          </w:tcPr>
          <w:p>
            <w:r>
              <w:t xml:space="preserve">런타임 하네스 중단</w:t>
            </w:r>
          </w:p>
        </w:tc>
        <w:tc>
          <w:tcPr>
            <w:tcW w:w="0" w:type="auto"/>
          </w:tcPr>
          <w:p>
            <w:r>
              <w:t xml:space="preserve">실패 결과의 `health` 미초기화</w:t>
            </w:r>
          </w:p>
        </w:tc>
        <w:tc>
          <w:tcPr>
            <w:tcW w:w="0" w:type="auto"/>
          </w:tcPr>
          <w:p>
            <w:r>
              <w:t xml:space="preserve">모든 모듈 결과 필드를 초기화하고 이후 모듈 검증을 계속 수행</w:t>
            </w:r>
          </w:p>
        </w:tc>
      </w:tr>
      <w:tr>
        <w:tc>
          <w:tcPr>
            <w:tcW w:w="0" w:type="auto"/>
          </w:tcPr>
          <w:p>
            <w:r>
              <w:t xml:space="preserve">ADM 기동 지연</w:t>
            </w:r>
          </w:p>
        </w:tc>
        <w:tc>
          <w:tcPr>
            <w:tcW w:w="0" w:type="auto"/>
          </w:tcPr>
          <w:p>
            <w:r>
              <w:t xml:space="preserve">DB 비가용 시 카탈로그 항목별 연결 재시도</w:t>
            </w:r>
          </w:p>
        </w:tc>
        <w:tc>
          <w:tcPr>
            <w:tcW w:w="0" w:type="auto"/>
          </w:tcPr>
          <w:p>
            <w:r>
              <w:t xml:space="preserve">첫 DB 실패에서 메모리 카탈로그로 장애 격리, 회귀 테스트 추가</w:t>
            </w:r>
          </w:p>
        </w:tc>
      </w:tr>
      <w:tr>
        <w:tc>
          <w:tcPr>
            <w:tcW w:w="0" w:type="auto"/>
          </w:tcPr>
          <w:p>
            <w:r>
              <w:t xml:space="preserve">BZA OpenAPI 실패</w:t>
            </w:r>
          </w:p>
        </w:tc>
        <w:tc>
          <w:tcPr>
            <w:tcW w:w="0" w:type="auto"/>
          </w:tcPr>
          <w:p>
            <w:r>
              <w:t xml:space="preserve">검증 경로만 `/bza/api`로 작성</w:t>
            </w:r>
          </w:p>
        </w:tc>
        <w:tc>
          <w:tcPr>
            <w:tcW w:w="0" w:type="auto"/>
          </w:tcPr>
          <w:p>
            <w:r>
              <w:t xml:space="preserve">실제 정본 `/api/bza`로 스모크 계약 수정</w:t>
            </w:r>
          </w:p>
        </w:tc>
      </w:tr>
      <w:tr>
        <w:tc>
          <w:tcPr>
            <w:tcW w:w="0" w:type="auto"/>
          </w:tcPr>
          <w:p>
            <w:r>
              <w:t xml:space="preserve">UTF-8 gate 실패</w:t>
            </w:r>
          </w:p>
        </w:tc>
        <w:tc>
          <w:tcPr>
            <w:tcW w:w="0" w:type="auto"/>
          </w:tcPr>
          <w:p>
            <w:r>
              <w:t xml:space="preserve">OpenAPI 결과 JSON BOM</w:t>
            </w:r>
          </w:p>
        </w:tc>
        <w:tc>
          <w:tcPr>
            <w:tcW w:w="0" w:type="auto"/>
          </w:tcPr>
          <w:p>
            <w:r>
              <w:t xml:space="preserve">결과 생성기를 UTF-8 no BOM으로 변경</w:t>
            </w:r>
          </w:p>
        </w:tc>
      </w:tr>
      <w:tr>
        <w:tc>
          <w:tcPr>
            <w:tcW w:w="0" w:type="auto"/>
          </w:tcPr>
          <w:p>
            <w:r>
              <w:t xml:space="preserve">ADM UI static 실패</w:t>
            </w:r>
          </w:p>
        </w:tc>
        <w:tc>
          <w:tcPr>
            <w:tcW w:w="0" w:type="auto"/>
          </w:tcPr>
          <w:p>
            <w:r>
              <w:t xml:space="preserve">과거 `segment timeline` 단일 marker</w:t>
            </w:r>
          </w:p>
        </w:tc>
        <w:tc>
          <w:tcPr>
            <w:tcW w:w="0" w:type="auto"/>
          </w:tcPr>
          <w:p>
            <w:r>
              <w:t xml:space="preserve">실제 `Timeline`, `Segments` 탭을 개별 검증</w:t>
            </w:r>
          </w:p>
        </w:tc>
      </w:tr>
      <w:tr>
        <w:tc>
          <w:tcPr>
            <w:tcW w:w="0" w:type="auto"/>
          </w:tcPr>
          <w:p>
            <w:r>
              <w:t xml:space="preserve">최종 quality gate 증적 검사 실패</w:t>
            </w:r>
          </w:p>
        </w:tc>
        <w:tc>
          <w:tcPr>
            <w:tcW w:w="0" w:type="auto"/>
          </w:tcPr>
          <w:p>
            <w:r>
              <w:t xml:space="preserve">ADM 로그 정책 결과 파일이 정제 증적 확장자 규칙과 불일치</w:t>
            </w:r>
          </w:p>
        </w:tc>
        <w:tc>
          <w:tcPr>
            <w:tcW w:w="0" w:type="auto"/>
          </w:tcPr>
          <w:p>
            <w:r>
              <w:t xml:space="preserve">생성기·런타임 요약·내보내기·Gradle task를 `*.sanitized.json`으로 통일하고 전체 gate 재통과</w:t>
            </w:r>
          </w:p>
        </w:tc>
      </w:tr>
      <w:tr>
        <w:tc>
          <w:tcPr>
            <w:tcW w:w="0" w:type="auto"/>
          </w:tcPr>
          <w:p>
            <w:r>
              <w:t xml:space="preserve">OpenAPI 한글 tag 오검출</w:t>
            </w:r>
          </w:p>
        </w:tc>
        <w:tc>
          <w:tcPr>
            <w:tcW w:w="0" w:type="auto"/>
          </w:tcPr>
          <w:p>
            <w:r>
              <w:t xml:space="preserve">Windows PowerShell 5.1이 응답 본문을 시스템 코드페이지로 해석</w:t>
            </w:r>
          </w:p>
        </w:tc>
        <w:tc>
          <w:tcPr>
            <w:tcW w:w="0" w:type="auto"/>
          </w:tcPr>
          <w:p>
            <w:r>
              <w:t xml:space="preserve">응답 byte를 UTF-8로 직접 해석하도록 스모크를 수정하고 4개 서비스 재검증</w:t>
            </w:r>
          </w:p>
        </w:tc>
      </w:tr>
      <w:tr>
        <w:tc>
          <w:tcPr>
            <w:tcW w:w="0" w:type="auto"/>
          </w:tcPr>
          <w:p>
            <w:r>
              <w:t xml:space="preserve">첨부 EDU 첫 수동 호출 500</w:t>
            </w:r>
          </w:p>
        </w:tc>
        <w:tc>
          <w:tcPr>
            <w:tcW w:w="0" w:type="auto"/>
          </w:tcPr>
          <w:p>
            <w:r>
              <w:t xml:space="preserve">필수 표준 헤더가 누락된 검증 명령</w:t>
            </w:r>
          </w:p>
        </w:tc>
        <w:tc>
          <w:tcPr>
            <w:tcW w:w="0" w:type="auto"/>
          </w:tcPr>
          <w:p>
            <w:r>
              <w:t xml:space="preserve">재현 스크립트에 표준 헤더를 고정하고 저장·재조회·checksum 일치 런타임 스모크를 추가</w:t>
            </w:r>
          </w:p>
        </w:tc>
      </w:tr>
    </w:tbl>
    <w:p>
      <w:pPr>
        <w:pStyle w:val="Heading2"/>
      </w:pPr>
      <w:r>
        <w:t xml:space="preserve">7. 재확인 필요</w:t>
      </w:r>
    </w:p>
    <w:p>
      <w:r>
        <w:t xml:space="preserve">- 운영 profile에서 BZA JWT secret, DB secret, bootstrap 승인 변수가 배포 secret manager를 통해 주입되는지 확인해야 한다.</w:t>
      </w:r>
    </w:p>
    <w:p>
      <w:r>
        <w:t xml:space="preserve">- 운영 로그 root를 공유 스토리지로 둘 경우 원격 로그 root allowlist와 보존 정책을 환경별로 검토해야 한다.</w:t>
      </w:r>
    </w:p>
    <w:p>
      <w:r>
        <w:t xml:space="preserve">- BZA 데이터 범위 권한이 조직 계층과 실제 조회 SQL에 적용되는 범위는 후속 업무 정책에 맞춰 확장해야 한다.</w:t>
      </w:r>
    </w:p>
    <w:p>
      <w:pPr>
        <w:pStyle w:val="Heading2"/>
      </w:pPr>
      <w:r>
        <w:t xml:space="preserve">8. 실행한 검증</w:t>
      </w:r>
    </w:p>
    <w:tbl>
      <w:tblPr>
        <w:tblW w:w="0" w:type="auto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검증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결과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증적</w:t>
            </w:r>
          </w:p>
        </w:tc>
      </w:tr>
      <w:tr>
        <w:tc>
          <w:tcPr>
            <w:tcW w:w="0" w:type="auto"/>
          </w:tcPr>
          <w:p>
            <w:r>
              <w:t xml:space="preserve">전체 Gradle test와 bootJar</w:t>
            </w:r>
          </w:p>
        </w:tc>
        <w:tc>
          <w:tcPr>
            <w:tcW w:w="0" w:type="auto"/>
          </w:tcPr>
          <w:p>
            <w:r>
              <w:t xml:space="preserve">137 suites, 316 tests, failures 0, errors 0, skipped 4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</w:tr>
      <w:tr>
        <w:tc>
          <w:tcPr>
            <w:tcW w:w="0" w:type="auto"/>
          </w:tcPr>
          <w:p>
            <w:r>
              <w:t xml:space="preserve">MBR·ADM·BZA·XYZ 기동/status/종료</w:t>
            </w:r>
          </w:p>
        </w:tc>
        <w:tc>
          <w:tcPr>
            <w:tcW w:w="0" w:type="auto"/>
          </w:tcPr>
          <w:p>
            <w:r>
              <w:t xml:space="preserve">4개 모두 HTTP 200, 종료 완료</w:t>
            </w:r>
          </w:p>
        </w:tc>
        <w:tc>
          <w:tcPr>
            <w:tcW w:w="0" w:type="auto"/>
          </w:tcPr>
          <w:p>
            <w:r>
              <w:t xml:space="preserve">`specs/evidence/20260715_01/runtime-start-services.sanitized.log`</w:t>
            </w:r>
          </w:p>
        </w:tc>
      </w:tr>
      <w:tr>
        <w:tc>
          <w:tcPr>
            <w:tcW w:w="0" w:type="auto"/>
          </w:tcPr>
          <w:p>
            <w:r>
              <w:t xml:space="preserve">OpenAPI 런타임</w:t>
            </w:r>
          </w:p>
        </w:tc>
        <w:tc>
          <w:tcPr>
            <w:tcW w:w="0" w:type="auto"/>
          </w:tcPr>
          <w:p>
            <w:r>
              <w:t xml:space="preserve">4개 서비스 통과</w:t>
            </w:r>
          </w:p>
        </w:tc>
        <w:tc>
          <w:tcPr>
            <w:tcW w:w="0" w:type="auto"/>
          </w:tcPr>
          <w:p>
            <w:r>
              <w:t xml:space="preserve">`specs/evidence/20260715_01/openapi-runtime.sanitized.log`</w:t>
            </w:r>
          </w:p>
        </w:tc>
      </w:tr>
      <w:tr>
        <w:tc>
          <w:tcPr>
            <w:tcW w:w="0" w:type="auto"/>
          </w:tcPr>
          <w:p>
            <w:r>
              <w:t xml:space="preserve">도메인 생성기</w:t>
            </w:r>
          </w:p>
        </w:tc>
        <w:tc>
          <w:tcPr>
            <w:tcW w:w="0" w:type="auto"/>
          </w:tcPr>
          <w:p>
            <w:r>
              <w:t xml:space="preserve">생성·test·bootJar·major 69 통과</w:t>
            </w:r>
          </w:p>
        </w:tc>
        <w:tc>
          <w:tcPr>
            <w:tcW w:w="0" w:type="auto"/>
          </w:tcPr>
          <w:p>
            <w:r>
              <w:t xml:space="preserve">`specs/evidence/20260715_01/create-domain.sanitized.log`</w:t>
            </w:r>
          </w:p>
        </w:tc>
      </w:tr>
      <w:tr>
        <w:tc>
          <w:tcPr>
            <w:tcW w:w="0" w:type="auto"/>
          </w:tcPr>
          <w:p>
            <w:r>
              <w:t xml:space="preserve">BZA UI/JS 정적 스모크</w:t>
            </w:r>
          </w:p>
        </w:tc>
        <w:tc>
          <w:tcPr>
            <w:tcW w:w="0" w:type="auto"/>
          </w:tcPr>
          <w:p>
            <w:r>
              <w:t xml:space="preserve">권한 메뉴, API route, session storage, Node 문법 통과</w:t>
            </w:r>
          </w:p>
        </w:tc>
        <w:tc>
          <w:tcPr>
            <w:tcW w:w="0" w:type="auto"/>
          </w:tcPr>
          <w:p>
            <w:r>
              <w:t xml:space="preserve">`specs/evidence/20260715_01/bza-ui-static-result.sanitized.json`</w:t>
            </w:r>
          </w:p>
        </w:tc>
      </w:tr>
      <w:tr>
        <w:tc>
          <w:tcPr>
            <w:tcW w:w="0" w:type="auto"/>
          </w:tcPr>
          <w:p>
            <w:r>
              <w:t xml:space="preserve">AI EDU·원격 로그 라우팅</w:t>
            </w:r>
          </w:p>
        </w:tc>
        <w:tc>
          <w:tcPr>
            <w:tcW w:w="0" w:type="auto"/>
          </w:tcPr>
          <w:p>
            <w:r>
              <w:t xml:space="preserve">deterministic AI와 node routing·부분 실패 ZIP 단위 테스트 통과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</w:tr>
      <w:tr>
        <w:tc>
          <w:tcPr>
            <w:tcW w:w="0" w:type="auto"/>
          </w:tcPr>
          <w:p>
            <w:r>
              <w:t xml:space="preserve">AI EDU 실제 API</w:t>
            </w:r>
          </w:p>
        </w:tc>
        <w:tc>
          <w:tcPr>
            <w:tcW w:w="0" w:type="auto"/>
          </w:tcPr>
          <w:p>
            <w:r>
              <w:t xml:space="preserve">필수 헤더·34자리 거래 ID로 구조화 응답 HTTP 200 확인</w:t>
            </w:r>
          </w:p>
        </w:tc>
        <w:tc>
          <w:tcPr>
            <w:tcW w:w="0" w:type="auto"/>
          </w:tcPr>
          <w:p>
            <w:r>
              <w:t xml:space="preserve">`specs/evidence/20260715_01/ai-edu-runtime.sanitized.json`</w:t>
            </w:r>
          </w:p>
        </w:tc>
      </w:tr>
      <w:tr>
        <w:tc>
          <w:tcPr>
            <w:tcW w:w="0" w:type="auto"/>
          </w:tcPr>
          <w:p>
            <w:r>
              <w:t xml:space="preserve">첨부 EDU 실제 API</w:t>
            </w:r>
          </w:p>
        </w:tc>
        <w:tc>
          <w:tcPr>
            <w:tcW w:w="0" w:type="auto"/>
          </w:tcPr>
          <w:p>
            <w:r>
              <w:t xml:space="preserve">표준 헤더로 저장·재조회 HTTP 200, 파일 크기·SHA-256 일치 확인</w:t>
            </w:r>
          </w:p>
        </w:tc>
        <w:tc>
          <w:tcPr>
            <w:tcW w:w="0" w:type="auto"/>
          </w:tcPr>
          <w:p>
            <w:r>
              <w:t xml:space="preserve">`specs/evidence/20260715_01/attachment-edu-runtime.sanitized.log`</w:t>
            </w:r>
          </w:p>
        </w:tc>
      </w:tr>
      <w:tr>
        <w:tc>
          <w:tcPr>
            <w:tcW w:w="0" w:type="auto"/>
          </w:tcPr>
          <w:p>
            <w:r>
              <w:t xml:space="preserve">SQL 표준·합본 생성</w:t>
            </w:r>
          </w:p>
        </w:tc>
        <w:tc>
          <w:tcPr>
            <w:tcW w:w="0" w:type="auto"/>
          </w:tcPr>
          <w:p>
            <w:r>
              <w:t xml:space="preserve">통과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</w:tr>
      <w:tr>
        <w:tc>
          <w:tcPr>
            <w:tcW w:w="0" w:type="auto"/>
          </w:tcPr>
          <w:p>
            <w:r>
              <w:t xml:space="preserve">UTF-8·mojibake</w:t>
            </w:r>
          </w:p>
        </w:tc>
        <w:tc>
          <w:tcPr>
            <w:tcW w:w="0" w:type="auto"/>
          </w:tcPr>
          <w:p>
            <w:r>
              <w:t xml:space="preserve">통과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</w:tr>
    </w:tbl>
    <w:p>
      <w:pPr>
        <w:pStyle w:val="Heading2"/>
      </w:pPr>
      <w:r>
        <w:t xml:space="preserve">9. 실행하지 못한 검증</w:t>
      </w:r>
    </w:p>
    <w:p>
      <w:r>
        <w:t xml:space="preserve">MariaDB 인증 환경변수가 없어 DB 접속은 시도하지 않았다. 내장 브라우저가 현재 세션에 제공되지 않았고 ADM/BZA 인증정보도 없으므로 로그인 후 클릭 E2E를 실행하지 않았다. 외부 broker·파일 서버와 다중 instance 환경도 제공되지 않았다.</w:t>
      </w:r>
    </w:p>
    <w:p>
      <w:r>
        <w:t xml:space="preserve">MariaDB 재현 명령:</w:t>
      </w:r>
    </w:p>
    <w:p>
      <w:pPr>
        <w:pStyle w:val="Code"/>
      </w:pPr>
      <w:r>
        <w:t xml:space="preserve">powershell -NoProfile -ExecutionPolicy Bypass -File scripts/smoke-mariadb-full-install.ps1 -RequireRun</w:t>
      </w:r>
    </w:p>
    <w:p>
      <w:pPr>
        <w:pStyle w:val="Heading2"/>
      </w:pPr>
      <w:r>
        <w:t xml:space="preserve">10. 주요 evidence</w:t>
      </w:r>
    </w:p>
    <w:p>
      <w:r>
        <w:t xml:space="preserve">- 기준 디렉터리: `specs/evidence/20260715_01`</w:t>
      </w:r>
    </w:p>
    <w:p>
      <w:r>
        <w:t xml:space="preserve">- 요청서 SHA-256: `c6d7ab01f45d2085dac270ff036d75d858e94d3feea674f9e1d2b6528557e454`</w:t>
      </w:r>
    </w:p>
    <w:p>
      <w:r>
        <w:t xml:space="preserve">- 시작 commit: `0d206c683aab840dbab4639f2797dd7fd718cefd`</w:t>
      </w:r>
    </w:p>
    <w:p>
      <w:r>
        <w:t xml:space="preserve">- quality gate: `quality-gate.sanitized.log`</w:t>
      </w:r>
    </w:p>
    <w:p>
      <w:r>
        <w:t xml:space="preserve">- runtime: `runtime-start-services.sanitized.log`, `runtime-status.sanitized.log`, `runtime-stop-services.sanitized.log`</w:t>
      </w:r>
    </w:p>
    <w:p>
      <w:r>
        <w:t xml:space="preserve">- OpenAPI: `openapi-runtime.sanitized.log`</w:t>
      </w:r>
    </w:p>
    <w:p>
      <w:r>
        <w:t xml:space="preserve">- AI EDU runtime: `ai-edu-runtime.sanitized.json`</w:t>
      </w:r>
    </w:p>
    <w:p>
      <w:r>
        <w:t xml:space="preserve">- MariaDB 미검증: `mariadb-full-install.sanitized.log`</w:t>
      </w:r>
    </w:p>
    <w:p>
      <w:pPr>
        <w:pStyle w:val="Heading2"/>
      </w:pPr>
      <w:r>
        <w:t xml:space="preserve">11. 삭제·이동한 파일</w:t>
      </w:r>
    </w:p>
    <w:p>
      <w:r>
        <w:t xml:space="preserve">- `bizadm/`을 제거하고 `bza/`로 전환했다.</w:t>
      </w:r>
    </w:p>
    <w:p>
      <w:r>
        <w:t xml:space="preserve">- `acc/`, `exs/`와 관련 배포 환경 파일, 직접 호출 샘플을 baseline에서 제거했다.</w:t>
      </w:r>
    </w:p>
    <w:p>
      <w:r>
        <w:t xml:space="preserve">- 구형 ACC·EXS·BIZADM runtime smoke와 복합 거래 wrapper 스크립트를 제거했다.</w:t>
      </w:r>
    </w:p>
    <w:p>
      <w:r>
        <w:t xml:space="preserve">- 생성기 스모크의 임시 source·verification 디렉터리는 성공 후 자동 삭제한다.</w:t>
      </w:r>
    </w:p>
    <w:p>
      <w:r>
        <w:t xml:space="preserve">- 사용자 변경인 `CPF_CODEX_HANDOFF.md` 삭제 상태와 `CPF_NEW_REQUEST.md` 수정은 되돌리지 않았다.</w:t>
      </w:r>
    </w:p>
    <w:p>
      <w:pPr>
        <w:pStyle w:val="Heading2"/>
      </w:pPr>
      <w:r>
        <w:t xml:space="preserve">12. 남은 위험</w:t>
      </w:r>
    </w:p>
    <w:p>
      <w:r>
        <w:t xml:space="preserve">가장 큰 위험은 소스·단위 테스트가 아니라 실제 운영 의존성 검증 공백이다. DB 인증, 실 broker·파일 서버, 2개 instance, 인증 후 브라우저를 준비하기 전까지 해당 기능을 운영 완료로 승격하면 안 된다. 원격 로그는 현재 로컬 adapter이므로 다중 서버 운영에서는 중앙 로그 수집 또는 secure remote adapter가 필요하다.</w:t>
      </w:r>
    </w:p>
    <w:p>
      <w:pPr>
        <w:pStyle w:val="Heading2"/>
      </w:pPr>
      <w:r>
        <w:t xml:space="preserve">13. 작업트리 상태</w:t>
      </w:r>
    </w:p>
    <w:p>
      <w:r>
        <w:t xml:space="preserve">- branch: `master`</w:t>
      </w:r>
    </w:p>
    <w:p>
      <w:r>
        <w:t xml:space="preserve">- commit/push: 수행하지 않음</w:t>
      </w:r>
    </w:p>
    <w:p>
      <w:r>
        <w:t xml:space="preserve">- 요청서: 읽기 전용으로 사용했으며 최종 SHA-256와 git blob이 작업 시작 기준과 일치함</w:t>
      </w:r>
    </w:p>
    <w:p>
      <w:r>
        <w:t xml:space="preserve">- 사용자 선행 변경과 이번 변경이 함께 있는 dirty worktree이며 사용자 변경을 되돌리지 않음</w:t>
      </w:r>
    </w:p>
    <w:p>
      <w:pPr>
        <w:pStyle w:val="Heading2"/>
      </w:pPr>
      <w:r>
        <w:t xml:space="preserve">기능별 상태 ledger</w:t>
      </w:r>
    </w:p>
    <w:p>
      <w:r>
        <w:t xml:space="preserve">상태 정본은 `specs/기능_구현_매트릭스.json`이며 아래 구간은 동기화 스크립트가 생성한다.</w:t>
      </w:r>
    </w:p>
    <w:p>
      <w:r>
        <w:t xml:space="preserve">&lt;!-- CPF_LEDGER_BEGIN --&gt;</w:t>
      </w:r>
    </w:p>
    <w:tbl>
      <w:tblPr>
        <w:tblW w:w="0" w:type="auto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상태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핵심 증적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판정</w:t>
            </w:r>
          </w:p>
        </w:tc>
      </w:tr>
      <w:tr>
        <w:tc>
          <w:tcPr>
            <w:tcW w:w="0" w:type="auto"/>
          </w:tcPr>
          <w:p>
            <w:r>
              <w:t xml:space="preserve">baseline-module-layout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기본 배포 pfw·cmn·mbr·adm·bza·xyz와 선택 bat 구성으로 settings·배포 설정을 통일함</w:t>
            </w:r>
          </w:p>
        </w:tc>
      </w:tr>
      <w:tr>
        <w:tc>
          <w:tcPr>
            <w:tcW w:w="0" w:type="auto"/>
          </w:tcPr>
          <w:p>
            <w:r>
              <w:t xml:space="preserve">bza-rename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BIZADM 소스·패키지·환경·DB 명칭을 BZA로 전환하고 legacy name gate를 통과함</w:t>
            </w:r>
          </w:p>
        </w:tc>
      </w:tr>
      <w:tr>
        <w:tc>
          <w:tcPr>
            <w:tcW w:w="0" w:type="auto"/>
          </w:tcPr>
          <w:p>
            <w:r>
              <w:t xml:space="preserve">acc-exs-cleanup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`specs/evidence/20260715_01/architecture-ownership-scan.sanitized.json`</w:t>
            </w:r>
          </w:p>
        </w:tc>
        <w:tc>
          <w:tcPr>
            <w:tcW w:w="0" w:type="auto"/>
          </w:tcPr>
          <w:p>
            <w:r>
              <w:t xml:space="preserve">ACC·EXS 모듈과 직접 참조를 baseline에서 제거함</w:t>
            </w:r>
          </w:p>
        </w:tc>
      </w:tr>
      <w:tr>
        <w:tc>
          <w:tcPr>
            <w:tcW w:w="0" w:type="auto"/>
          </w:tcPr>
          <w:p>
            <w:r>
              <w:t xml:space="preserve">architecture-ownership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`specs/evidence/20260715_01/architecture-ownership-scan.sanitized.json`</w:t>
            </w:r>
          </w:p>
        </w:tc>
        <w:tc>
          <w:tcPr>
            <w:tcW w:w="0" w:type="auto"/>
          </w:tcPr>
          <w:p>
            <w:r>
              <w:t xml:space="preserve">PFW 기술 코어, CMN 프로젝트 공통, ADM 프레임워크 운영, BZA 업무 운영 소유권 검사를 통과함</w:t>
            </w:r>
          </w:p>
        </w:tc>
      </w:tr>
      <w:tr>
        <w:tc>
          <w:tcPr>
            <w:tcW w:w="0" w:type="auto"/>
          </w:tcPr>
          <w:p>
            <w:r>
              <w:t xml:space="preserve">password-hashing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PFW PBKDF2 버전 hash, legacy verify·rehash와 ADM/BZA 사용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bza-auth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로그인·잠금·비밀번호 변경·access token은 구현·테스트 완료, bzaDB 실로그인은 미검증</w:t>
            </w:r>
          </w:p>
        </w:tc>
      </w:tr>
      <w:tr>
        <w:tc>
          <w:tcPr>
            <w:tcW w:w="0" w:type="auto"/>
          </w:tcPr>
          <w:p>
            <w:r>
              <w:t xml:space="preserve">bza-refresh-rotation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refresh token hash 저장, 조건부 폐기, 회전과 동시 재사용 거부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bza-bootstrap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`specs/evidence/20260715_01/mariadb-full-install.sanitized.log`</w:t>
            </w:r>
          </w:p>
        </w:tc>
        <w:tc>
          <w:tcPr>
            <w:tcW w:w="0" w:type="auto"/>
          </w:tcPr>
          <w:p>
            <w:r>
              <w:t xml:space="preserve">명시적 enable·승인·환경변수 기반 구현은 있으나 DB bootstrap 런타임은 미실행</w:t>
            </w:r>
          </w:p>
        </w:tc>
      </w:tr>
      <w:tr>
        <w:tc>
          <w:tcPr>
            <w:tcW w:w="0" w:type="auto"/>
          </w:tcPr>
          <w:p>
            <w:r>
              <w:t xml:space="preserve">bza-permission-server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`specs/evidence/20260715_01/bza-ui-static-result.sanitized.json`, 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메뉴·행위 권한을 서버 필터에서 검사하고 로그인 이력 USER:READ 권한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bza-ui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`specs/evidence/20260715_01/bza-ui-static-result.sanitized.json`</w:t>
            </w:r>
          </w:p>
        </w:tc>
        <w:tc>
          <w:tcPr>
            <w:tcW w:w="0" w:type="auto"/>
          </w:tcPr>
          <w:p>
            <w:r>
              <w:t xml:space="preserve">권한 기반 조회 메뉴와 사용자·역할·메뉴·권한 등록·수정 dialog를 연결했으나 인증 후 실제 browser E2E는 미검증</w:t>
            </w:r>
          </w:p>
        </w:tc>
      </w:tr>
      <w:tr>
        <w:tc>
          <w:tcPr>
            <w:tcW w:w="0" w:type="auto"/>
          </w:tcPr>
          <w:p>
            <w:r>
              <w:t xml:space="preserve">bza-organization-employee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조직·직원 조회 및 감사 사유 필수 등록·수정 API와 테스트는 완료, DB 런타임은 미검증</w:t>
            </w:r>
          </w:p>
        </w:tc>
      </w:tr>
      <w:tr>
        <w:tc>
          <w:tcPr>
            <w:tcW w:w="0" w:type="auto"/>
          </w:tcPr>
          <w:p>
            <w:r>
              <w:t xml:space="preserve">bza-approval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순차·병렬 결재선, 상태 전이, 낙관적 잠금, idempotency와 감사 테스트는 완료, DB E2E는 미검증</w:t>
            </w:r>
          </w:p>
        </w:tc>
      </w:tr>
      <w:tr>
        <w:tc>
          <w:tcPr>
            <w:tcW w:w="0" w:type="auto"/>
          </w:tcPr>
          <w:p>
            <w:r>
              <w:t xml:space="preserve">bza-audit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BZA 업무 변경 before·after·reason 감사 적재와 조회를 구현했으나 실 DB 행은 미검증</w:t>
            </w:r>
          </w:p>
        </w:tc>
      </w:tr>
      <w:tr>
        <w:tc>
          <w:tcPr>
            <w:tcW w:w="0" w:type="auto"/>
          </w:tcPr>
          <w:p>
            <w:r>
              <w:t xml:space="preserve">adm-framework-console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`specs/evidence/20260715_01/runtime-start-services.sanitized.log`, `specs/evidence/20260715_01/openapi-runtime.sanitized.log`</w:t>
            </w:r>
          </w:p>
        </w:tc>
        <w:tc>
          <w:tcPr>
            <w:tcW w:w="0" w:type="auto"/>
          </w:tcPr>
          <w:p>
            <w:r>
              <w:t xml:space="preserve">ADM 154개 OpenAPI path와 UI를 기동 확인, DB 기반 운영 데이터·인증 후 화면은 미검증</w:t>
            </w:r>
          </w:p>
        </w:tc>
      </w:tr>
      <w:tr>
        <w:tc>
          <w:tcPr>
            <w:tcW w:w="0" w:type="auto"/>
          </w:tcPr>
          <w:p>
            <w:r>
              <w:t xml:space="preserve">adm-permission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메뉴·버튼·API 권한 서비스 테스트는 통과했으나 계정별 200/403 런타임은 미검증</w:t>
            </w:r>
          </w:p>
        </w:tc>
      </w:tr>
      <w:tr>
        <w:tc>
          <w:tcPr>
            <w:tcW w:w="0" w:type="auto"/>
          </w:tcPr>
          <w:p>
            <w:r>
              <w:t xml:space="preserve">adm-log-console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`specs/evidence/20260715_01/openapi-runtime.sanitized.log`</w:t>
            </w:r>
          </w:p>
        </w:tc>
        <w:tc>
          <w:tcPr>
            <w:tcW w:w="0" w:type="auto"/>
          </w:tcPr>
          <w:p>
            <w:r>
              <w:t xml:space="preserve">거래·상세·감사·배치·운영 로그 API/UI는 제공하나 MariaDB 실데이터 조회는 미검증</w:t>
            </w:r>
          </w:p>
        </w:tc>
      </w:tr>
      <w:tr>
        <w:tc>
          <w:tcPr>
            <w:tcW w:w="0" w:type="auto"/>
          </w:tcPr>
          <w:p>
            <w:r>
              <w:t xml:space="preserve">remote-log-local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allowlist root, 경로 이탈·symlink·확장자·크기 제한, SHA-256, 마스킹 preview와 다운로드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remote-log-multi-instance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registry·node client·service credential port, timeout·부분 실패, 라우팅 ID와 checksum ZIP 테스트는 완료했으나 실 mTLS HTTP adapter와 다중 서버 E2E는 미검증</w:t>
            </w:r>
          </w:p>
        </w:tc>
      </w:tr>
      <w:tr>
        <w:tc>
          <w:tcPr>
            <w:tcW w:w="0" w:type="auto"/>
          </w:tcPr>
          <w:p>
            <w:r>
              <w:t xml:space="preserve">remote-log-bundle-jobs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비동기 ZIP 작업 상태, 소유자 격리, 요청 한도, 부분 실패, 만료, 1회성 다운로드 token과 재발급을 구현하고 단위·ADM UI 정적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attachment-storage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`specs/evidence/20260715_01/quality-gate.sanitized.log`, `specs/evidence/20260715_01/attachment-edu-runtime.sanitized.log`</w:t>
            </w:r>
          </w:p>
        </w:tc>
        <w:tc>
          <w:tcPr>
            <w:tcW w:w="0" w:type="auto"/>
          </w:tcPr>
          <w:p>
            <w:r>
              <w:t xml:space="preserve">PFW 첨부 저장 port와 로컬 adapter의 경로·symlink·확장자·크기·content type·SHA-256 검증, XYZ EDU 단위 테스트와 저장·재조회 HTTP 런타임을 통과함</w:t>
            </w:r>
          </w:p>
        </w:tc>
      </w:tr>
      <w:tr>
        <w:tc>
          <w:tcPr>
            <w:tcW w:w="0" w:type="auto"/>
          </w:tcPr>
          <w:p>
            <w:r>
              <w:t xml:space="preserve">bza-operation-support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`specs/evidence/20260715_01/bza-ui-static-result.sanitized.json`, 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BZA 대시보드·알림·첨부·저장 검색·다운로드 감사·역할 비교·권한 시뮬레이션 API/UI와 테스트는 완료, 인증 후 DB browser E2E는 미검증</w:t>
            </w:r>
          </w:p>
        </w:tc>
      </w:tr>
      <w:tr>
        <w:tc>
          <w:tcPr>
            <w:tcW w:w="0" w:type="auto"/>
          </w:tcPr>
          <w:p>
            <w:r>
              <w:t xml:space="preserve">standard-execution-id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온라인·배치 ID 322건의 16자 형식, 유형, 0000 금지와 전역 중복 검사를 통과함</w:t>
            </w:r>
          </w:p>
        </w:tc>
      </w:tr>
      <w:tr>
        <w:tc>
          <w:tcPr>
            <w:tcW w:w="0" w:type="auto"/>
          </w:tcPr>
          <w:p>
            <w:r>
              <w:t xml:space="preserve">standard-execution-catalog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`specs/evidence/20260715_01/runtime-start-services.sanitized.log`, 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시작 스캔과 메모리 fallback 기동은 확인, pfw_standard_execution 실 DB 등록은 미검증</w:t>
            </w:r>
          </w:p>
        </w:tc>
      </w:tr>
      <w:tr>
        <w:tc>
          <w:tcPr>
            <w:tcW w:w="0" w:type="auto"/>
          </w:tcPr>
          <w:p>
            <w:r>
              <w:t xml:space="preserve">execution-log-propagation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표준 ID·transactionGlobalId의 로그 context 연계 테스트는 통과, 운영 DB·다중 instance는 미검증</w:t>
            </w:r>
          </w:p>
        </w:tc>
      </w:tr>
      <w:tr>
        <w:tc>
          <w:tcPr>
            <w:tcW w:w="0" w:type="auto"/>
          </w:tcPr>
          <w:p>
            <w:r>
              <w:t xml:space="preserve">batch-standard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Spring Batch port, 실행·step·lock·운영 API와 EDU는 구현, JobRepository 실 DB는 미검증</w:t>
            </w:r>
          </w:p>
        </w:tc>
      </w:tr>
      <w:tr>
        <w:tc>
          <w:tcPr>
            <w:tcW w:w="0" w:type="auto"/>
          </w:tcPr>
          <w:p>
            <w:r>
              <w:t xml:space="preserve">scheduler-dependency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영업일·허용시간·시뮬레이션·선후행·trigger·실행대상 API/UI는 구현, DB 실행 시나리오는 미검증</w:t>
            </w:r>
          </w:p>
        </w:tc>
      </w:tr>
      <w:tr>
        <w:tc>
          <w:tcPr>
            <w:tcW w:w="0" w:type="auto"/>
          </w:tcPr>
          <w:p>
            <w:r>
              <w:t xml:space="preserve">batch-ghost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heartbeat 기반 ghost 후보·조치·운영 로그를 구현, 다중 worker 오탐 검증은 미실행</w:t>
            </w:r>
          </w:p>
        </w:tc>
      </w:tr>
      <w:tr>
        <w:tc>
          <w:tcPr>
            <w:tcW w:w="0" w:type="auto"/>
          </w:tcPr>
          <w:p>
            <w:r>
              <w:t xml:space="preserve">bat-runtime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BAT compile·test·bootJar는 통과했으나 선택 실행 모듈 runtime과 DB job 실행은 이번에 미실행</w:t>
            </w:r>
          </w:p>
        </w:tc>
      </w:tr>
      <w:tr>
        <w:tc>
          <w:tcPr>
            <w:tcW w:w="0" w:type="auto"/>
          </w:tcPr>
          <w:p>
            <w:r>
              <w:t xml:space="preserve">domain-generator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`specs/evidence/20260715_01/create-domain.sanitized.log`</w:t>
            </w:r>
          </w:p>
        </w:tc>
        <w:tc>
          <w:tcPr>
            <w:tcW w:w="0" w:type="auto"/>
          </w:tcPr>
          <w:p>
            <w:r>
              <w:t xml:space="preserve">온라인·배치·BZA 메뉴·서비스 레지스트리 후보 생성 후 test·bootJar·major 69를 통과함</w:t>
            </w:r>
          </w:p>
        </w:tc>
      </w:tr>
      <w:tr>
        <w:tc>
          <w:tcPr>
            <w:tcW w:w="0" w:type="auto"/>
          </w:tcPr>
          <w:p>
            <w:r>
              <w:t xml:space="preserve">xyz-edu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`specs/evidence/20260715_01/sample-coverage-result.sanitized.json`</w:t>
            </w:r>
          </w:p>
        </w:tc>
        <w:tc>
          <w:tcPr>
            <w:tcW w:w="0" w:type="auto"/>
          </w:tcPr>
          <w:p>
            <w:r>
              <w:t xml:space="preserve">XYZ/BAT 공개 capability 대비 EDU 샘플 카탈로그 49/49 매핑을 통과함</w:t>
            </w:r>
          </w:p>
        </w:tc>
      </w:tr>
      <w:tr>
        <w:tc>
          <w:tcPr>
            <w:tcW w:w="0" w:type="auto"/>
          </w:tcPr>
          <w:p>
            <w:r>
              <w:t xml:space="preserve">bat-edu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`specs/evidence/20260715_01/sample-coverage-result.sanitized.json`, 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tasklet·chunk·retry·restart·idempotency·center-cut 샘플은 있으나 실 JobRepository 검증은 미실행</w:t>
            </w:r>
          </w:p>
        </w:tc>
      </w:tr>
      <w:tr>
        <w:tc>
          <w:tcPr>
            <w:tcW w:w="0" w:type="auto"/>
          </w:tcPr>
          <w:p>
            <w:r>
              <w:t xml:space="preserve">ai-edu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`specs/evidence/20260715_01/sample-coverage-result.sanitized.json`, `specs/evidence/20260715_01/quality-gate.sanitized.log`, `specs/evidence/20260715_01/ai-edu-runtime.sanitized.json`</w:t>
            </w:r>
          </w:p>
        </w:tc>
        <w:tc>
          <w:tcPr>
            <w:tcW w:w="0" w:type="auto"/>
          </w:tcPr>
          <w:p>
            <w:r>
              <w:t xml:space="preserve">PFW provider·embedding·vector port와 XYZ deterministic 구조화 출력·streaming·tool·RAG·fallback·token·사람 승인 테스트 및 표준 헤더를 포함한 HTTP 200 런타임 검증을 완료함. 실 provider는 외부 자격정보 항목으로 미검증</w:t>
            </w:r>
          </w:p>
        </w:tc>
      </w:tr>
      <w:tr>
        <w:tc>
          <w:tcPr>
            <w:tcW w:w="0" w:type="auto"/>
          </w:tcPr>
          <w:p>
            <w:r>
              <w:t xml:space="preserve">standard-header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헤더 검증·전파·로그 context 테스트와 EDU는 완료, 이번 세션 DB 로그·하위 E2E는 미실행</w:t>
            </w:r>
          </w:p>
        </w:tc>
      </w:tr>
      <w:tr>
        <w:tc>
          <w:tcPr>
            <w:tcW w:w="0" w:type="auto"/>
          </w:tcPr>
          <w:p>
            <w:r>
              <w:t xml:space="preserve">service-call-engine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timeout·retry·failover·circuit 단위 테스트는 통과, 다중 instance 실 runtime은 미검증</w:t>
            </w:r>
          </w:p>
        </w:tc>
      </w:tr>
      <w:tr>
        <w:tc>
          <w:tcPr>
            <w:tcW w:w="0" w:type="auto"/>
          </w:tcPr>
          <w:p>
            <w:r>
              <w:t xml:space="preserve">broker-capability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PFW broker port, outbox·inbox·DLQ와 adapter 테스트는 통과, 실 broker는 미검증</w:t>
            </w:r>
          </w:p>
        </w:tc>
      </w:tr>
      <w:tr>
        <w:tc>
          <w:tcPr>
            <w:tcW w:w="0" w:type="auto"/>
          </w:tcPr>
          <w:p>
            <w:r>
              <w:t xml:space="preserve">broker-real-integration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`없음`</w:t>
            </w:r>
          </w:p>
        </w:tc>
        <w:tc>
          <w:tcPr>
            <w:tcW w:w="0" w:type="auto"/>
          </w:tcPr>
          <w:p>
            <w:r>
              <w:t xml:space="preserve">Redis·Kafka·RabbitMQ 서버가 제공되지 않아 실 장애·fallback·replay를 실행하지 않음</w:t>
            </w:r>
          </w:p>
        </w:tc>
      </w:tr>
      <w:tr>
        <w:tc>
          <w:tcPr>
            <w:tcW w:w="0" w:type="auto"/>
          </w:tcPr>
          <w:p>
            <w:r>
              <w:t xml:space="preserve">file-transfer-capability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파일 검증·checksum·임시파일·이동·이력·원격 명령 계획 테스트는 통과함</w:t>
            </w:r>
          </w:p>
        </w:tc>
      </w:tr>
      <w:tr>
        <w:tc>
          <w:tcPr>
            <w:tcW w:w="0" w:type="auto"/>
          </w:tcPr>
          <w:p>
            <w:r>
              <w:t xml:space="preserve">file-server-real-integration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`없음`</w:t>
            </w:r>
          </w:p>
        </w:tc>
        <w:tc>
          <w:tcPr>
            <w:tcW w:w="0" w:type="auto"/>
          </w:tcPr>
          <w:p>
            <w:r>
              <w:t xml:space="preserve">SFTP·FTP·FTPS·SCP·SSH 실 서버가 없어 전송 runtime은 실행하지 않음</w:t>
            </w:r>
          </w:p>
        </w:tc>
      </w:tr>
      <w:tr>
        <w:tc>
          <w:tcPr>
            <w:tcW w:w="0" w:type="auto"/>
          </w:tcPr>
          <w:p>
            <w:r>
              <w:t xml:space="preserve">mariadb-full-install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`specs/evidence/20260715_01/mariadb-full-install.sanitized.log`</w:t>
            </w:r>
          </w:p>
        </w:tc>
        <w:tc>
          <w:tcPr>
            <w:tcW w:w="0" w:type="auto"/>
          </w:tcPr>
          <w:p>
            <w:r>
              <w:t xml:space="preserve">CLI·서비스는 확인했으나 인증 환경변수가 없어 접속과 SQL 실행을 시도하지 않음</w:t>
            </w:r>
          </w:p>
        </w:tc>
      </w:tr>
      <w:tr>
        <w:tc>
          <w:tcPr>
            <w:tcW w:w="0" w:type="auto"/>
          </w:tcPr>
          <w:p>
            <w:r>
              <w:t xml:space="preserve">flyway-static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V1 baseline과 V28~V31 변경 파일, naming·순서 정적 검사를 통과함</w:t>
            </w:r>
          </w:p>
        </w:tc>
      </w:tr>
      <w:tr>
        <w:tc>
          <w:tcPr>
            <w:tcW w:w="0" w:type="auto"/>
          </w:tcPr>
          <w:p>
            <w:r>
              <w:t xml:space="preserve">sql-all-install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분할 SQL에서 두 단일 실행 합본과 Flyway baseline을 재생성하고 mismatch 검사를 통과함</w:t>
            </w:r>
          </w:p>
        </w:tc>
      </w:tr>
      <w:tr>
        <w:tc>
          <w:tcPr>
            <w:tcW w:w="0" w:type="auto"/>
          </w:tcPr>
          <w:p>
            <w:r>
              <w:t xml:space="preserve">runtime-baseline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`specs/evidence/20260715_01/runtime-start-services.sanitized.log`, `specs/evidence/20260715_01/runtime-status.sanitized.log`, `specs/evidence/20260715_01/runtime-stop-services.sanitized.log`</w:t>
            </w:r>
          </w:p>
        </w:tc>
        <w:tc>
          <w:tcPr>
            <w:tcW w:w="0" w:type="auto"/>
          </w:tcPr>
          <w:p>
            <w:r>
              <w:t xml:space="preserve">MBR·ADM·BZA·XYZ 프로세스·포트·HTTP 200과 종료를 실제 확인함</w:t>
            </w:r>
          </w:p>
        </w:tc>
      </w:tr>
      <w:tr>
        <w:tc>
          <w:tcPr>
            <w:tcW w:w="0" w:type="auto"/>
          </w:tcPr>
          <w:p>
            <w:r>
              <w:t xml:space="preserve">openapi-runtime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`specs/evidence/20260715_01/openapi-runtime.sanitized.log`</w:t>
            </w:r>
          </w:p>
        </w:tc>
        <w:tc>
          <w:tcPr>
            <w:tcW w:w="0" w:type="auto"/>
          </w:tcPr>
          <w:p>
            <w:r>
              <w:t xml:space="preserve">ADM 154, MBR 11, BZA 35, XYZ 70개 path와 필수 tag/path를 검증함</w:t>
            </w:r>
          </w:p>
        </w:tc>
      </w:tr>
      <w:tr>
        <w:tc>
          <w:tcPr>
            <w:tcW w:w="0" w:type="auto"/>
          </w:tcPr>
          <w:p>
            <w:r>
              <w:t xml:space="preserve">browser-public-http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`specs/evidence/20260715_01/runtime-start-services.sanitized.log`</w:t>
            </w:r>
          </w:p>
        </w:tc>
        <w:tc>
          <w:tcPr>
            <w:tcW w:w="0" w:type="auto"/>
          </w:tcPr>
          <w:p>
            <w:r>
              <w:t xml:space="preserve">ADM·BZA HTML HTTP 200은 확인했으나 내장 browser가 없어 실제 렌더링·console 검증은 미실행</w:t>
            </w:r>
          </w:p>
        </w:tc>
      </w:tr>
      <w:tr>
        <w:tc>
          <w:tcPr>
            <w:tcW w:w="0" w:type="auto"/>
          </w:tcPr>
          <w:p>
            <w:r>
              <w:t xml:space="preserve">browser-auth-e2e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`없음`</w:t>
            </w:r>
          </w:p>
        </w:tc>
        <w:tc>
          <w:tcPr>
            <w:tcW w:w="0" w:type="auto"/>
          </w:tcPr>
          <w:p>
            <w:r>
              <w:t xml:space="preserve">DB·bootstrap 인증정보와 browser 연결이 없어 로그인 이후 E2E를 실행하지 않음</w:t>
            </w:r>
          </w:p>
        </w:tc>
      </w:tr>
      <w:tr>
        <w:tc>
          <w:tcPr>
            <w:tcW w:w="0" w:type="auto"/>
          </w:tcPr>
          <w:p>
            <w:r>
              <w:t xml:space="preserve">multi-instance-runtime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`없음`</w:t>
            </w:r>
          </w:p>
        </w:tc>
        <w:tc>
          <w:tcPr>
            <w:tcW w:w="0" w:type="auto"/>
          </w:tcPr>
          <w:p>
            <w:r>
              <w:t xml:space="preserve">2개 instance registry·failover·lease·worker claim·graceful shutdown 환경을 실행하지 않음</w:t>
            </w:r>
          </w:p>
        </w:tc>
      </w:tr>
      <w:tr>
        <w:tc>
          <w:tcPr>
            <w:tcW w:w="0" w:type="auto"/>
          </w:tcPr>
          <w:p>
            <w:r>
              <w:t xml:space="preserve">security-static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평문·raw SHA·기본 JWT secret·seed 보안과 secret scan을 통과함</w:t>
            </w:r>
          </w:p>
        </w:tc>
      </w:tr>
      <w:tr>
        <w:tc>
          <w:tcPr>
            <w:tcW w:w="0" w:type="auto"/>
          </w:tcPr>
          <w:p>
            <w:r>
              <w:t xml:space="preserve">bza-session-storage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`specs/evidence/20260715_01/bza-ui-static-result.sanitized.json`</w:t>
            </w:r>
          </w:p>
        </w:tc>
        <w:tc>
          <w:tcPr>
            <w:tcW w:w="0" w:type="auto"/>
          </w:tcPr>
          <w:p>
            <w:r>
              <w:t xml:space="preserve">BZA access·refresh token을 sessionStorage로 제한하고 localStorage 사용을 gate에서 차단함</w:t>
            </w:r>
          </w:p>
        </w:tc>
      </w:tr>
      <w:tr>
        <w:tc>
          <w:tcPr>
            <w:tcW w:w="0" w:type="auto"/>
          </w:tcPr>
          <w:p>
            <w:r>
              <w:t xml:space="preserve">bza-login-history-auth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로그인 이력 조회에 Bearer token과 USER:READ 서버 권한을 강제하는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service-call-boundary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`specs/evidence/20260715_01/architecture-ownership-scan.sanitized.json`</w:t>
            </w:r>
          </w:p>
        </w:tc>
        <w:tc>
          <w:tcPr>
            <w:tcW w:w="0" w:type="auto"/>
          </w:tcPr>
          <w:p>
            <w:r>
              <w:t xml:space="preserve">타 주제영역 Repository·Mapper·DB 직접 접근 금지 검사를 통과함</w:t>
            </w:r>
          </w:p>
        </w:tc>
      </w:tr>
      <w:tr>
        <w:tc>
          <w:tcPr>
            <w:tcW w:w="0" w:type="auto"/>
          </w:tcPr>
          <w:p>
            <w:r>
              <w:t xml:space="preserve">spring-event-usage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`specs/evidence/20260715_01/spring-event-usage-scan.sanitized.json`</w:t>
            </w:r>
          </w:p>
        </w:tc>
        <w:tc>
          <w:tcPr>
            <w:tcW w:w="0" w:type="auto"/>
          </w:tcPr>
          <w:p>
            <w:r>
              <w:t xml:space="preserve">핵심 처리의 금지 Spring Event 사용 검사를 통과함</w:t>
            </w:r>
          </w:p>
        </w:tc>
      </w:tr>
      <w:tr>
        <w:tc>
          <w:tcPr>
            <w:tcW w:w="0" w:type="auto"/>
          </w:tcPr>
          <w:p>
            <w:r>
              <w:t xml:space="preserve">profile-loading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`specs/evidence/20260715_01/profile-loading-result.sanitized.json`</w:t>
            </w:r>
          </w:p>
        </w:tc>
        <w:tc>
          <w:tcPr>
            <w:tcW w:w="0" w:type="auto"/>
          </w:tcPr>
          <w:p>
            <w:r>
              <w:t xml:space="preserve">local·dev·stg·prod profile과 secret 기본값 금지 정적 계약을 통과함</w:t>
            </w:r>
          </w:p>
        </w:tc>
      </w:tr>
      <w:tr>
        <w:tc>
          <w:tcPr>
            <w:tcW w:w="0" w:type="auto"/>
          </w:tcPr>
          <w:p>
            <w:r>
              <w:t xml:space="preserve">deploy-inventory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`specs/evidence/20260715_01/runtime-config-inventory.sanitized.json`</w:t>
            </w:r>
          </w:p>
        </w:tc>
        <w:tc>
          <w:tcPr>
            <w:tcW w:w="0" w:type="auto"/>
          </w:tcPr>
          <w:p>
            <w:r>
              <w:t xml:space="preserve">BZA 기준 dev·stg·prod inventory와 환경 파일 정적 검사를 통과함</w:t>
            </w:r>
          </w:p>
        </w:tc>
      </w:tr>
      <w:tr>
        <w:tc>
          <w:tcPr>
            <w:tcW w:w="0" w:type="auto"/>
          </w:tcPr>
          <w:p>
            <w:r>
              <w:t xml:space="preserve">sql-standard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prefix·공통 컬럼·COMMENT·FK·index·seed·합본 정적 검사를 통과함</w:t>
            </w:r>
          </w:p>
        </w:tc>
      </w:tr>
      <w:tr>
        <w:tc>
          <w:tcPr>
            <w:tcW w:w="0" w:type="auto"/>
          </w:tcPr>
          <w:p>
            <w:r>
              <w:t xml:space="preserve">utf8-mojibake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텍스트 UTF-8, PowerShell BOM/CRLF, mojibake와 생성 JSON no BOM 검사를 통과함</w:t>
            </w:r>
          </w:p>
        </w:tc>
      </w:tr>
      <w:tr>
        <w:tc>
          <w:tcPr>
            <w:tcW w:w="0" w:type="auto"/>
          </w:tcPr>
          <w:p>
            <w:r>
              <w:t xml:space="preserve">ui-static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`specs/evidence/20260715_01/bza-ui-static-result.sanitized.json`, `specs/evidence/20260715_01/adm-log-policy-ui-static-result.sanitized.json`</w:t>
            </w:r>
          </w:p>
        </w:tc>
        <w:tc>
          <w:tcPr>
            <w:tcW w:w="0" w:type="auto"/>
          </w:tcPr>
          <w:p>
            <w:r>
              <w:t xml:space="preserve">ADM 메뉴/API marker와 BZA 권한·전체 route·Node JS 문법 정적 스모크를 통과함</w:t>
            </w:r>
          </w:p>
        </w:tc>
      </w:tr>
      <w:tr>
        <w:tc>
          <w:tcPr>
            <w:tcW w:w="0" w:type="auto"/>
          </w:tcPr>
          <w:p>
            <w:r>
              <w:t xml:space="preserve">sample-coverage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`specs/evidence/20260715_01/sample-coverage-result.sanitized.json`</w:t>
            </w:r>
          </w:p>
        </w:tc>
        <w:tc>
          <w:tcPr>
            <w:tcW w:w="0" w:type="auto"/>
          </w:tcPr>
          <w:p>
            <w:r>
              <w:t xml:space="preserve">공개 capability 대비 EDU sample 49/49과 placeholder 검사를 통과함</w:t>
            </w:r>
          </w:p>
        </w:tc>
      </w:tr>
      <w:tr>
        <w:tc>
          <w:tcPr>
            <w:tcW w:w="0" w:type="auto"/>
          </w:tcPr>
          <w:p>
            <w:r>
              <w:t xml:space="preserve">generator-cleanup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`specs/evidence/20260715_01/create-domain.sanitized.log`</w:t>
            </w:r>
          </w:p>
        </w:tc>
        <w:tc>
          <w:tcPr>
            <w:tcW w:w="0" w:type="auto"/>
          </w:tcPr>
          <w:p>
            <w:r>
              <w:t xml:space="preserve">생성기 스모크 성공 후 임시 source·verification 디렉터리가 제거됨</w:t>
            </w:r>
          </w:p>
        </w:tc>
      </w:tr>
      <w:tr>
        <w:tc>
          <w:tcPr>
            <w:tcW w:w="0" w:type="auto"/>
          </w:tcPr>
          <w:p>
            <w:r>
              <w:t xml:space="preserve">evidence-sanitization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`specs/evidence/20260715_01/log-management-standard.sanitized.json`</w:t>
            </w:r>
          </w:p>
        </w:tc>
        <w:tc>
          <w:tcPr>
            <w:tcW w:w="0" w:type="auto"/>
          </w:tcPr>
          <w:p>
            <w:r>
              <w:t xml:space="preserve">최종 근거 로그에 실행 메타데이터·secret 제거·본문 SHA-256을 적용함</w:t>
            </w:r>
          </w:p>
        </w:tc>
      </w:tr>
      <w:tr>
        <w:tc>
          <w:tcPr>
            <w:tcW w:w="0" w:type="auto"/>
          </w:tcPr>
          <w:p>
            <w:r>
              <w:t xml:space="preserve">docx-openxml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`specs/evidence/20260715_01/docx-standard.sanitized.json`</w:t>
            </w:r>
          </w:p>
        </w:tc>
        <w:tc>
          <w:tcPr>
            <w:tcW w:w="0" w:type="auto"/>
          </w:tcPr>
          <w:p>
            <w:r>
              <w:t xml:space="preserve">공식 DOCX 9개의 OpenXML 구조 검사를 통과함. Word 애플리케이션 실제 열기는 미검증</w:t>
            </w:r>
          </w:p>
        </w:tc>
      </w:tr>
      <w:tr>
        <w:tc>
          <w:tcPr>
            <w:tcW w:w="0" w:type="auto"/>
          </w:tcPr>
          <w:p>
            <w:r>
              <w:t xml:space="preserve">readme-docs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README를 현재 모듈·기동·DB·ID·생성기 진입점으로 재작성하고 상세 문서로 연결함</w:t>
            </w:r>
          </w:p>
        </w:tc>
      </w:tr>
      <w:tr>
        <w:tc>
          <w:tcPr>
            <w:tcW w:w="0" w:type="auto"/>
          </w:tcPr>
          <w:p>
            <w:r>
              <w:t xml:space="preserve">quality-gate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최종 qualityGate에서 compile·test·SQL·UTF-8·소유권·보안·UI·evidence 검사를 통과함</w:t>
            </w:r>
          </w:p>
        </w:tc>
      </w:tr>
      <w:tr>
        <w:tc>
          <w:tcPr>
            <w:tcW w:w="0" w:type="auto"/>
          </w:tcPr>
          <w:p>
            <w:r>
              <w:t xml:space="preserve">request-protection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`specs/evidence/20260715_01/cpf-new-request-protection.sanitized.json`</w:t>
            </w:r>
          </w:p>
        </w:tc>
        <w:tc>
          <w:tcPr>
            <w:tcW w:w="0" w:type="auto"/>
          </w:tcPr>
          <w:p>
            <w:r>
              <w:t xml:space="preserve">CPF_NEW_REQUEST.md SHA-256와 git blob이 작업 시작 baseline과 일치함</w:t>
            </w:r>
          </w:p>
        </w:tc>
      </w:tr>
      <w:tr>
        <w:tc>
          <w:tcPr>
            <w:tcW w:w="0" w:type="auto"/>
          </w:tcPr>
          <w:p>
            <w:r>
              <w:t xml:space="preserve">report-matrix-consistency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`specs/evidence/20260715_01/report-matrix-evidence-consistency.sanitized.json`</w:t>
            </w:r>
          </w:p>
        </w:tc>
        <w:tc>
          <w:tcPr>
            <w:tcW w:w="0" w:type="auto"/>
          </w:tcPr>
          <w:p>
            <w:r>
              <w:t xml:space="preserve">64개 check ID의 보고서·matrix·evidence index 상태 정합성 검사를 통과함</w:t>
            </w:r>
          </w:p>
        </w:tc>
      </w:tr>
    </w:tbl>
    <w:p>
      <w:r>
        <w:t xml:space="preserve">&lt;!-- CPF_LEDGER_END --&gt;</w:t>
      </w:r>
    </w:p>
    <w:p>
      <w:pPr>
        <w:pStyle w:val="Heading2"/>
      </w:pPr>
      <w:r>
        <w:t xml:space="preserve">항상 지켜야 할 기준 점검</w:t>
      </w:r>
    </w:p>
    <w:tbl>
      <w:tblPr>
        <w:tblW w:w="0" w:type="auto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판정</w:t>
            </w:r>
          </w:p>
        </w:tc>
      </w:tr>
      <w:tr>
        <w:tc>
          <w:tcPr>
            <w:tcW w:w="0" w:type="auto"/>
          </w:tcPr>
          <w:p>
            <w:r>
              <w:t xml:space="preserve">문서·소스·SQL·OpenAPI·EDU 정합성</w:t>
            </w:r>
          </w:p>
        </w:tc>
        <w:tc>
          <w:tcPr>
            <w:tcW w:w="0" w:type="auto"/>
          </w:tcPr>
          <w:p>
            <w:r>
              <w:t xml:space="preserve">정적 gate와 ledger 동기화로 확인</w:t>
            </w:r>
          </w:p>
        </w:tc>
      </w:tr>
      <w:tr>
        <w:tc>
          <w:tcPr>
            <w:tcW w:w="0" w:type="auto"/>
          </w:tcPr>
          <w:p>
            <w:r>
              <w:t xml:space="preserve">README는 짧은 진입점</w:t>
            </w:r>
          </w:p>
        </w:tc>
        <w:tc>
          <w:tcPr>
            <w:tcW w:w="0" w:type="auto"/>
          </w:tcPr>
          <w:p>
            <w:r>
              <w:t xml:space="preserve">반영</w:t>
            </w:r>
          </w:p>
        </w:tc>
      </w:tr>
      <w:tr>
        <w:tc>
          <w:tcPr>
            <w:tcW w:w="0" w:type="auto"/>
          </w:tcPr>
          <w:p>
            <w:r>
              <w:t xml:space="preserve">관련 가이드 동시 현행화</w:t>
            </w:r>
          </w:p>
        </w:tc>
        <w:tc>
          <w:tcPr>
            <w:tcW w:w="0" w:type="auto"/>
          </w:tcPr>
          <w:p>
            <w:r>
              <w:t xml:space="preserve">README·matrix·증적 인덱스·GAP·검증 리포트와 DOCX 재생성 완료</w:t>
            </w:r>
          </w:p>
        </w:tc>
      </w:tr>
      <w:tr>
        <w:tc>
          <w:tcPr>
            <w:tcW w:w="0" w:type="auto"/>
          </w:tcPr>
          <w:p>
            <w:r>
              <w:t xml:space="preserve">신규 주석·설명 한글</w:t>
            </w:r>
          </w:p>
        </w:tc>
        <w:tc>
          <w:tcPr>
            <w:tcW w:w="0" w:type="auto"/>
          </w:tcPr>
          <w:p>
            <w:r>
              <w:t xml:space="preserve">반영</w:t>
            </w:r>
          </w:p>
        </w:tc>
      </w:tr>
      <w:tr>
        <w:tc>
          <w:tcPr>
            <w:tcW w:w="0" w:type="auto"/>
          </w:tcPr>
          <w:p>
            <w:r>
              <w:t xml:space="preserve">EDU와 실제 engine·test 연결</w:t>
            </w:r>
          </w:p>
        </w:tc>
        <w:tc>
          <w:tcPr>
            <w:tcW w:w="0" w:type="auto"/>
          </w:tcPr>
          <w:p>
            <w:r>
              <w:t xml:space="preserve">sample coverage 49/49 통과</w:t>
            </w:r>
          </w:p>
        </w:tc>
      </w:tr>
      <w:tr>
        <w:tc>
          <w:tcPr>
            <w:tcW w:w="0" w:type="auto"/>
          </w:tcPr>
          <w:p>
            <w:r>
              <w:t xml:space="preserve">실행하지 않은 검증 성공 보고 금지</w:t>
            </w:r>
          </w:p>
        </w:tc>
        <w:tc>
          <w:tcPr>
            <w:tcW w:w="0" w:type="auto"/>
          </w:tcPr>
          <w:p>
            <w:r>
              <w:t xml:space="preserve">DB·browser·multi-instance·external을 미검증 유지</w:t>
            </w:r>
          </w:p>
        </w:tc>
      </w:tr>
      <w:tr>
        <w:tc>
          <w:tcPr>
            <w:tcW w:w="0" w:type="auto"/>
          </w:tcPr>
          <w:p>
            <w:r>
              <w:t xml:space="preserve">민감정보 원문 금지</w:t>
            </w:r>
          </w:p>
        </w:tc>
        <w:tc>
          <w:tcPr>
            <w:tcW w:w="0" w:type="auto"/>
          </w:tcPr>
          <w:p>
            <w:r>
              <w:t xml:space="preserve">정제 evidence만 최종 근거로 사용</w:t>
            </w:r>
          </w:p>
        </w:tc>
      </w:tr>
      <w:tr>
        <w:tc>
          <w:tcPr>
            <w:tcW w:w="0" w:type="auto"/>
          </w:tcPr>
          <w:p>
            <w:r>
              <w:t xml:space="preserve">요청서 무수정</w:t>
            </w:r>
          </w:p>
        </w:tc>
        <w:tc>
          <w:tcPr>
            <w:tcW w:w="0" w:type="auto"/>
          </w:tcPr>
          <w:p>
            <w:r>
              <w:t xml:space="preserve">hash·git blob 보호 gate로 재확인</w:t>
            </w:r>
          </w:p>
        </w:tc>
      </w:tr>
    </w:tbl>
    <w:p>
      <w:pPr>
        <w:pStyle w:val="Heading1"/>
      </w:pPr>
      <w:r>
        <w:t xml:space="preserve">CPF GAP 매트릭스</w:t>
      </w:r>
    </w:p>
    <w:p>
      <w:r>
        <w:t xml:space="preserve">생성 시각: 2026-07-15 16:09:47 +09:00</w:t>
      </w:r>
    </w:p>
    <w:p>
      <w:r>
        <w:t xml:space="preserve">`완료`가 아닌 항목만 표시하며, 외부 환경 선행조건은 완료로 승격하지 않습니다.</w:t>
      </w:r>
    </w:p>
    <w:tbl>
      <w:tblPr>
        <w:tblW w:w="0" w:type="auto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상태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현재 증적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남은 GAP</w:t>
            </w:r>
          </w:p>
        </w:tc>
      </w:tr>
      <w:tr>
        <w:tc>
          <w:tcPr>
            <w:tcW w:w="0" w:type="auto"/>
          </w:tcPr>
          <w:p>
            <w:r>
              <w:t xml:space="preserve">bza-auth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로그인·잠금·비밀번호 변경·access token은 구현·테스트 완료, bzaDB 실로그인은 미검증</w:t>
            </w:r>
          </w:p>
        </w:tc>
      </w:tr>
      <w:tr>
        <w:tc>
          <w:tcPr>
            <w:tcW w:w="0" w:type="auto"/>
          </w:tcPr>
          <w:p>
            <w:r>
              <w:t xml:space="preserve">bza-bootstrap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`specs/evidence/20260715_01/mariadb-full-install.sanitized.log`</w:t>
            </w:r>
          </w:p>
        </w:tc>
        <w:tc>
          <w:tcPr>
            <w:tcW w:w="0" w:type="auto"/>
          </w:tcPr>
          <w:p>
            <w:r>
              <w:t xml:space="preserve">명시적 enable·승인·환경변수 기반 구현은 있으나 DB bootstrap 런타임은 미실행</w:t>
            </w:r>
          </w:p>
        </w:tc>
      </w:tr>
      <w:tr>
        <w:tc>
          <w:tcPr>
            <w:tcW w:w="0" w:type="auto"/>
          </w:tcPr>
          <w:p>
            <w:r>
              <w:t xml:space="preserve">bza-ui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`specs/evidence/20260715_01/bza-ui-static-result.sanitized.json`</w:t>
            </w:r>
          </w:p>
        </w:tc>
        <w:tc>
          <w:tcPr>
            <w:tcW w:w="0" w:type="auto"/>
          </w:tcPr>
          <w:p>
            <w:r>
              <w:t xml:space="preserve">권한 기반 조회 메뉴와 사용자·역할·메뉴·권한 등록·수정 dialog를 연결했으나 인증 후 실제 browser E2E는 미검증</w:t>
            </w:r>
          </w:p>
        </w:tc>
      </w:tr>
      <w:tr>
        <w:tc>
          <w:tcPr>
            <w:tcW w:w="0" w:type="auto"/>
          </w:tcPr>
          <w:p>
            <w:r>
              <w:t xml:space="preserve">bza-organization-employee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조직·직원 조회 및 감사 사유 필수 등록·수정 API와 테스트는 완료, DB 런타임은 미검증</w:t>
            </w:r>
          </w:p>
        </w:tc>
      </w:tr>
      <w:tr>
        <w:tc>
          <w:tcPr>
            <w:tcW w:w="0" w:type="auto"/>
          </w:tcPr>
          <w:p>
            <w:r>
              <w:t xml:space="preserve">bza-approval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순차·병렬 결재선, 상태 전이, 낙관적 잠금, idempotency와 감사 테스트는 완료, DB E2E는 미검증</w:t>
            </w:r>
          </w:p>
        </w:tc>
      </w:tr>
      <w:tr>
        <w:tc>
          <w:tcPr>
            <w:tcW w:w="0" w:type="auto"/>
          </w:tcPr>
          <w:p>
            <w:r>
              <w:t xml:space="preserve">bza-audit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BZA 업무 변경 before·after·reason 감사 적재와 조회를 구현했으나 실 DB 행은 미검증</w:t>
            </w:r>
          </w:p>
        </w:tc>
      </w:tr>
      <w:tr>
        <w:tc>
          <w:tcPr>
            <w:tcW w:w="0" w:type="auto"/>
          </w:tcPr>
          <w:p>
            <w:r>
              <w:t xml:space="preserve">adm-framework-console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`specs/evidence/20260715_01/runtime-start-services.sanitized.log`, `specs/evidence/20260715_01/openapi-runtime.sanitized.log`</w:t>
            </w:r>
          </w:p>
        </w:tc>
        <w:tc>
          <w:tcPr>
            <w:tcW w:w="0" w:type="auto"/>
          </w:tcPr>
          <w:p>
            <w:r>
              <w:t xml:space="preserve">ADM 154개 OpenAPI path와 UI를 기동 확인, DB 기반 운영 데이터·인증 후 화면은 미검증</w:t>
            </w:r>
          </w:p>
        </w:tc>
      </w:tr>
      <w:tr>
        <w:tc>
          <w:tcPr>
            <w:tcW w:w="0" w:type="auto"/>
          </w:tcPr>
          <w:p>
            <w:r>
              <w:t xml:space="preserve">adm-permission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메뉴·버튼·API 권한 서비스 테스트는 통과했으나 계정별 200/403 런타임은 미검증</w:t>
            </w:r>
          </w:p>
        </w:tc>
      </w:tr>
      <w:tr>
        <w:tc>
          <w:tcPr>
            <w:tcW w:w="0" w:type="auto"/>
          </w:tcPr>
          <w:p>
            <w:r>
              <w:t xml:space="preserve">adm-log-console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`specs/evidence/20260715_01/openapi-runtime.sanitized.log`</w:t>
            </w:r>
          </w:p>
        </w:tc>
        <w:tc>
          <w:tcPr>
            <w:tcW w:w="0" w:type="auto"/>
          </w:tcPr>
          <w:p>
            <w:r>
              <w:t xml:space="preserve">거래·상세·감사·배치·운영 로그 API/UI는 제공하나 MariaDB 실데이터 조회는 미검증</w:t>
            </w:r>
          </w:p>
        </w:tc>
      </w:tr>
      <w:tr>
        <w:tc>
          <w:tcPr>
            <w:tcW w:w="0" w:type="auto"/>
          </w:tcPr>
          <w:p>
            <w:r>
              <w:t xml:space="preserve">remote-log-multi-instance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registry·node client·service credential port, timeout·부분 실패, 라우팅 ID와 checksum ZIP 테스트는 완료했으나 실 mTLS HTTP adapter와 다중 서버 E2E는 미검증</w:t>
            </w:r>
          </w:p>
        </w:tc>
      </w:tr>
      <w:tr>
        <w:tc>
          <w:tcPr>
            <w:tcW w:w="0" w:type="auto"/>
          </w:tcPr>
          <w:p>
            <w:r>
              <w:t xml:space="preserve">bza-operation-support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`specs/evidence/20260715_01/bza-ui-static-result.sanitized.json`, 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BZA 대시보드·알림·첨부·저장 검색·다운로드 감사·역할 비교·권한 시뮬레이션 API/UI와 테스트는 완료, 인증 후 DB browser E2E는 미검증</w:t>
            </w:r>
          </w:p>
        </w:tc>
      </w:tr>
      <w:tr>
        <w:tc>
          <w:tcPr>
            <w:tcW w:w="0" w:type="auto"/>
          </w:tcPr>
          <w:p>
            <w:r>
              <w:t xml:space="preserve">standard-execution-catalog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`specs/evidence/20260715_01/runtime-start-services.sanitized.log`, 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시작 스캔과 메모리 fallback 기동은 확인, pfw_standard_execution 실 DB 등록은 미검증</w:t>
            </w:r>
          </w:p>
        </w:tc>
      </w:tr>
      <w:tr>
        <w:tc>
          <w:tcPr>
            <w:tcW w:w="0" w:type="auto"/>
          </w:tcPr>
          <w:p>
            <w:r>
              <w:t xml:space="preserve">execution-log-propagation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표준 ID·transactionGlobalId의 로그 context 연계 테스트는 통과, 운영 DB·다중 instance는 미검증</w:t>
            </w:r>
          </w:p>
        </w:tc>
      </w:tr>
      <w:tr>
        <w:tc>
          <w:tcPr>
            <w:tcW w:w="0" w:type="auto"/>
          </w:tcPr>
          <w:p>
            <w:r>
              <w:t xml:space="preserve">batch-standard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Spring Batch port, 실행·step·lock·운영 API와 EDU는 구현, JobRepository 실 DB는 미검증</w:t>
            </w:r>
          </w:p>
        </w:tc>
      </w:tr>
      <w:tr>
        <w:tc>
          <w:tcPr>
            <w:tcW w:w="0" w:type="auto"/>
          </w:tcPr>
          <w:p>
            <w:r>
              <w:t xml:space="preserve">scheduler-dependency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영업일·허용시간·시뮬레이션·선후행·trigger·실행대상 API/UI는 구현, DB 실행 시나리오는 미검증</w:t>
            </w:r>
          </w:p>
        </w:tc>
      </w:tr>
      <w:tr>
        <w:tc>
          <w:tcPr>
            <w:tcW w:w="0" w:type="auto"/>
          </w:tcPr>
          <w:p>
            <w:r>
              <w:t xml:space="preserve">batch-ghost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heartbeat 기반 ghost 후보·조치·운영 로그를 구현, 다중 worker 오탐 검증은 미실행</w:t>
            </w:r>
          </w:p>
        </w:tc>
      </w:tr>
      <w:tr>
        <w:tc>
          <w:tcPr>
            <w:tcW w:w="0" w:type="auto"/>
          </w:tcPr>
          <w:p>
            <w:r>
              <w:t xml:space="preserve">bat-runtime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BAT compile·test·bootJar는 통과했으나 선택 실행 모듈 runtime과 DB job 실행은 이번에 미실행</w:t>
            </w:r>
          </w:p>
        </w:tc>
      </w:tr>
      <w:tr>
        <w:tc>
          <w:tcPr>
            <w:tcW w:w="0" w:type="auto"/>
          </w:tcPr>
          <w:p>
            <w:r>
              <w:t xml:space="preserve">bat-edu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`specs/evidence/20260715_01/sample-coverage-result.sanitized.json`, 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tasklet·chunk·retry·restart·idempotency·center-cut 샘플은 있으나 실 JobRepository 검증은 미실행</w:t>
            </w:r>
          </w:p>
        </w:tc>
      </w:tr>
      <w:tr>
        <w:tc>
          <w:tcPr>
            <w:tcW w:w="0" w:type="auto"/>
          </w:tcPr>
          <w:p>
            <w:r>
              <w:t xml:space="preserve">standard-header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헤더 검증·전파·로그 context 테스트와 EDU는 완료, 이번 세션 DB 로그·하위 E2E는 미실행</w:t>
            </w:r>
          </w:p>
        </w:tc>
      </w:tr>
      <w:tr>
        <w:tc>
          <w:tcPr>
            <w:tcW w:w="0" w:type="auto"/>
          </w:tcPr>
          <w:p>
            <w:r>
              <w:t xml:space="preserve">service-call-engine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timeout·retry·failover·circuit 단위 테스트는 통과, 다중 instance 실 runtime은 미검증</w:t>
            </w:r>
          </w:p>
        </w:tc>
      </w:tr>
      <w:tr>
        <w:tc>
          <w:tcPr>
            <w:tcW w:w="0" w:type="auto"/>
          </w:tcPr>
          <w:p>
            <w:r>
              <w:t xml:space="preserve">broker-capability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PFW broker port, outbox·inbox·DLQ와 adapter 테스트는 통과, 실 broker는 미검증</w:t>
            </w:r>
          </w:p>
        </w:tc>
      </w:tr>
      <w:tr>
        <w:tc>
          <w:tcPr>
            <w:tcW w:w="0" w:type="auto"/>
          </w:tcPr>
          <w:p>
            <w:r>
              <w:t xml:space="preserve">broker-real-integration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`없음`</w:t>
            </w:r>
          </w:p>
        </w:tc>
        <w:tc>
          <w:tcPr>
            <w:tcW w:w="0" w:type="auto"/>
          </w:tcPr>
          <w:p>
            <w:r>
              <w:t xml:space="preserve">Redis·Kafka·RabbitMQ 서버가 제공되지 않아 실 장애·fallback·replay를 실행하지 않음</w:t>
            </w:r>
          </w:p>
        </w:tc>
      </w:tr>
      <w:tr>
        <w:tc>
          <w:tcPr>
            <w:tcW w:w="0" w:type="auto"/>
          </w:tcPr>
          <w:p>
            <w:r>
              <w:t xml:space="preserve">file-transfer-capability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파일 검증·checksum·임시파일·이동·이력·원격 명령 계획 테스트는 통과함</w:t>
            </w:r>
          </w:p>
        </w:tc>
      </w:tr>
      <w:tr>
        <w:tc>
          <w:tcPr>
            <w:tcW w:w="0" w:type="auto"/>
          </w:tcPr>
          <w:p>
            <w:r>
              <w:t xml:space="preserve">file-server-real-integration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`없음`</w:t>
            </w:r>
          </w:p>
        </w:tc>
        <w:tc>
          <w:tcPr>
            <w:tcW w:w="0" w:type="auto"/>
          </w:tcPr>
          <w:p>
            <w:r>
              <w:t xml:space="preserve">SFTP·FTP·FTPS·SCP·SSH 실 서버가 없어 전송 runtime은 실행하지 않음</w:t>
            </w:r>
          </w:p>
        </w:tc>
      </w:tr>
      <w:tr>
        <w:tc>
          <w:tcPr>
            <w:tcW w:w="0" w:type="auto"/>
          </w:tcPr>
          <w:p>
            <w:r>
              <w:t xml:space="preserve">mariadb-full-install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`specs/evidence/20260715_01/mariadb-full-install.sanitized.log`</w:t>
            </w:r>
          </w:p>
        </w:tc>
        <w:tc>
          <w:tcPr>
            <w:tcW w:w="0" w:type="auto"/>
          </w:tcPr>
          <w:p>
            <w:r>
              <w:t xml:space="preserve">CLI·서비스는 확인했으나 인증 환경변수가 없어 접속과 SQL 실행을 시도하지 않음</w:t>
            </w:r>
          </w:p>
        </w:tc>
      </w:tr>
      <w:tr>
        <w:tc>
          <w:tcPr>
            <w:tcW w:w="0" w:type="auto"/>
          </w:tcPr>
          <w:p>
            <w:r>
              <w:t xml:space="preserve">browser-public-http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`specs/evidence/20260715_01/runtime-start-services.sanitized.log`</w:t>
            </w:r>
          </w:p>
        </w:tc>
        <w:tc>
          <w:tcPr>
            <w:tcW w:w="0" w:type="auto"/>
          </w:tcPr>
          <w:p>
            <w:r>
              <w:t xml:space="preserve">ADM·BZA HTML HTTP 200은 확인했으나 내장 browser가 없어 실제 렌더링·console 검증은 미실행</w:t>
            </w:r>
          </w:p>
        </w:tc>
      </w:tr>
      <w:tr>
        <w:tc>
          <w:tcPr>
            <w:tcW w:w="0" w:type="auto"/>
          </w:tcPr>
          <w:p>
            <w:r>
              <w:t xml:space="preserve">browser-auth-e2e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`없음`</w:t>
            </w:r>
          </w:p>
        </w:tc>
        <w:tc>
          <w:tcPr>
            <w:tcW w:w="0" w:type="auto"/>
          </w:tcPr>
          <w:p>
            <w:r>
              <w:t xml:space="preserve">DB·bootstrap 인증정보와 browser 연결이 없어 로그인 이후 E2E를 실행하지 않음</w:t>
            </w:r>
          </w:p>
        </w:tc>
      </w:tr>
      <w:tr>
        <w:tc>
          <w:tcPr>
            <w:tcW w:w="0" w:type="auto"/>
          </w:tcPr>
          <w:p>
            <w:r>
              <w:t xml:space="preserve">multi-instance-runtime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`없음`</w:t>
            </w:r>
          </w:p>
        </w:tc>
        <w:tc>
          <w:tcPr>
            <w:tcW w:w="0" w:type="auto"/>
          </w:tcPr>
          <w:p>
            <w:r>
              <w:t xml:space="preserve">2개 instance registry·failover·lease·worker claim·graceful shutdown 환경을 실행하지 않음</w:t>
            </w:r>
          </w:p>
        </w:tc>
      </w:tr>
    </w:tbl>
    <w:p>
      <w:pPr>
        <w:pStyle w:val="Heading1"/>
      </w:pPr>
      <w:r>
        <w:t xml:space="preserve">CPF 증적 인덱스</w:t>
      </w:r>
    </w:p>
    <w:p>
      <w:r>
        <w:t xml:space="preserve">생성 시각: 2026-07-15 16:09:47 +09:00</w:t>
      </w:r>
    </w:p>
    <w:p>
      <w:r>
        <w:t xml:space="preserve">기준 증적 디렉터리: `specs/evidence/20260715_01`</w:t>
      </w:r>
    </w:p>
    <w:tbl>
      <w:tblPr>
        <w:tblW w:w="0" w:type="auto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상태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증적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확인 기준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비고</w:t>
            </w:r>
          </w:p>
        </w:tc>
      </w:tr>
      <w:tr>
        <w:tc>
          <w:tcPr>
            <w:tcW w:w="0" w:type="auto"/>
          </w:tcPr>
          <w:p>
            <w:r>
              <w:t xml:space="preserve">baseline-module-layout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기본 배포 pfw·cmn·mbr·adm·bza·xyz와 선택 bat 구성으로 settings·배포 설정을 통일함</w:t>
            </w:r>
          </w:p>
        </w:tc>
      </w:tr>
      <w:tr>
        <w:tc>
          <w:tcPr>
            <w:tcW w:w="0" w:type="auto"/>
          </w:tcPr>
          <w:p>
            <w:r>
              <w:t xml:space="preserve">bza-rename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BIZADM 소스·패키지·환경·DB 명칭을 BZA로 전환하고 legacy name gate를 통과함</w:t>
            </w:r>
          </w:p>
        </w:tc>
      </w:tr>
      <w:tr>
        <w:tc>
          <w:tcPr>
            <w:tcW w:w="0" w:type="auto"/>
          </w:tcPr>
          <w:p>
            <w:r>
              <w:t xml:space="preserve">acc-exs-cleanup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`specs/evidence/20260715_01/architecture-ownership-scan.sanitized.json`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ACC·EXS 모듈과 직접 참조를 baseline에서 제거함</w:t>
            </w:r>
          </w:p>
        </w:tc>
      </w:tr>
      <w:tr>
        <w:tc>
          <w:tcPr>
            <w:tcW w:w="0" w:type="auto"/>
          </w:tcPr>
          <w:p>
            <w:r>
              <w:t xml:space="preserve">architecture-ownership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`specs/evidence/20260715_01/architecture-ownership-scan.sanitized.json`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PFW 기술 코어, CMN 프로젝트 공통, ADM 프레임워크 운영, BZA 업무 운영 소유권 검사를 통과함</w:t>
            </w:r>
          </w:p>
        </w:tc>
      </w:tr>
      <w:tr>
        <w:tc>
          <w:tcPr>
            <w:tcW w:w="0" w:type="auto"/>
          </w:tcPr>
          <w:p>
            <w:r>
              <w:t xml:space="preserve">password-hashing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PFW PBKDF2 버전 hash, legacy verify·rehash와 ADM/BZA 사용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bza-auth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로그인·잠금·비밀번호 변경·access token은 구현·테스트 완료, bzaDB 실로그인은 미검증</w:t>
            </w:r>
          </w:p>
        </w:tc>
      </w:tr>
      <w:tr>
        <w:tc>
          <w:tcPr>
            <w:tcW w:w="0" w:type="auto"/>
          </w:tcPr>
          <w:p>
            <w:r>
              <w:t xml:space="preserve">bza-refresh-rotation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refresh token hash 저장, 조건부 폐기, 회전과 동시 재사용 거부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bza-bootstrap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`specs/evidence/20260715_01/mariadb-full-install.sanitized.log`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명시적 enable·승인·환경변수 기반 구현은 있으나 DB bootstrap 런타임은 미실행</w:t>
            </w:r>
          </w:p>
        </w:tc>
      </w:tr>
      <w:tr>
        <w:tc>
          <w:tcPr>
            <w:tcW w:w="0" w:type="auto"/>
          </w:tcPr>
          <w:p>
            <w:r>
              <w:t xml:space="preserve">bza-permission-server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`specs/evidence/20260715_01/bza-ui-static-result.sanitized.json`, 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메뉴·행위 권한을 서버 필터에서 검사하고 로그인 이력 USER:READ 권한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bza-ui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`specs/evidence/20260715_01/bza-ui-static-result.sanitized.json`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권한 기반 조회 메뉴와 사용자·역할·메뉴·권한 등록·수정 dialog를 연결했으나 인증 후 실제 browser E2E는 미검증</w:t>
            </w:r>
          </w:p>
        </w:tc>
      </w:tr>
      <w:tr>
        <w:tc>
          <w:tcPr>
            <w:tcW w:w="0" w:type="auto"/>
          </w:tcPr>
          <w:p>
            <w:r>
              <w:t xml:space="preserve">bza-organization-employee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조직·직원 조회 및 감사 사유 필수 등록·수정 API와 테스트는 완료, DB 런타임은 미검증</w:t>
            </w:r>
          </w:p>
        </w:tc>
      </w:tr>
      <w:tr>
        <w:tc>
          <w:tcPr>
            <w:tcW w:w="0" w:type="auto"/>
          </w:tcPr>
          <w:p>
            <w:r>
              <w:t xml:space="preserve">bza-approval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순차·병렬 결재선, 상태 전이, 낙관적 잠금, idempotency와 감사 테스트는 완료, DB E2E는 미검증</w:t>
            </w:r>
          </w:p>
        </w:tc>
      </w:tr>
      <w:tr>
        <w:tc>
          <w:tcPr>
            <w:tcW w:w="0" w:type="auto"/>
          </w:tcPr>
          <w:p>
            <w:r>
              <w:t xml:space="preserve">bza-audit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BZA 업무 변경 before·after·reason 감사 적재와 조회를 구현했으나 실 DB 행은 미검증</w:t>
            </w:r>
          </w:p>
        </w:tc>
      </w:tr>
      <w:tr>
        <w:tc>
          <w:tcPr>
            <w:tcW w:w="0" w:type="auto"/>
          </w:tcPr>
          <w:p>
            <w:r>
              <w:t xml:space="preserve">adm-framework-console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`specs/evidence/20260715_01/runtime-start-services.sanitized.log`, `specs/evidence/20260715_01/openapi-runtime.sanitized.log`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ADM 154개 OpenAPI path와 UI를 기동 확인, DB 기반 운영 데이터·인증 후 화면은 미검증</w:t>
            </w:r>
          </w:p>
        </w:tc>
      </w:tr>
      <w:tr>
        <w:tc>
          <w:tcPr>
            <w:tcW w:w="0" w:type="auto"/>
          </w:tcPr>
          <w:p>
            <w:r>
              <w:t xml:space="preserve">adm-permission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메뉴·버튼·API 권한 서비스 테스트는 통과했으나 계정별 200/403 런타임은 미검증</w:t>
            </w:r>
          </w:p>
        </w:tc>
      </w:tr>
      <w:tr>
        <w:tc>
          <w:tcPr>
            <w:tcW w:w="0" w:type="auto"/>
          </w:tcPr>
          <w:p>
            <w:r>
              <w:t xml:space="preserve">adm-log-console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`specs/evidence/20260715_01/openapi-runtime.sanitized.log`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거래·상세·감사·배치·운영 로그 API/UI는 제공하나 MariaDB 실데이터 조회는 미검증</w:t>
            </w:r>
          </w:p>
        </w:tc>
      </w:tr>
      <w:tr>
        <w:tc>
          <w:tcPr>
            <w:tcW w:w="0" w:type="auto"/>
          </w:tcPr>
          <w:p>
            <w:r>
              <w:t xml:space="preserve">remote-log-local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allowlist root, 경로 이탈·symlink·확장자·크기 제한, SHA-256, 마스킹 preview와 다운로드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remote-log-multi-instance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registry·node client·service credential port, timeout·부분 실패, 라우팅 ID와 checksum ZIP 테스트는 완료했으나 실 mTLS HTTP adapter와 다중 서버 E2E는 미검증</w:t>
            </w:r>
          </w:p>
        </w:tc>
      </w:tr>
      <w:tr>
        <w:tc>
          <w:tcPr>
            <w:tcW w:w="0" w:type="auto"/>
          </w:tcPr>
          <w:p>
            <w:r>
              <w:t xml:space="preserve">remote-log-bundle-jobs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비동기 ZIP 작업 상태, 소유자 격리, 요청 한도, 부분 실패, 만료, 1회성 다운로드 token과 재발급을 구현하고 단위·ADM UI 정적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attachment-storage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`specs/evidence/20260715_01/quality-gate.sanitized.log`, `specs/evidence/20260715_01/attachment-edu-runtime.sanitized.log`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PFW 첨부 저장 port와 로컬 adapter의 경로·symlink·확장자·크기·content type·SHA-256 검증, XYZ EDU 단위 테스트와 저장·재조회 HTTP 런타임을 통과함</w:t>
            </w:r>
          </w:p>
        </w:tc>
      </w:tr>
      <w:tr>
        <w:tc>
          <w:tcPr>
            <w:tcW w:w="0" w:type="auto"/>
          </w:tcPr>
          <w:p>
            <w:r>
              <w:t xml:space="preserve">bza-operation-support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`specs/evidence/20260715_01/bza-ui-static-result.sanitized.json`, 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BZA 대시보드·알림·첨부·저장 검색·다운로드 감사·역할 비교·권한 시뮬레이션 API/UI와 테스트는 완료, 인증 후 DB browser E2E는 미검증</w:t>
            </w:r>
          </w:p>
        </w:tc>
      </w:tr>
      <w:tr>
        <w:tc>
          <w:tcPr>
            <w:tcW w:w="0" w:type="auto"/>
          </w:tcPr>
          <w:p>
            <w:r>
              <w:t xml:space="preserve">standard-execution-id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온라인·배치 ID 322건의 16자 형식, 유형, 0000 금지와 전역 중복 검사를 통과함</w:t>
            </w:r>
          </w:p>
        </w:tc>
      </w:tr>
      <w:tr>
        <w:tc>
          <w:tcPr>
            <w:tcW w:w="0" w:type="auto"/>
          </w:tcPr>
          <w:p>
            <w:r>
              <w:t xml:space="preserve">standard-execution-catalog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`specs/evidence/20260715_01/runtime-start-services.sanitized.log`, 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시작 스캔과 메모리 fallback 기동은 확인, pfw_standard_execution 실 DB 등록은 미검증</w:t>
            </w:r>
          </w:p>
        </w:tc>
      </w:tr>
      <w:tr>
        <w:tc>
          <w:tcPr>
            <w:tcW w:w="0" w:type="auto"/>
          </w:tcPr>
          <w:p>
            <w:r>
              <w:t xml:space="preserve">execution-log-propagation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표준 ID·transactionGlobalId의 로그 context 연계 테스트는 통과, 운영 DB·다중 instance는 미검증</w:t>
            </w:r>
          </w:p>
        </w:tc>
      </w:tr>
      <w:tr>
        <w:tc>
          <w:tcPr>
            <w:tcW w:w="0" w:type="auto"/>
          </w:tcPr>
          <w:p>
            <w:r>
              <w:t xml:space="preserve">batch-standard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Spring Batch port, 실행·step·lock·운영 API와 EDU는 구현, JobRepository 실 DB는 미검증</w:t>
            </w:r>
          </w:p>
        </w:tc>
      </w:tr>
      <w:tr>
        <w:tc>
          <w:tcPr>
            <w:tcW w:w="0" w:type="auto"/>
          </w:tcPr>
          <w:p>
            <w:r>
              <w:t xml:space="preserve">scheduler-dependency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영업일·허용시간·시뮬레이션·선후행·trigger·실행대상 API/UI는 구현, DB 실행 시나리오는 미검증</w:t>
            </w:r>
          </w:p>
        </w:tc>
      </w:tr>
      <w:tr>
        <w:tc>
          <w:tcPr>
            <w:tcW w:w="0" w:type="auto"/>
          </w:tcPr>
          <w:p>
            <w:r>
              <w:t xml:space="preserve">batch-ghost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heartbeat 기반 ghost 후보·조치·운영 로그를 구현, 다중 worker 오탐 검증은 미실행</w:t>
            </w:r>
          </w:p>
        </w:tc>
      </w:tr>
      <w:tr>
        <w:tc>
          <w:tcPr>
            <w:tcW w:w="0" w:type="auto"/>
          </w:tcPr>
          <w:p>
            <w:r>
              <w:t xml:space="preserve">bat-runtime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BAT compile·test·bootJar는 통과했으나 선택 실행 모듈 runtime과 DB job 실행은 이번에 미실행</w:t>
            </w:r>
          </w:p>
        </w:tc>
      </w:tr>
      <w:tr>
        <w:tc>
          <w:tcPr>
            <w:tcW w:w="0" w:type="auto"/>
          </w:tcPr>
          <w:p>
            <w:r>
              <w:t xml:space="preserve">domain-generator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`specs/evidence/20260715_01/create-domain.sanitized.log`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온라인·배치·BZA 메뉴·서비스 레지스트리 후보 생성 후 test·bootJar·major 69를 통과함</w:t>
            </w:r>
          </w:p>
        </w:tc>
      </w:tr>
      <w:tr>
        <w:tc>
          <w:tcPr>
            <w:tcW w:w="0" w:type="auto"/>
          </w:tcPr>
          <w:p>
            <w:r>
              <w:t xml:space="preserve">xyz-edu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`specs/evidence/20260715_01/sample-coverage-result.sanitized.json`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XYZ/BAT 공개 capability 대비 EDU 샘플 카탈로그 49/49 매핑을 통과함</w:t>
            </w:r>
          </w:p>
        </w:tc>
      </w:tr>
      <w:tr>
        <w:tc>
          <w:tcPr>
            <w:tcW w:w="0" w:type="auto"/>
          </w:tcPr>
          <w:p>
            <w:r>
              <w:t xml:space="preserve">bat-edu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`specs/evidence/20260715_01/sample-coverage-result.sanitized.json`, 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tasklet·chunk·retry·restart·idempotency·center-cut 샘플은 있으나 실 JobRepository 검증은 미실행</w:t>
            </w:r>
          </w:p>
        </w:tc>
      </w:tr>
      <w:tr>
        <w:tc>
          <w:tcPr>
            <w:tcW w:w="0" w:type="auto"/>
          </w:tcPr>
          <w:p>
            <w:r>
              <w:t xml:space="preserve">ai-edu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`specs/evidence/20260715_01/sample-coverage-result.sanitized.json`, `specs/evidence/20260715_01/quality-gate.sanitized.log`, `specs/evidence/20260715_01/ai-edu-runtime.sanitized.json`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PFW provider·embedding·vector port와 XYZ deterministic 구조화 출력·streaming·tool·RAG·fallback·token·사람 승인 테스트 및 표준 헤더를 포함한 HTTP 200 런타임 검증을 완료함. 실 provider는 외부 자격정보 항목으로 미검증</w:t>
            </w:r>
          </w:p>
        </w:tc>
      </w:tr>
      <w:tr>
        <w:tc>
          <w:tcPr>
            <w:tcW w:w="0" w:type="auto"/>
          </w:tcPr>
          <w:p>
            <w:r>
              <w:t xml:space="preserve">standard-header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헤더 검증·전파·로그 context 테스트와 EDU는 완료, 이번 세션 DB 로그·하위 E2E는 미실행</w:t>
            </w:r>
          </w:p>
        </w:tc>
      </w:tr>
      <w:tr>
        <w:tc>
          <w:tcPr>
            <w:tcW w:w="0" w:type="auto"/>
          </w:tcPr>
          <w:p>
            <w:r>
              <w:t xml:space="preserve">service-call-engine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timeout·retry·failover·circuit 단위 테스트는 통과, 다중 instance 실 runtime은 미검증</w:t>
            </w:r>
          </w:p>
        </w:tc>
      </w:tr>
      <w:tr>
        <w:tc>
          <w:tcPr>
            <w:tcW w:w="0" w:type="auto"/>
          </w:tcPr>
          <w:p>
            <w:r>
              <w:t xml:space="preserve">broker-capability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PFW broker port, outbox·inbox·DLQ와 adapter 테스트는 통과, 실 broker는 미검증</w:t>
            </w:r>
          </w:p>
        </w:tc>
      </w:tr>
      <w:tr>
        <w:tc>
          <w:tcPr>
            <w:tcW w:w="0" w:type="auto"/>
          </w:tcPr>
          <w:p>
            <w:r>
              <w:t xml:space="preserve">broker-real-integration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`없음`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Redis·Kafka·RabbitMQ 서버가 제공되지 않아 실 장애·fallback·replay를 실행하지 않음</w:t>
            </w:r>
          </w:p>
        </w:tc>
      </w:tr>
      <w:tr>
        <w:tc>
          <w:tcPr>
            <w:tcW w:w="0" w:type="auto"/>
          </w:tcPr>
          <w:p>
            <w:r>
              <w:t xml:space="preserve">file-transfer-capability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파일 검증·checksum·임시파일·이동·이력·원격 명령 계획 테스트는 통과함</w:t>
            </w:r>
          </w:p>
        </w:tc>
      </w:tr>
      <w:tr>
        <w:tc>
          <w:tcPr>
            <w:tcW w:w="0" w:type="auto"/>
          </w:tcPr>
          <w:p>
            <w:r>
              <w:t xml:space="preserve">file-server-real-integration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`없음`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SFTP·FTP·FTPS·SCP·SSH 실 서버가 없어 전송 runtime은 실행하지 않음</w:t>
            </w:r>
          </w:p>
        </w:tc>
      </w:tr>
      <w:tr>
        <w:tc>
          <w:tcPr>
            <w:tcW w:w="0" w:type="auto"/>
          </w:tcPr>
          <w:p>
            <w:r>
              <w:t xml:space="preserve">mariadb-full-install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`specs/evidence/20260715_01/mariadb-full-install.sanitized.log`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CLI·서비스는 확인했으나 인증 환경변수가 없어 접속과 SQL 실행을 시도하지 않음</w:t>
            </w:r>
          </w:p>
        </w:tc>
      </w:tr>
      <w:tr>
        <w:tc>
          <w:tcPr>
            <w:tcW w:w="0" w:type="auto"/>
          </w:tcPr>
          <w:p>
            <w:r>
              <w:t xml:space="preserve">flyway-static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V1 baseline과 V28~V31 변경 파일, naming·순서 정적 검사를 통과함</w:t>
            </w:r>
          </w:p>
        </w:tc>
      </w:tr>
      <w:tr>
        <w:tc>
          <w:tcPr>
            <w:tcW w:w="0" w:type="auto"/>
          </w:tcPr>
          <w:p>
            <w:r>
              <w:t xml:space="preserve">sql-all-install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분할 SQL에서 두 단일 실행 합본과 Flyway baseline을 재생성하고 mismatch 검사를 통과함</w:t>
            </w:r>
          </w:p>
        </w:tc>
      </w:tr>
      <w:tr>
        <w:tc>
          <w:tcPr>
            <w:tcW w:w="0" w:type="auto"/>
          </w:tcPr>
          <w:p>
            <w:r>
              <w:t xml:space="preserve">runtime-baseline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`specs/evidence/20260715_01/runtime-start-services.sanitized.log`, `specs/evidence/20260715_01/runtime-status.sanitized.log`, `specs/evidence/20260715_01/runtime-stop-services.sanitized.log`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MBR·ADM·BZA·XYZ 프로세스·포트·HTTP 200과 종료를 실제 확인함</w:t>
            </w:r>
          </w:p>
        </w:tc>
      </w:tr>
      <w:tr>
        <w:tc>
          <w:tcPr>
            <w:tcW w:w="0" w:type="auto"/>
          </w:tcPr>
          <w:p>
            <w:r>
              <w:t xml:space="preserve">openapi-runtime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`specs/evidence/20260715_01/openapi-runtime.sanitized.log`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ADM 154, MBR 11, BZA 35, XYZ 70개 path와 필수 tag/path를 검증함</w:t>
            </w:r>
          </w:p>
        </w:tc>
      </w:tr>
      <w:tr>
        <w:tc>
          <w:tcPr>
            <w:tcW w:w="0" w:type="auto"/>
          </w:tcPr>
          <w:p>
            <w:r>
              <w:t xml:space="preserve">browser-public-http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`specs/evidence/20260715_01/runtime-start-services.sanitized.log`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ADM·BZA HTML HTTP 200은 확인했으나 내장 browser가 없어 실제 렌더링·console 검증은 미실행</w:t>
            </w:r>
          </w:p>
        </w:tc>
      </w:tr>
      <w:tr>
        <w:tc>
          <w:tcPr>
            <w:tcW w:w="0" w:type="auto"/>
          </w:tcPr>
          <w:p>
            <w:r>
              <w:t xml:space="preserve">browser-auth-e2e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`없음`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DB·bootstrap 인증정보와 browser 연결이 없어 로그인 이후 E2E를 실행하지 않음</w:t>
            </w:r>
          </w:p>
        </w:tc>
      </w:tr>
      <w:tr>
        <w:tc>
          <w:tcPr>
            <w:tcW w:w="0" w:type="auto"/>
          </w:tcPr>
          <w:p>
            <w:r>
              <w:t xml:space="preserve">multi-instance-runtime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`없음`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2개 instance registry·failover·lease·worker claim·graceful shutdown 환경을 실행하지 않음</w:t>
            </w:r>
          </w:p>
        </w:tc>
      </w:tr>
      <w:tr>
        <w:tc>
          <w:tcPr>
            <w:tcW w:w="0" w:type="auto"/>
          </w:tcPr>
          <w:p>
            <w:r>
              <w:t xml:space="preserve">security-static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평문·raw SHA·기본 JWT secret·seed 보안과 secret scan을 통과함</w:t>
            </w:r>
          </w:p>
        </w:tc>
      </w:tr>
      <w:tr>
        <w:tc>
          <w:tcPr>
            <w:tcW w:w="0" w:type="auto"/>
          </w:tcPr>
          <w:p>
            <w:r>
              <w:t xml:space="preserve">bza-session-storage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`specs/evidence/20260715_01/bza-ui-static-result.sanitized.json`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BZA access·refresh token을 sessionStorage로 제한하고 localStorage 사용을 gate에서 차단함</w:t>
            </w:r>
          </w:p>
        </w:tc>
      </w:tr>
      <w:tr>
        <w:tc>
          <w:tcPr>
            <w:tcW w:w="0" w:type="auto"/>
          </w:tcPr>
          <w:p>
            <w:r>
              <w:t xml:space="preserve">bza-login-history-auth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로그인 이력 조회에 Bearer token과 USER:READ 서버 권한을 강제하는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service-call-boundary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`specs/evidence/20260715_01/architecture-ownership-scan.sanitized.json`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타 주제영역 Repository·Mapper·DB 직접 접근 금지 검사를 통과함</w:t>
            </w:r>
          </w:p>
        </w:tc>
      </w:tr>
      <w:tr>
        <w:tc>
          <w:tcPr>
            <w:tcW w:w="0" w:type="auto"/>
          </w:tcPr>
          <w:p>
            <w:r>
              <w:t xml:space="preserve">spring-event-usage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`specs/evidence/20260715_01/spring-event-usage-scan.sanitized.json`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핵심 처리의 금지 Spring Event 사용 검사를 통과함</w:t>
            </w:r>
          </w:p>
        </w:tc>
      </w:tr>
      <w:tr>
        <w:tc>
          <w:tcPr>
            <w:tcW w:w="0" w:type="auto"/>
          </w:tcPr>
          <w:p>
            <w:r>
              <w:t xml:space="preserve">profile-loading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`specs/evidence/20260715_01/profile-loading-result.sanitized.json`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local·dev·stg·prod profile과 secret 기본값 금지 정적 계약을 통과함</w:t>
            </w:r>
          </w:p>
        </w:tc>
      </w:tr>
      <w:tr>
        <w:tc>
          <w:tcPr>
            <w:tcW w:w="0" w:type="auto"/>
          </w:tcPr>
          <w:p>
            <w:r>
              <w:t xml:space="preserve">deploy-inventory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`specs/evidence/20260715_01/runtime-config-inventory.sanitized.json`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BZA 기준 dev·stg·prod inventory와 환경 파일 정적 검사를 통과함</w:t>
            </w:r>
          </w:p>
        </w:tc>
      </w:tr>
      <w:tr>
        <w:tc>
          <w:tcPr>
            <w:tcW w:w="0" w:type="auto"/>
          </w:tcPr>
          <w:p>
            <w:r>
              <w:t xml:space="preserve">sql-standard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prefix·공통 컬럼·COMMENT·FK·index·seed·합본 정적 검사를 통과함</w:t>
            </w:r>
          </w:p>
        </w:tc>
      </w:tr>
      <w:tr>
        <w:tc>
          <w:tcPr>
            <w:tcW w:w="0" w:type="auto"/>
          </w:tcPr>
          <w:p>
            <w:r>
              <w:t xml:space="preserve">utf8-mojibake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텍스트 UTF-8, PowerShell BOM/CRLF, mojibake와 생성 JSON no BOM 검사를 통과함</w:t>
            </w:r>
          </w:p>
        </w:tc>
      </w:tr>
      <w:tr>
        <w:tc>
          <w:tcPr>
            <w:tcW w:w="0" w:type="auto"/>
          </w:tcPr>
          <w:p>
            <w:r>
              <w:t xml:space="preserve">ui-static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`specs/evidence/20260715_01/bza-ui-static-result.sanitized.json`, `specs/evidence/20260715_01/adm-log-policy-ui-static-result.sanitized.json`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ADM 메뉴/API marker와 BZA 권한·전체 route·Node JS 문법 정적 스모크를 통과함</w:t>
            </w:r>
          </w:p>
        </w:tc>
      </w:tr>
      <w:tr>
        <w:tc>
          <w:tcPr>
            <w:tcW w:w="0" w:type="auto"/>
          </w:tcPr>
          <w:p>
            <w:r>
              <w:t xml:space="preserve">sample-coverage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`specs/evidence/20260715_01/sample-coverage-result.sanitized.json`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공개 capability 대비 EDU sample 49/49과 placeholder 검사를 통과함</w:t>
            </w:r>
          </w:p>
        </w:tc>
      </w:tr>
      <w:tr>
        <w:tc>
          <w:tcPr>
            <w:tcW w:w="0" w:type="auto"/>
          </w:tcPr>
          <w:p>
            <w:r>
              <w:t xml:space="preserve">generator-cleanup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`specs/evidence/20260715_01/create-domain.sanitized.log`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생성기 스모크 성공 후 임시 source·verification 디렉터리가 제거됨</w:t>
            </w:r>
          </w:p>
        </w:tc>
      </w:tr>
      <w:tr>
        <w:tc>
          <w:tcPr>
            <w:tcW w:w="0" w:type="auto"/>
          </w:tcPr>
          <w:p>
            <w:r>
              <w:t xml:space="preserve">evidence-sanitization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`specs/evidence/20260715_01/log-management-standard.sanitized.json`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최종 근거 로그에 실행 메타데이터·secret 제거·본문 SHA-256을 적용함</w:t>
            </w:r>
          </w:p>
        </w:tc>
      </w:tr>
      <w:tr>
        <w:tc>
          <w:tcPr>
            <w:tcW w:w="0" w:type="auto"/>
          </w:tcPr>
          <w:p>
            <w:r>
              <w:t xml:space="preserve">docx-openxml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`specs/evidence/20260715_01/docx-standard.sanitized.json`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공식 DOCX 9개의 OpenXML 구조 검사를 통과함. Word 애플리케이션 실제 열기는 미검증</w:t>
            </w:r>
          </w:p>
        </w:tc>
      </w:tr>
      <w:tr>
        <w:tc>
          <w:tcPr>
            <w:tcW w:w="0" w:type="auto"/>
          </w:tcPr>
          <w:p>
            <w:r>
              <w:t xml:space="preserve">readme-docs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README를 현재 모듈·기동·DB·ID·생성기 진입점으로 재작성하고 상세 문서로 연결함</w:t>
            </w:r>
          </w:p>
        </w:tc>
      </w:tr>
      <w:tr>
        <w:tc>
          <w:tcPr>
            <w:tcW w:w="0" w:type="auto"/>
          </w:tcPr>
          <w:p>
            <w:r>
              <w:t xml:space="preserve">quality-gate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`specs/evidence/20260715_01/quality-gate.sanitized.log`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최종 qualityGate에서 compile·test·SQL·UTF-8·소유권·보안·UI·evidence 검사를 통과함</w:t>
            </w:r>
          </w:p>
        </w:tc>
      </w:tr>
      <w:tr>
        <w:tc>
          <w:tcPr>
            <w:tcW w:w="0" w:type="auto"/>
          </w:tcPr>
          <w:p>
            <w:r>
              <w:t xml:space="preserve">request-protection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`specs/evidence/20260715_01/cpf-new-request-protection.sanitized.json`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CPF_NEW_REQUEST.md SHA-256와 git blob이 작업 시작 baseline과 일치함</w:t>
            </w:r>
          </w:p>
        </w:tc>
      </w:tr>
      <w:tr>
        <w:tc>
          <w:tcPr>
            <w:tcW w:w="0" w:type="auto"/>
          </w:tcPr>
          <w:p>
            <w:r>
              <w:t xml:space="preserve">report-matrix-consistency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`specs/evidence/20260715_01/report-matrix-evidence-consistency.sanitized.json`</w:t>
            </w:r>
          </w:p>
        </w:tc>
        <w:tc>
          <w:tcPr>
            <w:tcW w:w="0" w:type="auto"/>
          </w:tcPr>
          <w:p>
            <w:r>
              <w:t xml:space="preserve">report/matrix/evidence 정합성</w:t>
            </w:r>
          </w:p>
        </w:tc>
        <w:tc>
          <w:tcPr>
            <w:tcW w:w="0" w:type="auto"/>
          </w:tcPr>
          <w:p>
            <w:r>
              <w:t xml:space="preserve">64개 check ID의 보고서·matrix·evidence index 상태 정합성 검사를 통과함</w:t>
            </w:r>
          </w:p>
        </w:tc>
      </w:tr>
    </w:tbl>
    <w:p>
      <w:pPr>
        <w:pStyle w:val="Heading1"/>
      </w:pPr>
      <w:r>
        <w:t xml:space="preserve">검증 명령</w:t>
      </w:r>
    </w:p>
    <w:p>
      <w:pPr>
        <w:pStyle w:val="Code"/>
      </w:pPr>
      <w:r>
        <w:t xml:space="preserve">powershell -NoProfile -ExecutionPolicy Bypass -File scripts/check-docx-standard.ps1</w:t>
      </w:r>
    </w:p>
    <w:p>
      <w:pPr>
        <w:pStyle w:val="Heading1"/>
      </w:pPr>
      <w:r>
        <w:t xml:space="preserve">관련 정본</w:t>
      </w:r>
    </w:p>
    <w:p>
      <w:r>
        <w:t xml:space="preserve">README.md, CPF_STABILIZATION_REPORT.md, CPF_EVIDENCE_INDEX.md</w:t>
      </w:r>
    </w:p>
    <w:sectPr>
      <w:headerReference w:type="default" r:id="rIdHeader"/>
      <w:footerReference w:type="default" r:id="rIdFooter"/>
      <w:pgSz w:w="11906" w:h="16838"/>
      <w:pgMar w:top="1247" w:right="1021" w:bottom="1134" w:left="1021" w:header="567" w:footer="567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CPF | </w:t>
    </w:r>
    <w:fldSimple w:instr=" PAGE ">
      <w:r>
        <w:t>1</w:t>
      </w:r>
    </w:fldSimple>
  </w:p>
</w:ftr>
</file>

<file path=word/header1.xml><?xml version="1.0" encoding="utf-8"?>
<w:hdr xmlns:w="http://schemas.openxmlformats.org/wordprocessingml/2006/main">
  <w:p>
    <w:pPr>
      <w:jc w:val="right"/>
    </w:pPr>
    <w:r>
      <w:rPr>
        <w:sz w:val="16"/>
        <w:color w:val="64748B"/>
      </w:rPr>
      <w:t>CPF | CPF 개발자 가이드</w:t>
    </w:r>
  </w:p>
</w:hdr>
</file>

<file path=word/settings.xml><?xml version="1.0" encoding="utf-8"?>
<w:settings xmlns:w="http://schemas.openxmlformats.org/wordprocessingml/2006/main">
  <w:updateFields w:val="true"/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Malgun Gothic" w:eastAsia="Malgun Gothic" w:hAnsi="Malgun Gothic"/>
        <w:sz w:val="21"/>
      </w:rPr>
    </w:rPrDefault>
  </w:docDefaults>
  <w:style w:type="paragraph" w:default="1" w:styleId="Normal">
    <w:name w:val="Normal"/>
    <w:qFormat/>
  </w:style>
  <w:style w:type="paragraph" w:styleId="Title">
    <w:name w:val="Title"/>
    <w:qFormat/>
    <w:pPr>
      <w:jc w:val="center"/>
      <w:spacing w:before="2400" w:after="480"/>
    </w:pPr>
    <w:rPr>
      <w:b/>
      <w:color w:val="12324A"/>
      <w:sz w:val="56"/>
    </w:rPr>
  </w:style>
  <w:style w:type="paragraph" w:styleId="Subtitle">
    <w:name w:val="Subtitle"/>
    <w:pPr>
      <w:jc w:val="center"/>
    </w:pPr>
    <w:rPr>
      <w:color w:val="475569"/>
      <w:sz w:val="22"/>
    </w:rPr>
  </w:style>
  <w:style w:type="paragraph" w:styleId="Heading1">
    <w:name w:val="heading 1"/>
    <w:qFormat/>
    <w:pPr>
      <w:keepNext/>
      <w:pageBreakBefore/>
      <w:outlineLvl w:val="0"/>
      <w:spacing w:before="360" w:after="160"/>
    </w:pPr>
    <w:rPr>
      <w:b/>
      <w:color w:val="12324A"/>
      <w:sz w:val="40"/>
    </w:rPr>
  </w:style>
  <w:style w:type="paragraph" w:styleId="Heading2">
    <w:name w:val="heading 2"/>
    <w:qFormat/>
    <w:pPr>
      <w:keepNext/>
      <w:outlineLvl w:val="1"/>
      <w:spacing w:before="280" w:after="120"/>
    </w:pPr>
    <w:rPr>
      <w:b/>
      <w:color w:val="155E75"/>
      <w:sz w:val="30"/>
    </w:rPr>
  </w:style>
  <w:style w:type="paragraph" w:styleId="Heading3">
    <w:name w:val="heading 3"/>
    <w:qFormat/>
    <w:pPr>
      <w:keepNext/>
      <w:outlineLvl w:val="2"/>
      <w:spacing w:before="220" w:after="100"/>
    </w:pPr>
    <w:rPr>
      <w:b/>
      <w:color w:val="374151"/>
      <w:sz w:val="24"/>
    </w:rPr>
  </w:style>
  <w:style w:type="paragraph" w:styleId="Code">
    <w:name w:val="Code"/>
    <w:pPr>
      <w:shd w:fill="F3F4F6"/>
      <w:spacing w:before="100" w:after="100"/>
    </w:pPr>
    <w:rPr>
      <w:rFonts w:ascii="Consolas" w:hAnsi="Consolas"/>
      <w:sz w:val="18"/>
    </w:rPr>
  </w:style>
  <w:style w:type="paragraph" w:styleId="Note">
    <w:name w:val="Note"/>
    <w:pPr>
      <w:shd w:fill="FEFCE8"/>
      <w:spacing w:before="100" w:after="100"/>
    </w:pPr>
  </w:style>
  <w:style w:type="paragraph" w:styleId="TOC1">
    <w:name w:val="toc 1"/>
    <w:pPr>
      <w:tabs>
        <w:tab w:val="right" w:leader="dot" w:pos="9026"/>
      </w:tabs>
    </w:pPr>
  </w:style>
</w:styles>
</file>

<file path=word/_rels/document.xml.rels><?xml version="1.0" encoding="UTF-8" standalone="yes"?><Relationships xmlns="http://schemas.openxmlformats.org/package/2006/relationships"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CPF DOCX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CPF 개발자 가이드</dc:title>
  <dc:creator>CPF Codex</dc:creator>
  <cp:lastModifiedBy>CPF Codex</cp:lastModifiedBy>
  <dc:description>Commit 0d206c683aab840dbab4639f2797dd7fd718cefd</dc:description>
  <dcterms:created xsi:type="dcterms:W3CDTF">2026-07-14T15:08:42+09:00</dcterms:created>
  <dcterms:modified xsi:type="dcterms:W3CDTF">2026-07-14T15:08:42+09:00</dcterms:modified>
</cp:coreProperties>
</file>