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/>
        <w:bidi w:val="0"/>
        <w:spacing w:before="240" w:after="240"/>
        <w:jc w:val="left"/>
        <w:rPr/>
      </w:pPr>
      <w:r>
        <w:rPr>
          <w:rFonts w:ascii="Noto Sans CJK KR" w:hAnsi="Noto Sans CJK KR" w:eastAsia="Noto Sans CJK KR"/>
        </w:rPr>
        <w:t>CPF Gateway 매뉴얼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jc w:val="left"/>
        <w:rPr/>
      </w:pPr>
      <w:hyperlink w:anchor="cpf-gateway-매뉴얼">
        <w:bookmarkStart w:id="0" w:name="toc-cpf-gateway-매뉴얼"/>
        <w:bookmarkEnd w:id="0"/>
        <w:r>
          <w:rPr>
            <w:rStyle w:val="Hyperlink"/>
          </w:rPr>
          <w:t xml:space="preserve">CPF Gateway </w:t>
        </w:r>
        <w:r>
          <w:rPr>
            <w:rStyle w:val="Hyperlink"/>
          </w:rPr>
          <w:t>매뉴얼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-gateway-선택-기준">
        <w:bookmarkStart w:id="1" w:name="toc-1-gateway-선택-기준"/>
        <w:bookmarkEnd w:id="1"/>
        <w:r>
          <w:rPr>
            <w:rStyle w:val="Hyperlink"/>
          </w:rPr>
          <w:t xml:space="preserve">1. Gateway </w:t>
        </w:r>
        <w:r>
          <w:rPr>
            <w:rStyle w:val="Hyperlink"/>
          </w:rPr>
          <w:t>선택 기준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-설치">
        <w:bookmarkStart w:id="2" w:name="toc-2-설치"/>
        <w:bookmarkEnd w:id="2"/>
        <w:r>
          <w:rPr>
            <w:rStyle w:val="Hyperlink"/>
          </w:rPr>
          <w:t xml:space="preserve">2. </w:t>
        </w:r>
        <w:r>
          <w:rPr>
            <w:rStyle w:val="Hyperlink"/>
          </w:rPr>
          <w:t>설치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-server-grouptargetdiscovery">
        <w:bookmarkStart w:id="3" w:name="toc-3-server-grouptargetdiscovery"/>
        <w:bookmarkEnd w:id="3"/>
        <w:r>
          <w:rPr>
            <w:rStyle w:val="Hyperlink"/>
          </w:rPr>
          <w:t>3. Server Group·Target·Discovery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4-routepredicatefilterrewrite">
        <w:bookmarkStart w:id="4" w:name="toc-4-routepredicatefilterrewrite"/>
        <w:bookmarkEnd w:id="4"/>
        <w:r>
          <w:rPr>
            <w:rStyle w:val="Hyperlink"/>
          </w:rPr>
          <w:t>4. Route·Predicate·Filter·Rewrite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5-authenticationauthorization">
        <w:bookmarkStart w:id="5" w:name="toc-5-authenticationauthorization"/>
        <w:bookmarkEnd w:id="5"/>
        <w:r>
          <w:rPr>
            <w:rStyle w:val="Hyperlink"/>
          </w:rPr>
          <w:t>5. Authentication·Authorization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51-default-deny-공개-원칙">
        <w:bookmarkStart w:id="6" w:name="toc-51-default-deny-공개-원칙"/>
        <w:bookmarkEnd w:id="6"/>
        <w:r>
          <w:rPr>
            <w:rStyle w:val="Hyperlink"/>
          </w:rPr>
          <w:t xml:space="preserve">5.1 Default Deny </w:t>
        </w:r>
        <w:r>
          <w:rPr>
            <w:rStyle w:val="Hyperlink"/>
          </w:rPr>
          <w:t>공개 원칙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6-hmacaudiencebody-hashnonce">
        <w:bookmarkStart w:id="7" w:name="toc-6-hmacaudiencebody-hashnonce"/>
        <w:bookmarkEnd w:id="7"/>
        <w:r>
          <w:rPr>
            <w:rStyle w:val="Hyperlink"/>
          </w:rPr>
          <w:t>6. HMAC·Audience·Body Hash·Nonce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7-ssrftls">
        <w:bookmarkStart w:id="8" w:name="toc-7-ssrftls"/>
        <w:bookmarkEnd w:id="8"/>
        <w:r>
          <w:rPr>
            <w:rStyle w:val="Hyperlink"/>
          </w:rPr>
          <w:t>7. SSRF·TLS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8-timeout-budget">
        <w:bookmarkStart w:id="9" w:name="toc-8-timeout-budget"/>
        <w:bookmarkEnd w:id="9"/>
        <w:r>
          <w:rPr>
            <w:rStyle w:val="Hyperlink"/>
          </w:rPr>
          <w:t>8. Timeout Budget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9-retrycircuit-breakerbulkheadrate-limit">
        <w:bookmarkStart w:id="10" w:name="toc-9-retrycircuit-breakerbulkheadrate-l"/>
        <w:bookmarkEnd w:id="10"/>
        <w:r>
          <w:rPr>
            <w:rStyle w:val="Hyperlink"/>
          </w:rPr>
          <w:t>9. Retry·Circuit Breaker·Bulkhead·Rate Limit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0-idempotencyattempt-ledger">
        <w:bookmarkStart w:id="11" w:name="toc-10-idempotencyattempt-ledger"/>
        <w:bookmarkEnd w:id="11"/>
        <w:r>
          <w:rPr>
            <w:rStyle w:val="Hyperlink"/>
          </w:rPr>
          <w:t>10. Idempotency·Attempt Ledger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1-unknown_result">
        <w:bookmarkStart w:id="12" w:name="toc-11-unknown_result"/>
        <w:bookmarkEnd w:id="12"/>
        <w:r>
          <w:rPr>
            <w:rStyle w:val="Hyperlink"/>
          </w:rPr>
          <w:t>11. UNKNOWN_RESULT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2-validate">
        <w:bookmarkStart w:id="13" w:name="toc-12-validate"/>
        <w:bookmarkEnd w:id="13"/>
        <w:r>
          <w:rPr>
            <w:rStyle w:val="Hyperlink"/>
          </w:rPr>
          <w:t>12. Validate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3-approvalpublish">
        <w:bookmarkStart w:id="14" w:name="toc-13-approvalpublish"/>
        <w:bookmarkEnd w:id="14"/>
        <w:r>
          <w:rPr>
            <w:rStyle w:val="Hyperlink"/>
          </w:rPr>
          <w:t>13. Approval·Publish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4-acknackpartial-apply">
        <w:bookmarkStart w:id="15" w:name="toc-14-acknackpartial-apply"/>
        <w:bookmarkEnd w:id="15"/>
        <w:r>
          <w:rPr>
            <w:rStyle w:val="Hyperlink"/>
          </w:rPr>
          <w:t>14. ACK·NACK·Partial Apply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5-lkgrollback">
        <w:bookmarkStart w:id="16" w:name="toc-15-lkgrollback"/>
        <w:bookmarkEnd w:id="16"/>
        <w:r>
          <w:rPr>
            <w:rStyle w:val="Hyperlink"/>
          </w:rPr>
          <w:t>15. LKG·Rollback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6-scale-outdriftreconciliation">
        <w:bookmarkStart w:id="17" w:name="toc-16-scale-outdriftreconciliation"/>
        <w:bookmarkEnd w:id="17"/>
        <w:r>
          <w:rPr>
            <w:rStyle w:val="Hyperlink"/>
          </w:rPr>
          <w:t>16. Scale-out·Drift·Reconciliation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7-probehealth">
        <w:bookmarkStart w:id="18" w:name="toc-17-probehealth"/>
        <w:bookmarkEnd w:id="18"/>
        <w:r>
          <w:rPr>
            <w:rStyle w:val="Hyperlink"/>
          </w:rPr>
          <w:t>17. Probe·Health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8-adm-운영">
        <w:bookmarkStart w:id="19" w:name="toc-18-adm-운영"/>
        <w:bookmarkEnd w:id="19"/>
        <w:r>
          <w:rPr>
            <w:rStyle w:val="Hyperlink"/>
          </w:rPr>
          <w:t xml:space="preserve">18. ADM </w:t>
        </w:r>
        <w:r>
          <w:rPr>
            <w:rStyle w:val="Hyperlink"/>
          </w:rPr>
          <w:t>운영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9-장애-runbook">
        <w:bookmarkStart w:id="20" w:name="toc-19-장애-runbook"/>
        <w:bookmarkEnd w:id="20"/>
        <w:r>
          <w:rPr>
            <w:rStyle w:val="Hyperlink"/>
          </w:rPr>
          <w:t xml:space="preserve">19. </w:t>
        </w:r>
        <w:r>
          <w:rPr>
            <w:rStyle w:val="Hyperlink"/>
          </w:rPr>
          <w:t xml:space="preserve">장애 </w:t>
        </w:r>
        <w:r>
          <w:rPr>
            <w:rStyle w:val="Hyperlink"/>
          </w:rPr>
          <w:t>Runbook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route-nack">
        <w:bookmarkStart w:id="21" w:name="toc-route-nack"/>
        <w:bookmarkEnd w:id="21"/>
        <w:r>
          <w:rPr>
            <w:rStyle w:val="Hyperlink"/>
          </w:rPr>
          <w:t>Route NACK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response-loss">
        <w:bookmarkStart w:id="22" w:name="toc-response-loss"/>
        <w:bookmarkEnd w:id="22"/>
        <w:r>
          <w:rPr>
            <w:rStyle w:val="Hyperlink"/>
          </w:rPr>
          <w:t>Response Loss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partial-apply">
        <w:bookmarkStart w:id="23" w:name="toc-partial-apply"/>
        <w:bookmarkEnd w:id="23"/>
        <w:r>
          <w:rPr>
            <w:rStyle w:val="Hyperlink"/>
          </w:rPr>
          <w:t>Partial Apply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ssrftls-차단">
        <w:bookmarkStart w:id="24" w:name="toc-ssrftls-차단"/>
        <w:bookmarkEnd w:id="24"/>
        <w:r>
          <w:rPr>
            <w:rStyle w:val="Hyperlink"/>
          </w:rPr>
          <w:t xml:space="preserve">SSRF/TLS </w:t>
        </w:r>
        <w:r>
          <w:rPr>
            <w:rStyle w:val="Hyperlink"/>
          </w:rPr>
          <w:t>차단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0-route-게시응답-유실-통합-실습">
        <w:bookmarkStart w:id="25" w:name="toc-20-route-게시응답-유실-통합-실습"/>
        <w:bookmarkEnd w:id="25"/>
        <w:r>
          <w:rPr>
            <w:rStyle w:val="Hyperlink"/>
          </w:rPr>
          <w:t xml:space="preserve">20. Route </w:t>
        </w:r>
        <w:r>
          <w:rPr>
            <w:rStyle w:val="Hyperlink"/>
          </w:rPr>
          <w:t>게시</w:t>
        </w:r>
        <w:r>
          <w:rPr>
            <w:rStyle w:val="Hyperlink"/>
          </w:rPr>
          <w:t>·</w:t>
        </w:r>
        <w:r>
          <w:rPr>
            <w:rStyle w:val="Hyperlink"/>
          </w:rPr>
          <w:t>응답 유실 통합 실습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1-완료-체크리스트">
        <w:bookmarkStart w:id="26" w:name="toc-21-완료-체크리스트"/>
        <w:bookmarkEnd w:id="26"/>
        <w:r>
          <w:rPr>
            <w:rStyle w:val="Hyperlink"/>
          </w:rPr>
          <w:t xml:space="preserve">21. </w:t>
        </w:r>
        <w:r>
          <w:rPr>
            <w:rStyle w:val="Hyperlink"/>
          </w:rPr>
          <w:t>완료 체크리스트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2-trusted-proxyheader-policy">
        <w:bookmarkStart w:id="27" w:name="toc-22-trusted-proxyheader-policy"/>
        <w:bookmarkEnd w:id="27"/>
        <w:r>
          <w:rPr>
            <w:rStyle w:val="Hyperlink"/>
          </w:rPr>
          <w:t>22. Trusted Proxy·Header Policy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3-streamingclient-disconnect">
        <w:bookmarkStart w:id="28" w:name="toc-23-streamingclient-disconnect"/>
        <w:bookmarkEnd w:id="28"/>
        <w:r>
          <w:rPr>
            <w:rStyle w:val="Hyperlink"/>
          </w:rPr>
          <w:t>23. Streaming·Client Disconnect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4-rate-limitquota">
        <w:bookmarkStart w:id="29" w:name="toc-24-rate-limitquota"/>
        <w:bookmarkEnd w:id="29"/>
        <w:r>
          <w:rPr>
            <w:rStyle w:val="Hyperlink"/>
          </w:rPr>
          <w:t>24. Rate Limit·Quota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5-multi-instance-correlation">
        <w:bookmarkStart w:id="30" w:name="toc-25-multi-instance-correlation"/>
        <w:bookmarkEnd w:id="30"/>
        <w:r>
          <w:rPr>
            <w:rStyle w:val="Hyperlink"/>
          </w:rPr>
          <w:t>25. Multi-instance Correlation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6-gateway-artifact-trust">
        <w:bookmarkStart w:id="31" w:name="toc-26-gateway-artifact-trust"/>
        <w:bookmarkEnd w:id="31"/>
        <w:r>
          <w:rPr>
            <w:rStyle w:val="Hyperlink"/>
          </w:rPr>
          <w:t>26. Gateway Artifact Trust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7-gateway-제품과-reference-경계">
        <w:bookmarkStart w:id="32" w:name="toc-27-gateway-제품과-reference-경계"/>
        <w:bookmarkEnd w:id="32"/>
        <w:r>
          <w:rPr>
            <w:rStyle w:val="Hyperlink"/>
          </w:rPr>
          <w:t xml:space="preserve">27. Gateway </w:t>
        </w:r>
        <w:r>
          <w:rPr>
            <w:rStyle w:val="Hyperlink"/>
          </w:rPr>
          <w:t xml:space="preserve">제품과 </w:t>
        </w:r>
        <w:r>
          <w:rPr>
            <w:rStyle w:val="Hyperlink"/>
          </w:rPr>
          <w:t xml:space="preserve">Reference </w:t>
        </w:r>
        <w:r>
          <w:rPr>
            <w:rStyle w:val="Hyperlink"/>
          </w:rPr>
          <w:t>경계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8-route-생명주기">
        <w:bookmarkStart w:id="33" w:name="toc-28-route-생명주기"/>
        <w:bookmarkEnd w:id="33"/>
        <w:r>
          <w:rPr>
            <w:rStyle w:val="Hyperlink"/>
          </w:rPr>
          <w:t xml:space="preserve">28. Route </w:t>
        </w:r>
        <w:r>
          <w:rPr>
            <w:rStyle w:val="Hyperlink"/>
          </w:rPr>
          <w:t>생명주기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9-transactionidattempt-계보">
        <w:bookmarkStart w:id="34" w:name="toc-29-transactionidattempt-계보"/>
        <w:bookmarkEnd w:id="34"/>
        <w:r>
          <w:rPr>
            <w:rStyle w:val="Hyperlink"/>
          </w:rPr>
          <w:t xml:space="preserve">29. transactionId·Attempt </w:t>
        </w:r>
        <w:r>
          <w:rPr>
            <w:rStyle w:val="Hyperlink"/>
          </w:rPr>
          <w:t>계보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0-attempt-ledger와-응답-유실">
        <w:bookmarkStart w:id="35" w:name="toc-30-attempt-ledger와-응답-유실"/>
        <w:bookmarkEnd w:id="35"/>
        <w:r>
          <w:rPr>
            <w:rStyle w:val="Hyperlink"/>
          </w:rPr>
          <w:t>30. Attempt Ledger</w:t>
        </w:r>
        <w:r>
          <w:rPr>
            <w:rStyle w:val="Hyperlink"/>
          </w:rPr>
          <w:t>와 응답 유실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1-ssrftlstrusted-proxy">
        <w:bookmarkStart w:id="36" w:name="toc-31-ssrftlstrusted-proxy"/>
        <w:bookmarkEnd w:id="36"/>
        <w:r>
          <w:rPr>
            <w:rStyle w:val="Hyperlink"/>
          </w:rPr>
          <w:t>31. SSRF·TLS·Trusted Proxy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2-scale-outcanarydrift">
        <w:bookmarkStart w:id="37" w:name="toc-32-scale-outcanarydrift"/>
        <w:bookmarkEnd w:id="37"/>
        <w:r>
          <w:rPr>
            <w:rStyle w:val="Hyperlink"/>
          </w:rPr>
          <w:t>32. Scale-out·Canary·Drift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ind w:hanging="283" w:left="1418" w:right="0"/>
        <w:jc w:val="left"/>
        <w:rPr/>
      </w:pPr>
      <w:hyperlink w:anchor="33-gateway-운영-인수-gate">
        <w:bookmarkStart w:id="38" w:name="toc-33-gateway-운영-인수-gate"/>
        <w:bookmarkEnd w:id="38"/>
        <w:r>
          <w:rPr>
            <w:rStyle w:val="Hyperlink"/>
          </w:rPr>
          <w:t xml:space="preserve">33. Gateway </w:t>
        </w:r>
        <w:r>
          <w:rPr>
            <w:rStyle w:val="Hyperlink"/>
          </w:rPr>
          <w:t xml:space="preserve">운영 인수 </w:t>
        </w:r>
        <w:r>
          <w:rPr>
            <w:rStyle w:val="Hyperlink"/>
          </w:rPr>
          <w:t>Gate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Heading1"/>
        <w:keepNext/>
        <w:bidi w:val="0"/>
        <w:ind w:hanging="0" w:left="0" w:right="0"/>
        <w:jc w:val="left"/>
        <w:rPr/>
      </w:pPr>
      <w:bookmarkStart w:id="39" w:name="cpf-gateway-매뉴얼"/>
      <w:bookmarkEnd w:id="39"/>
      <w:r>
        <w:rPr>
          <w:rFonts w:ascii="Noto Sans CJK KR" w:hAnsi="Noto Sans CJK KR" w:eastAsia="Noto Sans CJK KR"/>
        </w:rPr>
        <w:t xml:space="preserve">CPF Gateway </w:t>
      </w:r>
      <w:r>
        <w:rPr>
          <w:rFonts w:ascii="Noto Sans CJK KR" w:hAnsi="Noto Sans CJK KR" w:eastAsia="Noto Sans CJK KR"/>
        </w:rPr>
        <w:t>매뉴얼</w:t>
      </w:r>
    </w:p>
    <w:p>
      <w:pPr>
        <w:pStyle w:val="BlockQuotation"/>
        <w:pBdr>
          <w:left w:val="single" w:sz="18" w:space="9" w:color="9FB3C8"/>
        </w:pBdr>
        <w:bidi w:val="0"/>
        <w:spacing w:before="120" w:after="120"/>
        <w:ind w:hanging="0" w:left="120" w:right="120"/>
        <w:jc w:val="left"/>
        <w:rPr/>
      </w:pP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Repository: </w:t>
      </w:r>
      <w:r>
        <w:rPr>
          <w:rStyle w:val="SourceText"/>
          <w:rFonts w:ascii="Noto Sans CJK KR" w:hAnsi="Noto Sans CJK KR" w:eastAsia="Noto Sans CJK KR"/>
        </w:rPr>
        <w:t>https://github.com/freeangelsun/202412_01_CPF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Branch: </w:t>
      </w:r>
      <w:r>
        <w:rPr>
          <w:rStyle w:val="SourceText"/>
          <w:rFonts w:ascii="Noto Sans CJK KR" w:hAnsi="Noto Sans CJK KR" w:eastAsia="Noto Sans CJK KR"/>
        </w:rPr>
        <w:t>master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문서 콘텐츠 기준 </w:t>
      </w:r>
      <w:r>
        <w:rPr>
          <w:rFonts w:ascii="Noto Sans CJK KR" w:hAnsi="Noto Sans CJK KR" w:eastAsia="Noto Sans CJK KR"/>
        </w:rPr>
        <w:t xml:space="preserve">Commit: </w:t>
      </w:r>
      <w:r>
        <w:rPr>
          <w:rStyle w:val="SourceText"/>
          <w:rFonts w:ascii="Noto Sans CJK KR" w:hAnsi="Noto Sans CJK KR" w:eastAsia="Noto Sans CJK KR"/>
        </w:rPr>
        <w:t>3ed676061246c9db3e44f29e254c0393ecca3929</w:t>
      </w:r>
      <w:r>
        <w:rPr>
          <w:rFonts w:ascii="Noto Sans CJK KR" w:hAnsi="Noto Sans CJK KR" w:eastAsia="Noto Sans CJK KR"/>
        </w:rPr>
        <w:t xml:space="preserve"> (</w:t>
      </w:r>
      <w:r>
        <w:rPr>
          <w:rStyle w:val="SourceText"/>
          <w:rFonts w:ascii="Noto Sans CJK KR" w:hAnsi="Noto Sans CJK KR" w:eastAsia="Noto Sans CJK KR"/>
        </w:rPr>
        <w:t>07_02</w:t>
      </w:r>
      <w:r>
        <w:rPr>
          <w:rFonts w:ascii="Noto Sans CJK KR" w:hAnsi="Noto Sans CJK KR" w:eastAsia="Noto Sans CJK KR"/>
        </w:rPr>
        <w:t xml:space="preserve">) </w:t>
      </w:r>
      <w:r>
        <w:rPr>
          <w:rFonts w:ascii="Noto Sans CJK KR" w:hAnsi="Noto Sans CJK KR" w:eastAsia="Noto Sans CJK KR"/>
        </w:rPr>
        <w:t>기준일</w:t>
      </w:r>
      <w:r>
        <w:rPr>
          <w:rFonts w:ascii="Noto Sans CJK KR" w:hAnsi="Noto Sans CJK KR" w:eastAsia="Noto Sans CJK KR"/>
        </w:rPr>
        <w:t xml:space="preserve">: </w:t>
      </w:r>
      <w:r>
        <w:rPr>
          <w:rStyle w:val="SourceText"/>
          <w:rFonts w:ascii="Noto Sans CJK KR" w:hAnsi="Noto Sans CJK KR" w:eastAsia="Noto Sans CJK KR"/>
        </w:rPr>
        <w:t>2026-08-07 Asia/Seoul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Commit: </w:t>
      </w:r>
      <w:r>
        <w:rPr>
          <w:rStyle w:val="Strong"/>
          <w:rFonts w:ascii="Noto Sans CJK KR" w:hAnsi="Noto Sans CJK KR" w:eastAsia="Noto Sans CJK KR"/>
        </w:rPr>
        <w:t xml:space="preserve">현재 </w:t>
      </w:r>
      <w:r>
        <w:rPr>
          <w:rStyle w:val="SourceText"/>
          <w:rFonts w:ascii="Noto Sans CJK KR" w:hAnsi="Noto Sans CJK KR" w:eastAsia="Noto Sans CJK KR"/>
        </w:rPr>
        <w:t>master</w:t>
      </w:r>
      <w:r>
        <w:rPr>
          <w:rStyle w:val="Strong"/>
          <w:rFonts w:ascii="Noto Sans CJK KR" w:hAnsi="Noto Sans CJK KR" w:eastAsia="Noto Sans CJK KR"/>
        </w:rPr>
        <w:t xml:space="preserve"> </w:t>
      </w:r>
      <w:r>
        <w:rPr>
          <w:rStyle w:val="Strong"/>
          <w:rFonts w:ascii="Noto Sans CJK KR" w:hAnsi="Noto Sans CJK KR" w:eastAsia="Noto Sans CJK KR"/>
        </w:rPr>
        <w:t>구현 기준 문서</w:t>
      </w:r>
      <w:r>
        <w:rPr>
          <w:rFonts w:ascii="Noto Sans CJK KR" w:hAnsi="Noto Sans CJK KR" w:eastAsia="Noto Sans CJK KR"/>
        </w:rPr>
        <w:t xml:space="preserve">. Product Surface·Starter·Tool·EDU </w:t>
      </w:r>
      <w:r>
        <w:rPr>
          <w:rFonts w:ascii="Noto Sans CJK KR" w:hAnsi="Noto Sans CJK KR" w:eastAsia="Noto Sans CJK KR"/>
        </w:rPr>
        <w:t xml:space="preserve">식별자는 아래 기준 </w:t>
      </w:r>
      <w:r>
        <w:rPr>
          <w:rFonts w:ascii="Noto Sans CJK KR" w:hAnsi="Noto Sans CJK KR" w:eastAsia="Noto Sans CJK KR"/>
        </w:rPr>
        <w:t>Commit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>정본과 대조한다</w:t>
      </w:r>
      <w:r>
        <w:rPr>
          <w:rFonts w:ascii="Noto Sans CJK KR" w:hAnsi="Noto Sans CJK KR" w:eastAsia="Noto Sans CJK KR"/>
        </w:rPr>
        <w:t>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7"/>
        <w:gridCol w:w="9168"/>
      </w:tblGrid>
      <w:tr>
        <w:trPr>
          <w:tblHeader w:val="true"/>
          <w:tblHeader w:val="true"/>
          <w:cantSplit/>
        </w:trPr>
        <w:tc>
          <w:tcPr>
            <w:tcW w:w="10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항목</w:t>
            </w:r>
          </w:p>
        </w:tc>
        <w:tc>
          <w:tcPr>
            <w:tcW w:w="91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내용</w:t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주 독자</w:t>
            </w:r>
          </w:p>
        </w:tc>
        <w:tc>
          <w:tcPr>
            <w:tcW w:w="916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API </w:t>
            </w:r>
            <w:r>
              <w:rPr>
                <w:rFonts w:ascii="Noto Sans CJK KR" w:hAnsi="Noto Sans CJK KR" w:eastAsia="Noto Sans CJK KR"/>
              </w:rPr>
              <w:t>개발자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보안담당자</w:t>
            </w:r>
            <w:r>
              <w:rPr>
                <w:rFonts w:ascii="Noto Sans CJK KR" w:hAnsi="Noto Sans CJK KR" w:eastAsia="Noto Sans CJK KR"/>
              </w:rPr>
              <w:t xml:space="preserve">·Gateway </w:t>
            </w:r>
            <w:r>
              <w:rPr>
                <w:rFonts w:ascii="Noto Sans CJK KR" w:hAnsi="Noto Sans CJK KR" w:eastAsia="Noto Sans CJK KR"/>
              </w:rPr>
              <w:t>운영자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외부 연계 운영자</w:t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이 문서로 완료할 일</w:t>
            </w:r>
          </w:p>
        </w:tc>
        <w:tc>
          <w:tcPr>
            <w:tcW w:w="916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Gateway</w:t>
            </w:r>
            <w:r>
              <w:rPr>
                <w:rFonts w:ascii="Noto Sans CJK KR" w:hAnsi="Noto Sans CJK KR" w:eastAsia="Noto Sans CJK KR"/>
              </w:rPr>
              <w:t xml:space="preserve">를 설치하고 </w:t>
            </w:r>
            <w:r>
              <w:rPr>
                <w:rFonts w:ascii="Noto Sans CJK KR" w:hAnsi="Noto Sans CJK KR" w:eastAsia="Noto Sans CJK KR"/>
              </w:rPr>
              <w:t>Route·Predicate·Filter·Rewrite·Target·Discovery·</w:t>
            </w:r>
            <w:r>
              <w:rPr>
                <w:rFonts w:ascii="Noto Sans CJK KR" w:hAnsi="Noto Sans CJK KR" w:eastAsia="Noto Sans CJK KR"/>
              </w:rPr>
              <w:t>보안</w:t>
            </w:r>
            <w:r>
              <w:rPr>
                <w:rFonts w:ascii="Noto Sans CJK KR" w:hAnsi="Noto Sans CJK KR" w:eastAsia="Noto Sans CJK KR"/>
              </w:rPr>
              <w:t>·Timeout·Retry·Attempt Ledger·Validate·Approve·Publish·ACK/NACK·LKG·Scale-out·Drift·Reconciliation</w:t>
            </w:r>
            <w:r>
              <w:rPr>
                <w:rFonts w:ascii="Noto Sans CJK KR" w:hAnsi="Noto Sans CJK KR" w:eastAsia="Noto Sans CJK KR"/>
              </w:rPr>
              <w:t>을 운영한다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완료 판정</w:t>
            </w:r>
          </w:p>
        </w:tc>
        <w:tc>
          <w:tcPr>
            <w:tcW w:w="916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독자가 다른 문서나 </w:t>
            </w:r>
            <w:r>
              <w:rPr>
                <w:rFonts w:ascii="Noto Sans CJK KR" w:hAnsi="Noto Sans CJK KR" w:eastAsia="Noto Sans CJK KR"/>
              </w:rPr>
              <w:t xml:space="preserve">Source </w:t>
            </w:r>
            <w:r>
              <w:rPr>
                <w:rFonts w:ascii="Noto Sans CJK KR" w:hAnsi="Noto Sans CJK KR" w:eastAsia="Noto Sans CJK KR"/>
              </w:rPr>
              <w:t>역분석 없이 정상 흐름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오류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부분 실패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복구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운영 인계를 끝낼 수 있어야 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상태 표현</w:t>
            </w:r>
          </w:p>
        </w:tc>
        <w:tc>
          <w:tcPr>
            <w:tcW w:w="916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완료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부분 구현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미구현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미검증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실패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>재확인 필요만 사용한다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정합성 원칙</w:t>
            </w:r>
          </w:p>
        </w:tc>
        <w:tc>
          <w:tcPr>
            <w:tcW w:w="916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실제 </w:t>
            </w:r>
            <w:r>
              <w:rPr>
                <w:rFonts w:ascii="Noto Sans CJK KR" w:hAnsi="Noto Sans CJK KR" w:eastAsia="Noto Sans CJK KR"/>
              </w:rPr>
              <w:t>Class·API·SQL·Config·</w:t>
            </w:r>
            <w:r>
              <w:rPr>
                <w:rFonts w:ascii="Noto Sans CJK KR" w:hAnsi="Noto Sans CJK KR" w:eastAsia="Noto Sans CJK KR"/>
              </w:rPr>
              <w:t>화면</w:t>
            </w:r>
            <w:r>
              <w:rPr>
                <w:rFonts w:ascii="Noto Sans CJK KR" w:hAnsi="Noto Sans CJK KR" w:eastAsia="Noto Sans CJK KR"/>
              </w:rPr>
              <w:t>·Permission·Script·Test</w:t>
            </w:r>
            <w:r>
              <w:rPr>
                <w:rFonts w:ascii="Noto Sans CJK KR" w:hAnsi="Noto Sans CJK KR" w:eastAsia="Noto Sans CJK KR"/>
              </w:rPr>
              <w:t>를 우선하고 문서와 양방향으로 추적한다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40" w:name="1-gateway-선택-기준"/>
      <w:bookmarkEnd w:id="40"/>
      <w:r>
        <w:rPr>
          <w:rFonts w:ascii="Noto Sans CJK KR" w:hAnsi="Noto Sans CJK KR" w:eastAsia="Noto Sans CJK KR"/>
        </w:rPr>
        <w:t xml:space="preserve">1. Gateway </w:t>
      </w:r>
      <w:r>
        <w:rPr>
          <w:rFonts w:ascii="Noto Sans CJK KR" w:hAnsi="Noto Sans CJK KR" w:eastAsia="Noto Sans CJK KR"/>
        </w:rPr>
        <w:t>선택 기준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외부 </w:t>
      </w:r>
      <w:r>
        <w:rPr>
          <w:rFonts w:ascii="Noto Sans CJK KR" w:hAnsi="Noto Sans CJK KR" w:eastAsia="Noto Sans CJK KR"/>
        </w:rPr>
        <w:t xml:space="preserve">Trust Boundary, </w:t>
      </w:r>
      <w:r>
        <w:rPr>
          <w:rFonts w:ascii="Noto Sans CJK KR" w:hAnsi="Noto Sans CJK KR" w:eastAsia="Noto Sans CJK KR"/>
        </w:rPr>
        <w:t xml:space="preserve">중앙 </w:t>
      </w: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>정책</w:t>
      </w:r>
      <w:r>
        <w:rPr>
          <w:rFonts w:ascii="Noto Sans CJK KR" w:hAnsi="Noto Sans CJK KR" w:eastAsia="Noto Sans CJK KR"/>
        </w:rPr>
        <w:t xml:space="preserve">, HMAC/Nonce/SSRF/TLS, Target Load Balancing, </w:t>
      </w:r>
      <w:r>
        <w:rPr>
          <w:rFonts w:ascii="Noto Sans CJK KR" w:hAnsi="Noto Sans CJK KR" w:eastAsia="Noto Sans CJK KR"/>
        </w:rPr>
        <w:t xml:space="preserve">외부 </w:t>
      </w:r>
      <w:r>
        <w:rPr>
          <w:rFonts w:ascii="Noto Sans CJK KR" w:hAnsi="Noto Sans CJK KR" w:eastAsia="Noto Sans CJK KR"/>
        </w:rPr>
        <w:t>Write Attempt, Publish/ACK/NACK/LKG</w:t>
      </w:r>
      <w:r>
        <w:rPr>
          <w:rFonts w:ascii="Noto Sans CJK KR" w:hAnsi="Noto Sans CJK KR" w:eastAsia="Noto Sans CJK KR"/>
        </w:rPr>
        <w:t>가 필요할 때 선택한다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내부 </w:t>
      </w:r>
      <w:r>
        <w:rPr>
          <w:rFonts w:ascii="Noto Sans CJK KR" w:hAnsi="Noto Sans CJK KR" w:eastAsia="Noto Sans CJK KR"/>
        </w:rPr>
        <w:t xml:space="preserve">Same-JVM </w:t>
      </w:r>
      <w:r>
        <w:rPr>
          <w:rFonts w:ascii="Noto Sans CJK KR" w:hAnsi="Noto Sans CJK KR" w:eastAsia="Noto Sans CJK KR"/>
        </w:rPr>
        <w:t xml:space="preserve">호출을 모두 </w:t>
      </w:r>
      <w:r>
        <w:rPr>
          <w:rFonts w:ascii="Noto Sans CJK KR" w:hAnsi="Noto Sans CJK KR" w:eastAsia="Noto Sans CJK KR"/>
        </w:rPr>
        <w:t>Gateway</w:t>
      </w:r>
      <w:r>
        <w:rPr>
          <w:rFonts w:ascii="Noto Sans CJK KR" w:hAnsi="Noto Sans CJK KR" w:eastAsia="Noto Sans CJK KR"/>
        </w:rPr>
        <w:t>로 우회하지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1" w:name="2-설치"/>
      <w:bookmarkEnd w:id="41"/>
      <w:r>
        <w:rPr>
          <w:rFonts w:ascii="Noto Sans CJK KR" w:hAnsi="Noto Sans CJK KR" w:eastAsia="Noto Sans CJK KR"/>
        </w:rPr>
        <w:t xml:space="preserve">2. </w:t>
      </w:r>
      <w:r>
        <w:rPr>
          <w:rFonts w:ascii="Noto Sans CJK KR" w:hAnsi="Noto Sans CJK KR" w:eastAsia="Noto Sans CJK KR"/>
        </w:rPr>
        <w:t>설치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Artifact/Manifest/SHA/Checksum.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Policy Store/Secret Provider/Certificate.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Public Listener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Admin/Probe Listener </w:t>
      </w:r>
      <w:r>
        <w:rPr>
          <w:rFonts w:ascii="Noto Sans CJK KR" w:hAnsi="Noto Sans CJK KR" w:eastAsia="Noto Sans CJK KR"/>
        </w:rPr>
        <w:t>분리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Network Zone/Firewall.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>없는 상태로 기동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Health/Capability/Version.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LKG </w:t>
      </w:r>
      <w:r>
        <w:rPr>
          <w:rFonts w:ascii="Noto Sans CJK KR" w:hAnsi="Noto Sans CJK KR" w:eastAsia="Noto Sans CJK KR"/>
        </w:rPr>
        <w:t>저장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2" w:name="3-server-grouptargetdiscovery"/>
      <w:bookmarkEnd w:id="42"/>
      <w:r>
        <w:rPr>
          <w:rFonts w:ascii="Noto Sans CJK KR" w:hAnsi="Noto Sans CJK KR" w:eastAsia="Noto Sans CJK KR"/>
        </w:rPr>
        <w:t>3. Server Group·Target·Discovery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필드</w:t>
      </w:r>
      <w:r>
        <w:rPr>
          <w:rFonts w:ascii="Noto Sans CJK KR" w:hAnsi="Noto Sans CJK KR" w:eastAsia="Noto Sans CJK KR"/>
        </w:rPr>
        <w:t xml:space="preserve">: groupId, memberId, target URI, weight, zone, health path, TLS profile, enabled, version. </w:t>
      </w:r>
      <w:r>
        <w:rPr>
          <w:rFonts w:ascii="Noto Sans CJK KR" w:hAnsi="Noto Sans CJK KR" w:eastAsia="Noto Sans CJK KR"/>
        </w:rPr>
        <w:t>검증</w:t>
      </w:r>
      <w:r>
        <w:rPr>
          <w:rFonts w:ascii="Noto Sans CJK KR" w:hAnsi="Noto Sans CJK KR" w:eastAsia="Noto Sans CJK KR"/>
        </w:rPr>
        <w:t xml:space="preserve">: scheme/host/port/path allowlist, member 0 </w:t>
      </w:r>
      <w:r>
        <w:rPr>
          <w:rFonts w:ascii="Noto Sans CJK KR" w:hAnsi="Noto Sans CJK KR" w:eastAsia="Noto Sans CJK KR"/>
        </w:rPr>
        <w:t>금지</w:t>
      </w:r>
      <w:r>
        <w:rPr>
          <w:rFonts w:ascii="Noto Sans CJK KR" w:hAnsi="Noto Sans CJK KR" w:eastAsia="Noto Sans CJK KR"/>
        </w:rPr>
        <w:t>, DNS/IP policy, duplicate/version CAS.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Discovery</w:t>
      </w:r>
      <w:r>
        <w:rPr>
          <w:rFonts w:ascii="Noto Sans CJK KR" w:hAnsi="Noto Sans CJK KR" w:eastAsia="Noto Sans CJK KR"/>
        </w:rPr>
        <w:t xml:space="preserve">를 쓰더라도 최종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 xml:space="preserve">후보는 </w:t>
      </w:r>
      <w:r>
        <w:rPr>
          <w:rFonts w:ascii="Noto Sans CJK KR" w:hAnsi="Noto Sans CJK KR" w:eastAsia="Noto Sans CJK KR"/>
        </w:rPr>
        <w:t xml:space="preserve">SSRF </w:t>
      </w:r>
      <w:r>
        <w:rPr>
          <w:rFonts w:ascii="Noto Sans CJK KR" w:hAnsi="Noto Sans CJK KR" w:eastAsia="Noto Sans CJK KR"/>
        </w:rPr>
        <w:t xml:space="preserve">정책과 </w:t>
      </w:r>
      <w:r>
        <w:rPr>
          <w:rFonts w:ascii="Noto Sans CJK KR" w:hAnsi="Noto Sans CJK KR" w:eastAsia="Noto Sans CJK KR"/>
        </w:rPr>
        <w:t>TLS policy</w:t>
      </w:r>
      <w:r>
        <w:rPr>
          <w:rFonts w:ascii="Noto Sans CJK KR" w:hAnsi="Noto Sans CJK KR" w:eastAsia="Noto Sans CJK KR"/>
        </w:rPr>
        <w:t>를 통과해야 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3" w:name="4-routepredicatefilterrewrite"/>
      <w:bookmarkEnd w:id="43"/>
      <w:r>
        <w:rPr>
          <w:rFonts w:ascii="Noto Sans CJK KR" w:hAnsi="Noto Sans CJK KR" w:eastAsia="Noto Sans CJK KR"/>
        </w:rPr>
        <w:t>4. Route·Predicate·Filter·Rewrite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listener, method, host/path/header/query predicates, priority, rewrite, header filter, target group, security, resilience, idempotency</w:t>
      </w:r>
      <w:r>
        <w:rPr>
          <w:rFonts w:ascii="Noto Sans CJK KR" w:hAnsi="Noto Sans CJK KR" w:eastAsia="Noto Sans CJK KR"/>
        </w:rPr>
        <w:t xml:space="preserve">를 하나의 </w:t>
      </w:r>
      <w:r>
        <w:rPr>
          <w:rFonts w:ascii="Noto Sans CJK KR" w:hAnsi="Noto Sans CJK KR" w:eastAsia="Noto Sans CJK KR"/>
        </w:rPr>
        <w:t>Versioned Snapshot</w:t>
      </w:r>
      <w:r>
        <w:rPr>
          <w:rFonts w:ascii="Noto Sans CJK KR" w:hAnsi="Noto Sans CJK KR" w:eastAsia="Noto Sans CJK KR"/>
        </w:rPr>
        <w:t>으로 관리한다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Golden Request</w:t>
      </w:r>
      <w:r>
        <w:rPr>
          <w:rFonts w:ascii="Noto Sans CJK KR" w:hAnsi="Noto Sans CJK KR" w:eastAsia="Noto Sans CJK KR"/>
        </w:rPr>
        <w:t xml:space="preserve">로 실제 </w:t>
      </w:r>
      <w:r>
        <w:rPr>
          <w:rFonts w:ascii="Noto Sans CJK KR" w:hAnsi="Noto Sans CJK KR" w:eastAsia="Noto Sans CJK KR"/>
        </w:rPr>
        <w:t>Target URI/Header/Body Hash</w:t>
      </w:r>
      <w:r>
        <w:rPr>
          <w:rFonts w:ascii="Noto Sans CJK KR" w:hAnsi="Noto Sans CJK KR" w:eastAsia="Noto Sans CJK KR"/>
        </w:rPr>
        <w:t>를 계산해 검증한다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4" w:name="5-authenticationauthorization"/>
      <w:bookmarkEnd w:id="44"/>
      <w:r>
        <w:rPr>
          <w:rFonts w:ascii="Noto Sans CJK KR" w:hAnsi="Noto Sans CJK KR" w:eastAsia="Noto Sans CJK KR"/>
        </w:rPr>
        <w:t>5. Authentication·Authorization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외부 </w:t>
      </w:r>
      <w:r>
        <w:rPr>
          <w:rFonts w:ascii="Noto Sans CJK KR" w:hAnsi="Noto Sans CJK KR" w:eastAsia="Noto Sans CJK KR"/>
        </w:rPr>
        <w:t>Client Identity</w:t>
      </w:r>
      <w:r>
        <w:rPr>
          <w:rFonts w:ascii="Noto Sans CJK KR" w:hAnsi="Noto Sans CJK KR" w:eastAsia="Noto Sans CJK KR"/>
        </w:rPr>
        <w:t xml:space="preserve">와 내부 </w:t>
      </w:r>
      <w:r>
        <w:rPr>
          <w:rFonts w:ascii="Noto Sans CJK KR" w:hAnsi="Noto Sans CJK KR" w:eastAsia="Noto Sans CJK KR"/>
        </w:rPr>
        <w:t>Service Identity</w:t>
      </w:r>
      <w:r>
        <w:rPr>
          <w:rFonts w:ascii="Noto Sans CJK KR" w:hAnsi="Noto Sans CJK KR" w:eastAsia="Noto Sans CJK KR"/>
        </w:rPr>
        <w:t>를 분리한다</w:t>
      </w:r>
      <w:r>
        <w:rPr>
          <w:rFonts w:ascii="Noto Sans CJK KR" w:hAnsi="Noto Sans CJK KR" w:eastAsia="Noto Sans CJK KR"/>
        </w:rPr>
        <w:t>. Issuer/Audience/Subject/Scope/Permission/Expiry/Clock Skew/Key Version</w:t>
      </w:r>
      <w:r>
        <w:rPr>
          <w:rFonts w:ascii="Noto Sans CJK KR" w:hAnsi="Noto Sans CJK KR" w:eastAsia="Noto Sans CJK KR"/>
        </w:rPr>
        <w:t>을 검증한다</w:t>
      </w:r>
      <w:r>
        <w:rPr>
          <w:rFonts w:ascii="Noto Sans CJK KR" w:hAnsi="Noto Sans CJK KR" w:eastAsia="Noto Sans CJK KR"/>
        </w:rPr>
        <w:t>. Gateway 1</w:t>
      </w:r>
      <w:r>
        <w:rPr>
          <w:rFonts w:ascii="Noto Sans CJK KR" w:hAnsi="Noto Sans CJK KR" w:eastAsia="Noto Sans CJK KR"/>
        </w:rPr>
        <w:t xml:space="preserve">차 제어가 업무 </w:t>
      </w:r>
      <w:r>
        <w:rPr>
          <w:rFonts w:ascii="Noto Sans CJK KR" w:hAnsi="Noto Sans CJK KR" w:eastAsia="Noto Sans CJK KR"/>
        </w:rPr>
        <w:t>Service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Data Scope</w:t>
      </w:r>
      <w:r>
        <w:rPr>
          <w:rFonts w:ascii="Noto Sans CJK KR" w:hAnsi="Noto Sans CJK KR" w:eastAsia="Noto Sans CJK KR"/>
        </w:rPr>
        <w:t>를 대신하지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45" w:name="51-default-deny-공개-원칙"/>
      <w:bookmarkEnd w:id="45"/>
      <w:r>
        <w:rPr>
          <w:rFonts w:ascii="Noto Sans CJK KR" w:hAnsi="Noto Sans CJK KR" w:eastAsia="Noto Sans CJK KR"/>
        </w:rPr>
        <w:t xml:space="preserve">5.1 Default Deny </w:t>
      </w:r>
      <w:r>
        <w:rPr>
          <w:rFonts w:ascii="Noto Sans CJK KR" w:hAnsi="Noto Sans CJK KR" w:eastAsia="Noto Sans CJK KR"/>
        </w:rPr>
        <w:t>공개 원칙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Gateway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Service Registry</w:t>
      </w:r>
      <w:r>
        <w:rPr>
          <w:rFonts w:ascii="Noto Sans CJK KR" w:hAnsi="Noto Sans CJK KR" w:eastAsia="Noto Sans CJK KR"/>
        </w:rPr>
        <w:t xml:space="preserve">에 </w:t>
      </w:r>
      <w:r>
        <w:rPr>
          <w:rFonts w:ascii="Noto Sans CJK KR" w:hAnsi="Noto Sans CJK KR" w:eastAsia="Noto Sans CJK KR"/>
        </w:rPr>
        <w:t>Endpoint</w:t>
      </w:r>
      <w:r>
        <w:rPr>
          <w:rFonts w:ascii="Noto Sans CJK KR" w:hAnsi="Noto Sans CJK KR" w:eastAsia="Noto Sans CJK KR"/>
        </w:rPr>
        <w:t>가 존재한다는 이유만으로 외부 공개하지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Style w:val="Strong"/>
          <w:rFonts w:ascii="Noto Sans CJK KR" w:hAnsi="Noto Sans CJK KR" w:eastAsia="Noto Sans CJK KR"/>
        </w:rPr>
        <w:t>Default Deny</w:t>
      </w:r>
      <w:r>
        <w:rPr>
          <w:rFonts w:ascii="Noto Sans CJK KR" w:hAnsi="Noto Sans CJK KR" w:eastAsia="Noto Sans CJK KR"/>
        </w:rPr>
        <w:t>가 기본이며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환경에 맞는 </w:t>
      </w:r>
      <w:r>
        <w:rPr>
          <w:rFonts w:ascii="Noto Sans CJK KR" w:hAnsi="Noto Sans CJK KR" w:eastAsia="Noto Sans CJK KR"/>
        </w:rPr>
        <w:t>Route/Binding</w:t>
      </w:r>
      <w:r>
        <w:rPr>
          <w:rFonts w:ascii="Noto Sans CJK KR" w:hAnsi="Noto Sans CJK KR" w:eastAsia="Noto Sans CJK KR"/>
        </w:rPr>
        <w:t>이 검증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승인되어 </w:t>
      </w:r>
      <w:r>
        <w:rPr>
          <w:rFonts w:ascii="Noto Sans CJK KR" w:hAnsi="Noto Sans CJK KR" w:eastAsia="Noto Sans CJK KR"/>
        </w:rPr>
        <w:t>ACTIVE</w:t>
      </w:r>
      <w:r>
        <w:rPr>
          <w:rFonts w:ascii="Noto Sans CJK KR" w:hAnsi="Noto Sans CJK KR" w:eastAsia="Noto Sans CJK KR"/>
        </w:rPr>
        <w:t xml:space="preserve">이고 대상 </w:t>
      </w:r>
      <w:r>
        <w:rPr>
          <w:rFonts w:ascii="Noto Sans CJK KR" w:hAnsi="Noto Sans CJK KR" w:eastAsia="Noto Sans CJK KR"/>
        </w:rPr>
        <w:t>Gateway Instance</w:t>
      </w:r>
      <w:r>
        <w:rPr>
          <w:rFonts w:ascii="Noto Sans CJK KR" w:hAnsi="Noto Sans CJK KR" w:eastAsia="Noto Sans CJK KR"/>
        </w:rPr>
        <w:t xml:space="preserve">가 해당 </w:t>
      </w:r>
      <w:r>
        <w:rPr>
          <w:rFonts w:ascii="Noto Sans CJK KR" w:hAnsi="Noto Sans CJK KR" w:eastAsia="Noto Sans CJK KR"/>
        </w:rPr>
        <w:t>Version</w:t>
      </w:r>
      <w:r>
        <w:rPr>
          <w:rFonts w:ascii="Noto Sans CJK KR" w:hAnsi="Noto Sans CJK KR" w:eastAsia="Noto Sans CJK KR"/>
        </w:rPr>
        <w:t xml:space="preserve">을 </w:t>
      </w:r>
      <w:r>
        <w:rPr>
          <w:rFonts w:ascii="Noto Sans CJK KR" w:hAnsi="Noto Sans CJK KR" w:eastAsia="Noto Sans CJK KR"/>
        </w:rPr>
        <w:t>ACK</w:t>
      </w:r>
      <w:r>
        <w:rPr>
          <w:rFonts w:ascii="Noto Sans CJK KR" w:hAnsi="Noto Sans CJK KR" w:eastAsia="Noto Sans CJK KR"/>
        </w:rPr>
        <w:t>한 경우에만 공개 가능한 상태로 판정한다</w:t>
      </w:r>
      <w:r>
        <w:rPr>
          <w:rFonts w:ascii="Noto Sans CJK KR" w:hAnsi="Noto Sans CJK KR" w:eastAsia="Noto Sans CJK KR"/>
        </w:rPr>
        <w:t>. ADM·BAT·Actuator·Internal Endpoint</w:t>
      </w:r>
      <w:r>
        <w:rPr>
          <w:rFonts w:ascii="Noto Sans CJK KR" w:hAnsi="Noto Sans CJK KR" w:eastAsia="Noto Sans CJK KR"/>
        </w:rPr>
        <w:t xml:space="preserve">는 명시적 예외 근거 없이 외부 </w:t>
      </w: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>대상으로 등록하지 않는다</w:t>
      </w:r>
      <w:r>
        <w:rPr>
          <w:rFonts w:ascii="Noto Sans CJK KR" w:hAnsi="Noto Sans CJK KR" w:eastAsia="Noto Sans CJK KR"/>
        </w:rPr>
        <w:t>. Retry</w:t>
      </w:r>
      <w:r>
        <w:rPr>
          <w:rFonts w:ascii="Noto Sans CJK KR" w:hAnsi="Noto Sans CJK KR" w:eastAsia="Noto Sans CJK KR"/>
        </w:rPr>
        <w:t xml:space="preserve">는 멱등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에서만 허용하며 비멱등 호출의 응답 유실은 </w:t>
      </w:r>
      <w:r>
        <w:rPr>
          <w:rFonts w:ascii="Noto Sans CJK KR" w:hAnsi="Noto Sans CJK KR" w:eastAsia="Noto Sans CJK KR"/>
        </w:rPr>
        <w:t>Attempt Ledger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원장을 대사한다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6" w:name="6-hmacaudiencebody-hashnonce"/>
      <w:bookmarkEnd w:id="46"/>
      <w:r>
        <w:rPr>
          <w:rFonts w:ascii="Noto Sans CJK KR" w:hAnsi="Noto Sans CJK KR" w:eastAsia="Noto Sans CJK KR"/>
        </w:rPr>
        <w:t>6. HMAC·Audience·Body Hash·Nonce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Canonical String</w:t>
      </w:r>
      <w:r>
        <w:rPr>
          <w:rFonts w:ascii="Noto Sans CJK KR" w:hAnsi="Noto Sans CJK KR" w:eastAsia="Noto Sans CJK KR"/>
        </w:rPr>
        <w:t xml:space="preserve">에는 </w:t>
      </w:r>
      <w:r>
        <w:rPr>
          <w:rFonts w:ascii="Noto Sans CJK KR" w:hAnsi="Noto Sans CJK KR" w:eastAsia="Noto Sans CJK KR"/>
        </w:rPr>
        <w:t>method, normalized path, canonical query, content SHA-256, timestamp, nonce, audience</w:t>
      </w:r>
      <w:r>
        <w:rPr>
          <w:rFonts w:ascii="Noto Sans CJK KR" w:hAnsi="Noto Sans CJK KR" w:eastAsia="Noto Sans CJK KR"/>
        </w:rPr>
        <w:t>를 포함한다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검증 순서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Key ID/Version.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Timestamp/Skew.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Nonce replay.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Body hash.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Canonical string.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Constant-time signature compare.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성공 </w:t>
      </w:r>
      <w:r>
        <w:rPr>
          <w:rFonts w:ascii="Noto Sans CJK KR" w:hAnsi="Noto Sans CJK KR" w:eastAsia="Noto Sans CJK KR"/>
        </w:rPr>
        <w:t xml:space="preserve">Nonce/Attempt </w:t>
      </w:r>
      <w:r>
        <w:rPr>
          <w:rFonts w:ascii="Noto Sans CJK KR" w:hAnsi="Noto Sans CJK KR" w:eastAsia="Noto Sans CJK KR"/>
        </w:rPr>
        <w:t>기록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Negative: body/path/audience </w:t>
      </w:r>
      <w:r>
        <w:rPr>
          <w:rFonts w:ascii="Noto Sans CJK KR" w:hAnsi="Noto Sans CJK KR" w:eastAsia="Noto Sans CJK KR"/>
        </w:rPr>
        <w:t>변경</w:t>
      </w:r>
      <w:r>
        <w:rPr>
          <w:rFonts w:ascii="Noto Sans CJK KR" w:hAnsi="Noto Sans CJK KR" w:eastAsia="Noto Sans CJK KR"/>
        </w:rPr>
        <w:t>, expired/future timestamp, nonce replay, retired key, client cert mismatch.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7" w:name="7-ssrftls"/>
      <w:bookmarkEnd w:id="47"/>
      <w:r>
        <w:rPr>
          <w:rFonts w:ascii="Noto Sans CJK KR" w:hAnsi="Noto Sans CJK KR" w:eastAsia="Noto Sans CJK KR"/>
        </w:rPr>
        <w:t>7. SSRF·TLS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승인 </w:t>
      </w:r>
      <w:r>
        <w:rPr>
          <w:rFonts w:ascii="Noto Sans CJK KR" w:hAnsi="Noto Sans CJK KR" w:eastAsia="Noto Sans CJK KR"/>
        </w:rPr>
        <w:t xml:space="preserve">Scheme.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등록 </w:t>
      </w:r>
      <w:r>
        <w:rPr>
          <w:rFonts w:ascii="Noto Sans CJK KR" w:hAnsi="Noto Sans CJK KR" w:eastAsia="Noto Sans CJK KR"/>
        </w:rPr>
        <w:t xml:space="preserve">Group/Allowlist Host.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Loopback/link-local/metadata </w:t>
      </w:r>
      <w:r>
        <w:rPr>
          <w:rFonts w:ascii="Noto Sans CJK KR" w:hAnsi="Noto Sans CJK KR" w:eastAsia="Noto Sans CJK KR"/>
        </w:rPr>
        <w:t>차단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DNS resolve </w:t>
      </w:r>
      <w:r>
        <w:rPr>
          <w:rFonts w:ascii="Noto Sans CJK KR" w:hAnsi="Noto Sans CJK KR" w:eastAsia="Noto Sans CJK KR"/>
        </w:rPr>
        <w:t>결과 재검증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Redirect Target </w:t>
      </w:r>
      <w:r>
        <w:rPr>
          <w:rFonts w:ascii="Noto Sans CJK KR" w:hAnsi="Noto Sans CJK KR" w:eastAsia="Noto Sans CJK KR"/>
        </w:rPr>
        <w:t>재검증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사용자 입력 전체 </w:t>
      </w:r>
      <w:r>
        <w:rPr>
          <w:rFonts w:ascii="Noto Sans CJK KR" w:hAnsi="Noto Sans CJK KR" w:eastAsia="Noto Sans CJK KR"/>
        </w:rPr>
        <w:t xml:space="preserve">URL </w:t>
      </w:r>
      <w:r>
        <w:rPr>
          <w:rFonts w:ascii="Noto Sans CJK KR" w:hAnsi="Noto Sans CJK KR" w:eastAsia="Noto Sans CJK KR"/>
        </w:rPr>
        <w:t>금지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TLS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protocol/cipher/trust/client cert/hostname/SAN/expiry/revocation</w:t>
      </w:r>
      <w:r>
        <w:rPr>
          <w:rFonts w:ascii="Noto Sans CJK KR" w:hAnsi="Noto Sans CJK KR" w:eastAsia="Noto Sans CJK KR"/>
        </w:rPr>
        <w:t>을 관리한다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8" w:name="8-timeout-budget"/>
      <w:bookmarkEnd w:id="48"/>
      <w:r>
        <w:rPr>
          <w:rFonts w:ascii="Noto Sans CJK KR" w:hAnsi="Noto Sans CJK KR" w:eastAsia="Noto Sans CJK KR"/>
        </w:rPr>
        <w:t>8. Timeout Budget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oto Sans CJK KR" w:hAnsi="Noto Sans CJK KR" w:eastAsia="Noto Sans CJK KR"/>
        </w:rPr>
        <w:t>Client Deadline &gt; Gateway Overall &gt; Queue + Connect + TLS + Response + Transform + Ledger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Retry Backoff</w:t>
      </w:r>
      <w:r>
        <w:rPr>
          <w:rFonts w:ascii="Noto Sans CJK KR" w:hAnsi="Noto Sans CJK KR" w:eastAsia="Noto Sans CJK KR"/>
        </w:rPr>
        <w:t xml:space="preserve">도 </w:t>
      </w:r>
      <w:r>
        <w:rPr>
          <w:rFonts w:ascii="Noto Sans CJK KR" w:hAnsi="Noto Sans CJK KR" w:eastAsia="Noto Sans CJK KR"/>
        </w:rPr>
        <w:t xml:space="preserve">Overall Budget </w:t>
      </w:r>
      <w:r>
        <w:rPr>
          <w:rFonts w:ascii="Noto Sans CJK KR" w:hAnsi="Noto Sans CJK KR" w:eastAsia="Noto Sans CJK KR"/>
        </w:rPr>
        <w:t>안에 포함한다</w:t>
      </w:r>
      <w:r>
        <w:rPr>
          <w:rFonts w:ascii="Noto Sans CJK KR" w:hAnsi="Noto Sans CJK KR" w:eastAsia="Noto Sans CJK KR"/>
        </w:rPr>
        <w:t>. Write response loss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Blind Retry</w:t>
      </w:r>
      <w:r>
        <w:rPr>
          <w:rFonts w:ascii="Noto Sans CJK KR" w:hAnsi="Noto Sans CJK KR" w:eastAsia="Noto Sans CJK KR"/>
        </w:rPr>
        <w:t>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9" w:name="9-retrycircuit-breakerbulkheadrate-limit"/>
      <w:bookmarkEnd w:id="49"/>
      <w:r>
        <w:rPr>
          <w:rFonts w:ascii="Noto Sans CJK KR" w:hAnsi="Noto Sans CJK KR" w:eastAsia="Noto Sans CJK KR"/>
        </w:rPr>
        <w:t>9. Retry·Circuit Breaker·Bulkhead·Rate Limit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Validation/Auth </w:t>
      </w:r>
      <w:r>
        <w:rPr>
          <w:rFonts w:ascii="Noto Sans CJK KR" w:hAnsi="Noto Sans CJK KR" w:eastAsia="Noto Sans CJK KR"/>
        </w:rPr>
        <w:t>오류는 재시도하지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Connect </w:t>
      </w:r>
      <w:r>
        <w:rPr>
          <w:rFonts w:ascii="Noto Sans CJK KR" w:hAnsi="Noto Sans CJK KR" w:eastAsia="Noto Sans CJK KR"/>
        </w:rPr>
        <w:t xml:space="preserve">전 일시 오류만 정책상 </w:t>
      </w:r>
      <w:r>
        <w:rPr>
          <w:rFonts w:ascii="Noto Sans CJK KR" w:hAnsi="Noto Sans CJK KR" w:eastAsia="Noto Sans CJK KR"/>
        </w:rPr>
        <w:t xml:space="preserve">Retry.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명시 </w:t>
      </w:r>
      <w:r>
        <w:rPr>
          <w:rFonts w:ascii="Noto Sans CJK KR" w:hAnsi="Noto Sans CJK KR" w:eastAsia="Noto Sans CJK KR"/>
        </w:rPr>
        <w:t>5xx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 xml:space="preserve">Idempotency/Budget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Circuit window/failure/open/half-open probe.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Bulkhead concurrency/queue.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Rate limit key/limit/window/response header.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0" w:name="10-idempotencyattempt-ledger"/>
      <w:bookmarkEnd w:id="50"/>
      <w:r>
        <w:rPr>
          <w:rFonts w:ascii="Noto Sans CJK KR" w:hAnsi="Noto Sans CJK KR" w:eastAsia="Noto Sans CJK KR"/>
        </w:rPr>
        <w:t>10. Idempotency·Attempt Ledger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저장</w:t>
      </w:r>
      <w:r>
        <w:rPr>
          <w:rFonts w:ascii="Noto Sans CJK KR" w:hAnsi="Noto Sans CJK KR" w:eastAsia="Noto Sans CJK KR"/>
        </w:rPr>
        <w:t>: route/version, client, idempotency key, request hash, target group/member, attempt no, dispatch time/deadline, target tracking ID, result.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같은 </w:t>
      </w:r>
      <w:r>
        <w:rPr>
          <w:rFonts w:ascii="Noto Sans CJK KR" w:hAnsi="Noto Sans CJK KR" w:eastAsia="Noto Sans CJK KR"/>
        </w:rPr>
        <w:t>Key+</w:t>
      </w:r>
      <w:r>
        <w:rPr>
          <w:rFonts w:ascii="Noto Sans CJK KR" w:hAnsi="Noto Sans CJK KR" w:eastAsia="Noto Sans CJK KR"/>
        </w:rPr>
        <w:t xml:space="preserve">같은 </w:t>
      </w:r>
      <w:r>
        <w:rPr>
          <w:rFonts w:ascii="Noto Sans CJK KR" w:hAnsi="Noto Sans CJK KR" w:eastAsia="Noto Sans CJK KR"/>
        </w:rPr>
        <w:t>Hash</w:t>
      </w:r>
      <w:r>
        <w:rPr>
          <w:rFonts w:ascii="Noto Sans CJK KR" w:hAnsi="Noto Sans CJK KR" w:eastAsia="Noto Sans CJK KR"/>
        </w:rPr>
        <w:t>는 기존 결과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같은 </w:t>
      </w:r>
      <w:r>
        <w:rPr>
          <w:rFonts w:ascii="Noto Sans CJK KR" w:hAnsi="Noto Sans CJK KR" w:eastAsia="Noto Sans CJK KR"/>
        </w:rPr>
        <w:t>Key+</w:t>
      </w:r>
      <w:r>
        <w:rPr>
          <w:rFonts w:ascii="Noto Sans CJK KR" w:hAnsi="Noto Sans CJK KR" w:eastAsia="Noto Sans CJK KR"/>
        </w:rPr>
        <w:t xml:space="preserve">다른 </w:t>
      </w:r>
      <w:r>
        <w:rPr>
          <w:rFonts w:ascii="Noto Sans CJK KR" w:hAnsi="Noto Sans CJK KR" w:eastAsia="Noto Sans CJK KR"/>
        </w:rPr>
        <w:t>Hash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Conflict.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1" w:name="11-unknown_result"/>
      <w:bookmarkEnd w:id="51"/>
      <w:r>
        <w:rPr>
          <w:rFonts w:ascii="Noto Sans CJK KR" w:hAnsi="Noto Sans CJK KR" w:eastAsia="Noto Sans CJK KR"/>
        </w:rPr>
        <w:t>11. UNKNOWN_RESULT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Dispatch </w:t>
      </w:r>
      <w:r>
        <w:rPr>
          <w:rFonts w:ascii="Noto Sans CJK KR" w:hAnsi="Noto Sans CJK KR" w:eastAsia="Noto Sans CJK KR"/>
        </w:rPr>
        <w:t xml:space="preserve">이후 응답을 잃으면 </w:t>
      </w:r>
      <w:r>
        <w:rPr>
          <w:rFonts w:ascii="Noto Sans CJK KR" w:hAnsi="Noto Sans CJK KR" w:eastAsia="Noto Sans CJK KR"/>
        </w:rPr>
        <w:t>Attempt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>UNKNOWN</w:t>
      </w:r>
      <w:r>
        <w:rPr>
          <w:rFonts w:ascii="Noto Sans CJK KR" w:hAnsi="Noto Sans CJK KR" w:eastAsia="Noto Sans CJK KR"/>
        </w:rPr>
        <w:t xml:space="preserve">으로 두고 </w:t>
      </w:r>
      <w:r>
        <w:rPr>
          <w:rFonts w:ascii="Noto Sans CJK KR" w:hAnsi="Noto Sans CJK KR" w:eastAsia="Noto Sans CJK KR"/>
        </w:rPr>
        <w:t>Target Status Query/</w:t>
      </w: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>대사로 확정한다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2" w:name="12-validate"/>
      <w:bookmarkEnd w:id="52"/>
      <w:r>
        <w:rPr>
          <w:rFonts w:ascii="Noto Sans CJK KR" w:hAnsi="Noto Sans CJK KR" w:eastAsia="Noto Sans CJK KR"/>
        </w:rPr>
        <w:t>12. Validate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중복 </w:t>
      </w:r>
      <w:r>
        <w:rPr>
          <w:rFonts w:ascii="Noto Sans CJK KR" w:hAnsi="Noto Sans CJK KR" w:eastAsia="Noto Sans CJK KR"/>
        </w:rPr>
        <w:t>Route/</w:t>
      </w:r>
      <w:r>
        <w:rPr>
          <w:rFonts w:ascii="Noto Sans CJK KR" w:hAnsi="Noto Sans CJK KR" w:eastAsia="Noto Sans CJK KR"/>
        </w:rPr>
        <w:t>우선순위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Predicate/Rewrite </w:t>
      </w:r>
      <w:r>
        <w:rPr>
          <w:rFonts w:ascii="Noto Sans CJK KR" w:hAnsi="Noto Sans CJK KR" w:eastAsia="Noto Sans CJK KR"/>
        </w:rPr>
        <w:t>결과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존재</w:t>
      </w:r>
      <w:r>
        <w:rPr>
          <w:rFonts w:ascii="Noto Sans CJK KR" w:hAnsi="Noto Sans CJK KR" w:eastAsia="Noto Sans CJK KR"/>
        </w:rPr>
        <w:t xml:space="preserve">/Health.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SSRF/TLS/Secret.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Timeout </w:t>
      </w:r>
      <w:r>
        <w:rPr>
          <w:rFonts w:ascii="Noto Sans CJK KR" w:hAnsi="Noto Sans CJK KR" w:eastAsia="Noto Sans CJK KR"/>
        </w:rPr>
        <w:t>관계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Retry/Idempotency.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Schema/Checksum.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Golden/Negative Request.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3" w:name="13-approvalpublish"/>
      <w:bookmarkEnd w:id="53"/>
      <w:r>
        <w:rPr>
          <w:rFonts w:ascii="Noto Sans CJK KR" w:hAnsi="Noto Sans CJK KR" w:eastAsia="Noto Sans CJK KR"/>
        </w:rPr>
        <w:t>13. Approval·Publish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Approval Snapshot: route version, target, security, timeout, checksum, target list, reason, expiry.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Publish: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Operation </w:t>
      </w:r>
      <w:r>
        <w:rPr>
          <w:rFonts w:ascii="Noto Sans CJK KR" w:hAnsi="Noto Sans CJK KR" w:eastAsia="Noto Sans CJK KR"/>
        </w:rPr>
        <w:t>생성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 xml:space="preserve">별 </w:t>
      </w:r>
      <w:r>
        <w:rPr>
          <w:rFonts w:ascii="Noto Sans CJK KR" w:hAnsi="Noto Sans CJK KR" w:eastAsia="Noto Sans CJK KR"/>
        </w:rPr>
        <w:t xml:space="preserve">version/checksum dispatch.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ACK/NACK/Timeout </w:t>
      </w:r>
      <w:r>
        <w:rPr>
          <w:rFonts w:ascii="Noto Sans CJK KR" w:hAnsi="Noto Sans CJK KR" w:eastAsia="Noto Sans CJK KR"/>
        </w:rPr>
        <w:t>수집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Observed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PARTIAL/DRIFT </w:t>
      </w:r>
      <w:r>
        <w:rPr>
          <w:rFonts w:ascii="Noto Sans CJK KR" w:hAnsi="Noto Sans CJK KR" w:eastAsia="Noto Sans CJK KR"/>
        </w:rPr>
        <w:t>분리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성공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보존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실패 </w:t>
      </w:r>
      <w:r>
        <w:rPr>
          <w:rFonts w:ascii="Noto Sans CJK KR" w:hAnsi="Noto Sans CJK KR" w:eastAsia="Noto Sans CJK KR"/>
        </w:rPr>
        <w:t xml:space="preserve">Target Reapply </w:t>
      </w:r>
      <w:r>
        <w:rPr>
          <w:rFonts w:ascii="Noto Sans CJK KR" w:hAnsi="Noto Sans CJK KR" w:eastAsia="Noto Sans CJK KR"/>
        </w:rPr>
        <w:t xml:space="preserve">또는 </w:t>
      </w:r>
      <w:r>
        <w:rPr>
          <w:rFonts w:ascii="Noto Sans CJK KR" w:hAnsi="Noto Sans CJK KR" w:eastAsia="Noto Sans CJK KR"/>
        </w:rPr>
        <w:t xml:space="preserve">LKG Rollback.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4" w:name="14-acknackpartial-apply"/>
      <w:bookmarkEnd w:id="54"/>
      <w:r>
        <w:rPr>
          <w:rFonts w:ascii="Noto Sans CJK KR" w:hAnsi="Noto Sans CJK KR" w:eastAsia="Noto Sans CJK KR"/>
        </w:rPr>
        <w:t>14. ACK·NACK·Partial Apply</w:t>
      </w:r>
    </w:p>
    <w:tbl>
      <w:tblPr>
        <w:tblW w:w="46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0"/>
        <w:gridCol w:w="1787"/>
        <w:gridCol w:w="2015"/>
      </w:tblGrid>
      <w:tr>
        <w:trPr>
          <w:tblHeader w:val="true"/>
          <w:tblHeader w:val="true"/>
          <w:cantSplit/>
        </w:trPr>
        <w:tc>
          <w:tcPr>
            <w:tcW w:w="8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상태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의미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행동</w:t>
            </w:r>
          </w:p>
        </w:tc>
      </w:tr>
      <w:tr>
        <w:trPr>
          <w:cantSplit/>
        </w:trPr>
        <w:tc>
          <w:tcPr>
            <w:tcW w:w="89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ACK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적용 성공 응답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Observed/Health </w:t>
            </w:r>
            <w:r>
              <w:rPr>
                <w:rFonts w:ascii="Noto Sans CJK KR" w:hAnsi="Noto Sans CJK KR" w:eastAsia="Noto Sans CJK KR"/>
              </w:rPr>
              <w:t>확인</w:t>
            </w:r>
          </w:p>
        </w:tc>
      </w:tr>
      <w:tr>
        <w:trPr>
          <w:cantSplit/>
        </w:trPr>
        <w:tc>
          <w:tcPr>
            <w:tcW w:w="89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NACK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검증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적용 거부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Error/</w:t>
            </w:r>
            <w:r>
              <w:rPr>
                <w:rFonts w:ascii="Noto Sans CJK KR" w:hAnsi="Noto Sans CJK KR" w:eastAsia="Noto Sans CJK KR"/>
              </w:rPr>
              <w:t>환경 보정</w:t>
            </w:r>
          </w:p>
        </w:tc>
      </w:tr>
      <w:tr>
        <w:trPr>
          <w:cantSplit/>
        </w:trPr>
        <w:tc>
          <w:tcPr>
            <w:tcW w:w="89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Timeout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결과 미수신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Applied Version </w:t>
            </w:r>
            <w:r>
              <w:rPr>
                <w:rFonts w:ascii="Noto Sans CJK KR" w:hAnsi="Noto Sans CJK KR" w:eastAsia="Noto Sans CJK KR"/>
              </w:rPr>
              <w:t>조회</w:t>
            </w:r>
          </w:p>
        </w:tc>
      </w:tr>
      <w:tr>
        <w:trPr>
          <w:cantSplit/>
        </w:trPr>
        <w:tc>
          <w:tcPr>
            <w:tcW w:w="89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PARTIAL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혼합 결과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성공 </w:t>
            </w:r>
            <w:r>
              <w:rPr>
                <w:rFonts w:ascii="Noto Sans CJK KR" w:hAnsi="Noto Sans CJK KR" w:eastAsia="Noto Sans CJK KR"/>
              </w:rPr>
              <w:t xml:space="preserve">Target </w:t>
            </w:r>
            <w:r>
              <w:rPr>
                <w:rFonts w:ascii="Noto Sans CJK KR" w:hAnsi="Noto Sans CJK KR" w:eastAsia="Noto Sans CJK KR"/>
              </w:rPr>
              <w:t>보존</w:t>
            </w:r>
          </w:p>
        </w:tc>
      </w:tr>
      <w:tr>
        <w:trPr>
          <w:cantSplit/>
        </w:trPr>
        <w:tc>
          <w:tcPr>
            <w:tcW w:w="89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DRIFT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Desired≠Observed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Reconcile/Rollback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55" w:name="15-lkgrollback"/>
      <w:bookmarkEnd w:id="55"/>
      <w:r>
        <w:rPr>
          <w:rFonts w:ascii="Noto Sans CJK KR" w:hAnsi="Noto Sans CJK KR" w:eastAsia="Noto Sans CJK KR"/>
        </w:rPr>
        <w:t>15. LKG·Rollback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LKG</w:t>
      </w:r>
      <w:r>
        <w:rPr>
          <w:rFonts w:ascii="Noto Sans CJK KR" w:hAnsi="Noto Sans CJK KR" w:eastAsia="Noto Sans CJK KR"/>
        </w:rPr>
        <w:t xml:space="preserve">에는 </w:t>
      </w:r>
      <w:r>
        <w:rPr>
          <w:rFonts w:ascii="Noto Sans CJK KR" w:hAnsi="Noto Sans CJK KR" w:eastAsia="Noto Sans CJK KR"/>
        </w:rPr>
        <w:t>Route/Target/Security/Timeout/Checksum/Secret Reference Version</w:t>
      </w:r>
      <w:r>
        <w:rPr>
          <w:rFonts w:ascii="Noto Sans CJK KR" w:hAnsi="Noto Sans CJK KR" w:eastAsia="Noto Sans CJK KR"/>
        </w:rPr>
        <w:t>을 저장한다</w:t>
      </w:r>
      <w:r>
        <w:rPr>
          <w:rFonts w:ascii="Noto Sans CJK KR" w:hAnsi="Noto Sans CJK KR" w:eastAsia="Noto Sans CJK KR"/>
        </w:rPr>
        <w:t>. Rollback</w:t>
      </w:r>
      <w:r>
        <w:rPr>
          <w:rFonts w:ascii="Noto Sans CJK KR" w:hAnsi="Noto Sans CJK KR" w:eastAsia="Noto Sans CJK KR"/>
        </w:rPr>
        <w:t xml:space="preserve">도 </w:t>
      </w: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 xml:space="preserve">별 </w:t>
      </w:r>
      <w:r>
        <w:rPr>
          <w:rFonts w:ascii="Noto Sans CJK KR" w:hAnsi="Noto Sans CJK KR" w:eastAsia="Noto Sans CJK KR"/>
        </w:rPr>
        <w:t>Operation</w:t>
      </w:r>
      <w:r>
        <w:rPr>
          <w:rFonts w:ascii="Noto Sans CJK KR" w:hAnsi="Noto Sans CJK KR" w:eastAsia="Noto Sans CJK KR"/>
        </w:rPr>
        <w:t xml:space="preserve">이며 부분 </w:t>
      </w:r>
      <w:r>
        <w:rPr>
          <w:rFonts w:ascii="Noto Sans CJK KR" w:hAnsi="Noto Sans CJK KR" w:eastAsia="Noto Sans CJK KR"/>
        </w:rPr>
        <w:t>Rollback</w:t>
      </w:r>
      <w:r>
        <w:rPr>
          <w:rFonts w:ascii="Noto Sans CJK KR" w:hAnsi="Noto Sans CJK KR" w:eastAsia="Noto Sans CJK KR"/>
        </w:rPr>
        <w:t>을 별도 상태로 기록한다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6" w:name="16-scale-outdriftreconciliation"/>
      <w:bookmarkEnd w:id="56"/>
      <w:r>
        <w:rPr>
          <w:rFonts w:ascii="Noto Sans CJK KR" w:hAnsi="Noto Sans CJK KR" w:eastAsia="Noto Sans CJK KR"/>
        </w:rPr>
        <w:t>16. Scale-out·Drift·Reconciliation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새 </w:t>
      </w:r>
      <w:r>
        <w:rPr>
          <w:rFonts w:ascii="Noto Sans CJK KR" w:hAnsi="Noto Sans CJK KR" w:eastAsia="Noto Sans CJK KR"/>
        </w:rPr>
        <w:t>Instance</w:t>
      </w:r>
      <w:r>
        <w:rPr>
          <w:rFonts w:ascii="Noto Sans CJK KR" w:hAnsi="Noto Sans CJK KR" w:eastAsia="Noto Sans CJK KR"/>
        </w:rPr>
        <w:t xml:space="preserve">는 현재 </w:t>
      </w:r>
      <w:r>
        <w:rPr>
          <w:rFonts w:ascii="Noto Sans CJK KR" w:hAnsi="Noto Sans CJK KR" w:eastAsia="Noto Sans CJK KR"/>
        </w:rPr>
        <w:t>Desired Version</w:t>
      </w:r>
      <w:r>
        <w:rPr>
          <w:rFonts w:ascii="Noto Sans CJK KR" w:hAnsi="Noto Sans CJK KR" w:eastAsia="Noto Sans CJK KR"/>
        </w:rPr>
        <w:t xml:space="preserve">을 받기 전 </w:t>
      </w:r>
      <w:r>
        <w:rPr>
          <w:rFonts w:ascii="Noto Sans CJK KR" w:hAnsi="Noto Sans CJK KR" w:eastAsia="Noto Sans CJK KR"/>
        </w:rPr>
        <w:t xml:space="preserve">Traffic </w:t>
      </w:r>
      <w:r>
        <w:rPr>
          <w:rFonts w:ascii="Noto Sans CJK KR" w:hAnsi="Noto Sans CJK KR" w:eastAsia="Noto Sans CJK KR"/>
        </w:rPr>
        <w:t>대상이 되지 않는다</w:t>
      </w:r>
      <w:r>
        <w:rPr>
          <w:rFonts w:ascii="Noto Sans CJK KR" w:hAnsi="Noto Sans CJK KR" w:eastAsia="Noto Sans CJK KR"/>
        </w:rPr>
        <w:t xml:space="preserve">. Scale-in </w:t>
      </w:r>
      <w:r>
        <w:rPr>
          <w:rFonts w:ascii="Noto Sans CJK KR" w:hAnsi="Noto Sans CJK KR" w:eastAsia="Noto Sans CJK KR"/>
        </w:rPr>
        <w:t xml:space="preserve">시 </w:t>
      </w:r>
      <w:r>
        <w:rPr>
          <w:rFonts w:ascii="Noto Sans CJK KR" w:hAnsi="Noto Sans CJK KR" w:eastAsia="Noto Sans CJK KR"/>
        </w:rPr>
        <w:t xml:space="preserve">Drain </w:t>
      </w:r>
      <w:r>
        <w:rPr>
          <w:rFonts w:ascii="Noto Sans CJK KR" w:hAnsi="Noto Sans CJK KR" w:eastAsia="Noto Sans CJK KR"/>
        </w:rPr>
        <w:t xml:space="preserve">후 </w:t>
      </w:r>
      <w:r>
        <w:rPr>
          <w:rFonts w:ascii="Noto Sans CJK KR" w:hAnsi="Noto Sans CJK KR" w:eastAsia="Noto Sans CJK KR"/>
        </w:rPr>
        <w:t>Registry/Lease</w:t>
      </w:r>
      <w:r>
        <w:rPr>
          <w:rFonts w:ascii="Noto Sans CJK KR" w:hAnsi="Noto Sans CJK KR" w:eastAsia="Noto Sans CJK KR"/>
        </w:rPr>
        <w:t>를 제거한다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주기적으로 </w:t>
      </w:r>
      <w:r>
        <w:rPr>
          <w:rFonts w:ascii="Noto Sans CJK KR" w:hAnsi="Noto Sans CJK KR" w:eastAsia="Noto Sans CJK KR"/>
        </w:rPr>
        <w:t>Desired/Observed/Checksum/Health</w:t>
      </w:r>
      <w:r>
        <w:rPr>
          <w:rFonts w:ascii="Noto Sans CJK KR" w:hAnsi="Noto Sans CJK KR" w:eastAsia="Noto Sans CJK KR"/>
        </w:rPr>
        <w:t xml:space="preserve">를 비교해 </w:t>
      </w:r>
      <w:r>
        <w:rPr>
          <w:rFonts w:ascii="Noto Sans CJK KR" w:hAnsi="Noto Sans CJK KR" w:eastAsia="Noto Sans CJK KR"/>
        </w:rPr>
        <w:t>Drift</w:t>
      </w:r>
      <w:r>
        <w:rPr>
          <w:rFonts w:ascii="Noto Sans CJK KR" w:hAnsi="Noto Sans CJK KR" w:eastAsia="Noto Sans CJK KR"/>
        </w:rPr>
        <w:t>를 탐지한다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7" w:name="17-probehealth"/>
      <w:bookmarkEnd w:id="57"/>
      <w:r>
        <w:rPr>
          <w:rFonts w:ascii="Noto Sans CJK KR" w:hAnsi="Noto Sans CJK KR" w:eastAsia="Noto Sans CJK KR"/>
        </w:rPr>
        <w:t>17. Probe·Health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DNS→TCP→TLS→HTTP→Authentication→Application </w:t>
      </w:r>
      <w:r>
        <w:rPr>
          <w:rFonts w:ascii="Noto Sans CJK KR" w:hAnsi="Noto Sans CJK KR" w:eastAsia="Noto Sans CJK KR"/>
        </w:rPr>
        <w:t xml:space="preserve">단계로 </w:t>
      </w:r>
      <w:r>
        <w:rPr>
          <w:rFonts w:ascii="Noto Sans CJK KR" w:hAnsi="Noto Sans CJK KR" w:eastAsia="Noto Sans CJK KR"/>
        </w:rPr>
        <w:t>Probe</w:t>
      </w:r>
      <w:r>
        <w:rPr>
          <w:rFonts w:ascii="Noto Sans CJK KR" w:hAnsi="Noto Sans CJK KR" w:eastAsia="Noto Sans CJK KR"/>
        </w:rPr>
        <w:t>를 분리한다</w:t>
      </w:r>
      <w:r>
        <w:rPr>
          <w:rFonts w:ascii="Noto Sans CJK KR" w:hAnsi="Noto Sans CJK KR" w:eastAsia="Noto Sans CJK KR"/>
        </w:rPr>
        <w:t xml:space="preserve">. Connection Test </w:t>
      </w:r>
      <w:r>
        <w:rPr>
          <w:rFonts w:ascii="Noto Sans CJK KR" w:hAnsi="Noto Sans CJK KR" w:eastAsia="Noto Sans CJK KR"/>
        </w:rPr>
        <w:t xml:space="preserve">자체도 외부 </w:t>
      </w:r>
      <w:r>
        <w:rPr>
          <w:rFonts w:ascii="Noto Sans CJK KR" w:hAnsi="Noto Sans CJK KR" w:eastAsia="Noto Sans CJK KR"/>
        </w:rPr>
        <w:t xml:space="preserve">Write </w:t>
      </w:r>
      <w:r>
        <w:rPr>
          <w:rFonts w:ascii="Noto Sans CJK KR" w:hAnsi="Noto Sans CJK KR" w:eastAsia="Noto Sans CJK KR"/>
        </w:rPr>
        <w:t xml:space="preserve">부작용을 만들지 않게 별도 안전 </w:t>
      </w:r>
      <w:r>
        <w:rPr>
          <w:rFonts w:ascii="Noto Sans CJK KR" w:hAnsi="Noto Sans CJK KR" w:eastAsia="Noto Sans CJK KR"/>
        </w:rPr>
        <w:t>Endpoint</w:t>
      </w:r>
      <w:r>
        <w:rPr>
          <w:rFonts w:ascii="Noto Sans CJK KR" w:hAnsi="Noto Sans CJK KR" w:eastAsia="Noto Sans CJK KR"/>
        </w:rPr>
        <w:t>를 사용한다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8" w:name="18-adm-운영"/>
      <w:bookmarkEnd w:id="58"/>
      <w:r>
        <w:rPr>
          <w:rFonts w:ascii="Noto Sans CJK KR" w:hAnsi="Noto Sans CJK KR" w:eastAsia="Noto Sans CJK KR"/>
        </w:rPr>
        <w:t xml:space="preserve">18. ADM </w:t>
      </w:r>
      <w:r>
        <w:rPr>
          <w:rFonts w:ascii="Noto Sans CJK KR" w:hAnsi="Noto Sans CJK KR" w:eastAsia="Noto Sans CJK KR"/>
        </w:rPr>
        <w:t>운영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Dashboard, Server/Group, Route, Security, Health, Transaction, Log Policy, Apply Status </w:t>
      </w:r>
      <w:r>
        <w:rPr>
          <w:rFonts w:ascii="Noto Sans CJK KR" w:hAnsi="Noto Sans CJK KR" w:eastAsia="Noto Sans CJK KR"/>
        </w:rPr>
        <w:t xml:space="preserve">화면에서 같은 </w:t>
      </w:r>
      <w:r>
        <w:rPr>
          <w:rFonts w:ascii="Noto Sans CJK KR" w:hAnsi="Noto Sans CJK KR" w:eastAsia="Noto Sans CJK KR"/>
        </w:rPr>
        <w:t xml:space="preserve">Route/Operation/Target </w:t>
      </w:r>
      <w:r>
        <w:rPr>
          <w:rFonts w:ascii="Noto Sans CJK KR" w:hAnsi="Noto Sans CJK KR" w:eastAsia="Noto Sans CJK KR"/>
        </w:rPr>
        <w:t>식별자를 사용한다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9" w:name="19-장애-runbook"/>
      <w:bookmarkEnd w:id="59"/>
      <w:r>
        <w:rPr>
          <w:rFonts w:ascii="Noto Sans CJK KR" w:hAnsi="Noto Sans CJK KR" w:eastAsia="Noto Sans CJK KR"/>
        </w:rPr>
        <w:t xml:space="preserve">19. </w:t>
      </w:r>
      <w:r>
        <w:rPr>
          <w:rFonts w:ascii="Noto Sans CJK KR" w:hAnsi="Noto Sans CJK KR" w:eastAsia="Noto Sans CJK KR"/>
        </w:rPr>
        <w:t xml:space="preserve">장애 </w:t>
      </w:r>
      <w:r>
        <w:rPr>
          <w:rFonts w:ascii="Noto Sans CJK KR" w:hAnsi="Noto Sans CJK KR" w:eastAsia="Noto Sans CJK KR"/>
        </w:rPr>
        <w:t>Runbook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60" w:name="route-nack"/>
      <w:bookmarkEnd w:id="60"/>
      <w:r>
        <w:rPr>
          <w:rFonts w:ascii="Noto Sans CJK KR" w:hAnsi="Noto Sans CJK KR" w:eastAsia="Noto Sans CJK KR"/>
        </w:rPr>
        <w:t>Route NACK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Validation Error→Target Config→Secret/Cert→Version/Checksum </w:t>
      </w:r>
      <w:r>
        <w:rPr>
          <w:rFonts w:ascii="Noto Sans CJK KR" w:hAnsi="Noto Sans CJK KR" w:eastAsia="Noto Sans CJK KR"/>
        </w:rPr>
        <w:t xml:space="preserve">순으로 확인하고 수정된 새 </w:t>
      </w:r>
      <w:r>
        <w:rPr>
          <w:rFonts w:ascii="Noto Sans CJK KR" w:hAnsi="Noto Sans CJK KR" w:eastAsia="Noto Sans CJK KR"/>
        </w:rPr>
        <w:t>Snapshot</w:t>
      </w:r>
      <w:r>
        <w:rPr>
          <w:rFonts w:ascii="Noto Sans CJK KR" w:hAnsi="Noto Sans CJK KR" w:eastAsia="Noto Sans CJK KR"/>
        </w:rPr>
        <w:t>으로 재게시한다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61" w:name="response-loss"/>
      <w:bookmarkEnd w:id="61"/>
      <w:r>
        <w:rPr>
          <w:rFonts w:ascii="Noto Sans CJK KR" w:hAnsi="Noto Sans CJK KR" w:eastAsia="Noto Sans CJK KR"/>
        </w:rPr>
        <w:t>Response Loss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Attempt </w:t>
      </w:r>
      <w:r>
        <w:rPr>
          <w:rFonts w:ascii="Noto Sans CJK KR" w:hAnsi="Noto Sans CJK KR" w:eastAsia="Noto Sans CJK KR"/>
        </w:rPr>
        <w:t>조회→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상태→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>대사→성공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실패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보상 확정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62" w:name="partial-apply"/>
      <w:bookmarkEnd w:id="62"/>
      <w:r>
        <w:rPr>
          <w:rFonts w:ascii="Noto Sans CJK KR" w:hAnsi="Noto Sans CJK KR" w:eastAsia="Noto Sans CJK KR"/>
        </w:rPr>
        <w:t>Partial Apply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성공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 xml:space="preserve">보존→실패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원인→</w:t>
      </w:r>
      <w:r>
        <w:rPr>
          <w:rFonts w:ascii="Noto Sans CJK KR" w:hAnsi="Noto Sans CJK KR" w:eastAsia="Noto Sans CJK KR"/>
        </w:rPr>
        <w:t xml:space="preserve">Reapply </w:t>
      </w:r>
      <w:r>
        <w:rPr>
          <w:rFonts w:ascii="Noto Sans CJK KR" w:hAnsi="Noto Sans CJK KR" w:eastAsia="Noto Sans CJK KR"/>
        </w:rPr>
        <w:t xml:space="preserve">또는 전체 </w:t>
      </w:r>
      <w:r>
        <w:rPr>
          <w:rFonts w:ascii="Noto Sans CJK KR" w:hAnsi="Noto Sans CJK KR" w:eastAsia="Noto Sans CJK KR"/>
        </w:rPr>
        <w:t xml:space="preserve">LKG </w:t>
      </w:r>
      <w:r>
        <w:rPr>
          <w:rFonts w:ascii="Noto Sans CJK KR" w:hAnsi="Noto Sans CJK KR" w:eastAsia="Noto Sans CJK KR"/>
        </w:rPr>
        <w:t xml:space="preserve">정책→최종 </w:t>
      </w:r>
      <w:r>
        <w:rPr>
          <w:rFonts w:ascii="Noto Sans CJK KR" w:hAnsi="Noto Sans CJK KR" w:eastAsia="Noto Sans CJK KR"/>
        </w:rPr>
        <w:t xml:space="preserve">Drift 0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63" w:name="ssrftls-차단"/>
      <w:bookmarkEnd w:id="63"/>
      <w:r>
        <w:rPr>
          <w:rFonts w:ascii="Noto Sans CJK KR" w:hAnsi="Noto Sans CJK KR" w:eastAsia="Noto Sans CJK KR"/>
        </w:rPr>
        <w:t xml:space="preserve">SSRF/TLS </w:t>
      </w:r>
      <w:r>
        <w:rPr>
          <w:rFonts w:ascii="Noto Sans CJK KR" w:hAnsi="Noto Sans CJK KR" w:eastAsia="Noto Sans CJK KR"/>
        </w:rPr>
        <w:t>차단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정책을 끄지 말고 </w:t>
      </w:r>
      <w:r>
        <w:rPr>
          <w:rFonts w:ascii="Noto Sans CJK KR" w:hAnsi="Noto Sans CJK KR" w:eastAsia="Noto Sans CJK KR"/>
        </w:rPr>
        <w:t xml:space="preserve">Host/IP/Certificate/Trust </w:t>
      </w:r>
      <w:r>
        <w:rPr>
          <w:rFonts w:ascii="Noto Sans CJK KR" w:hAnsi="Noto Sans CJK KR" w:eastAsia="Noto Sans CJK KR"/>
        </w:rPr>
        <w:t>설정을 보정한다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64" w:name="20-route-게시응답-유실-통합-실습"/>
      <w:bookmarkEnd w:id="64"/>
      <w:r>
        <w:rPr>
          <w:rFonts w:ascii="Noto Sans CJK KR" w:hAnsi="Noto Sans CJK KR" w:eastAsia="Noto Sans CJK KR"/>
        </w:rPr>
        <w:t xml:space="preserve">20. Route </w:t>
      </w:r>
      <w:r>
        <w:rPr>
          <w:rFonts w:ascii="Noto Sans CJK KR" w:hAnsi="Noto Sans CJK KR" w:eastAsia="Noto Sans CJK KR"/>
        </w:rPr>
        <w:t>게시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응답 유실 통합 실습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Route Draft→Golden Validate→Negative Security Test→Approval→Publish→Target </w:t>
      </w:r>
      <w:r>
        <w:rPr>
          <w:rFonts w:ascii="Noto Sans CJK KR" w:hAnsi="Noto Sans CJK KR" w:eastAsia="Noto Sans CJK KR"/>
        </w:rPr>
        <w:t xml:space="preserve">하나 </w:t>
      </w:r>
      <w:r>
        <w:rPr>
          <w:rFonts w:ascii="Noto Sans CJK KR" w:hAnsi="Noto Sans CJK KR" w:eastAsia="Noto Sans CJK KR"/>
        </w:rPr>
        <w:t xml:space="preserve">NACK→PARTIAL </w:t>
      </w:r>
      <w:r>
        <w:rPr>
          <w:rFonts w:ascii="Noto Sans CJK KR" w:hAnsi="Noto Sans CJK KR" w:eastAsia="Noto Sans CJK KR"/>
        </w:rPr>
        <w:t xml:space="preserve">확인→실패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수정→</w:t>
      </w:r>
      <w:r>
        <w:rPr>
          <w:rFonts w:ascii="Noto Sans CJK KR" w:hAnsi="Noto Sans CJK KR" w:eastAsia="Noto Sans CJK KR"/>
        </w:rPr>
        <w:t xml:space="preserve">Reapply→Observed </w:t>
      </w:r>
      <w:r>
        <w:rPr>
          <w:rFonts w:ascii="Noto Sans CJK KR" w:hAnsi="Noto Sans CJK KR" w:eastAsia="Noto Sans CJK KR"/>
        </w:rPr>
        <w:t>일치→</w:t>
      </w:r>
      <w:r>
        <w:rPr>
          <w:rFonts w:ascii="Noto Sans CJK KR" w:hAnsi="Noto Sans CJK KR" w:eastAsia="Noto Sans CJK KR"/>
        </w:rPr>
        <w:t>LKG Rollback Drill</w:t>
      </w:r>
      <w:r>
        <w:rPr>
          <w:rFonts w:ascii="Noto Sans CJK KR" w:hAnsi="Noto Sans CJK KR" w:eastAsia="Noto Sans CJK KR"/>
        </w:rPr>
        <w:t>까지 수행한다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65" w:name="21-완료-체크리스트"/>
      <w:bookmarkEnd w:id="65"/>
      <w:r>
        <w:rPr>
          <w:rFonts w:ascii="Noto Sans CJK KR" w:hAnsi="Noto Sans CJK KR" w:eastAsia="Noto Sans CJK KR"/>
        </w:rPr>
        <w:t xml:space="preserve">21. </w:t>
      </w:r>
      <w:r>
        <w:rPr>
          <w:rFonts w:ascii="Noto Sans CJK KR" w:hAnsi="Noto Sans CJK KR" w:eastAsia="Noto Sans CJK KR"/>
        </w:rPr>
        <w:t>완료 체크리스트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Route/Predicate/Filter/Rewrite</w:t>
      </w:r>
      <w:r>
        <w:rPr>
          <w:rFonts w:ascii="Noto Sans CJK KR" w:hAnsi="Noto Sans CJK KR" w:eastAsia="Noto Sans CJK KR"/>
        </w:rPr>
        <w:t xml:space="preserve">가 </w:t>
      </w:r>
      <w:r>
        <w:rPr>
          <w:rFonts w:ascii="Noto Sans CJK KR" w:hAnsi="Noto Sans CJK KR" w:eastAsia="Noto Sans CJK KR"/>
        </w:rPr>
        <w:t>Versioned Snapshot</w:t>
      </w:r>
      <w:r>
        <w:rPr>
          <w:rFonts w:ascii="Noto Sans CJK KR" w:hAnsi="Noto Sans CJK KR" w:eastAsia="Noto Sans CJK KR"/>
        </w:rPr>
        <w:t>이다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Target/Discovery/Load Balancing</w:t>
      </w:r>
      <w:r>
        <w:rPr>
          <w:rFonts w:ascii="Noto Sans CJK KR" w:hAnsi="Noto Sans CJK KR" w:eastAsia="Noto Sans CJK KR"/>
        </w:rPr>
        <w:t>이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Authentication/Authorization/HMAC/Audience/Nonce/SSRF/TLS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Timeout/Retry/Circuit/Bulkhead/RateLimit </w:t>
      </w:r>
      <w:r>
        <w:rPr>
          <w:rFonts w:ascii="Noto Sans CJK KR" w:hAnsi="Noto Sans CJK KR" w:eastAsia="Noto Sans CJK KR"/>
        </w:rPr>
        <w:t>관계가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Idempotency/Attempt/UNKNOWN_RESULT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Validate/Approval/Publish/ACK/NACK/PARTIAL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LKG/Rollback/Drift/Reconcile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Scale-out/Probe/ADM/Runbook/EDU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66" w:name="22-trusted-proxyheader-policy"/>
      <w:bookmarkEnd w:id="66"/>
      <w:r>
        <w:rPr>
          <w:rFonts w:ascii="Noto Sans CJK KR" w:hAnsi="Noto Sans CJK KR" w:eastAsia="Noto Sans CJK KR"/>
        </w:rPr>
        <w:t>22. Trusted Proxy·Header Policy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외부에서 들어온 내부용 </w:t>
      </w:r>
      <w:r>
        <w:rPr>
          <w:rFonts w:ascii="Noto Sans CJK KR" w:hAnsi="Noto Sans CJK KR" w:eastAsia="Noto Sans CJK KR"/>
        </w:rPr>
        <w:t>Header</w:t>
      </w:r>
      <w:r>
        <w:rPr>
          <w:rFonts w:ascii="Noto Sans CJK KR" w:hAnsi="Noto Sans CJK KR" w:eastAsia="Noto Sans CJK KR"/>
        </w:rPr>
        <w:t>를 그대로 신뢰하지 않는다</w:t>
      </w:r>
      <w:r>
        <w:rPr>
          <w:rFonts w:ascii="Noto Sans CJK KR" w:hAnsi="Noto Sans CJK KR" w:eastAsia="Noto Sans CJK KR"/>
        </w:rPr>
        <w:t>. Trusted Proxy Chain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Client Header Allowlist</w:t>
      </w:r>
      <w:r>
        <w:rPr>
          <w:rFonts w:ascii="Noto Sans CJK KR" w:hAnsi="Noto Sans CJK KR" w:eastAsia="Noto Sans CJK KR"/>
        </w:rPr>
        <w:t xml:space="preserve">를 적용하고 내부 </w:t>
      </w:r>
      <w:r>
        <w:rPr>
          <w:rFonts w:ascii="Noto Sans CJK KR" w:hAnsi="Noto Sans CJK KR" w:eastAsia="Noto Sans CJK KR"/>
        </w:rPr>
        <w:t>Identity/Trace Header</w:t>
      </w:r>
      <w:r>
        <w:rPr>
          <w:rFonts w:ascii="Noto Sans CJK KR" w:hAnsi="Noto Sans CJK KR" w:eastAsia="Noto Sans CJK KR"/>
        </w:rPr>
        <w:t>는 승인 경계에서 재생성하거나 덮어쓴다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67" w:name="23-streamingclient-disconnect"/>
      <w:bookmarkEnd w:id="67"/>
      <w:r>
        <w:rPr>
          <w:rFonts w:ascii="Noto Sans CJK KR" w:hAnsi="Noto Sans CJK KR" w:eastAsia="Noto Sans CJK KR"/>
        </w:rPr>
        <w:t>23. Streaming·Client Disconnect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Request/Response Body</w:t>
      </w:r>
      <w:r>
        <w:rPr>
          <w:rFonts w:ascii="Noto Sans CJK KR" w:hAnsi="Noto Sans CJK KR" w:eastAsia="Noto Sans CJK KR"/>
        </w:rPr>
        <w:t xml:space="preserve">를 스트리밍하는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는 전체 </w:t>
      </w:r>
      <w:r>
        <w:rPr>
          <w:rFonts w:ascii="Noto Sans CJK KR" w:hAnsi="Noto Sans CJK KR" w:eastAsia="Noto Sans CJK KR"/>
        </w:rPr>
        <w:t xml:space="preserve">Body </w:t>
      </w:r>
      <w:r>
        <w:rPr>
          <w:rFonts w:ascii="Noto Sans CJK KR" w:hAnsi="Noto Sans CJK KR" w:eastAsia="Noto Sans CJK KR"/>
        </w:rPr>
        <w:t xml:space="preserve">재적재를 피하고 </w:t>
      </w:r>
      <w:r>
        <w:rPr>
          <w:rFonts w:ascii="Noto Sans CJK KR" w:hAnsi="Noto Sans CJK KR" w:eastAsia="Noto Sans CJK KR"/>
        </w:rPr>
        <w:t xml:space="preserve">Retry </w:t>
      </w:r>
      <w:r>
        <w:rPr>
          <w:rFonts w:ascii="Noto Sans CJK KR" w:hAnsi="Noto Sans CJK KR" w:eastAsia="Noto Sans CJK KR"/>
        </w:rPr>
        <w:t>가능 조건을 제한한다</w:t>
      </w:r>
      <w:r>
        <w:rPr>
          <w:rFonts w:ascii="Noto Sans CJK KR" w:hAnsi="Noto Sans CJK KR" w:eastAsia="Noto Sans CJK KR"/>
        </w:rPr>
        <w:t>. Client Disconnect, Target Disconnect, Partial Response, Response Body read failure</w:t>
      </w:r>
      <w:r>
        <w:rPr>
          <w:rFonts w:ascii="Noto Sans CJK KR" w:hAnsi="Noto Sans CJK KR" w:eastAsia="Noto Sans CJK KR"/>
        </w:rPr>
        <w:t xml:space="preserve">를 서로 다른 </w:t>
      </w:r>
      <w:r>
        <w:rPr>
          <w:rFonts w:ascii="Noto Sans CJK KR" w:hAnsi="Noto Sans CJK KR" w:eastAsia="Noto Sans CJK KR"/>
        </w:rPr>
        <w:t xml:space="preserve">Attempt </w:t>
      </w:r>
      <w:r>
        <w:rPr>
          <w:rFonts w:ascii="Noto Sans CJK KR" w:hAnsi="Noto Sans CJK KR" w:eastAsia="Noto Sans CJK KR"/>
        </w:rPr>
        <w:t>단계로 기록한다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68" w:name="24-rate-limitquota"/>
      <w:bookmarkEnd w:id="68"/>
      <w:r>
        <w:rPr>
          <w:rFonts w:ascii="Noto Sans CJK KR" w:hAnsi="Noto Sans CJK KR" w:eastAsia="Noto Sans CJK KR"/>
        </w:rPr>
        <w:t>24. Rate Limit·Quota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Client/Channel/API/Tenant</w:t>
      </w:r>
      <w:r>
        <w:rPr>
          <w:rFonts w:ascii="Noto Sans CJK KR" w:hAnsi="Noto Sans CJK KR" w:eastAsia="Noto Sans CJK KR"/>
        </w:rPr>
        <w:t xml:space="preserve">별 </w:t>
      </w:r>
      <w:r>
        <w:rPr>
          <w:rFonts w:ascii="Noto Sans CJK KR" w:hAnsi="Noto Sans CJK KR" w:eastAsia="Noto Sans CJK KR"/>
        </w:rPr>
        <w:t>rate, quota, burst, distributed counter</w:t>
      </w:r>
      <w:r>
        <w:rPr>
          <w:rFonts w:ascii="Noto Sans CJK KR" w:hAnsi="Noto Sans CJK KR" w:eastAsia="Noto Sans CJK KR"/>
        </w:rPr>
        <w:t>를 정의한다</w:t>
      </w:r>
      <w:r>
        <w:rPr>
          <w:rFonts w:ascii="Noto Sans CJK KR" w:hAnsi="Noto Sans CJK KR" w:eastAsia="Noto Sans CJK KR"/>
        </w:rPr>
        <w:t>. 429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Retry-After </w:t>
      </w:r>
      <w:r>
        <w:rPr>
          <w:rFonts w:ascii="Noto Sans CJK KR" w:hAnsi="Noto Sans CJK KR" w:eastAsia="Noto Sans CJK KR"/>
        </w:rPr>
        <w:t xml:space="preserve">의미를 일관되게 제공하고 운영 </w:t>
      </w:r>
      <w:r>
        <w:rPr>
          <w:rFonts w:ascii="Noto Sans CJK KR" w:hAnsi="Noto Sans CJK KR" w:eastAsia="Noto Sans CJK KR"/>
        </w:rPr>
        <w:t>Override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Permission/Reason/Expiry/Audit</w:t>
      </w:r>
      <w:r>
        <w:rPr>
          <w:rFonts w:ascii="Noto Sans CJK KR" w:hAnsi="Noto Sans CJK KR" w:eastAsia="Noto Sans CJK KR"/>
        </w:rPr>
        <w:t>를 사용한다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69" w:name="25-multi-instance-correlation"/>
      <w:bookmarkEnd w:id="69"/>
      <w:r>
        <w:rPr>
          <w:rFonts w:ascii="Noto Sans CJK KR" w:hAnsi="Noto Sans CJK KR" w:eastAsia="Noto Sans CJK KR"/>
        </w:rPr>
        <w:t>25. Multi-instance Correlation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비동기</w:t>
      </w:r>
      <w:r>
        <w:rPr>
          <w:rFonts w:ascii="Noto Sans CJK KR" w:hAnsi="Noto Sans CJK KR" w:eastAsia="Noto Sans CJK KR"/>
        </w:rPr>
        <w:t xml:space="preserve">/Streaming </w:t>
      </w:r>
      <w:r>
        <w:rPr>
          <w:rFonts w:ascii="Noto Sans CJK KR" w:hAnsi="Noto Sans CJK KR" w:eastAsia="Noto Sans CJK KR"/>
        </w:rPr>
        <w:t xml:space="preserve">응답이나 </w:t>
      </w:r>
      <w:r>
        <w:rPr>
          <w:rFonts w:ascii="Noto Sans CJK KR" w:hAnsi="Noto Sans CJK KR" w:eastAsia="Noto Sans CJK KR"/>
        </w:rPr>
        <w:t>Target callback</w:t>
      </w:r>
      <w:r>
        <w:rPr>
          <w:rFonts w:ascii="Noto Sans CJK KR" w:hAnsi="Noto Sans CJK KR" w:eastAsia="Noto Sans CJK KR"/>
        </w:rPr>
        <w:t xml:space="preserve">이 인스턴스 로컬 </w:t>
      </w:r>
      <w:r>
        <w:rPr>
          <w:rFonts w:ascii="Noto Sans CJK KR" w:hAnsi="Noto Sans CJK KR" w:eastAsia="Noto Sans CJK KR"/>
        </w:rPr>
        <w:t>Memory Queue</w:t>
      </w:r>
      <w:r>
        <w:rPr>
          <w:rFonts w:ascii="Noto Sans CJK KR" w:hAnsi="Noto Sans CJK KR" w:eastAsia="Noto Sans CJK KR"/>
        </w:rPr>
        <w:t xml:space="preserve">에만 의존하지 않게 </w:t>
      </w:r>
      <w:r>
        <w:rPr>
          <w:rFonts w:ascii="Noto Sans CJK KR" w:hAnsi="Noto Sans CJK KR" w:eastAsia="Noto Sans CJK KR"/>
        </w:rPr>
        <w:t>Durable Correlation</w:t>
      </w:r>
      <w:r>
        <w:rPr>
          <w:rFonts w:ascii="Noto Sans CJK KR" w:hAnsi="Noto Sans CJK KR" w:eastAsia="Noto Sans CJK KR"/>
        </w:rPr>
        <w:t>을 사용한다</w:t>
      </w:r>
      <w:r>
        <w:rPr>
          <w:rFonts w:ascii="Noto Sans CJK KR" w:hAnsi="Noto Sans CJK KR" w:eastAsia="Noto Sans CJK KR"/>
        </w:rPr>
        <w:t>. Instance loss/rebalance/late reply</w:t>
      </w:r>
      <w:r>
        <w:rPr>
          <w:rFonts w:ascii="Noto Sans CJK KR" w:hAnsi="Noto Sans CJK KR" w:eastAsia="Noto Sans CJK KR"/>
        </w:rPr>
        <w:t>를 재현한다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0" w:name="26-gateway-artifact-trust"/>
      <w:bookmarkEnd w:id="70"/>
      <w:r>
        <w:rPr>
          <w:rFonts w:ascii="Noto Sans CJK KR" w:hAnsi="Noto Sans CJK KR" w:eastAsia="Noto Sans CJK KR"/>
        </w:rPr>
        <w:t>26. Gateway Artifact Trust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Route/Policy Artifact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version/checksum/signature/keyId</w:t>
      </w:r>
      <w:r>
        <w:rPr>
          <w:rFonts w:ascii="Noto Sans CJK KR" w:hAnsi="Noto Sans CJK KR" w:eastAsia="Noto Sans CJK KR"/>
        </w:rPr>
        <w:t xml:space="preserve">를 가지며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>적용 전에 검증한다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잘못된 </w:t>
      </w:r>
      <w:r>
        <w:rPr>
          <w:rFonts w:ascii="Noto Sans CJK KR" w:hAnsi="Noto Sans CJK KR" w:eastAsia="Noto Sans CJK KR"/>
        </w:rPr>
        <w:t>Snapshot</w:t>
      </w:r>
      <w:r>
        <w:rPr>
          <w:rFonts w:ascii="Noto Sans CJK KR" w:hAnsi="Noto Sans CJK KR" w:eastAsia="Noto Sans CJK KR"/>
        </w:rPr>
        <w:t xml:space="preserve">은 </w:t>
      </w:r>
      <w:r>
        <w:rPr>
          <w:rFonts w:ascii="Noto Sans CJK KR" w:hAnsi="Noto Sans CJK KR" w:eastAsia="Noto Sans CJK KR"/>
        </w:rPr>
        <w:t>fail-closed</w:t>
      </w:r>
      <w:r>
        <w:rPr>
          <w:rFonts w:ascii="Noto Sans CJK KR" w:hAnsi="Noto Sans CJK KR" w:eastAsia="Noto Sans CJK KR"/>
        </w:rPr>
        <w:t xml:space="preserve">하고 마지막 승인 </w:t>
      </w:r>
      <w:r>
        <w:rPr>
          <w:rFonts w:ascii="Noto Sans CJK KR" w:hAnsi="Noto Sans CJK KR" w:eastAsia="Noto Sans CJK KR"/>
        </w:rPr>
        <w:t>LKG</w:t>
      </w:r>
      <w:r>
        <w:rPr>
          <w:rFonts w:ascii="Noto Sans CJK KR" w:hAnsi="Noto Sans CJK KR" w:eastAsia="Noto Sans CJK KR"/>
        </w:rPr>
        <w:t>를 유지한다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1" w:name="27-gateway-제품과-reference-경계"/>
      <w:bookmarkEnd w:id="71"/>
      <w:r>
        <w:rPr>
          <w:rFonts w:ascii="Noto Sans CJK KR" w:hAnsi="Noto Sans CJK KR" w:eastAsia="Noto Sans CJK KR"/>
        </w:rPr>
        <w:t xml:space="preserve">27. Gateway </w:t>
      </w:r>
      <w:r>
        <w:rPr>
          <w:rFonts w:ascii="Noto Sans CJK KR" w:hAnsi="Noto Sans CJK KR" w:eastAsia="Noto Sans CJK KR"/>
        </w:rPr>
        <w:t xml:space="preserve">제품과 </w:t>
      </w:r>
      <w:r>
        <w:rPr>
          <w:rFonts w:ascii="Noto Sans CJK KR" w:hAnsi="Noto Sans CJK KR" w:eastAsia="Noto Sans CJK KR"/>
        </w:rPr>
        <w:t xml:space="preserve">Reference </w:t>
      </w:r>
      <w:r>
        <w:rPr>
          <w:rFonts w:ascii="Noto Sans CJK KR" w:hAnsi="Noto Sans CJK KR" w:eastAsia="Noto Sans CJK KR"/>
        </w:rPr>
        <w:t>경계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Gateway</w:t>
      </w:r>
      <w:r>
        <w:rPr>
          <w:rFonts w:ascii="Noto Sans CJK KR" w:hAnsi="Noto Sans CJK KR" w:eastAsia="Noto Sans CJK KR"/>
        </w:rPr>
        <w:t xml:space="preserve">는 </w:t>
      </w:r>
      <w:r>
        <w:rPr>
          <w:rStyle w:val="SourceText"/>
          <w:rFonts w:ascii="Noto Sans CJK KR" w:hAnsi="Noto Sans CJK KR" w:eastAsia="Noto Sans CJK KR"/>
        </w:rPr>
        <w:t>cpf-gateway</w:t>
      </w:r>
      <w:r>
        <w:rPr>
          <w:rFonts w:ascii="Noto Sans CJK KR" w:hAnsi="Noto Sans CJK KR" w:eastAsia="Noto Sans CJK KR"/>
        </w:rPr>
        <w:t xml:space="preserve">가 제공하는 </w:t>
      </w:r>
      <w:r>
        <w:rPr>
          <w:rFonts w:ascii="Noto Sans CJK KR" w:hAnsi="Noto Sans CJK KR" w:eastAsia="Noto Sans CJK KR"/>
        </w:rPr>
        <w:t xml:space="preserve">Data Plane/Control Plane </w:t>
      </w:r>
      <w:r>
        <w:rPr>
          <w:rFonts w:ascii="Noto Sans CJK KR" w:hAnsi="Noto Sans CJK KR" w:eastAsia="Noto Sans CJK KR"/>
        </w:rPr>
        <w:t>제품이다</w:t>
      </w:r>
      <w:r>
        <w:rPr>
          <w:rFonts w:ascii="Noto Sans CJK KR" w:hAnsi="Noto Sans CJK KR" w:eastAsia="Noto Sans CJK KR"/>
        </w:rPr>
        <w:t xml:space="preserve">. Route·Target·HMAC·SSRF·Retry·Publish·LKG </w:t>
      </w:r>
      <w:r>
        <w:rPr>
          <w:rFonts w:ascii="Noto Sans CJK KR" w:hAnsi="Noto Sans CJK KR" w:eastAsia="Noto Sans CJK KR"/>
        </w:rPr>
        <w:t xml:space="preserve">같은 제품 내부 기능을 </w:t>
      </w:r>
      <w:r>
        <w:rPr>
          <w:rFonts w:ascii="Noto Sans CJK KR" w:hAnsi="Noto Sans CJK KR" w:eastAsia="Noto Sans CJK KR"/>
        </w:rPr>
        <w:t>Reference Handler</w:t>
      </w:r>
      <w:r>
        <w:rPr>
          <w:rFonts w:ascii="Noto Sans CJK KR" w:hAnsi="Noto Sans CJK KR" w:eastAsia="Noto Sans CJK KR"/>
        </w:rPr>
        <w:t>로 다시 구현한 개수는 제품 완료 근거가 아니다</w:t>
      </w:r>
      <w:r>
        <w:rPr>
          <w:rFonts w:ascii="Noto Sans CJK KR" w:hAnsi="Noto Sans CJK KR" w:eastAsia="Noto Sans CJK KR"/>
        </w:rPr>
        <w:t>. EDU</w:t>
      </w:r>
      <w:r>
        <w:rPr>
          <w:rFonts w:ascii="Noto Sans CJK KR" w:hAnsi="Noto Sans CJK KR" w:eastAsia="Noto Sans CJK KR"/>
        </w:rPr>
        <w:t xml:space="preserve">는 외부 </w:t>
      </w:r>
      <w:r>
        <w:rPr>
          <w:rFonts w:ascii="Noto Sans CJK KR" w:hAnsi="Noto Sans CJK KR" w:eastAsia="Noto Sans CJK KR"/>
        </w:rPr>
        <w:t xml:space="preserve">Client </w:t>
      </w:r>
      <w:r>
        <w:rPr>
          <w:rFonts w:ascii="Noto Sans CJK KR" w:hAnsi="Noto Sans CJK KR" w:eastAsia="Noto Sans CJK KR"/>
        </w:rPr>
        <w:t xml:space="preserve">또는 고객 서비스가 실제 </w:t>
      </w:r>
      <w:r>
        <w:rPr>
          <w:rFonts w:ascii="Noto Sans CJK KR" w:hAnsi="Noto Sans CJK KR" w:eastAsia="Noto Sans CJK KR"/>
        </w:rPr>
        <w:t>Public Contract</w:t>
      </w:r>
      <w:r>
        <w:rPr>
          <w:rFonts w:ascii="Noto Sans CJK KR" w:hAnsi="Noto Sans CJK KR" w:eastAsia="Noto Sans CJK KR"/>
        </w:rPr>
        <w:t>를 소비하는 통합 예제일 때만 교육 근거로 사용한다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2" w:name="28-route-생명주기"/>
      <w:bookmarkEnd w:id="72"/>
      <w:r>
        <w:rPr>
          <w:rFonts w:ascii="Noto Sans CJK KR" w:hAnsi="Noto Sans CJK KR" w:eastAsia="Noto Sans CJK KR"/>
        </w:rPr>
        <w:t xml:space="preserve">28. Route </w:t>
      </w:r>
      <w:r>
        <w:rPr>
          <w:rFonts w:ascii="Noto Sans CJK KR" w:hAnsi="Noto Sans CJK KR" w:eastAsia="Noto Sans CJK KR"/>
        </w:rPr>
        <w:t>생명주기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Server Group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 xml:space="preserve">Service Registry </w:t>
      </w:r>
      <w:r>
        <w:rPr>
          <w:rFonts w:ascii="Noto Sans CJK KR" w:hAnsi="Noto Sans CJK KR" w:eastAsia="Noto Sans CJK KR"/>
        </w:rPr>
        <w:t xml:space="preserve">대상의 </w:t>
      </w:r>
      <w:r>
        <w:rPr>
          <w:rFonts w:ascii="Noto Sans CJK KR" w:hAnsi="Noto Sans CJK KR" w:eastAsia="Noto Sans CJK KR"/>
        </w:rPr>
        <w:t>Health/Version</w:t>
      </w:r>
      <w:r>
        <w:rPr>
          <w:rFonts w:ascii="Noto Sans CJK KR" w:hAnsi="Noto Sans CJK KR" w:eastAsia="Noto Sans CJK KR"/>
        </w:rPr>
        <w:t>을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Route/Predicate/Rewrite/Filter/Timeout/Retry/Security </w:t>
      </w:r>
      <w:r>
        <w:rPr>
          <w:rFonts w:ascii="Noto Sans CJK KR" w:hAnsi="Noto Sans CJK KR" w:eastAsia="Noto Sans CJK KR"/>
        </w:rPr>
        <w:t xml:space="preserve">정책을 </w:t>
      </w:r>
      <w:r>
        <w:rPr>
          <w:rFonts w:ascii="Noto Sans CJK KR" w:hAnsi="Noto Sans CJK KR" w:eastAsia="Noto Sans CJK KR"/>
        </w:rPr>
        <w:t>Draft</w:t>
      </w:r>
      <w:r>
        <w:rPr>
          <w:rFonts w:ascii="Noto Sans CJK KR" w:hAnsi="Noto Sans CJK KR" w:eastAsia="Noto Sans CJK KR"/>
        </w:rPr>
        <w:t>로 저장한다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Validate</w:t>
      </w:r>
      <w:r>
        <w:rPr>
          <w:rFonts w:ascii="Noto Sans CJK KR" w:hAnsi="Noto Sans CJK KR" w:eastAsia="Noto Sans CJK KR"/>
        </w:rPr>
        <w:t xml:space="preserve">에서 </w:t>
      </w:r>
      <w:r>
        <w:rPr>
          <w:rFonts w:ascii="Noto Sans CJK KR" w:hAnsi="Noto Sans CJK KR" w:eastAsia="Noto Sans CJK KR"/>
        </w:rPr>
        <w:t xml:space="preserve">Target, SSRF/TLS, Timeout Budget, Retry </w:t>
      </w:r>
      <w:r>
        <w:rPr>
          <w:rFonts w:ascii="Noto Sans CJK KR" w:hAnsi="Noto Sans CJK KR" w:eastAsia="Noto Sans CJK KR"/>
        </w:rPr>
        <w:t>안전성</w:t>
      </w:r>
      <w:r>
        <w:rPr>
          <w:rFonts w:ascii="Noto Sans CJK KR" w:hAnsi="Noto Sans CJK KR" w:eastAsia="Noto Sans CJK KR"/>
        </w:rPr>
        <w:t>, Schema/Checksum</w:t>
      </w:r>
      <w:r>
        <w:rPr>
          <w:rFonts w:ascii="Noto Sans CJK KR" w:hAnsi="Noto Sans CJK KR" w:eastAsia="Noto Sans CJK KR"/>
        </w:rPr>
        <w:t>을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위험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Approval ID</w:t>
      </w:r>
      <w:r>
        <w:rPr>
          <w:rFonts w:ascii="Noto Sans CJK KR" w:hAnsi="Noto Sans CJK KR" w:eastAsia="Noto Sans CJK KR"/>
        </w:rPr>
        <w:t>와 변경 사유를 확보한다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Publish </w:t>
      </w:r>
      <w:r>
        <w:rPr>
          <w:rFonts w:ascii="Noto Sans CJK KR" w:hAnsi="Noto Sans CJK KR" w:eastAsia="Noto Sans CJK KR"/>
        </w:rPr>
        <w:t xml:space="preserve">요청 후 </w:t>
      </w:r>
      <w:r>
        <w:rPr>
          <w:rFonts w:ascii="Noto Sans CJK KR" w:hAnsi="Noto Sans CJK KR" w:eastAsia="Noto Sans CJK KR"/>
        </w:rPr>
        <w:t>Gateway Instance</w:t>
      </w:r>
      <w:r>
        <w:rPr>
          <w:rFonts w:ascii="Noto Sans CJK KR" w:hAnsi="Noto Sans CJK KR" w:eastAsia="Noto Sans CJK KR"/>
        </w:rPr>
        <w:t xml:space="preserve">별 </w:t>
      </w:r>
      <w:r>
        <w:rPr>
          <w:rFonts w:ascii="Noto Sans CJK KR" w:hAnsi="Noto Sans CJK KR" w:eastAsia="Noto Sans CJK KR"/>
        </w:rPr>
        <w:t>Expected/Applied Version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ACK/NACK</w:t>
      </w:r>
      <w:r>
        <w:rPr>
          <w:rFonts w:ascii="Noto Sans CJK KR" w:hAnsi="Noto Sans CJK KR" w:eastAsia="Noto Sans CJK KR"/>
        </w:rPr>
        <w:t>를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일부 </w:t>
      </w:r>
      <w:r>
        <w:rPr>
          <w:rFonts w:ascii="Noto Sans CJK KR" w:hAnsi="Noto Sans CJK KR" w:eastAsia="Noto Sans CJK KR"/>
        </w:rPr>
        <w:t xml:space="preserve">Instance </w:t>
      </w:r>
      <w:r>
        <w:rPr>
          <w:rFonts w:ascii="Noto Sans CJK KR" w:hAnsi="Noto Sans CJK KR" w:eastAsia="Noto Sans CJK KR"/>
        </w:rPr>
        <w:t xml:space="preserve">실패는 성공 </w:t>
      </w:r>
      <w:r>
        <w:rPr>
          <w:rFonts w:ascii="Noto Sans CJK KR" w:hAnsi="Noto Sans CJK KR" w:eastAsia="Noto Sans CJK KR"/>
        </w:rPr>
        <w:t>Instance</w:t>
      </w:r>
      <w:r>
        <w:rPr>
          <w:rFonts w:ascii="Noto Sans CJK KR" w:hAnsi="Noto Sans CJK KR" w:eastAsia="Noto Sans CJK KR"/>
        </w:rPr>
        <w:t xml:space="preserve">를 되돌려 전체 실패로 꾸미지 않고 </w:t>
      </w:r>
      <w:r>
        <w:rPr>
          <w:rFonts w:ascii="Noto Sans CJK KR" w:hAnsi="Noto Sans CJK KR" w:eastAsia="Noto Sans CJK KR"/>
        </w:rPr>
        <w:t>Partial Apply</w:t>
      </w:r>
      <w:r>
        <w:rPr>
          <w:rFonts w:ascii="Noto Sans CJK KR" w:hAnsi="Noto Sans CJK KR" w:eastAsia="Noto Sans CJK KR"/>
        </w:rPr>
        <w:t>로 기록한다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Drift </w:t>
      </w:r>
      <w:r>
        <w:rPr>
          <w:rFonts w:ascii="Noto Sans CJK KR" w:hAnsi="Noto Sans CJK KR" w:eastAsia="Noto Sans CJK KR"/>
        </w:rPr>
        <w:t xml:space="preserve">또는 </w:t>
      </w:r>
      <w:r>
        <w:rPr>
          <w:rFonts w:ascii="Noto Sans CJK KR" w:hAnsi="Noto Sans CJK KR" w:eastAsia="Noto Sans CJK KR"/>
        </w:rPr>
        <w:t>NACK Instance</w:t>
      </w:r>
      <w:r>
        <w:rPr>
          <w:rFonts w:ascii="Noto Sans CJK KR" w:hAnsi="Noto Sans CJK KR" w:eastAsia="Noto Sans CJK KR"/>
        </w:rPr>
        <w:t>를 재대사하고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필요하면 </w:t>
      </w:r>
      <w:r>
        <w:rPr>
          <w:rFonts w:ascii="Noto Sans CJK KR" w:hAnsi="Noto Sans CJK KR" w:eastAsia="Noto Sans CJK KR"/>
        </w:rPr>
        <w:t xml:space="preserve">LKG </w:t>
      </w:r>
      <w:r>
        <w:rPr>
          <w:rFonts w:ascii="Noto Sans CJK KR" w:hAnsi="Noto Sans CJK KR" w:eastAsia="Noto Sans CJK KR"/>
        </w:rPr>
        <w:t xml:space="preserve">또는 승인된 </w:t>
      </w:r>
      <w:r>
        <w:rPr>
          <w:rFonts w:ascii="Noto Sans CJK KR" w:hAnsi="Noto Sans CJK KR" w:eastAsia="Noto Sans CJK KR"/>
        </w:rPr>
        <w:t>Rollback</w:t>
      </w:r>
      <w:r>
        <w:rPr>
          <w:rFonts w:ascii="Noto Sans CJK KR" w:hAnsi="Noto Sans CJK KR" w:eastAsia="Noto Sans CJK KR"/>
        </w:rPr>
        <w:t>을 수행한다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>Audit</w:t>
      </w:r>
      <w:r>
        <w:rPr>
          <w:rFonts w:ascii="Noto Sans CJK KR" w:hAnsi="Noto Sans CJK KR" w:eastAsia="Noto Sans CJK KR"/>
        </w:rPr>
        <w:t xml:space="preserve">에서 </w:t>
      </w:r>
      <w:r>
        <w:rPr>
          <w:rFonts w:ascii="Noto Sans CJK KR" w:hAnsi="Noto Sans CJK KR" w:eastAsia="Noto Sans CJK KR"/>
        </w:rPr>
        <w:t xml:space="preserve">Actor·Reason·Route Version·Approval·Instance Apply </w:t>
      </w:r>
      <w:r>
        <w:rPr>
          <w:rFonts w:ascii="Noto Sans CJK KR" w:hAnsi="Noto Sans CJK KR" w:eastAsia="Noto Sans CJK KR"/>
        </w:rPr>
        <w:t>결과를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3" w:name="29-transactionidattempt-계보"/>
      <w:bookmarkEnd w:id="73"/>
      <w:r>
        <w:rPr>
          <w:rFonts w:ascii="Noto Sans CJK KR" w:hAnsi="Noto Sans CJK KR" w:eastAsia="Noto Sans CJK KR"/>
        </w:rPr>
        <w:t xml:space="preserve">29. transactionId·Attempt </w:t>
      </w:r>
      <w:r>
        <w:rPr>
          <w:rFonts w:ascii="Noto Sans CJK KR" w:hAnsi="Noto Sans CJK KR" w:eastAsia="Noto Sans CJK KR"/>
        </w:rPr>
        <w:t>계보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Gateway</w:t>
      </w:r>
      <w:r>
        <w:rPr>
          <w:rFonts w:ascii="Noto Sans CJK KR" w:hAnsi="Noto Sans CJK KR" w:eastAsia="Noto Sans CJK KR"/>
        </w:rPr>
        <w:t xml:space="preserve">는 원 </w:t>
      </w:r>
      <w:r>
        <w:rPr>
          <w:rStyle w:val="SourceText"/>
          <w:rFonts w:ascii="Noto Sans CJK KR" w:hAnsi="Noto Sans CJK KR" w:eastAsia="Noto Sans CJK KR"/>
        </w:rPr>
        <w:t>transactionId</w:t>
      </w:r>
      <w:r>
        <w:rPr>
          <w:rFonts w:ascii="Noto Sans CJK KR" w:hAnsi="Noto Sans CJK KR" w:eastAsia="Noto Sans CJK KR"/>
        </w:rPr>
        <w:t>를 호출 체인에서 유지한다</w:t>
      </w:r>
      <w:r>
        <w:rPr>
          <w:rFonts w:ascii="Noto Sans CJK KR" w:hAnsi="Noto Sans CJK KR" w:eastAsia="Noto Sans CJK KR"/>
        </w:rPr>
        <w:t>. Retry/Failover</w:t>
      </w:r>
      <w:r>
        <w:rPr>
          <w:rFonts w:ascii="Noto Sans CJK KR" w:hAnsi="Noto Sans CJK KR" w:eastAsia="Noto Sans CJK KR"/>
        </w:rPr>
        <w:t xml:space="preserve">마다 새 거래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를 만들지 않고 </w:t>
      </w:r>
      <w:r>
        <w:rPr>
          <w:rStyle w:val="SourceText"/>
          <w:rFonts w:ascii="Noto Sans CJK KR" w:hAnsi="Noto Sans CJK KR" w:eastAsia="Noto Sans CJK KR"/>
        </w:rPr>
        <w:t>attempt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segmentId/parentSegmentId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traceId/spanId</w:t>
      </w:r>
      <w:r>
        <w:rPr>
          <w:rFonts w:ascii="Noto Sans CJK KR" w:hAnsi="Noto Sans CJK KR" w:eastAsia="Noto Sans CJK KR"/>
        </w:rPr>
        <w:t>로 시도를 구분한다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외부 호출에는 최소 </w:t>
      </w:r>
      <w:r>
        <w:rPr>
          <w:rFonts w:ascii="Noto Sans CJK KR" w:hAnsi="Noto Sans CJK KR" w:eastAsia="Noto Sans CJK KR"/>
        </w:rPr>
        <w:t xml:space="preserve">Target Service/Operation, remote request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, timeout budget, result/error/failureStage, UNKNOWN/Reconcile </w:t>
      </w:r>
      <w:r>
        <w:rPr>
          <w:rFonts w:ascii="Noto Sans CJK KR" w:hAnsi="Noto Sans CJK KR" w:eastAsia="Noto Sans CJK KR"/>
        </w:rPr>
        <w:t>결과를 연결한다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ADM</w:t>
      </w:r>
      <w:r>
        <w:rPr>
          <w:rFonts w:ascii="Noto Sans CJK KR" w:hAnsi="Noto Sans CJK KR" w:eastAsia="Noto Sans CJK KR"/>
        </w:rPr>
        <w:t xml:space="preserve">에서 한 </w:t>
      </w:r>
      <w:r>
        <w:rPr>
          <w:rStyle w:val="SourceText"/>
          <w:rFonts w:ascii="Noto Sans CJK KR" w:hAnsi="Noto Sans CJK KR" w:eastAsia="Noto Sans CJK KR"/>
        </w:rPr>
        <w:t>transactionId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 xml:space="preserve">Gateway </w:t>
      </w:r>
      <w:r>
        <w:rPr>
          <w:rFonts w:ascii="Noto Sans CJK KR" w:hAnsi="Noto Sans CJK KR" w:eastAsia="Noto Sans CJK KR"/>
        </w:rPr>
        <w:t xml:space="preserve">구간과 </w:t>
      </w:r>
      <w:r>
        <w:rPr>
          <w:rFonts w:ascii="Noto Sans CJK KR" w:hAnsi="Noto Sans CJK KR" w:eastAsia="Noto Sans CJK KR"/>
        </w:rPr>
        <w:t xml:space="preserve">Online/Message/File/Batch </w:t>
      </w:r>
      <w:r>
        <w:rPr>
          <w:rFonts w:ascii="Noto Sans CJK KR" w:hAnsi="Noto Sans CJK KR" w:eastAsia="Noto Sans CJK KR"/>
        </w:rPr>
        <w:t>구간을 이어 볼 수 있어야 하며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수집원이 늦거나 빠진 경우 </w:t>
      </w:r>
      <w:r>
        <w:rPr>
          <w:rFonts w:ascii="Noto Sans CJK KR" w:hAnsi="Noto Sans CJK KR" w:eastAsia="Noto Sans CJK KR"/>
        </w:rPr>
        <w:t xml:space="preserve">Partial/Stale </w:t>
      </w:r>
      <w:r>
        <w:rPr>
          <w:rFonts w:ascii="Noto Sans CJK KR" w:hAnsi="Noto Sans CJK KR" w:eastAsia="Noto Sans CJK KR"/>
        </w:rPr>
        <w:t xml:space="preserve">경고 없이 정상 </w:t>
      </w:r>
      <w:r>
        <w:rPr>
          <w:rFonts w:ascii="Noto Sans CJK KR" w:hAnsi="Noto Sans CJK KR" w:eastAsia="Noto Sans CJK KR"/>
        </w:rPr>
        <w:t>Timeline</w:t>
      </w:r>
      <w:r>
        <w:rPr>
          <w:rFonts w:ascii="Noto Sans CJK KR" w:hAnsi="Noto Sans CJK KR" w:eastAsia="Noto Sans CJK KR"/>
        </w:rPr>
        <w:t>으로 표시하지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원문 </w:t>
      </w:r>
      <w:r>
        <w:rPr>
          <w:rFonts w:ascii="Noto Sans CJK KR" w:hAnsi="Noto Sans CJK KR" w:eastAsia="Noto Sans CJK KR"/>
        </w:rPr>
        <w:t>Payload·Token·Credential·PII</w:t>
      </w:r>
      <w:r>
        <w:rPr>
          <w:rFonts w:ascii="Noto Sans CJK KR" w:hAnsi="Noto Sans CJK KR" w:eastAsia="Noto Sans CJK KR"/>
        </w:rPr>
        <w:t xml:space="preserve">는 기록하지 않고 </w:t>
      </w:r>
      <w:r>
        <w:rPr>
          <w:rFonts w:ascii="Noto Sans CJK KR" w:hAnsi="Noto Sans CJK KR" w:eastAsia="Noto Sans CJK KR"/>
        </w:rPr>
        <w:t xml:space="preserve">Masking/Redaction/Digest </w:t>
      </w:r>
      <w:r>
        <w:rPr>
          <w:rFonts w:ascii="Noto Sans CJK KR" w:hAnsi="Noto Sans CJK KR" w:eastAsia="Noto Sans CJK KR"/>
        </w:rPr>
        <w:t>정책을 적용한다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이 종단간 </w:t>
      </w:r>
      <w:r>
        <w:rPr>
          <w:rFonts w:ascii="Noto Sans CJK KR" w:hAnsi="Noto Sans CJK KR" w:eastAsia="Noto Sans CJK KR"/>
        </w:rPr>
        <w:t xml:space="preserve">Runtime </w:t>
      </w:r>
      <w:r>
        <w:rPr>
          <w:rFonts w:ascii="Noto Sans CJK KR" w:hAnsi="Noto Sans CJK KR" w:eastAsia="Noto Sans CJK KR"/>
        </w:rPr>
        <w:t xml:space="preserve">계보는 현재 </w:t>
      </w:r>
      <w:r>
        <w:rPr>
          <w:rFonts w:ascii="Noto Sans CJK KR" w:hAnsi="Noto Sans CJK KR" w:eastAsia="Noto Sans CJK KR"/>
        </w:rPr>
        <w:t xml:space="preserve">R6J </w:t>
      </w:r>
      <w:r>
        <w:rPr>
          <w:rFonts w:ascii="Noto Sans CJK KR" w:hAnsi="Noto Sans CJK KR" w:eastAsia="Noto Sans CJK KR"/>
        </w:rPr>
        <w:t xml:space="preserve">독립 </w:t>
      </w:r>
      <w:r>
        <w:rPr>
          <w:rFonts w:ascii="Noto Sans CJK KR" w:hAnsi="Noto Sans CJK KR" w:eastAsia="Noto Sans CJK KR"/>
        </w:rPr>
        <w:t xml:space="preserve">QA </w:t>
      </w:r>
      <w:r>
        <w:rPr>
          <w:rFonts w:ascii="Noto Sans CJK KR" w:hAnsi="Noto Sans CJK KR" w:eastAsia="Noto Sans CJK KR"/>
        </w:rPr>
        <w:t xml:space="preserve">대상이므로 이번 문서 산출물에서는 </w:t>
      </w:r>
      <w:r>
        <w:rPr>
          <w:rStyle w:val="SourceText"/>
          <w:rFonts w:ascii="Noto Sans CJK KR" w:hAnsi="Noto Sans CJK KR" w:eastAsia="Noto Sans CJK KR"/>
        </w:rPr>
        <w:t>미검증</w:t>
      </w:r>
      <w:r>
        <w:rPr>
          <w:rFonts w:ascii="Noto Sans CJK KR" w:hAnsi="Noto Sans CJK KR" w:eastAsia="Noto Sans CJK KR"/>
        </w:rPr>
        <w:t>으로 구분한다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4" w:name="30-attempt-ledger와-응답-유실"/>
      <w:bookmarkEnd w:id="74"/>
      <w:r>
        <w:rPr>
          <w:rFonts w:ascii="Noto Sans CJK KR" w:hAnsi="Noto Sans CJK KR" w:eastAsia="Noto Sans CJK KR"/>
        </w:rPr>
        <w:t>30. Attempt Ledger</w:t>
      </w:r>
      <w:r>
        <w:rPr>
          <w:rFonts w:ascii="Noto Sans CJK KR" w:hAnsi="Noto Sans CJK KR" w:eastAsia="Noto Sans CJK KR"/>
        </w:rPr>
        <w:t>와 응답 유실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Connect </w:t>
      </w:r>
      <w:r>
        <w:rPr>
          <w:rFonts w:ascii="Noto Sans CJK KR" w:hAnsi="Noto Sans CJK KR" w:eastAsia="Noto Sans CJK KR"/>
        </w:rPr>
        <w:t xml:space="preserve">실패와 </w:t>
      </w:r>
      <w:r>
        <w:rPr>
          <w:rFonts w:ascii="Noto Sans CJK KR" w:hAnsi="Noto Sans CJK KR" w:eastAsia="Noto Sans CJK KR"/>
        </w:rPr>
        <w:t>Response Timeout</w:t>
      </w:r>
      <w:r>
        <w:rPr>
          <w:rFonts w:ascii="Noto Sans CJK KR" w:hAnsi="Noto Sans CJK KR" w:eastAsia="Noto Sans CJK KR"/>
        </w:rPr>
        <w:t>을 같은 결과로 취급하지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멱등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만 정책 범위 내 </w:t>
      </w:r>
      <w:r>
        <w:rPr>
          <w:rFonts w:ascii="Noto Sans CJK KR" w:hAnsi="Noto Sans CJK KR" w:eastAsia="Noto Sans CJK KR"/>
        </w:rPr>
        <w:t>Retry</w:t>
      </w:r>
      <w:r>
        <w:rPr>
          <w:rFonts w:ascii="Noto Sans CJK KR" w:hAnsi="Noto Sans CJK KR" w:eastAsia="Noto Sans CJK KR"/>
        </w:rPr>
        <w:t>를 허용한다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요청을 </w:t>
      </w: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 xml:space="preserve">에 전달한 뒤 응답이 유실된 경우 </w:t>
      </w:r>
      <w:r>
        <w:rPr>
          <w:rStyle w:val="SourceText"/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 xml:space="preserve">를 사용하고 </w:t>
      </w:r>
      <w:r>
        <w:rPr>
          <w:rFonts w:ascii="Noto Sans CJK KR" w:hAnsi="Noto Sans CJK KR" w:eastAsia="Noto Sans CJK KR"/>
        </w:rPr>
        <w:t>Blind Retry</w:t>
      </w:r>
      <w:r>
        <w:rPr>
          <w:rFonts w:ascii="Noto Sans CJK KR" w:hAnsi="Noto Sans CJK KR" w:eastAsia="Noto Sans CJK KR"/>
        </w:rPr>
        <w:t>를 금지한다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Attempt Ledger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Target, </w:t>
      </w:r>
      <w:r>
        <w:rPr>
          <w:rFonts w:ascii="Noto Sans CJK KR" w:hAnsi="Noto Sans CJK KR" w:eastAsia="Noto Sans CJK KR"/>
        </w:rPr>
        <w:t>시각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실패단계</w:t>
      </w:r>
      <w:r>
        <w:rPr>
          <w:rFonts w:ascii="Noto Sans CJK KR" w:hAnsi="Noto Sans CJK KR" w:eastAsia="Noto Sans CJK KR"/>
        </w:rPr>
        <w:t xml:space="preserve">, Provider/Remote </w:t>
      </w:r>
      <w:r>
        <w:rPr>
          <w:rFonts w:ascii="Noto Sans CJK KR" w:hAnsi="Noto Sans CJK KR" w:eastAsia="Noto Sans CJK KR"/>
        </w:rPr>
        <w:t xml:space="preserve">식별자를 조회한 뒤 </w:t>
      </w:r>
      <w:r>
        <w:rPr>
          <w:rFonts w:ascii="Noto Sans CJK KR" w:hAnsi="Noto Sans CJK KR" w:eastAsia="Noto Sans CJK KR"/>
        </w:rPr>
        <w:t>Reconcile</w:t>
      </w:r>
      <w:r>
        <w:rPr>
          <w:rFonts w:ascii="Noto Sans CJK KR" w:hAnsi="Noto Sans CJK KR" w:eastAsia="Noto Sans CJK KR"/>
        </w:rPr>
        <w:t>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결과 확정 후에만 재처리 또는 보상을 결정한다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5" w:name="31-ssrftlstrusted-proxy"/>
      <w:bookmarkEnd w:id="75"/>
      <w:r>
        <w:rPr>
          <w:rFonts w:ascii="Noto Sans CJK KR" w:hAnsi="Noto Sans CJK KR" w:eastAsia="Noto Sans CJK KR"/>
        </w:rPr>
        <w:t>31. SSRF·TLS·Trusted Proxy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 xml:space="preserve">등록 시 </w:t>
      </w:r>
      <w:r>
        <w:rPr>
          <w:rFonts w:ascii="Noto Sans CJK KR" w:hAnsi="Noto Sans CJK KR" w:eastAsia="Noto Sans CJK KR"/>
        </w:rPr>
        <w:t>Host/Address/Protocol</w:t>
      </w:r>
      <w:r>
        <w:rPr>
          <w:rFonts w:ascii="Noto Sans CJK KR" w:hAnsi="Noto Sans CJK KR" w:eastAsia="Noto Sans CJK KR"/>
        </w:rPr>
        <w:t>을 검증하고 관리</w:t>
      </w:r>
      <w:r>
        <w:rPr>
          <w:rFonts w:ascii="Noto Sans CJK KR" w:hAnsi="Noto Sans CJK KR" w:eastAsia="Noto Sans CJK KR"/>
        </w:rPr>
        <w:t xml:space="preserve">/Metadata/Internal </w:t>
      </w:r>
      <w:r>
        <w:rPr>
          <w:rFonts w:ascii="Noto Sans CJK KR" w:hAnsi="Noto Sans CJK KR" w:eastAsia="Noto Sans CJK KR"/>
        </w:rPr>
        <w:t>주소를 기본 공개 대상에서 제외한다</w:t>
      </w:r>
      <w:r>
        <w:rPr>
          <w:rFonts w:ascii="Noto Sans CJK KR" w:hAnsi="Noto Sans CJK KR" w:eastAsia="Noto Sans CJK KR"/>
        </w:rPr>
        <w:t xml:space="preserve">. TLS </w:t>
      </w:r>
      <w:r>
        <w:rPr>
          <w:rFonts w:ascii="Noto Sans CJK KR" w:hAnsi="Noto Sans CJK KR" w:eastAsia="Noto Sans CJK KR"/>
        </w:rPr>
        <w:t>인증서</w:t>
      </w:r>
      <w:r>
        <w:rPr>
          <w:rFonts w:ascii="Noto Sans CJK KR" w:hAnsi="Noto Sans CJK KR" w:eastAsia="Noto Sans CJK KR"/>
        </w:rPr>
        <w:t>·Trust Policy·SNI</w:t>
      </w:r>
      <w:r>
        <w:rPr>
          <w:rFonts w:ascii="Noto Sans CJK KR" w:hAnsi="Noto Sans CJK KR" w:eastAsia="Noto Sans CJK KR"/>
        </w:rPr>
        <w:t>를 검증하며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외부 </w:t>
      </w:r>
      <w:r>
        <w:rPr>
          <w:rFonts w:ascii="Noto Sans CJK KR" w:hAnsi="Noto Sans CJK KR" w:eastAsia="Noto Sans CJK KR"/>
        </w:rPr>
        <w:t>Client</w:t>
      </w:r>
      <w:r>
        <w:rPr>
          <w:rFonts w:ascii="Noto Sans CJK KR" w:hAnsi="Noto Sans CJK KR" w:eastAsia="Noto Sans CJK KR"/>
        </w:rPr>
        <w:t xml:space="preserve">가 보낸 내부 </w:t>
      </w:r>
      <w:r>
        <w:rPr>
          <w:rFonts w:ascii="Noto Sans CJK KR" w:hAnsi="Noto Sans CJK KR" w:eastAsia="Noto Sans CJK KR"/>
        </w:rPr>
        <w:t>Transaction/Instance/Security Header</w:t>
      </w:r>
      <w:r>
        <w:rPr>
          <w:rFonts w:ascii="Noto Sans CJK KR" w:hAnsi="Noto Sans CJK KR" w:eastAsia="Noto Sans CJK KR"/>
        </w:rPr>
        <w:t>를 신뢰 경계 안쪽 값처럼 사용하지 않는다</w:t>
      </w:r>
      <w:r>
        <w:rPr>
          <w:rFonts w:ascii="Noto Sans CJK KR" w:hAnsi="Noto Sans CJK KR" w:eastAsia="Noto Sans CJK KR"/>
        </w:rPr>
        <w:t>. Trusted Proxy Header</w:t>
      </w:r>
      <w:r>
        <w:rPr>
          <w:rFonts w:ascii="Noto Sans CJK KR" w:hAnsi="Noto Sans CJK KR" w:eastAsia="Noto Sans CJK KR"/>
        </w:rPr>
        <w:t xml:space="preserve">는 승인된 </w:t>
      </w:r>
      <w:r>
        <w:rPr>
          <w:rFonts w:ascii="Noto Sans CJK KR" w:hAnsi="Noto Sans CJK KR" w:eastAsia="Noto Sans CJK KR"/>
        </w:rPr>
        <w:t xml:space="preserve">Proxy </w:t>
      </w:r>
      <w:r>
        <w:rPr>
          <w:rFonts w:ascii="Noto Sans CJK KR" w:hAnsi="Noto Sans CJK KR" w:eastAsia="Noto Sans CJK KR"/>
        </w:rPr>
        <w:t>경계를 통해서만 채택한다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6" w:name="32-scale-outcanarydrift"/>
      <w:bookmarkEnd w:id="76"/>
      <w:r>
        <w:rPr>
          <w:rFonts w:ascii="Noto Sans CJK KR" w:hAnsi="Noto Sans CJK KR" w:eastAsia="Noto Sans CJK KR"/>
        </w:rPr>
        <w:t>32. Scale-out·Canary·Drift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다중 </w:t>
      </w:r>
      <w:r>
        <w:rPr>
          <w:rFonts w:ascii="Noto Sans CJK KR" w:hAnsi="Noto Sans CJK KR" w:eastAsia="Noto Sans CJK KR"/>
        </w:rPr>
        <w:t>Gateway Instance</w:t>
      </w:r>
      <w:r>
        <w:rPr>
          <w:rFonts w:ascii="Noto Sans CJK KR" w:hAnsi="Noto Sans CJK KR" w:eastAsia="Noto Sans CJK KR"/>
        </w:rPr>
        <w:t xml:space="preserve">에서 적용 성공 여부는 단일 </w:t>
      </w:r>
      <w:r>
        <w:rPr>
          <w:rFonts w:ascii="Noto Sans CJK KR" w:hAnsi="Noto Sans CJK KR" w:eastAsia="Noto Sans CJK KR"/>
        </w:rPr>
        <w:t xml:space="preserve">Publish </w:t>
      </w:r>
      <w:r>
        <w:rPr>
          <w:rFonts w:ascii="Noto Sans CJK KR" w:hAnsi="Noto Sans CJK KR" w:eastAsia="Noto Sans CJK KR"/>
        </w:rPr>
        <w:t xml:space="preserve">응답이 아니라 </w:t>
      </w:r>
      <w:r>
        <w:rPr>
          <w:rFonts w:ascii="Noto Sans CJK KR" w:hAnsi="Noto Sans CJK KR" w:eastAsia="Noto Sans CJK KR"/>
        </w:rPr>
        <w:t>Instance</w:t>
      </w:r>
      <w:r>
        <w:rPr>
          <w:rFonts w:ascii="Noto Sans CJK KR" w:hAnsi="Noto Sans CJK KR" w:eastAsia="Noto Sans CJK KR"/>
        </w:rPr>
        <w:t xml:space="preserve">별 </w:t>
      </w:r>
      <w:r>
        <w:rPr>
          <w:rFonts w:ascii="Noto Sans CJK KR" w:hAnsi="Noto Sans CJK KR" w:eastAsia="Noto Sans CJK KR"/>
        </w:rPr>
        <w:t>ACK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Version</w:t>
      </w:r>
      <w:r>
        <w:rPr>
          <w:rFonts w:ascii="Noto Sans CJK KR" w:hAnsi="Noto Sans CJK KR" w:eastAsia="Noto Sans CJK KR"/>
        </w:rPr>
        <w:t>으로 판정한다</w:t>
      </w:r>
      <w:r>
        <w:rPr>
          <w:rFonts w:ascii="Noto Sans CJK KR" w:hAnsi="Noto Sans CJK KR" w:eastAsia="Noto Sans CJK KR"/>
        </w:rPr>
        <w:t>. Canary/</w:t>
      </w:r>
      <w:r>
        <w:rPr>
          <w:rFonts w:ascii="Noto Sans CJK KR" w:hAnsi="Noto Sans CJK KR" w:eastAsia="Noto Sans CJK KR"/>
        </w:rPr>
        <w:t xml:space="preserve">가중치 변경 전 </w:t>
      </w:r>
      <w:r>
        <w:rPr>
          <w:rFonts w:ascii="Noto Sans CJK KR" w:hAnsi="Noto Sans CJK KR" w:eastAsia="Noto Sans CJK KR"/>
        </w:rPr>
        <w:t>Target Snapshot</w:t>
      </w:r>
      <w:r>
        <w:rPr>
          <w:rFonts w:ascii="Noto Sans CJK KR" w:hAnsi="Noto Sans CJK KR" w:eastAsia="Noto Sans CJK KR"/>
        </w:rPr>
        <w:t>을 기록하고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일부 적용 실패 시 실패 </w:t>
      </w:r>
      <w:r>
        <w:rPr>
          <w:rFonts w:ascii="Noto Sans CJK KR" w:hAnsi="Noto Sans CJK KR" w:eastAsia="Noto Sans CJK KR"/>
        </w:rPr>
        <w:t>Instance</w:t>
      </w:r>
      <w:r>
        <w:rPr>
          <w:rFonts w:ascii="Noto Sans CJK KR" w:hAnsi="Noto Sans CJK KR" w:eastAsia="Noto Sans CJK KR"/>
        </w:rPr>
        <w:t xml:space="preserve">만 </w:t>
      </w:r>
      <w:r>
        <w:rPr>
          <w:rFonts w:ascii="Noto Sans CJK KR" w:hAnsi="Noto Sans CJK KR" w:eastAsia="Noto Sans CJK KR"/>
        </w:rPr>
        <w:t>Reconcile</w:t>
      </w:r>
      <w:r>
        <w:rPr>
          <w:rFonts w:ascii="Noto Sans CJK KR" w:hAnsi="Noto Sans CJK KR" w:eastAsia="Noto Sans CJK KR"/>
        </w:rPr>
        <w:t>한다</w:t>
      </w:r>
      <w:r>
        <w:rPr>
          <w:rFonts w:ascii="Noto Sans CJK KR" w:hAnsi="Noto Sans CJK KR" w:eastAsia="Noto Sans CJK KR"/>
        </w:rPr>
        <w:t>. LKG</w:t>
      </w:r>
      <w:r>
        <w:rPr>
          <w:rFonts w:ascii="Noto Sans CJK KR" w:hAnsi="Noto Sans CJK KR" w:eastAsia="Noto Sans CJK KR"/>
        </w:rPr>
        <w:t>는 마지막으로 검증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승인되어 적용 가능하다고 판정된 구성으로 제한한다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77" w:name="33-gateway-운영-인수-gate"/>
      <w:bookmarkEnd w:id="77"/>
      <w:r>
        <w:rPr>
          <w:rFonts w:ascii="Noto Sans CJK KR" w:hAnsi="Noto Sans CJK KR" w:eastAsia="Noto Sans CJK KR"/>
        </w:rPr>
        <w:t xml:space="preserve">33. Gateway </w:t>
      </w:r>
      <w:r>
        <w:rPr>
          <w:rFonts w:ascii="Noto Sans CJK KR" w:hAnsi="Noto Sans CJK KR" w:eastAsia="Noto Sans CJK KR"/>
        </w:rPr>
        <w:t xml:space="preserve">운영 인수 </w:t>
      </w:r>
      <w:r>
        <w:rPr>
          <w:rFonts w:ascii="Noto Sans CJK KR" w:hAnsi="Noto Sans CJK KR" w:eastAsia="Noto Sans CJK KR"/>
        </w:rPr>
        <w:t>Gate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Server Group/Discovery/LB, Route/Predicate/Filter/Rewrite</w:t>
      </w:r>
      <w:r>
        <w:rPr>
          <w:rFonts w:ascii="Noto Sans CJK KR" w:hAnsi="Noto Sans CJK KR" w:eastAsia="Noto Sans CJK KR"/>
        </w:rPr>
        <w:t xml:space="preserve">가 실제 </w:t>
      </w:r>
      <w:r>
        <w:rPr>
          <w:rFonts w:ascii="Noto Sans CJK KR" w:hAnsi="Noto Sans CJK KR" w:eastAsia="Noto Sans CJK KR"/>
        </w:rPr>
        <w:t xml:space="preserve">Control Plane </w:t>
      </w:r>
      <w:r>
        <w:rPr>
          <w:rFonts w:ascii="Noto Sans CJK KR" w:hAnsi="Noto Sans CJK KR" w:eastAsia="Noto Sans CJK KR"/>
        </w:rPr>
        <w:t>계약과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AuthN/AuthZ/HMAC/TLS/SSRF, Timeout/Retry/Circuit/Bulkhead/Rate Limit</w:t>
      </w:r>
      <w:r>
        <w:rPr>
          <w:rFonts w:ascii="Noto Sans CJK KR" w:hAnsi="Noto Sans CJK KR" w:eastAsia="Noto Sans CJK KR"/>
        </w:rPr>
        <w:t xml:space="preserve">이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>별로 명시된다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Idempotency/Attempt/UNKNOWN_RESULT</w:t>
      </w:r>
      <w:r>
        <w:rPr>
          <w:rFonts w:ascii="Noto Sans CJK KR" w:hAnsi="Noto Sans CJK KR" w:eastAsia="Noto Sans CJK KR"/>
        </w:rPr>
        <w:t>와 응답 유실 대사가 연결된다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Validation/Approval/Publish, ACK/NACK/Partial Apply, LKG/Rollback, Drift/Reconcile</w:t>
      </w:r>
      <w:r>
        <w:rPr>
          <w:rFonts w:ascii="Noto Sans CJK KR" w:hAnsi="Noto Sans CJK KR" w:eastAsia="Noto Sans CJK KR"/>
        </w:rPr>
        <w:t>을 운영자가 수행할 수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ourceText"/>
          <w:rFonts w:ascii="Noto Sans CJK KR" w:hAnsi="Noto Sans CJK KR" w:eastAsia="Noto Sans CJK KR"/>
        </w:rPr>
        <w:t>transactionId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기반 계보에 </w:t>
      </w:r>
      <w:r>
        <w:rPr>
          <w:rFonts w:ascii="Noto Sans CJK KR" w:hAnsi="Noto Sans CJK KR" w:eastAsia="Noto Sans CJK KR"/>
        </w:rPr>
        <w:t>Gateway attempt</w:t>
      </w:r>
      <w:r>
        <w:rPr>
          <w:rFonts w:ascii="Noto Sans CJK KR" w:hAnsi="Noto Sans CJK KR" w:eastAsia="Noto Sans CJK KR"/>
        </w:rPr>
        <w:t>와 외부 호출 결과가 연결된다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Runtime multi-instance ACK/NACK, failover, transaction lineage</w:t>
      </w:r>
      <w:r>
        <w:rPr>
          <w:rFonts w:ascii="Noto Sans CJK KR" w:hAnsi="Noto Sans CJK KR" w:eastAsia="Noto Sans CJK KR"/>
        </w:rPr>
        <w:t xml:space="preserve">를 직접 실행하지 않은 항목은 </w:t>
      </w:r>
      <w:r>
        <w:rPr>
          <w:rStyle w:val="SourceText"/>
          <w:rFonts w:ascii="Noto Sans CJK KR" w:hAnsi="Noto Sans CJK KR" w:eastAsia="Noto Sans CJK KR"/>
        </w:rPr>
        <w:t>미검증</w:t>
      </w:r>
      <w:r>
        <w:rPr>
          <w:rFonts w:ascii="Noto Sans CJK KR" w:hAnsi="Noto Sans CJK KR" w:eastAsia="Noto Sans CJK KR"/>
        </w:rPr>
        <w:t>으로 기록한다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10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EDU </w:t>
      </w:r>
      <w:r>
        <w:rPr>
          <w:rFonts w:ascii="Noto Sans CJK KR" w:hAnsi="Noto Sans CJK KR" w:eastAsia="Noto Sans CJK KR"/>
        </w:rPr>
        <w:t>개수를 제품 완료 기준으로 사용하지 않는다</w:t>
      </w:r>
      <w:r>
        <w:rPr>
          <w:rFonts w:ascii="Noto Sans CJK KR" w:hAnsi="Noto Sans CJK KR" w:eastAsia="Noto Sans CJK KR"/>
        </w:rPr>
        <w:t xml:space="preserve">. </w:t>
      </w:r>
    </w:p>
    <w:sectPr>
      <w:headerReference w:type="default" r:id="rId6"/>
      <w:footerReference w:type="default" r:id="rId7"/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4382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 CJK KR">
    <w:altName w:val="sans-serif"/>
    <w:charset w:val="00"/>
    <w:family w:val="auto"/>
    <w:pitch w:val="default"/>
  </w:font>
  <w:font w:name="Noto Sans Mono CJK KR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4"/>
      </w:rPr>
      <w:t xml:space="preserve">CPF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sz w:val="14"/>
      </w:rPr>
      <w:t>Core Platform Framework | 91_Gateway매뉴얼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07"/>
    </w:pPr>
    <w:rPr>
      <w:rFonts w:ascii="Noto Sans CJK KR;sans-serif" w:hAnsi="Noto Sans CJK KR;sans-serif" w:eastAsia="Noto Sans CJK KR;sans-serif" w:cs="Noto Sans CJK KR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</w:pPr>
    <w:rPr>
      <w:rFonts w:ascii="Noto Sans CJK KR;sans-serif" w:hAnsi="Noto Sans CJK KR;sans-serif" w:eastAsia="Noto Sans CJK KR;sans-serif" w:cs="Noto Sans CJK KR;sans-serif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280" w:after="120"/>
      <w:outlineLvl w:val="1"/>
    </w:pPr>
    <w:rPr>
      <w:rFonts w:ascii="Liberation Serif" w:hAnsi="Liberation Serif" w:eastAsia="Noto Serif CJK SC" w:cs="Lohit Devanagari"/>
      <w:b/>
      <w:bCs/>
      <w:color w:val="2F5597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220" w:after="100"/>
      <w:outlineLvl w:val="2"/>
    </w:pPr>
    <w:rPr>
      <w:rFonts w:ascii="Liberation Serif" w:hAnsi="Liberation Serif" w:eastAsia="Noto Serif CJK SC" w:cs="Lohit Devanagari"/>
      <w:b/>
      <w:bCs/>
      <w:color w:val="365F91"/>
      <w:sz w:val="24"/>
      <w:szCs w:val="24"/>
    </w:rPr>
  </w:style>
  <w:style w:type="paragraph" w:styleId="Heading4">
    <w:name w:val="heading 4"/>
    <w:basedOn w:val="Heading"/>
    <w:next w:val="BodyText"/>
    <w:qFormat/>
    <w:pPr>
      <w:keepNext w:val="true"/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3F5F7F"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2F5597"/>
      <w:u w:val="single"/>
    </w:rPr>
  </w:style>
  <w:style w:type="character" w:styleId="SourceText">
    <w:name w:val="Source Text"/>
    <w:qFormat/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2F5597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60" w:after="100"/>
      <w:ind w:left="60" w:right="6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6" w:color="D9DEE7"/>
        <w:left w:val="single" w:sz="2" w:space="6" w:color="D9DEE7"/>
        <w:bottom w:val="single" w:sz="2" w:space="6" w:color="D9DEE7"/>
        <w:right w:val="single" w:sz="2" w:space="6" w:color="D9DEE7"/>
      </w:pBdr>
      <w:spacing w:before="0" w:after="0"/>
    </w:pPr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paragraph" w:styleId="BlockQuotation">
    <w:name w:val="Block Quotation"/>
    <w:basedOn w:val="Normal"/>
    <w:qFormat/>
    <w:pPr>
      <w:pBdr>
        <w:left w:val="single" w:sz="18" w:space="9" w:color="9FB3C8"/>
      </w:pBdr>
      <w:spacing w:before="120" w:after="120"/>
      <w:ind w:hanging="0" w:left="120" w:right="120"/>
    </w:pPr>
    <w:rPr>
      <w:color w:val="486581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2767</Words>
  <Characters>8944</Characters>
  <CharactersWithSpaces>10145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91_Gateway���������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