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type="pct" w:w="5000"/>
        <w:tblLook w:firstColumn="1" w:firstRow="1" w:lastColumn="0" w:lastRow="0" w:noHBand="0" w:noVBand="1" w:val="04A0"/>
        <w:jc w:val="center"/>
        <w:tblLayout w:type="fixed"/>
      </w:tblPr>
      <w:tblGrid>
        <w:gridCol w:w="9922"/>
      </w:tblGrid>
      <w:tr>
        <w:tc>
          <w:tcPr>
            <w:tcW w:type="dxa" w:w="9922"/>
            <w:shd w:fill="14263D" w:val="clear"/>
            <w:tcMar>
              <w:top w:w="260" w:type="dxa"/>
              <w:start w:w="320" w:type="dxa"/>
              <w:bottom w:w="280" w:type="dxa"/>
              <w:end w:w="320" w:type="dxa"/>
            </w:tcMar>
          </w:tcPr>
          <w:p>
            <w:pPr>
              <w:pStyle w:val="CPFCoverLabel"/>
            </w:pPr>
            <w:r>
              <w:rPr>
                <w:rFonts w:ascii="NanumSquare" w:hAnsi="NanumSquare" w:eastAsia="NanumSquare"/>
                <w:b/>
                <w:color w:val="B8C8DA"/>
                <w:sz w:val="20"/>
              </w:rPr>
              <w:t>BATCH GUIDE</w:t>
            </w:r>
          </w:p>
          <w:p>
            <w:pPr>
              <w:spacing w:before="200" w:after="160"/>
            </w:pPr>
            <w:r>
              <w:rPr>
                <w:rFonts w:ascii="NanumSquare" w:hAnsi="NanumSquare" w:eastAsia="NanumSquare"/>
                <w:b/>
                <w:color w:val="FFFFFF"/>
                <w:sz w:val="60"/>
              </w:rPr>
              <w:t>CPF 배치 개발 매뉴얼</w:t>
            </w:r>
          </w:p>
          <w:p>
            <w:pPr>
              <w:spacing w:after="120"/>
            </w:pPr>
            <w:r>
              <w:rPr>
                <w:rFonts w:ascii="NanumBarunGothic" w:hAnsi="NanumBarunGothic" w:eastAsia="NanumBarunGothic"/>
                <w:b w:val="0"/>
                <w:color w:val="E3EBF4"/>
                <w:sz w:val="24"/>
              </w:rPr>
              <w:t>Spring Batch 기반 Job을 설계하고 Scheduler·Worker·Center-Cut·복구까지 연결합니다.</w:t>
            </w:r>
          </w:p>
          <w:p>
            <w:r>
              <w:rPr>
                <w:rFonts w:ascii="NanumBarunGothic" w:hAnsi="NanumBarunGothic" w:eastAsia="NanumBarunGothic"/>
                <w:b w:val="0"/>
                <w:color w:val="AFC0D2"/>
                <w:sz w:val="17"/>
              </w:rPr>
              <w:t>Core Platform Framework · Source-aligned user documentation</w:t>
            </w:r>
          </w:p>
        </w:tc>
      </w:tr>
    </w:tbl>
    <w:p>
      <w:pPr>
        <w:pStyle w:val="CPFLead"/>
        <w:jc w:val="left"/>
      </w:pPr>
      <w:r>
        <w:rPr>
          <w:rFonts w:ascii="NanumSquare" w:hAnsi="NanumSquare" w:eastAsia="NanumSquare"/>
          <w:b/>
          <w:color w:val="2F6FEB"/>
          <w:sz w:val="20"/>
        </w:rPr>
        <w:t xml:space="preserve">주 독자  </w:t>
      </w:r>
      <w:r>
        <w:rPr>
          <w:rFonts w:ascii="NanumBarunGothic" w:hAnsi="NanumBarunGothic" w:eastAsia="NanumBarunGothic"/>
          <w:b w:val="0"/>
          <w:color w:val="17212B"/>
          <w:sz w:val="20"/>
        </w:rPr>
        <w:t>배치 개발자 · 배치 운영자</w:t>
      </w:r>
    </w:p>
    <w:tbl>
      <w:tblPr>
        <w:tblW w:type="pct" w:w="5000"/>
        <w:tblLook w:firstColumn="1" w:firstRow="1" w:lastColumn="0" w:lastRow="0" w:noHBand="0" w:noVBand="1" w:val="04A0"/>
        <w:tblLayout w:type="fixed"/>
      </w:tblPr>
      <w:tblGrid>
        <w:gridCol w:w="3307"/>
        <w:gridCol w:w="3307"/>
        <w:gridCol w:w="3307"/>
      </w:tblGrid>
      <w:tr>
        <w:tc>
          <w:tcPr>
            <w:tcW w:type="dxa" w:w="3307"/>
            <w:shd w:fill="EAF2FF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</w:tcPr>
          <w:p>
            <w:r>
              <w:rPr>
                <w:rFonts w:ascii="NanumSquare" w:hAnsi="NanumSquare" w:eastAsia="NanumSquare"/>
                <w:b/>
                <w:color w:val="2F6FEB"/>
                <w:sz w:val="24"/>
              </w:rPr>
              <w:t xml:space="preserve">01  </w:t>
            </w:r>
            <w:r>
              <w:rPr>
                <w:rFonts w:ascii="NanumBarunGothic" w:hAnsi="NanumBarunGothic" w:eastAsia="NanumBarunGothic"/>
                <w:b/>
                <w:color w:val="17212B"/>
                <w:sz w:val="18"/>
              </w:rPr>
              <w:t>Job/Step/Chunk/Tasklet 설계</w:t>
            </w:r>
          </w:p>
        </w:tc>
        <w:tc>
          <w:tcPr>
            <w:tcW w:type="dxa" w:w="3307"/>
            <w:shd w:fill="EAF7F2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</w:tcPr>
          <w:p>
            <w:r>
              <w:rPr>
                <w:rFonts w:ascii="NanumSquare" w:hAnsi="NanumSquare" w:eastAsia="NanumSquare"/>
                <w:b/>
                <w:color w:val="2A7B62"/>
                <w:sz w:val="24"/>
              </w:rPr>
              <w:t xml:space="preserve">02  </w:t>
            </w:r>
            <w:r>
              <w:rPr>
                <w:rFonts w:ascii="NanumBarunGothic" w:hAnsi="NanumBarunGothic" w:eastAsia="NanumBarunGothic"/>
                <w:b/>
                <w:color w:val="17212B"/>
                <w:sz w:val="18"/>
              </w:rPr>
              <w:t>Scheduler·Worker·Lease/Fencing 운영</w:t>
            </w:r>
          </w:p>
        </w:tc>
        <w:tc>
          <w:tcPr>
            <w:tcW w:type="dxa" w:w="3307"/>
            <w:shd w:fill="F3F0FF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</w:tcPr>
          <w:p>
            <w:r>
              <w:rPr>
                <w:rFonts w:ascii="NanumSquare" w:hAnsi="NanumSquare" w:eastAsia="NanumSquare"/>
                <w:b/>
                <w:color w:val="6D4CC2"/>
                <w:sz w:val="24"/>
              </w:rPr>
              <w:t xml:space="preserve">03  </w:t>
            </w:r>
            <w:r>
              <w:rPr>
                <w:rFonts w:ascii="NanumBarunGothic" w:hAnsi="NanumBarunGothic" w:eastAsia="NanumBarunGothic"/>
                <w:b/>
                <w:color w:val="17212B"/>
                <w:sz w:val="18"/>
              </w:rPr>
              <w:t>Stop·Restart·Reprocess·Reconcile 검증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fixed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4263D" w:val="clea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480"/>
            <w:shd w:fill="14263D" w:val="clea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SOURCE REWORK</w:t>
            </w:r>
          </w:p>
        </w:tc>
        <w:tc>
          <w:tcPr>
            <w:tcW w:type="dxa" w:w="2480"/>
            <w:shd w:fill="14263D" w:val="clea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RUNTIME</w:t>
            </w:r>
          </w:p>
        </w:tc>
        <w:tc>
          <w:tcPr>
            <w:tcW w:type="dxa" w:w="2480"/>
            <w:shd w:fill="14263D" w:val="clea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RELEASE</w:t>
            </w:r>
          </w:p>
        </w:tc>
      </w:tr>
      <w:tr>
        <w:tc>
          <w:tcPr>
            <w:tcW w:type="dxa" w:w="2480"/>
            <w:shd w:fill="EAF2FF" w:val="clea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t>b4b6b18b43e9 · 07_09</w:t>
            </w:r>
          </w:p>
        </w:tc>
        <w:tc>
          <w:tcPr>
            <w:tcW w:type="dxa" w:w="2480"/>
            <w:shd w:fill="EAF7F2" w:val="clea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t>07_08 Product Source rework · QA 재검수 대기</w:t>
            </w:r>
          </w:p>
        </w:tc>
        <w:tc>
          <w:tcPr>
            <w:tcW w:type="dxa" w:w="2480"/>
            <w:shd w:fill="FFF4D6" w:val="clea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jc w:val="center"/>
            </w:pPr>
            <w:r>
              <w:rPr>
                <w:rFonts w:ascii="NanumBarunGothic" w:hAnsi="NanumBarunGothic" w:eastAsia="NanumBarunGothic"/>
                <w:b/>
                <w:color w:val="17212B"/>
                <w:sz w:val="17"/>
              </w:rPr>
              <w:t>0/13 live 실행</w:t>
            </w:r>
          </w:p>
        </w:tc>
        <w:tc>
          <w:tcPr>
            <w:tcW w:type="dxa" w:w="2480"/>
            <w:shd w:fill="FDECEC" w:val="clea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jc w:val="center"/>
            </w:pPr>
            <w:r>
              <w:t>RELEASE_BLOCKED</w:t>
            </w:r>
          </w:p>
        </w:tc>
      </w:tr>
    </w:tbl>
    <w:p>
      <w:pPr>
        <w:pStyle w:val="CPFQuick"/>
        <w:spacing w:before="200" w:after="80"/>
      </w:pPr>
      <w:r>
        <w:t>07_09 문서 기준 · 07_08 Product Source rework 반영</w:t>
      </w:r>
    </w:p>
    <w:tbl>
      <w:tblPr>
        <w:tblW w:type="pct" w:w="5000"/>
        <w:tblLook w:firstColumn="1" w:firstRow="1" w:lastColumn="0" w:lastRow="0" w:noHBand="0" w:noVBand="1" w:val="04A0"/>
        <w:tblLayout w:type="fixed"/>
      </w:tblPr>
      <w:tblGrid>
        <w:gridCol w:w="4961"/>
        <w:gridCol w:w="4961"/>
      </w:tblGrid>
      <w:tr>
        <w:tc>
          <w:tcPr>
            <w:tcW w:type="dxa" w:w="4961"/>
            <w:shd w:fill="F8FAFC" w:val="clea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</w:tcPr>
          <w:p>
            <w:r>
              <w:rPr>
                <w:rFonts w:ascii="NanumSquare" w:hAnsi="NanumSquare" w:eastAsia="NanumSquare"/>
                <w:b/>
                <w:color w:val="2F6FEB"/>
                <w:sz w:val="17"/>
              </w:rPr>
              <w:t xml:space="preserve">●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Batch/Center-Cut Approval observation reconcile 보강</w:t>
            </w:r>
          </w:p>
        </w:tc>
        <w:tc>
          <w:tcPr>
            <w:tcW w:type="dxa" w:w="4961"/>
            <w:shd w:fill="F8FAFC" w:val="clea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</w:tcPr>
          <w:p>
            <w:r>
              <w:rPr>
                <w:rFonts w:ascii="NanumSquare" w:hAnsi="NanumSquare" w:eastAsia="NanumSquare"/>
                <w:b/>
                <w:color w:val="2F6FEB"/>
                <w:sz w:val="17"/>
              </w:rPr>
              <w:t xml:space="preserve">●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Batch lineage 식별자 DB3 연결</w:t>
            </w:r>
          </w:p>
        </w:tc>
      </w:tr>
      <w:tr>
        <w:tc>
          <w:tcPr>
            <w:tcW w:type="dxa" w:w="4961"/>
            <w:shd w:fill="F8FAFC" w:val="clea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</w:tcPr>
          <w:p>
            <w:r>
              <w:rPr>
                <w:rFonts w:ascii="NanumSquare" w:hAnsi="NanumSquare" w:eastAsia="NanumSquare"/>
                <w:b/>
                <w:color w:val="2A7B62"/>
                <w:sz w:val="17"/>
              </w:rPr>
              <w:t xml:space="preserve">●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Center-Cut reconcile query 보강</w:t>
            </w:r>
          </w:p>
        </w:tc>
        <w:tc>
          <w:tcPr>
            <w:tcW w:type="dxa" w:w="4961"/>
            <w:shd w:fill="F8FAFC" w:val="clear"/>
            <w:tcMar>
              <w:top w:w="70" w:type="dxa"/>
              <w:start w:w="95" w:type="dxa"/>
              <w:bottom w:w="70" w:type="dxa"/>
              <w:end w:w="95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</w:tcPr>
          <w:p>
            <w:r>
              <w:rPr>
                <w:rFonts w:ascii="NanumSquare" w:hAnsi="NanumSquare" w:eastAsia="NanumSquare"/>
                <w:b/>
                <w:color w:val="2A7B62"/>
                <w:sz w:val="17"/>
              </w:rPr>
              <w:t xml:space="preserve">●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2+ instance/process-kill Runtime 미검증</w:t>
            </w:r>
          </w:p>
        </w:tc>
      </w:tr>
    </w:tbl>
    <w:p>
      <w:pPr>
        <w:pStyle w:val="CPFCaption"/>
        <w:jc w:val="center"/>
      </w:pPr>
      <w:r>
        <w:t>PDF는 공식 열람본, DOCX는 동일 내용의 편집 원본입니다. 현재 Source 보완과 Runtime/QA 상태를 구분해 읽으십시오.</w:t>
      </w:r>
    </w:p>
    <w:p>
      <w:r>
        <w:br w:type="page"/>
      </w:r>
    </w:p>
    <w:p>
      <w:pPr>
        <w:pStyle w:val="Heading1"/>
        <w:pBdr>
          <w:bottom w:val="single" w:sz="14" w:space="5" w:color="2F6FEB"/>
        </w:pBdr>
      </w:pPr>
      <w:r>
        <w:t>빠른 찾기</w:t>
      </w:r>
    </w:p>
    <w:p>
      <w:pPr>
        <w:pStyle w:val="CPFLead"/>
      </w:pPr>
      <w:r>
        <w:t>긴 문서를 처음부터 읽기보다 아래 흐름과 장 목록에서 필요한 지점을 먼저 찾으십시오. PDF Bookmarks와 검색(Ctrl+F)도 함께 사용할 수 있습니다.</w:t>
      </w:r>
    </w:p>
    <w:p>
      <w:pPr>
        <w:spacing w:after="160"/>
        <w:jc w:val="center"/>
      </w:pPr>
      <w:r>
        <w:drawing>
          <wp:inline xmlns:a="http://schemas.openxmlformats.org/drawingml/2006/main">
            <wp:extent cx="5472000" cy="266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tch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6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PFCaption"/>
        <w:jc w:val="center"/>
      </w:pPr>
      <w:r>
        <w:t>그림 1. 이 문서의 핵심 업무 흐름</w:t>
      </w:r>
    </w:p>
    <w:tbl>
      <w:tblPr>
        <w:tblW w:type="pct" w:w="5000"/>
        <w:tblLook w:firstColumn="1" w:firstRow="1" w:lastColumn="0" w:lastRow="0" w:noHBand="0" w:noVBand="1" w:val="04A0"/>
        <w:tblLayout w:type="fixed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4263D" w:val="clear"/>
            <w:tcMar>
              <w:top w:w="32" w:type="dxa"/>
              <w:start w:w="48" w:type="dxa"/>
              <w:bottom w:w="32" w:type="dxa"/>
              <w:end w:w="48" w:type="dxa"/>
            </w:tcMar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NAV</w:t>
            </w:r>
          </w:p>
        </w:tc>
        <w:tc>
          <w:tcPr>
            <w:tcW w:type="dxa" w:w="2480"/>
            <w:shd w:fill="14263D" w:val="clear"/>
            <w:tcMar>
              <w:top w:w="32" w:type="dxa"/>
              <w:start w:w="48" w:type="dxa"/>
              <w:bottom w:w="32" w:type="dxa"/>
              <w:end w:w="48" w:type="dxa"/>
            </w:tcMar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제목</w:t>
            </w:r>
          </w:p>
        </w:tc>
        <w:tc>
          <w:tcPr>
            <w:tcW w:type="dxa" w:w="2480"/>
            <w:shd w:fill="14263D" w:val="clear"/>
            <w:tcMar>
              <w:top w:w="32" w:type="dxa"/>
              <w:start w:w="48" w:type="dxa"/>
              <w:bottom w:w="32" w:type="dxa"/>
              <w:end w:w="48" w:type="dxa"/>
            </w:tcMar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NAV</w:t>
            </w:r>
          </w:p>
        </w:tc>
        <w:tc>
          <w:tcPr>
            <w:tcW w:type="dxa" w:w="2480"/>
            <w:shd w:fill="14263D" w:val="clear"/>
            <w:tcMar>
              <w:top w:w="32" w:type="dxa"/>
              <w:start w:w="48" w:type="dxa"/>
              <w:bottom w:w="32" w:type="dxa"/>
              <w:end w:w="48" w:type="dxa"/>
            </w:tcMar>
          </w:tcPr>
          <w:p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제목</w:t>
            </w:r>
          </w:p>
        </w:tc>
      </w:tr>
      <w:tr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01</w:t>
            </w:r>
          </w:p>
        </w:tc>
        <w:tc>
          <w:tcPr>
            <w:tcW w:type="pct" w:w="2150"/>
            <w:shd w:fill="FFFFFF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Tasklet</w:t>
            </w:r>
          </w:p>
        </w:tc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08</w:t>
            </w:r>
          </w:p>
        </w:tc>
        <w:tc>
          <w:tcPr>
            <w:tcW w:type="pct" w:w="2150"/>
            <w:shd w:fill="FFFFFF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Lease·Claim·Fencing</w:t>
            </w:r>
          </w:p>
        </w:tc>
      </w:tr>
      <w:tr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02</w:t>
            </w:r>
          </w:p>
        </w:tc>
        <w:tc>
          <w:tcPr>
            <w:tcW w:type="pct" w:w="2150"/>
            <w:shd w:fill="F8FAFC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JobParameter 설계</w:t>
            </w:r>
          </w:p>
        </w:tc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09</w:t>
            </w:r>
          </w:p>
        </w:tc>
        <w:tc>
          <w:tcPr>
            <w:tcW w:type="pct" w:w="2150"/>
            <w:shd w:fill="F8FAFC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UNKNOWN_RESULT</w:t>
            </w:r>
          </w:p>
        </w:tc>
      </w:tr>
      <w:tr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03</w:t>
            </w:r>
          </w:p>
        </w:tc>
        <w:tc>
          <w:tcPr>
            <w:tcW w:type="pct" w:w="2150"/>
            <w:shd w:fill="FFFFFF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Stop·Restart·Abandon</w:t>
            </w:r>
          </w:p>
        </w:tc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10</w:t>
            </w:r>
          </w:p>
        </w:tc>
        <w:tc>
          <w:tcPr>
            <w:tcW w:type="pct" w:w="2150"/>
            <w:shd w:fill="FFFFFF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ADM 운영</w:t>
            </w:r>
          </w:p>
        </w:tc>
      </w:tr>
      <w:tr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04</w:t>
            </w:r>
          </w:p>
        </w:tc>
        <w:tc>
          <w:tcPr>
            <w:tcW w:type="pct" w:w="2150"/>
            <w:shd w:fill="F8FAFC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Partition</w:t>
            </w:r>
          </w:p>
        </w:tc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11</w:t>
            </w:r>
          </w:p>
        </w:tc>
        <w:tc>
          <w:tcPr>
            <w:tcW w:type="pct" w:w="2150"/>
            <w:shd w:fill="F8FAFC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Scheduler Claim과 Job Start 사이 복구</w:t>
            </w:r>
          </w:p>
        </w:tc>
      </w:tr>
      <w:tr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05</w:t>
            </w:r>
          </w:p>
        </w:tc>
        <w:tc>
          <w:tcPr>
            <w:tcW w:type="pct" w:w="2150"/>
            <w:shd w:fill="FFFFFF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Scheduler</w:t>
            </w:r>
          </w:p>
        </w:tc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12</w:t>
            </w:r>
          </w:p>
        </w:tc>
        <w:tc>
          <w:tcPr>
            <w:tcW w:type="pct" w:w="2150"/>
            <w:shd w:fill="FFFFFF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Batch Transaction Lineage - 07_08 Product Source 현행 기준</w:t>
            </w:r>
          </w:p>
        </w:tc>
      </w:tr>
      <w:tr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06</w:t>
            </w:r>
          </w:p>
        </w:tc>
        <w:tc>
          <w:tcPr>
            <w:tcW w:type="pct" w:w="2150"/>
            <w:shd w:fill="F8FAFC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Center-Cut</w:t>
            </w:r>
          </w:p>
        </w:tc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13</w:t>
            </w:r>
          </w:p>
        </w:tc>
        <w:tc>
          <w:tcPr>
            <w:tcW w:type="pct" w:w="2150"/>
            <w:shd w:fill="F8FAFC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현재 제품 검증 상태와 R6J 사용 경계</w:t>
            </w:r>
          </w:p>
        </w:tc>
      </w:tr>
      <w:tr>
        <w:tc>
          <w:tcPr>
            <w:tcW w:type="pct" w:w="350"/>
            <w:shd w:fill="EAF2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2F6FEB"/>
                <w:sz w:val="15"/>
              </w:rPr>
              <w:t>07</w:t>
            </w:r>
          </w:p>
        </w:tc>
        <w:tc>
          <w:tcPr>
            <w:tcW w:type="pct" w:w="2150"/>
            <w:shd w:fill="FFFFFF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>
            <w:r>
              <w:rPr>
                <w:rFonts w:ascii="NanumBarunGothic" w:hAnsi="NanumBarunGothic" w:eastAsia="NanumBarunGothic"/>
                <w:b w:val="0"/>
                <w:color w:val="17212B"/>
                <w:sz w:val="15"/>
              </w:rPr>
              <w:t>Artifact·Job Pack</w:t>
            </w:r>
          </w:p>
        </w:tc>
        <w:tc>
          <w:tcPr>
            <w:tcW w:type="pct" w:w="350"/>
            <w:shd w:fill="FFFFFF" w:val="clear"/>
            <w:tcMar>
              <w:top w:w="24" w:type="dxa"/>
              <w:start w:w="38" w:type="dxa"/>
              <w:bottom w:w="24" w:type="dxa"/>
              <w:end w:w="38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/>
        </w:tc>
        <w:tc>
          <w:tcPr>
            <w:tcW w:type="pct" w:w="2150"/>
            <w:shd w:fill="FFFFFF" w:val="clear"/>
            <w:tcMar>
              <w:top w:w="24" w:type="dxa"/>
              <w:start w:w="45" w:type="dxa"/>
              <w:bottom w:w="24" w:type="dxa"/>
              <w:end w:w="45" w:type="dxa"/>
            </w:tcMar>
            <w:tcBorders>
              <w:top w:val="single" w:sz="3" w:color="D7E0EA"/>
              <w:left w:val="single" w:sz="3" w:color="D7E0EA"/>
              <w:bottom w:val="single" w:sz="3" w:color="D7E0EA"/>
              <w:right w:val="single" w:sz="3" w:color="D7E0EA"/>
              <w:insideH w:val="single" w:sz="3" w:color="D7E0EA"/>
              <w:insideV w:val="single" w:sz="3" w:color="D7E0EA"/>
            </w:tcBorders>
          </w:tcPr>
          <w:p/>
        </w:tc>
      </w:tr>
    </w:tbl>
    <w:p>
      <w:r>
        <w:br w:type="page"/>
      </w:r>
    </w:p>
    <w:p>
      <w:pPr>
        <w:pStyle w:val="Heading2"/>
      </w:pPr>
      <w:r>
        <w:t>0. 배치 기능 Reference — 구조·Transaction·Restart·Log를 먼저 판단하기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B458"/>
          <w:left w:val="single" w:sz="8" w:space="0" w:color="C9B458"/>
          <w:bottom w:val="single" w:sz="8" w:space="0" w:color="C9B458"/>
          <w:right w:val="single" w:sz="8" w:space="0" w:color="C9B458"/>
          <w:insideH w:val="single" w:sz="8" w:space="0" w:color="C9B458"/>
          <w:insideV w:val="single" w:sz="8" w:space="0" w:color="C9B458"/>
        </w:tblBorders>
      </w:tblPr>
      <w:tblGrid>
        <w:gridCol w:w="9922"/>
      </w:tblGrid>
      <w:tr>
        <w:tc>
          <w:tcPr>
            <w:tcW w:type="dxa" w:w="992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F4900"/>
                <w:sz w:val="20"/>
              </w:rPr>
              <w:t>배치 개발의 첫 진입점</w:t>
            </w:r>
          </w:p>
          <w:p>
            <w:pPr>
              <w:pStyle w:val="BodyText"/>
              <w:spacing w:after="0"/>
            </w:pPr>
            <w:r>
              <w:t>Job/Step/Chunk/Tasklet/Partition/Worker/Scheduler/Center-Cut 중 무엇을 써야 하는지, Commit 경계가 어디인지, 실패했을 때 무엇이 rollback되고 무엇이 남는지를 이 절에서 먼저 판단합니다.</w:t>
            </w:r>
          </w:p>
        </w:tc>
      </w:tr>
    </w:tbl>
    <w:p>
      <w:pPr>
        <w:pStyle w:val="Heading3"/>
      </w:pPr>
      <w:r>
        <w:t>0.1 기능 바로 찾기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6"/>
              </w:rPr>
              <w:t>질문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6"/>
              </w:rPr>
              <w:t>선택/기능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대량 Row를 일정 건수 단위로 Commit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Chunk Reader/Processor/Writer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§5~7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한 단계에서 명령형 작업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Tasklet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§5~7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대량 대상을 병렬 분할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Partition / Remote Worker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§8 및 Worker 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중단 후 이어서 처리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Metadata/Checkpoint/Restart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§6~8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중앙 대량 분할/대사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Center-Cut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Center-Cut 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예약/실행시각/Misfire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Scheduler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Scheduler 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결과 불명/응답 유실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UNKNOWN_RESULT/Reconcile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6"/>
              </w:rPr>
              <w:t>§0.5 및 장애 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원 온라인 거래에서 배치로 전환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transactionId + Job Metadata lineage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6"/>
              </w:rPr>
              <w:t>§0.4</w:t>
            </w:r>
          </w:p>
        </w:tc>
      </w:tr>
    </w:tbl>
    <w:p>
      <w:pPr>
        <w:pStyle w:val="Heading3"/>
      </w:pPr>
      <w:r>
        <w:t>0.2 배치 Transaction 경계</w:t>
      </w:r>
    </w:p>
    <w:p>
      <w:pPr>
        <w:spacing w:before="100" w:after="60"/>
        <w:jc w:val="center"/>
      </w:pPr>
      <w:r>
        <w:drawing>
          <wp:inline xmlns:a="http://schemas.openxmlformats.org/drawingml/2006/main">
            <wp:extent cx="6537960" cy="3716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transaction_re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71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PFCaption"/>
        <w:spacing w:after="140"/>
        <w:jc w:val="center"/>
      </w:pPr>
      <w:r>
        <w:t>그림 0-1. Job/Step/Chunk/Partition/Worker Transaction과 Restart 경계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형태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Commit 경계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개발 규칙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실패 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Chunk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commit-interval 단위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Reader/Processor는 재실행 가능하도록 Side Effect 최소화; Writer는 멱등/재시작 고려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Writer 실패 시 해당 chunk rollback, 이전 commit chunk는 유지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Tasklet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Tasklet이 경계를 명시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긴 외부 호출을 DB TX 안에 오래 잡지 않음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부분 완료 지점을 durable state/checkpoint로 남김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Partition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Partition/Worker별 독립 경계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partitionId + workerId + lease/fence로 소유권 구분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한 partition 실패가 이미 commit된 다른 partition을 자동 rollback하지 않음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Remote Worker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메시지/원격 실행 + local TX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root transactionId와 job/step/partition/attempt 연결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응답 유실은 UNKNOWN/lease/fence/reconcile로 판정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Restart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새 Execution 가능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원 JobInstance/이전 Execution과 restart lineage 유지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이미 commit된 item을 중복 처리하지 않게 checkpoint/idempotency 검증</w:t>
            </w:r>
          </w:p>
        </w:tc>
      </w:tr>
    </w:tbl>
    <w:p>
      <w:pPr>
        <w:pStyle w:val="Heading3"/>
      </w:pPr>
      <w:r>
        <w:t>0.3 온라인 Transaction과 배치 Transaction의 차이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항목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온라인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배치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root 식별자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HTTP/Message 진입 transactionId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Scheduler 시작이면 새 root, 온라인/메시지 기원 배치면 원 root 연결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원자성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한 Owner 요청의 Local TX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Chunk/Tasklet/Partition별 Local TX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재실행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요청 Idempotency/Operation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Restart/Execution/Checkpoint + Writer idempotency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실패 복구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Retry/UNKNOWN/Reconcile/Compensation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Restart/Reprocess/Abandon/UNKNOWN/Reconcile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다중 인스턴스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remote segment/attempt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agent/worker/partition + lease/claim/fence</w:t>
            </w:r>
          </w:p>
        </w:tc>
      </w:tr>
    </w:tbl>
    <w:p>
      <w:pPr>
        <w:pStyle w:val="Heading3"/>
      </w:pPr>
      <w:r>
        <w:t>0.4 A거래가 Batch로 이어지고 Worker가 여러 인스턴스일 때</w:t>
      </w:r>
    </w:p>
    <w:p>
      <w:pPr>
        <w:pStyle w:val="BodyText"/>
        <w:spacing w:after="100"/>
      </w:pPr>
      <w:r>
        <w:t>온라인 A가 배치를 요청하거나 Message/File에서 배치가 시작되면 originating transactionId/requestId를 Job Parameter 또는 표준 Metadata에 연결합니다. JobInstance/JobExecution/StepExecution/partitionId/workerId/agentId는 새 실행 식별자이며 root transactionId를 대체하지 않습니다.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단계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식별자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Commit/소유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로그·대사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온라인/메시지 기원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transactionId=T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기원 Owner Local TX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T + origin segment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Job 생성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T + jobInstanceId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Job metadata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T와 JobInstance 연결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Execution/Step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jobExecutionId/stepExecutionId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실행 단위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restart lineage 유지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Partition 할당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partitionId + lease/fence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한 시점 한 Owner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stale worker write 차단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Worker 처리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workerId + attempt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Chunk/Tasklet Local TX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T + partition + attempt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응답 유실/Worker 장애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UNKNOWN/lease expiry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Commit 여부를 checkpoint/owner state로 대사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Blind duplicate 실행 금지</w:t>
            </w:r>
          </w:p>
        </w:tc>
      </w:tr>
    </w:tbl>
    <w:p>
      <w:pPr>
        <w:pStyle w:val="Heading3"/>
      </w:pPr>
      <w:r>
        <w:t>0.5 배치 오류·Rollback·Restart 판단표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오류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Rollback 범위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Restart/Reprocess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after="30" w:before="30"/>
            </w:pPr>
            <w:r>
              <w:rPr>
                <w:b/>
                <w:color w:val="1F374F"/>
                <w:sz w:val="15"/>
              </w:rPr>
              <w:t>주의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Processor validation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현재 item/chunk 정책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Skip 허용 시 기록 후 계속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Skip이 업무 누락이 아닌지 대사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DB deadlock/lock timeout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현재 chunk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backoff 후 retry 가능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중복 Writer 방지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Writer 부분 실패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현재 chunk 또는 writer 계약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원인 제거 후 restart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외부 Side Effect가 있으면 DB rollback만으로 복구 안 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외부 API Timeout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DB와 별도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UNKNOWN → remote status/reconcile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Blind retry 금지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Worker process kill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마지막 commit 이후 미완료 구간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lease/fence/checkpoint 후 다른 worker가 restart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before="30"/>
            </w:pPr>
            <w:r>
              <w:rPr>
                <w:sz w:val="15"/>
              </w:rPr>
              <w:t>stale owner write 차단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Disk/File failure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업무 상태와 별도 가능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spool/재처리/운영 확인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after="30" w:before="30"/>
            </w:pPr>
            <w:r>
              <w:rPr>
                <w:sz w:val="15"/>
              </w:rPr>
              <w:t>FileLog runtime 상태·복구 계약 확인</w:t>
            </w:r>
          </w:p>
        </w:tc>
      </w:tr>
    </w:tbl>
    <w:p>
      <w:pPr>
        <w:pStyle w:val="Heading3"/>
      </w:pPr>
      <w:r>
        <w:t>0.5 ADM Batch Runtime Command 현재 계약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20" w:after="20"/>
            </w:pPr>
            <w:r>
              <w:rPr>
                <w:b/>
                <w:color w:val="1F374F"/>
                <w:sz w:val="16"/>
              </w:rPr>
              <w:t>Command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20" w:after="20"/>
            </w:pPr>
            <w:r>
              <w:rPr>
                <w:b/>
                <w:color w:val="1F374F"/>
                <w:sz w:val="16"/>
              </w:rPr>
              <w:t>필수 입력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spacing w:before="20" w:after="20"/>
            </w:pPr>
            <w:r>
              <w:rPr>
                <w:b/>
                <w:color w:val="1F374F"/>
                <w:sz w:val="16"/>
              </w:rPr>
              <w:t>운영 의미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BatchRuntimeCommandRequest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approvalRequestId, reason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실행/제어 명령은 승인 식별자와 사유를 request body로 전달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before="20" w:after="20"/>
            </w:pPr>
            <w:r>
              <w:rPr>
                <w:sz w:val="16"/>
              </w:rPr>
              <w:t>BatchRuntimeDeploymentPlanRequest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before="20" w:after="20"/>
            </w:pPr>
            <w:r>
              <w:rPr>
                <w:sz w:val="16"/>
              </w:rPr>
              <w:t>manifest, reason; planId 선택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9FC"/>
          </w:tcPr>
          <w:p>
            <w:pPr>
              <w:spacing w:before="20" w:after="20"/>
            </w:pPr>
            <w:r>
              <w:rPr>
                <w:sz w:val="16"/>
              </w:rPr>
              <w:t>Deployment plan 생성/변경은 manifest와 사유를 명시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UNKNOWN reconcile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structured immutable identity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command/operation ID + idempotency/request hash + approval/target tuple로 대사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78" w:name="1-배치-성공의-정의"/>
      <w:bookmarkEnd w:id="78"/>
      <w:r>
        <w:rPr>
          <w:rFonts w:ascii="NanumSquare" w:hAnsi="NanumSquare" w:eastAsia="NanumSquare"/>
          <w:color w:val="2F6FEB"/>
        </w:rPr>
        <w:t xml:space="preserve">1. </w:t>
      </w:r>
      <w:r>
        <w:rPr>
          <w:rFonts w:ascii="NanumSquare" w:hAnsi="NanumSquare" w:eastAsia="NanumSquare"/>
          <w:color w:val="2F6FEB"/>
        </w:rPr>
        <w:t>배치 성공의 정의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Spring Batch </w:t>
      </w:r>
      <w:r>
        <w:rPr>
          <w:rStyle w:val="SourceText"/>
          <w:rFonts w:ascii="NanumBarunGothic" w:hAnsi="NanumBarunGothic" w:eastAsia="NanumBarunGothic"/>
          <w:color w:val="17212B"/>
        </w:rPr>
        <w:t>COMPLETED</w:t>
      </w:r>
      <w:r>
        <w:rPr>
          <w:rFonts w:ascii="NanumBarunGothic" w:hAnsi="NanumBarunGothic" w:eastAsia="NanumBarunGothic"/>
          <w:color w:val="17212B"/>
        </w:rPr>
        <w:t xml:space="preserve">는 기술 </w:t>
      </w:r>
      <w:r>
        <w:rPr>
          <w:rFonts w:ascii="NanumBarunGothic" w:hAnsi="NanumBarunGothic" w:eastAsia="NanumBarunGothic"/>
          <w:color w:val="17212B"/>
        </w:rPr>
        <w:t xml:space="preserve">Metadata </w:t>
      </w:r>
      <w:r>
        <w:rPr>
          <w:rFonts w:ascii="NanumBarunGothic" w:hAnsi="NanumBarunGothic" w:eastAsia="NanumBarunGothic"/>
          <w:color w:val="17212B"/>
        </w:rPr>
        <w:t>상태다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 xml:space="preserve">업무 성공은 </w:t>
      </w:r>
      <w:r>
        <w:rPr>
          <w:rStyle w:val="Strong"/>
          <w:rFonts w:ascii="NanumBarunGothic" w:hAnsi="NanumBarunGothic" w:eastAsia="NanumBarunGothic"/>
          <w:color w:val="17212B"/>
        </w:rPr>
        <w:t xml:space="preserve">Job Metadata + </w:t>
      </w:r>
      <w:r>
        <w:rPr>
          <w:rStyle w:val="Strong"/>
          <w:rFonts w:ascii="NanumBarunGothic" w:hAnsi="NanumBarunGothic" w:eastAsia="NanumBarunGothic"/>
          <w:color w:val="17212B"/>
        </w:rPr>
        <w:t xml:space="preserve">업무 </w:t>
      </w:r>
      <w:r>
        <w:rPr>
          <w:rStyle w:val="Strong"/>
          <w:rFonts w:ascii="NanumBarunGothic" w:hAnsi="NanumBarunGothic" w:eastAsia="NanumBarunGothic"/>
          <w:color w:val="17212B"/>
        </w:rPr>
        <w:t>Row/</w:t>
      </w:r>
      <w:r>
        <w:rPr>
          <w:rStyle w:val="Strong"/>
          <w:rFonts w:ascii="NanumBarunGothic" w:hAnsi="NanumBarunGothic" w:eastAsia="NanumBarunGothic"/>
          <w:color w:val="17212B"/>
        </w:rPr>
        <w:t>건수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금액</w:t>
      </w:r>
      <w:r>
        <w:rPr>
          <w:rStyle w:val="Strong"/>
          <w:rFonts w:ascii="NanumBarunGothic" w:hAnsi="NanumBarunGothic" w:eastAsia="NanumBarunGothic"/>
          <w:color w:val="17212B"/>
        </w:rPr>
        <w:t xml:space="preserve">/Hash + </w:t>
      </w:r>
      <w:r>
        <w:rPr>
          <w:rStyle w:val="Strong"/>
          <w:rFonts w:ascii="NanumBarunGothic" w:hAnsi="NanumBarunGothic" w:eastAsia="NanumBarunGothic"/>
          <w:color w:val="17212B"/>
        </w:rPr>
        <w:t xml:space="preserve">외부 </w:t>
      </w:r>
      <w:r>
        <w:rPr>
          <w:rStyle w:val="Strong"/>
          <w:rFonts w:ascii="NanumBarunGothic" w:hAnsi="NanumBarunGothic" w:eastAsia="NanumBarunGothic"/>
          <w:color w:val="17212B"/>
        </w:rPr>
        <w:t>Attempt + Audit</w:t>
      </w:r>
      <w:r>
        <w:rPr>
          <w:rFonts w:ascii="NanumBarunGothic" w:hAnsi="NanumBarunGothic" w:eastAsia="NanumBarunGothic"/>
          <w:color w:val="17212B"/>
        </w:rPr>
        <w:t>가 대사 기준과 일치할 때 확정한다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79" w:name="2-핵심-상태와-용어"/>
      <w:bookmarkEnd w:id="79"/>
      <w:r>
        <w:rPr>
          <w:rFonts w:ascii="NanumSquare" w:hAnsi="NanumSquare" w:eastAsia="NanumSquare"/>
          <w:color w:val="2F6FEB"/>
        </w:rPr>
        <w:t xml:space="preserve">2. </w:t>
      </w:r>
      <w:r>
        <w:rPr>
          <w:rFonts w:ascii="NanumSquare" w:hAnsi="NanumSquare" w:eastAsia="NanumSquare"/>
          <w:color w:val="2F6FEB"/>
        </w:rPr>
        <w:t>핵심 상태와 용어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2"/>
        <w:gridCol w:w="2705"/>
        <w:gridCol w:w="2229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용어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 판정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Job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업무 실행 정의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name/version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JobInstance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식별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Parameter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가 같은 논리 실행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businessDate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등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JobExecution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한 번의 실제 실행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status/start/end/exit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StepExecution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Step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실행 상태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read/write/skip/commit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ExecutionContext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Restart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용 작은 상태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cursor/checkpoint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Restart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같은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Instance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이어 실행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동일 식별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Parameter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Reprocess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새 의도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대상으로 다시 처리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새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Operation/Reason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Reconcile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기술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업무 결과 비교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건수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금액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/hash/target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80" w:name="3-유형-선택"/>
      <w:bookmarkEnd w:id="80"/>
      <w:r>
        <w:rPr>
          <w:rFonts w:ascii="NanumSquare" w:hAnsi="NanumSquare" w:eastAsia="NanumSquare"/>
          <w:color w:val="2F6FEB"/>
        </w:rPr>
        <w:t xml:space="preserve">3. </w:t>
      </w:r>
      <w:r>
        <w:rPr>
          <w:rFonts w:ascii="NanumSquare" w:hAnsi="NanumSquare" w:eastAsia="NanumSquare"/>
          <w:color w:val="2F6FEB"/>
        </w:rPr>
        <w:t>유형 선택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3"/>
        <w:gridCol w:w="2356"/>
        <w:gridCol w:w="2421"/>
        <w:gridCol w:w="2485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유형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선택할 때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Checkpoint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대표 실패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Tasklet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파일 이동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·Marker·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단일 작업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완료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Marker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부작용 뒤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Marker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저장 전 종료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Chunk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대량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Row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반복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마지막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Commit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중복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Writer·Cursor Drift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File Job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Upload/Validate/Apply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File/Row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상태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일부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Row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반영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Partition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독립 범위 병렬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Partition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별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Execution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중복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Claim·stale writer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Remote Worker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Manager/Worker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분리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Partition/Message Attempt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Worker loss·ACK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유실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Center-Cut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기준시점 대상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Snapshot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Execution/Item Result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Preview Drift·Partial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81" w:name="4-jobparameter-설계"/>
      <w:bookmarkEnd w:id="81"/>
      <w:r>
        <w:rPr>
          <w:rFonts w:ascii="NanumSquare" w:hAnsi="NanumSquare" w:eastAsia="NanumSquare"/>
          <w:color w:val="2F6FEB"/>
        </w:rPr>
        <w:t xml:space="preserve">4. JobParameter </w:t>
      </w:r>
      <w:r>
        <w:rPr>
          <w:rFonts w:ascii="NanumSquare" w:hAnsi="NanumSquare" w:eastAsia="NanumSquare"/>
          <w:color w:val="2F6FEB"/>
        </w:rPr>
        <w:t>설계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식별 </w:t>
      </w:r>
      <w:r>
        <w:rPr>
          <w:rFonts w:ascii="NanumBarunGothic" w:hAnsi="NanumBarunGothic" w:eastAsia="NanumBarunGothic"/>
          <w:color w:val="17212B"/>
        </w:rPr>
        <w:t>Parameter</w:t>
      </w:r>
      <w:r>
        <w:rPr>
          <w:rFonts w:ascii="NanumBarunGothic" w:hAnsi="NanumBarunGothic" w:eastAsia="NanumBarunGothic"/>
          <w:color w:val="17212B"/>
        </w:rPr>
        <w:t>는 업무 의미가 있어야 한다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>단순 실행 시각을 식별값으로 사용하지 않는다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권장 항목</w:t>
      </w:r>
      <w:r>
        <w:rPr>
          <w:rFonts w:ascii="NanumBarunGothic" w:hAnsi="NanumBarunGothic" w:eastAsia="NanumBarunGothic"/>
          <w:color w:val="17212B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businessDate / settlementDate.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institutionCode / tenant / region.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runType.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selectionVersion </w:t>
      </w:r>
      <w:r>
        <w:rPr>
          <w:rFonts w:ascii="NanumBarunGothic" w:hAnsi="NanumBarunGothic" w:eastAsia="NanumBarunGothic"/>
          <w:color w:val="17212B"/>
        </w:rPr>
        <w:t xml:space="preserve">또는 </w:t>
      </w:r>
      <w:r>
        <w:rPr>
          <w:rFonts w:ascii="NanumBarunGothic" w:hAnsi="NanumBarunGothic" w:eastAsia="NanumBarunGothic"/>
          <w:color w:val="17212B"/>
        </w:rPr>
        <w:t xml:space="preserve">snapshotHash.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requestId/operationId.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requestedBy/reason.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어떤 값이 </w:t>
      </w:r>
      <w:r>
        <w:rPr>
          <w:rFonts w:ascii="NanumBarunGothic" w:hAnsi="NanumBarunGothic" w:eastAsia="NanumBarunGothic"/>
          <w:color w:val="17212B"/>
        </w:rPr>
        <w:t xml:space="preserve">JobInstance </w:t>
      </w:r>
      <w:r>
        <w:rPr>
          <w:rFonts w:ascii="NanumBarunGothic" w:hAnsi="NanumBarunGothic" w:eastAsia="NanumBarunGothic"/>
          <w:color w:val="17212B"/>
        </w:rPr>
        <w:t>식별에 포함되는지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Fonts w:ascii="NanumBarunGothic" w:hAnsi="NanumBarunGothic" w:eastAsia="NanumBarunGothic"/>
          <w:color w:val="17212B"/>
        </w:rPr>
        <w:t xml:space="preserve">어떤 값이 운영 </w:t>
      </w:r>
      <w:r>
        <w:rPr>
          <w:rFonts w:ascii="NanumBarunGothic" w:hAnsi="NanumBarunGothic" w:eastAsia="NanumBarunGothic"/>
          <w:color w:val="17212B"/>
        </w:rPr>
        <w:t>Metadata</w:t>
      </w:r>
      <w:r>
        <w:rPr>
          <w:rFonts w:ascii="NanumBarunGothic" w:hAnsi="NanumBarunGothic" w:eastAsia="NanumBarunGothic"/>
          <w:color w:val="17212B"/>
        </w:rPr>
        <w:t>인지 구분한다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82" w:name="5-tasklet"/>
      <w:bookmarkEnd w:id="82"/>
      <w:r>
        <w:rPr>
          <w:rFonts w:ascii="NanumSquare" w:hAnsi="NanumSquare" w:eastAsia="NanumSquare"/>
          <w:color w:val="2F6FEB"/>
        </w:rPr>
        <w:t>5. Tasklet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Tasklet</w:t>
      </w:r>
      <w:r>
        <w:rPr>
          <w:rFonts w:ascii="NanumBarunGothic" w:hAnsi="NanumBarunGothic" w:eastAsia="NanumBarunGothic"/>
          <w:color w:val="17212B"/>
        </w:rPr>
        <w:t>은 한 번의 명시적 부작용을 처리한다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필수 계약</w:t>
      </w:r>
      <w:r>
        <w:rPr>
          <w:rFonts w:ascii="NanumBarunGothic" w:hAnsi="NanumBarunGothic" w:eastAsia="NanumBarunGothic"/>
          <w:color w:val="17212B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입력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 xml:space="preserve">출력 </w:t>
      </w:r>
      <w:r>
        <w:rPr>
          <w:rFonts w:ascii="NanumBarunGothic" w:hAnsi="NanumBarunGothic" w:eastAsia="NanumBarunGothic"/>
          <w:color w:val="17212B"/>
        </w:rPr>
        <w:t xml:space="preserve">Artifact.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시작 전 상태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완료 </w:t>
      </w:r>
      <w:r>
        <w:rPr>
          <w:rFonts w:ascii="NanumBarunGothic" w:hAnsi="NanumBarunGothic" w:eastAsia="NanumBarunGothic"/>
          <w:color w:val="17212B"/>
        </w:rPr>
        <w:t xml:space="preserve">Marker.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중복 실행 시 행동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실패 중간 상태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Restart </w:t>
      </w:r>
      <w:r>
        <w:rPr>
          <w:rFonts w:ascii="NanumBarunGothic" w:hAnsi="NanumBarunGothic" w:eastAsia="NanumBarunGothic"/>
          <w:color w:val="17212B"/>
        </w:rPr>
        <w:t xml:space="preserve">시 확인할 </w:t>
      </w:r>
      <w:r>
        <w:rPr>
          <w:rFonts w:ascii="NanumBarunGothic" w:hAnsi="NanumBarunGothic" w:eastAsia="NanumBarunGothic"/>
          <w:color w:val="17212B"/>
        </w:rPr>
        <w:t xml:space="preserve">Evidence.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파일 </w:t>
      </w:r>
      <w:r>
        <w:rPr>
          <w:rFonts w:ascii="NanumBarunGothic" w:hAnsi="NanumBarunGothic" w:eastAsia="NanumBarunGothic"/>
          <w:color w:val="17212B"/>
        </w:rPr>
        <w:t>rename</w:t>
      </w:r>
      <w:r>
        <w:rPr>
          <w:rFonts w:ascii="NanumBarunGothic" w:hAnsi="NanumBarunGothic" w:eastAsia="NanumBarunGothic"/>
          <w:color w:val="17212B"/>
        </w:rPr>
        <w:t xml:space="preserve">처럼 외부 부작용과 </w:t>
      </w:r>
      <w:r>
        <w:rPr>
          <w:rFonts w:ascii="NanumBarunGothic" w:hAnsi="NanumBarunGothic" w:eastAsia="NanumBarunGothic"/>
          <w:color w:val="17212B"/>
        </w:rPr>
        <w:t>Metadata Commit</w:t>
      </w:r>
      <w:r>
        <w:rPr>
          <w:rFonts w:ascii="NanumBarunGothic" w:hAnsi="NanumBarunGothic" w:eastAsia="NanumBarunGothic"/>
          <w:color w:val="17212B"/>
        </w:rPr>
        <w:t xml:space="preserve">이 분리되면 </w:t>
      </w:r>
      <w:r>
        <w:rPr>
          <w:rFonts w:ascii="NanumBarunGothic" w:hAnsi="NanumBarunGothic" w:eastAsia="NanumBarunGothic"/>
          <w:color w:val="17212B"/>
        </w:rPr>
        <w:t>Marker/Checksum/</w:t>
      </w:r>
      <w:r>
        <w:rPr>
          <w:rFonts w:ascii="NanumBarunGothic" w:hAnsi="NanumBarunGothic" w:eastAsia="NanumBarunGothic"/>
          <w:color w:val="17212B"/>
        </w:rPr>
        <w:t>대상 존재 여부로 재진입 시 중복 부작용을 차단한다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83" w:name="6-chunk"/>
      <w:bookmarkEnd w:id="83"/>
      <w:r>
        <w:rPr>
          <w:rFonts w:ascii="NanumSquare" w:hAnsi="NanumSquare" w:eastAsia="NanumSquare"/>
          <w:color w:val="2F6FEB"/>
        </w:rPr>
        <w:t>6. Chunk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84" w:name="61-reader"/>
      <w:bookmarkEnd w:id="84"/>
      <w:r>
        <w:rPr>
          <w:rFonts w:ascii="NanumSquare" w:hAnsi="NanumSquare" w:eastAsia="NanumSquare"/>
          <w:color w:val="17212B"/>
        </w:rPr>
        <w:t>6.1 Reader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안정된 </w:t>
      </w:r>
      <w:r>
        <w:rPr>
          <w:rFonts w:ascii="NanumBarunGothic" w:hAnsi="NanumBarunGothic" w:eastAsia="NanumBarunGothic"/>
          <w:color w:val="17212B"/>
        </w:rPr>
        <w:t xml:space="preserve">Sort Key.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Restart Cursor.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실행 중 신규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 xml:space="preserve">변경 </w:t>
      </w:r>
      <w:r>
        <w:rPr>
          <w:rFonts w:ascii="NanumBarunGothic" w:hAnsi="NanumBarunGothic" w:eastAsia="NanumBarunGothic"/>
          <w:color w:val="17212B"/>
        </w:rPr>
        <w:t xml:space="preserve">Row </w:t>
      </w:r>
      <w:r>
        <w:rPr>
          <w:rFonts w:ascii="NanumBarunGothic" w:hAnsi="NanumBarunGothic" w:eastAsia="NanumBarunGothic"/>
          <w:color w:val="17212B"/>
        </w:rPr>
        <w:t>유입 정책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Page/Fetch Size.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Snapshot </w:t>
      </w:r>
      <w:r>
        <w:rPr>
          <w:rFonts w:ascii="NanumBarunGothic" w:hAnsi="NanumBarunGothic" w:eastAsia="NanumBarunGothic"/>
          <w:color w:val="17212B"/>
        </w:rPr>
        <w:t>또는 기준시각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85" w:name="62-processor"/>
      <w:bookmarkEnd w:id="85"/>
      <w:r>
        <w:rPr>
          <w:rFonts w:ascii="NanumSquare" w:hAnsi="NanumSquare" w:eastAsia="NanumSquare"/>
          <w:color w:val="17212B"/>
        </w:rPr>
        <w:t>6.2 Processor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검증과 계산을 수행하고 외부 부작용은 만들지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Style w:val="SourceText"/>
          <w:rFonts w:ascii="NanumBarunGothic" w:hAnsi="NanumBarunGothic" w:eastAsia="NanumBarunGothic"/>
          <w:color w:val="17212B"/>
        </w:rPr>
        <w:t>null</w:t>
      </w:r>
      <w:r>
        <w:rPr>
          <w:rFonts w:ascii="NanumBarunGothic" w:hAnsi="NanumBarunGothic" w:eastAsia="NanumBarunGothic"/>
          <w:color w:val="17212B"/>
        </w:rPr>
        <w:t xml:space="preserve"> Filter</w:t>
      </w:r>
      <w:r>
        <w:rPr>
          <w:rFonts w:ascii="NanumBarunGothic" w:hAnsi="NanumBarunGothic" w:eastAsia="NanumBarunGothic"/>
          <w:color w:val="17212B"/>
        </w:rPr>
        <w:t>와 오류를 분리하고 제외 이유를 집계한다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86" w:name="63-writer"/>
      <w:bookmarkEnd w:id="86"/>
      <w:r>
        <w:rPr>
          <w:rFonts w:ascii="NanumSquare" w:hAnsi="NanumSquare" w:eastAsia="NanumSquare"/>
          <w:color w:val="17212B"/>
        </w:rPr>
        <w:t>6.3 Writer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업무 </w:t>
      </w:r>
      <w:r>
        <w:rPr>
          <w:rFonts w:ascii="NanumBarunGothic" w:hAnsi="NanumBarunGothic" w:eastAsia="NanumBarunGothic"/>
          <w:color w:val="17212B"/>
        </w:rPr>
        <w:t xml:space="preserve">Key </w:t>
      </w:r>
      <w:r>
        <w:rPr>
          <w:rFonts w:ascii="NanumBarunGothic" w:hAnsi="NanumBarunGothic" w:eastAsia="NanumBarunGothic"/>
          <w:color w:val="17212B"/>
        </w:rPr>
        <w:t>기준 멱등 저장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같은 </w:t>
      </w:r>
      <w:r>
        <w:rPr>
          <w:rFonts w:ascii="NanumBarunGothic" w:hAnsi="NanumBarunGothic" w:eastAsia="NanumBarunGothic"/>
          <w:color w:val="17212B"/>
        </w:rPr>
        <w:t>Key·</w:t>
      </w:r>
      <w:r>
        <w:rPr>
          <w:rFonts w:ascii="NanumBarunGothic" w:hAnsi="NanumBarunGothic" w:eastAsia="NanumBarunGothic"/>
          <w:color w:val="17212B"/>
        </w:rPr>
        <w:t xml:space="preserve">같은 </w:t>
      </w:r>
      <w:r>
        <w:rPr>
          <w:rFonts w:ascii="NanumBarunGothic" w:hAnsi="NanumBarunGothic" w:eastAsia="NanumBarunGothic"/>
          <w:color w:val="17212B"/>
        </w:rPr>
        <w:t>Payload/</w:t>
      </w:r>
      <w:r>
        <w:rPr>
          <w:rFonts w:ascii="NanumBarunGothic" w:hAnsi="NanumBarunGothic" w:eastAsia="NanumBarunGothic"/>
          <w:color w:val="17212B"/>
        </w:rPr>
        <w:t xml:space="preserve">다른 </w:t>
      </w:r>
      <w:r>
        <w:rPr>
          <w:rFonts w:ascii="NanumBarunGothic" w:hAnsi="NanumBarunGothic" w:eastAsia="NanumBarunGothic"/>
          <w:color w:val="17212B"/>
        </w:rPr>
        <w:t xml:space="preserve">Payload </w:t>
      </w:r>
      <w:r>
        <w:rPr>
          <w:rFonts w:ascii="NanumBarunGothic" w:hAnsi="NanumBarunGothic" w:eastAsia="NanumBarunGothic"/>
          <w:color w:val="17212B"/>
        </w:rPr>
        <w:t>정책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Version/CAS.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Chunk Transaction </w:t>
      </w:r>
      <w:r>
        <w:rPr>
          <w:rFonts w:ascii="NanumBarunGothic" w:hAnsi="NanumBarunGothic" w:eastAsia="NanumBarunGothic"/>
          <w:color w:val="17212B"/>
        </w:rPr>
        <w:t>안에서만 원자성 가정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외부 전송은 </w:t>
      </w:r>
      <w:r>
        <w:rPr>
          <w:rFonts w:ascii="NanumBarunGothic" w:hAnsi="NanumBarunGothic" w:eastAsia="NanumBarunGothic"/>
          <w:color w:val="17212B"/>
        </w:rPr>
        <w:t>Outbox/</w:t>
      </w:r>
      <w:r>
        <w:rPr>
          <w:rFonts w:ascii="NanumBarunGothic" w:hAnsi="NanumBarunGothic" w:eastAsia="NanumBarunGothic"/>
          <w:color w:val="17212B"/>
        </w:rPr>
        <w:t xml:space="preserve">다음 </w:t>
      </w:r>
      <w:r>
        <w:rPr>
          <w:rFonts w:ascii="NanumBarunGothic" w:hAnsi="NanumBarunGothic" w:eastAsia="NanumBarunGothic"/>
          <w:color w:val="17212B"/>
        </w:rPr>
        <w:t>Step</w:t>
      </w:r>
      <w:r>
        <w:rPr>
          <w:rFonts w:ascii="NanumBarunGothic" w:hAnsi="NanumBarunGothic" w:eastAsia="NanumBarunGothic"/>
          <w:color w:val="17212B"/>
        </w:rPr>
        <w:t>으로 분리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87" w:name="64-commit-interval"/>
      <w:bookmarkEnd w:id="87"/>
      <w:r>
        <w:rPr>
          <w:rFonts w:ascii="NanumSquare" w:hAnsi="NanumSquare" w:eastAsia="NanumSquare"/>
          <w:color w:val="17212B"/>
        </w:rPr>
        <w:t>6.4 Commit Interval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Chunk Size</w:t>
      </w:r>
      <w:r>
        <w:rPr>
          <w:rFonts w:ascii="NanumBarunGothic" w:hAnsi="NanumBarunGothic" w:eastAsia="NanumBarunGothic"/>
          <w:color w:val="17212B"/>
        </w:rPr>
        <w:t xml:space="preserve">는 성능 숫자가 아니라 </w:t>
      </w:r>
      <w:r>
        <w:rPr>
          <w:rStyle w:val="Strong"/>
          <w:rFonts w:ascii="NanumBarunGothic" w:hAnsi="NanumBarunGothic" w:eastAsia="NanumBarunGothic"/>
          <w:color w:val="17212B"/>
        </w:rPr>
        <w:t>복구 단위</w:t>
      </w:r>
      <w:r>
        <w:rPr>
          <w:rFonts w:ascii="NanumBarunGothic" w:hAnsi="NanumBarunGothic" w:eastAsia="NanumBarunGothic"/>
          <w:color w:val="17212B"/>
        </w:rPr>
        <w:t>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>처리시간</w:t>
      </w:r>
      <w:r>
        <w:rPr>
          <w:rFonts w:ascii="NanumBarunGothic" w:hAnsi="NanumBarunGothic" w:eastAsia="NanumBarunGothic"/>
          <w:color w:val="17212B"/>
        </w:rPr>
        <w:t xml:space="preserve">, Lock, Memory, </w:t>
      </w:r>
      <w:r>
        <w:rPr>
          <w:rFonts w:ascii="NanumBarunGothic" w:hAnsi="NanumBarunGothic" w:eastAsia="NanumBarunGothic"/>
          <w:color w:val="17212B"/>
        </w:rPr>
        <w:t>재실행 비용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Fonts w:ascii="NanumBarunGothic" w:hAnsi="NanumBarunGothic" w:eastAsia="NanumBarunGothic"/>
          <w:color w:val="17212B"/>
        </w:rPr>
        <w:t xml:space="preserve">외부 </w:t>
      </w:r>
      <w:r>
        <w:rPr>
          <w:rFonts w:ascii="NanumBarunGothic" w:hAnsi="NanumBarunGothic" w:eastAsia="NanumBarunGothic"/>
          <w:color w:val="17212B"/>
        </w:rPr>
        <w:t>I/O</w:t>
      </w:r>
      <w:r>
        <w:rPr>
          <w:rFonts w:ascii="NanumBarunGothic" w:hAnsi="NanumBarunGothic" w:eastAsia="NanumBarunGothic"/>
          <w:color w:val="17212B"/>
        </w:rPr>
        <w:t>를 함께 고려한다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88" w:name="7-retryskiprollback"/>
      <w:bookmarkEnd w:id="88"/>
      <w:r>
        <w:rPr>
          <w:rFonts w:ascii="NanumSquare" w:hAnsi="NanumSquare" w:eastAsia="NanumSquare"/>
          <w:color w:val="2F6FEB"/>
        </w:rPr>
        <w:t>7. Retry·Skip·Rollback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5"/>
        <w:gridCol w:w="1402"/>
        <w:gridCol w:w="1013"/>
        <w:gridCol w:w="1857"/>
        <w:gridCol w:w="1791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w="8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bidi w:val="0"/>
              <w:spacing w:before="0" w:after="36" w:line="259" w:lineRule="auto"/>
              <w:ind w:hanging="0" w:left="0" w:right="0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오류</w:t>
            </w:r>
          </w:p>
        </w:tc>
        <w:tc>
          <w:tcPr>
            <w:tcW w:w="10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Retry</w:t>
            </w:r>
          </w:p>
        </w:tc>
        <w:tc>
          <w:tcPr>
            <w:tcW w:w="11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Skip</w:t>
            </w:r>
          </w:p>
        </w:tc>
        <w:tc>
          <w:tcPr>
            <w:tcW w:w="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bidi w:val="0"/>
              <w:spacing w:before="0" w:after="36" w:line="259" w:lineRule="auto"/>
              <w:jc w:val="right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 xml:space="preserve">Job </w:t>
            </w: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실패</w:t>
            </w:r>
          </w:p>
        </w:tc>
        <w:tc>
          <w:tcPr>
            <w:tcW w:w="11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비고</w:t>
            </w:r>
          </w:p>
        </w:tc>
      </w:tr>
      <w:tr>
        <w:trPr>
          <w:cantSplit/>
          <w:cantSplit/>
        </w:trPr>
        <w:tc>
          <w:tcPr>
            <w:tcW w:w="8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일시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DB Deadlock</w:t>
            </w:r>
          </w:p>
        </w:tc>
        <w:tc>
          <w:tcPr>
            <w:tcW w:w="10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O</w:t>
            </w:r>
          </w:p>
        </w:tc>
        <w:tc>
          <w:tcPr>
            <w:tcW w:w="11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X</w:t>
            </w:r>
          </w:p>
        </w:tc>
        <w:tc>
          <w:tcPr>
            <w:tcW w:w="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한도 초과</w:t>
            </w:r>
          </w:p>
        </w:tc>
        <w:tc>
          <w:tcPr>
            <w:tcW w:w="11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Transaction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재시도</w:t>
            </w:r>
          </w:p>
        </w:tc>
      </w:tr>
      <w:tr>
        <w:trPr>
          <w:cantSplit/>
          <w:cantSplit/>
        </w:trPr>
        <w:tc>
          <w:tcPr>
            <w:tcW w:w="8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입력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Validation</w:t>
            </w:r>
          </w:p>
        </w:tc>
        <w:tc>
          <w:tcPr>
            <w:tcW w:w="10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X</w:t>
            </w:r>
          </w:p>
        </w:tc>
        <w:tc>
          <w:tcPr>
            <w:tcW w:w="11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정책 허용 시</w:t>
            </w:r>
          </w:p>
        </w:tc>
        <w:tc>
          <w:tcPr>
            <w:tcW w:w="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한도 초과</w:t>
            </w:r>
          </w:p>
        </w:tc>
        <w:tc>
          <w:tcPr>
            <w:tcW w:w="11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Row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오류 원장 필수</w:t>
            </w:r>
          </w:p>
        </w:tc>
      </w:tr>
      <w:tr>
        <w:trPr>
          <w:cantSplit/>
          <w:cantSplit/>
        </w:trPr>
        <w:tc>
          <w:tcPr>
            <w:tcW w:w="8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Version Conflict</w:t>
            </w:r>
          </w:p>
        </w:tc>
        <w:tc>
          <w:tcPr>
            <w:tcW w:w="10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X</w:t>
            </w:r>
          </w:p>
        </w:tc>
        <w:tc>
          <w:tcPr>
            <w:tcW w:w="11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X</w:t>
            </w:r>
          </w:p>
        </w:tc>
        <w:tc>
          <w:tcPr>
            <w:tcW w:w="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O</w:t>
            </w:r>
          </w:p>
        </w:tc>
        <w:tc>
          <w:tcPr>
            <w:tcW w:w="11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Snapshot Drift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의심</w:t>
            </w:r>
          </w:p>
        </w:tc>
      </w:tr>
      <w:tr>
        <w:trPr>
          <w:cantSplit/>
          <w:cantSplit/>
        </w:trPr>
        <w:tc>
          <w:tcPr>
            <w:tcW w:w="8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외부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Write Timeout</w:t>
            </w:r>
          </w:p>
        </w:tc>
        <w:tc>
          <w:tcPr>
            <w:tcW w:w="10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Blind Retry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금지</w:t>
            </w:r>
          </w:p>
        </w:tc>
        <w:tc>
          <w:tcPr>
            <w:tcW w:w="11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X</w:t>
            </w:r>
          </w:p>
        </w:tc>
        <w:tc>
          <w:tcPr>
            <w:tcW w:w="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UNKNOWN_RESULT</w:t>
            </w:r>
          </w:p>
        </w:tc>
        <w:tc>
          <w:tcPr>
            <w:tcW w:w="11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Target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대사</w:t>
            </w:r>
          </w:p>
        </w:tc>
      </w:tr>
      <w:tr>
        <w:trPr>
          <w:cantSplit/>
          <w:cantSplit/>
        </w:trPr>
        <w:tc>
          <w:tcPr>
            <w:tcW w:w="8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Disk Full</w:t>
            </w:r>
          </w:p>
        </w:tc>
        <w:tc>
          <w:tcPr>
            <w:tcW w:w="10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X</w:t>
            </w:r>
          </w:p>
        </w:tc>
        <w:tc>
          <w:tcPr>
            <w:tcW w:w="11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X</w:t>
            </w:r>
          </w:p>
        </w:tc>
        <w:tc>
          <w:tcPr>
            <w:tcW w:w="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O</w:t>
            </w:r>
          </w:p>
        </w:tc>
        <w:tc>
          <w:tcPr>
            <w:tcW w:w="11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 xml:space="preserve">환경 복구 후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Restart</w:t>
            </w:r>
          </w:p>
        </w:tc>
      </w:tr>
      <w:tr>
        <w:trPr>
          <w:cantSplit/>
          <w:cantSplit/>
        </w:trPr>
        <w:tc>
          <w:tcPr>
            <w:tcW w:w="8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Poison Message</w:t>
            </w:r>
          </w:p>
        </w:tc>
        <w:tc>
          <w:tcPr>
            <w:tcW w:w="10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X</w:t>
            </w:r>
          </w:p>
        </w:tc>
        <w:tc>
          <w:tcPr>
            <w:tcW w:w="11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ind w:hanging="0" w:left="0" w:right="0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격리</w:t>
            </w:r>
          </w:p>
        </w:tc>
        <w:tc>
          <w:tcPr>
            <w:tcW w:w="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righ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정책</w:t>
            </w:r>
          </w:p>
        </w:tc>
        <w:tc>
          <w:tcPr>
            <w:tcW w:w="115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6"/>
              </w:rPr>
              <w:t>DLQ/Quarantine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89" w:name="8-stoprestartabandon"/>
      <w:bookmarkEnd w:id="89"/>
      <w:r>
        <w:rPr>
          <w:rFonts w:ascii="NanumSquare" w:hAnsi="NanumSquare" w:eastAsia="NanumSquare"/>
          <w:color w:val="2F6FEB"/>
        </w:rPr>
        <w:t>8. Stop·Restart·Abandon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90" w:name="stop"/>
      <w:bookmarkEnd w:id="90"/>
      <w:r>
        <w:rPr>
          <w:rFonts w:ascii="NanumSquare" w:hAnsi="NanumSquare" w:eastAsia="NanumSquare"/>
          <w:color w:val="17212B"/>
        </w:rPr>
        <w:t>Stop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새 </w:t>
      </w:r>
      <w:r>
        <w:rPr>
          <w:rFonts w:ascii="NanumBarunGothic" w:hAnsi="NanumBarunGothic" w:eastAsia="NanumBarunGothic"/>
          <w:color w:val="17212B"/>
        </w:rPr>
        <w:t xml:space="preserve">Chunk/Partition Claim </w:t>
      </w:r>
      <w:r>
        <w:rPr>
          <w:rFonts w:ascii="NanumBarunGothic" w:hAnsi="NanumBarunGothic" w:eastAsia="NanumBarunGothic"/>
          <w:color w:val="17212B"/>
        </w:rPr>
        <w:t>중지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실행 중 </w:t>
      </w:r>
      <w:r>
        <w:rPr>
          <w:rFonts w:ascii="NanumBarunGothic" w:hAnsi="NanumBarunGothic" w:eastAsia="NanumBarunGothic"/>
          <w:color w:val="17212B"/>
        </w:rPr>
        <w:t>Transaction</w:t>
      </w:r>
      <w:r>
        <w:rPr>
          <w:rFonts w:ascii="NanumBarunGothic" w:hAnsi="NanumBarunGothic" w:eastAsia="NanumBarunGothic"/>
          <w:color w:val="17212B"/>
        </w:rPr>
        <w:t>의 안전 지점까지 처리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Stop </w:t>
      </w:r>
      <w:r>
        <w:rPr>
          <w:rFonts w:ascii="NanumBarunGothic" w:hAnsi="NanumBarunGothic" w:eastAsia="NanumBarunGothic"/>
          <w:color w:val="17212B"/>
        </w:rPr>
        <w:t>요청자</w:t>
      </w:r>
      <w:r>
        <w:rPr>
          <w:rFonts w:ascii="NanumBarunGothic" w:hAnsi="NanumBarunGothic" w:eastAsia="NanumBarunGothic"/>
          <w:color w:val="17212B"/>
        </w:rPr>
        <w:t>·Reason·</w:t>
      </w:r>
      <w:r>
        <w:rPr>
          <w:rFonts w:ascii="NanumBarunGothic" w:hAnsi="NanumBarunGothic" w:eastAsia="NanumBarunGothic"/>
          <w:color w:val="17212B"/>
        </w:rPr>
        <w:t>시각 기록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91" w:name="restart"/>
      <w:bookmarkEnd w:id="91"/>
      <w:r>
        <w:rPr>
          <w:rFonts w:ascii="NanumSquare" w:hAnsi="NanumSquare" w:eastAsia="NanumSquare"/>
          <w:color w:val="17212B"/>
        </w:rPr>
        <w:t>Restart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같은 </w:t>
      </w:r>
      <w:r>
        <w:rPr>
          <w:rFonts w:ascii="NanumBarunGothic" w:hAnsi="NanumBarunGothic" w:eastAsia="NanumBarunGothic"/>
          <w:color w:val="17212B"/>
        </w:rPr>
        <w:t>JobInstance</w:t>
      </w:r>
      <w:r>
        <w:rPr>
          <w:rFonts w:ascii="NanumBarunGothic" w:hAnsi="NanumBarunGothic" w:eastAsia="NanumBarunGothic"/>
          <w:color w:val="17212B"/>
        </w:rPr>
        <w:t>인지 확인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마지막 </w:t>
      </w:r>
      <w:r>
        <w:rPr>
          <w:rFonts w:ascii="NanumBarunGothic" w:hAnsi="NanumBarunGothic" w:eastAsia="NanumBarunGothic"/>
          <w:color w:val="17212B"/>
        </w:rPr>
        <w:t>Completed Step</w:t>
      </w:r>
      <w:r>
        <w:rPr>
          <w:rFonts w:ascii="NanumBarunGothic" w:hAnsi="NanumBarunGothic" w:eastAsia="NanumBarunGothic"/>
          <w:color w:val="17212B"/>
        </w:rPr>
        <w:t xml:space="preserve">과 실패 </w:t>
      </w:r>
      <w:r>
        <w:rPr>
          <w:rFonts w:ascii="NanumBarunGothic" w:hAnsi="NanumBarunGothic" w:eastAsia="NanumBarunGothic"/>
          <w:color w:val="17212B"/>
        </w:rPr>
        <w:t xml:space="preserve">Step </w:t>
      </w:r>
      <w:r>
        <w:rPr>
          <w:rFonts w:ascii="NanumBarunGothic" w:hAnsi="NanumBarunGothic" w:eastAsia="NanumBarunGothic"/>
          <w:color w:val="17212B"/>
        </w:rPr>
        <w:t>확인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ExecutionContext/Checkpoint </w:t>
      </w:r>
      <w:r>
        <w:rPr>
          <w:rFonts w:ascii="NanumBarunGothic" w:hAnsi="NanumBarunGothic" w:eastAsia="NanumBarunGothic"/>
          <w:color w:val="17212B"/>
        </w:rPr>
        <w:t>검증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업무 </w:t>
      </w:r>
      <w:r>
        <w:rPr>
          <w:rFonts w:ascii="NanumBarunGothic" w:hAnsi="NanumBarunGothic" w:eastAsia="NanumBarunGothic"/>
          <w:color w:val="17212B"/>
        </w:rPr>
        <w:t>Row</w:t>
      </w:r>
      <w:r>
        <w:rPr>
          <w:rFonts w:ascii="NanumBarunGothic" w:hAnsi="NanumBarunGothic" w:eastAsia="NanumBarunGothic"/>
          <w:color w:val="17212B"/>
        </w:rPr>
        <w:t xml:space="preserve">와 </w:t>
      </w:r>
      <w:r>
        <w:rPr>
          <w:rFonts w:ascii="NanumBarunGothic" w:hAnsi="NanumBarunGothic" w:eastAsia="NanumBarunGothic"/>
          <w:color w:val="17212B"/>
        </w:rPr>
        <w:t xml:space="preserve">Commit Count </w:t>
      </w:r>
      <w:r>
        <w:rPr>
          <w:rFonts w:ascii="NanumBarunGothic" w:hAnsi="NanumBarunGothic" w:eastAsia="NanumBarunGothic"/>
          <w:color w:val="17212B"/>
        </w:rPr>
        <w:t>대사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외부 </w:t>
      </w:r>
      <w:r>
        <w:rPr>
          <w:rFonts w:ascii="NanumBarunGothic" w:hAnsi="NanumBarunGothic" w:eastAsia="NanumBarunGothic"/>
          <w:color w:val="17212B"/>
        </w:rPr>
        <w:t xml:space="preserve">Attempt </w:t>
      </w:r>
      <w:r>
        <w:rPr>
          <w:rFonts w:ascii="NanumBarunGothic" w:hAnsi="NanumBarunGothic" w:eastAsia="NanumBarunGothic"/>
          <w:color w:val="17212B"/>
        </w:rPr>
        <w:t>미종결 확인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Restart </w:t>
      </w:r>
      <w:r>
        <w:rPr>
          <w:rFonts w:ascii="NanumBarunGothic" w:hAnsi="NanumBarunGothic" w:eastAsia="NanumBarunGothic"/>
          <w:color w:val="17212B"/>
        </w:rPr>
        <w:t>수행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완료 후 전체 합계 대사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92" w:name="abandon"/>
      <w:bookmarkEnd w:id="92"/>
      <w:r>
        <w:rPr>
          <w:rFonts w:ascii="NanumSquare" w:hAnsi="NanumSquare" w:eastAsia="NanumSquare"/>
          <w:color w:val="17212B"/>
        </w:rPr>
        <w:t>Abandon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더 이상 </w:t>
      </w:r>
      <w:r>
        <w:rPr>
          <w:rFonts w:ascii="NanumBarunGothic" w:hAnsi="NanumBarunGothic" w:eastAsia="NanumBarunGothic"/>
          <w:color w:val="17212B"/>
        </w:rPr>
        <w:t>Restart</w:t>
      </w:r>
      <w:r>
        <w:rPr>
          <w:rFonts w:ascii="NanumBarunGothic" w:hAnsi="NanumBarunGothic" w:eastAsia="NanumBarunGothic"/>
          <w:color w:val="17212B"/>
        </w:rPr>
        <w:t xml:space="preserve">하지 않을 </w:t>
      </w:r>
      <w:r>
        <w:rPr>
          <w:rFonts w:ascii="NanumBarunGothic" w:hAnsi="NanumBarunGothic" w:eastAsia="NanumBarunGothic"/>
          <w:color w:val="17212B"/>
        </w:rPr>
        <w:t>Execution</w:t>
      </w:r>
      <w:r>
        <w:rPr>
          <w:rFonts w:ascii="NanumBarunGothic" w:hAnsi="NanumBarunGothic" w:eastAsia="NanumBarunGothic"/>
          <w:color w:val="17212B"/>
        </w:rPr>
        <w:t>을 명시적으로 폐기한다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 xml:space="preserve">대체 </w:t>
      </w:r>
      <w:r>
        <w:rPr>
          <w:rFonts w:ascii="NanumBarunGothic" w:hAnsi="NanumBarunGothic" w:eastAsia="NanumBarunGothic"/>
          <w:color w:val="17212B"/>
        </w:rPr>
        <w:t xml:space="preserve">Execution, Reason, </w:t>
      </w:r>
      <w:r>
        <w:rPr>
          <w:rFonts w:ascii="NanumBarunGothic" w:hAnsi="NanumBarunGothic" w:eastAsia="NanumBarunGothic"/>
          <w:color w:val="17212B"/>
        </w:rPr>
        <w:t>승인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Fonts w:ascii="NanumBarunGothic" w:hAnsi="NanumBarunGothic" w:eastAsia="NanumBarunGothic"/>
          <w:color w:val="17212B"/>
        </w:rPr>
        <w:t>업무 미처리 범위를 남긴다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93" w:name="9-partition"/>
      <w:bookmarkEnd w:id="93"/>
      <w:r>
        <w:rPr>
          <w:rFonts w:ascii="NanumSquare" w:hAnsi="NanumSquare" w:eastAsia="NanumSquare"/>
          <w:color w:val="2F6FEB"/>
        </w:rPr>
        <w:t>9. Partition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Partition </w:t>
      </w:r>
      <w:r>
        <w:rPr>
          <w:rFonts w:ascii="NanumBarunGothic" w:hAnsi="NanumBarunGothic" w:eastAsia="NanumBarunGothic"/>
          <w:color w:val="17212B"/>
        </w:rPr>
        <w:t>계약</w:t>
      </w:r>
      <w:r>
        <w:rPr>
          <w:rFonts w:ascii="NanumBarunGothic" w:hAnsi="NanumBarunGothic" w:eastAsia="NanumBarunGothic"/>
          <w:color w:val="17212B"/>
        </w:rPr>
        <w:t>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Partition Key</w:t>
      </w:r>
      <w:r>
        <w:rPr>
          <w:rFonts w:ascii="NanumBarunGothic" w:hAnsi="NanumBarunGothic" w:eastAsia="NanumBarunGothic"/>
          <w:color w:val="17212B"/>
        </w:rPr>
        <w:t>와 범위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서로 겹치지 않는지 검증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Claim Owner·Lease Expiry.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Fencing Token.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Partition</w:t>
      </w:r>
      <w:r>
        <w:rPr>
          <w:rFonts w:ascii="NanumBarunGothic" w:hAnsi="NanumBarunGothic" w:eastAsia="NanumBarunGothic"/>
          <w:color w:val="17212B"/>
        </w:rPr>
        <w:t xml:space="preserve">별 </w:t>
      </w:r>
      <w:r>
        <w:rPr>
          <w:rFonts w:ascii="NanumBarunGothic" w:hAnsi="NanumBarunGothic" w:eastAsia="NanumBarunGothic"/>
          <w:color w:val="17212B"/>
        </w:rPr>
        <w:t xml:space="preserve">Retry/Restart.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전체 합계와 누락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>중복 검증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stale worker</w:t>
      </w:r>
      <w:r>
        <w:rPr>
          <w:rFonts w:ascii="NanumBarunGothic" w:hAnsi="NanumBarunGothic" w:eastAsia="NanumBarunGothic"/>
          <w:color w:val="17212B"/>
        </w:rPr>
        <w:t xml:space="preserve">가 </w:t>
      </w:r>
      <w:r>
        <w:rPr>
          <w:rFonts w:ascii="NanumBarunGothic" w:hAnsi="NanumBarunGothic" w:eastAsia="NanumBarunGothic"/>
          <w:color w:val="17212B"/>
        </w:rPr>
        <w:t xml:space="preserve">Lease </w:t>
      </w:r>
      <w:r>
        <w:rPr>
          <w:rFonts w:ascii="NanumBarunGothic" w:hAnsi="NanumBarunGothic" w:eastAsia="NanumBarunGothic"/>
          <w:color w:val="17212B"/>
        </w:rPr>
        <w:t xml:space="preserve">만료 후 늦게 </w:t>
      </w:r>
      <w:r>
        <w:rPr>
          <w:rFonts w:ascii="NanumBarunGothic" w:hAnsi="NanumBarunGothic" w:eastAsia="NanumBarunGothic"/>
          <w:color w:val="17212B"/>
        </w:rPr>
        <w:t>Write</w:t>
      </w:r>
      <w:r>
        <w:rPr>
          <w:rFonts w:ascii="NanumBarunGothic" w:hAnsi="NanumBarunGothic" w:eastAsia="NanumBarunGothic"/>
          <w:color w:val="17212B"/>
        </w:rPr>
        <w:t xml:space="preserve">하지 못하도록 </w:t>
      </w:r>
      <w:r>
        <w:rPr>
          <w:rFonts w:ascii="NanumBarunGothic" w:hAnsi="NanumBarunGothic" w:eastAsia="NanumBarunGothic"/>
          <w:color w:val="17212B"/>
        </w:rPr>
        <w:t>Fencing</w:t>
      </w:r>
      <w:r>
        <w:rPr>
          <w:rFonts w:ascii="NanumBarunGothic" w:hAnsi="NanumBarunGothic" w:eastAsia="NanumBarunGothic"/>
          <w:color w:val="17212B"/>
        </w:rPr>
        <w:t>을 적용한다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94" w:name="10-remote-worker"/>
      <w:bookmarkEnd w:id="94"/>
      <w:r>
        <w:rPr>
          <w:rFonts w:ascii="NanumSquare" w:hAnsi="NanumSquare" w:eastAsia="NanumSquare"/>
          <w:color w:val="2F6FEB"/>
        </w:rPr>
        <w:t>10. Remote Worker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Manager</w:t>
      </w:r>
      <w:r>
        <w:rPr>
          <w:rFonts w:ascii="NanumBarunGothic" w:hAnsi="NanumBarunGothic" w:eastAsia="NanumBarunGothic"/>
          <w:color w:val="17212B"/>
        </w:rPr>
        <w:t xml:space="preserve">는 </w:t>
      </w:r>
      <w:r>
        <w:rPr>
          <w:rFonts w:ascii="NanumBarunGothic" w:hAnsi="NanumBarunGothic" w:eastAsia="NanumBarunGothic"/>
          <w:color w:val="17212B"/>
        </w:rPr>
        <w:t xml:space="preserve">Partition </w:t>
      </w:r>
      <w:r>
        <w:rPr>
          <w:rFonts w:ascii="NanumBarunGothic" w:hAnsi="NanumBarunGothic" w:eastAsia="NanumBarunGothic"/>
          <w:color w:val="17212B"/>
        </w:rPr>
        <w:t xml:space="preserve">정의와 진행을 소유하고 </w:t>
      </w:r>
      <w:r>
        <w:rPr>
          <w:rFonts w:ascii="NanumBarunGothic" w:hAnsi="NanumBarunGothic" w:eastAsia="NanumBarunGothic"/>
          <w:color w:val="17212B"/>
        </w:rPr>
        <w:t>Worker</w:t>
      </w:r>
      <w:r>
        <w:rPr>
          <w:rFonts w:ascii="NanumBarunGothic" w:hAnsi="NanumBarunGothic" w:eastAsia="NanumBarunGothic"/>
          <w:color w:val="17212B"/>
        </w:rPr>
        <w:t>는 할당된 범위를 처리한다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필수 상태</w:t>
      </w:r>
      <w:r>
        <w:rPr>
          <w:rFonts w:ascii="NanumBarunGothic" w:hAnsi="NanumBarunGothic" w:eastAsia="NanumBarunGothic"/>
          <w:color w:val="17212B"/>
        </w:rPr>
        <w:t>: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ourceText"/>
          <w:rFonts w:ascii="NanumBarunGothic" w:hAnsi="NanumBarunGothic" w:eastAsia="NanumBarunGothic"/>
          <w:color w:val="17212B"/>
        </w:rPr>
        <w:t>READY -&gt; CLAIMED -&gt; RUNNING -&gt; SUCCEEDED | FAILED | UNKNOWN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실패</w:t>
      </w:r>
      <w:r>
        <w:rPr>
          <w:rFonts w:ascii="NanumBarunGothic" w:hAnsi="NanumBarunGothic" w:eastAsia="NanumBarunGothic"/>
          <w:color w:val="17212B"/>
        </w:rPr>
        <w:t>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Worker</w:t>
      </w:r>
      <w:r>
        <w:rPr>
          <w:rFonts w:ascii="NanumBarunGothic" w:hAnsi="NanumBarunGothic" w:eastAsia="NanumBarunGothic"/>
          <w:color w:val="17212B"/>
        </w:rPr>
        <w:t xml:space="preserve">가 </w:t>
      </w:r>
      <w:r>
        <w:rPr>
          <w:rFonts w:ascii="NanumBarunGothic" w:hAnsi="NanumBarunGothic" w:eastAsia="NanumBarunGothic"/>
          <w:color w:val="17212B"/>
        </w:rPr>
        <w:t xml:space="preserve">Claim </w:t>
      </w:r>
      <w:r>
        <w:rPr>
          <w:rFonts w:ascii="NanumBarunGothic" w:hAnsi="NanumBarunGothic" w:eastAsia="NanumBarunGothic"/>
          <w:color w:val="17212B"/>
        </w:rPr>
        <w:t>뒤 종료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처리 </w:t>
      </w:r>
      <w:r>
        <w:rPr>
          <w:rFonts w:ascii="NanumBarunGothic" w:hAnsi="NanumBarunGothic" w:eastAsia="NanumBarunGothic"/>
          <w:color w:val="17212B"/>
        </w:rPr>
        <w:t xml:space="preserve">Commit </w:t>
      </w:r>
      <w:r>
        <w:rPr>
          <w:rFonts w:ascii="NanumBarunGothic" w:hAnsi="NanumBarunGothic" w:eastAsia="NanumBarunGothic"/>
          <w:color w:val="17212B"/>
        </w:rPr>
        <w:t xml:space="preserve">뒤 결과 </w:t>
      </w:r>
      <w:r>
        <w:rPr>
          <w:rFonts w:ascii="NanumBarunGothic" w:hAnsi="NanumBarunGothic" w:eastAsia="NanumBarunGothic"/>
          <w:color w:val="17212B"/>
        </w:rPr>
        <w:t xml:space="preserve">ACK </w:t>
      </w:r>
      <w:r>
        <w:rPr>
          <w:rFonts w:ascii="NanumBarunGothic" w:hAnsi="NanumBarunGothic" w:eastAsia="NanumBarunGothic"/>
          <w:color w:val="17212B"/>
        </w:rPr>
        <w:t>유실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Manager </w:t>
      </w:r>
      <w:r>
        <w:rPr>
          <w:rFonts w:ascii="NanumBarunGothic" w:hAnsi="NanumBarunGothic" w:eastAsia="NanumBarunGothic"/>
          <w:color w:val="17212B"/>
        </w:rPr>
        <w:t>재기동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같은 </w:t>
      </w:r>
      <w:r>
        <w:rPr>
          <w:rFonts w:ascii="NanumBarunGothic" w:hAnsi="NanumBarunGothic" w:eastAsia="NanumBarunGothic"/>
          <w:color w:val="17212B"/>
        </w:rPr>
        <w:t xml:space="preserve">Partition </w:t>
      </w:r>
      <w:r>
        <w:rPr>
          <w:rFonts w:ascii="NanumBarunGothic" w:hAnsi="NanumBarunGothic" w:eastAsia="NanumBarunGothic"/>
          <w:color w:val="17212B"/>
        </w:rPr>
        <w:t xml:space="preserve">중복 </w:t>
      </w:r>
      <w:r>
        <w:rPr>
          <w:rFonts w:ascii="NanumBarunGothic" w:hAnsi="NanumBarunGothic" w:eastAsia="NanumBarunGothic"/>
          <w:color w:val="17212B"/>
        </w:rPr>
        <w:t xml:space="preserve">Delivery.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복구는 </w:t>
      </w:r>
      <w:r>
        <w:rPr>
          <w:rFonts w:ascii="NanumBarunGothic" w:hAnsi="NanumBarunGothic" w:eastAsia="NanumBarunGothic"/>
          <w:color w:val="17212B"/>
        </w:rPr>
        <w:t>Lease·Fencing·Partition Result·</w:t>
      </w:r>
      <w:r>
        <w:rPr>
          <w:rFonts w:ascii="NanumBarunGothic" w:hAnsi="NanumBarunGothic" w:eastAsia="NanumBarunGothic"/>
          <w:color w:val="17212B"/>
        </w:rPr>
        <w:t>업무 합계로 수행한다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95" w:name="11-job-등록version"/>
      <w:bookmarkEnd w:id="95"/>
      <w:r>
        <w:rPr>
          <w:rFonts w:ascii="NanumSquare" w:hAnsi="NanumSquare" w:eastAsia="NanumSquare"/>
          <w:color w:val="2F6FEB"/>
        </w:rPr>
        <w:t xml:space="preserve">11. Job </w:t>
      </w:r>
      <w:r>
        <w:rPr>
          <w:rFonts w:ascii="NanumSquare" w:hAnsi="NanumSquare" w:eastAsia="NanumSquare"/>
          <w:color w:val="2F6FEB"/>
        </w:rPr>
        <w:t>등록</w:t>
      </w:r>
      <w:r>
        <w:rPr>
          <w:rFonts w:ascii="NanumSquare" w:hAnsi="NanumSquare" w:eastAsia="NanumSquare"/>
          <w:color w:val="2F6FEB"/>
        </w:rPr>
        <w:t>·Version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Job Definition</w:t>
      </w:r>
      <w:r>
        <w:rPr>
          <w:rFonts w:ascii="NanumBarunGothic" w:hAnsi="NanumBarunGothic" w:eastAsia="NanumBarunGothic"/>
          <w:color w:val="17212B"/>
        </w:rPr>
        <w:t>은 이름만 등록하지 않는다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Job Name/Version.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Parameter Schema.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Artifact/Job Pack Version.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Required Capability.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Permission/Approval Policy.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Retry/Restart/Reprocess </w:t>
      </w:r>
      <w:r>
        <w:rPr>
          <w:rFonts w:ascii="NanumBarunGothic" w:hAnsi="NanumBarunGothic" w:eastAsia="NanumBarunGothic"/>
          <w:color w:val="17212B"/>
        </w:rPr>
        <w:t>정책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예상 건수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>시간</w:t>
      </w:r>
      <w:r>
        <w:rPr>
          <w:rFonts w:ascii="NanumBarunGothic" w:hAnsi="NanumBarunGothic" w:eastAsia="NanumBarunGothic"/>
          <w:color w:val="17212B"/>
        </w:rPr>
        <w:t xml:space="preserve">/Resource.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Reconcile Query/Rule.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Breaking Parameter/Checkpoint </w:t>
      </w:r>
      <w:r>
        <w:rPr>
          <w:rFonts w:ascii="NanumBarunGothic" w:hAnsi="NanumBarunGothic" w:eastAsia="NanumBarunGothic"/>
          <w:color w:val="17212B"/>
        </w:rPr>
        <w:t xml:space="preserve">변경은 새 </w:t>
      </w:r>
      <w:r>
        <w:rPr>
          <w:rFonts w:ascii="NanumBarunGothic" w:hAnsi="NanumBarunGothic" w:eastAsia="NanumBarunGothic"/>
          <w:color w:val="17212B"/>
        </w:rPr>
        <w:t>Version</w:t>
      </w:r>
      <w:r>
        <w:rPr>
          <w:rFonts w:ascii="NanumBarunGothic" w:hAnsi="NanumBarunGothic" w:eastAsia="NanumBarunGothic"/>
          <w:color w:val="17212B"/>
        </w:rPr>
        <w:t>으로 구분한다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96" w:name="12-scheduler"/>
      <w:bookmarkEnd w:id="96"/>
      <w:r>
        <w:rPr>
          <w:rFonts w:ascii="NanumSquare" w:hAnsi="NanumSquare" w:eastAsia="NanumSquare"/>
          <w:color w:val="2F6FEB"/>
        </w:rPr>
        <w:t>12. Scheduler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Scheduler </w:t>
      </w:r>
      <w:r>
        <w:rPr>
          <w:rFonts w:ascii="NanumBarunGothic" w:hAnsi="NanumBarunGothic" w:eastAsia="NanumBarunGothic"/>
          <w:color w:val="17212B"/>
        </w:rPr>
        <w:t>등록 항목</w:t>
      </w:r>
      <w:r>
        <w:rPr>
          <w:rFonts w:ascii="NanumBarunGothic" w:hAnsi="NanumBarunGothic" w:eastAsia="NanumBarunGothic"/>
          <w:color w:val="17212B"/>
        </w:rPr>
        <w:t>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Schedule/Cron/Timezone.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Calendar/Holiday.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Misfire </w:t>
      </w:r>
      <w:r>
        <w:rPr>
          <w:rFonts w:ascii="NanumBarunGothic" w:hAnsi="NanumBarunGothic" w:eastAsia="NanumBarunGothic"/>
          <w:color w:val="17212B"/>
        </w:rPr>
        <w:t>정책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Concurrent </w:t>
      </w:r>
      <w:r>
        <w:rPr>
          <w:rFonts w:ascii="NanumBarunGothic" w:hAnsi="NanumBarunGothic" w:eastAsia="NanumBarunGothic"/>
          <w:color w:val="17212B"/>
        </w:rPr>
        <w:t>실행 허용 여부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Catch-up </w:t>
      </w:r>
      <w:r>
        <w:rPr>
          <w:rFonts w:ascii="NanumBarunGothic" w:hAnsi="NanumBarunGothic" w:eastAsia="NanumBarunGothic"/>
          <w:color w:val="17212B"/>
        </w:rPr>
        <w:t>한도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Deadline/SLA.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Job Parameter Resolver.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실패 알림</w:t>
      </w:r>
      <w:r>
        <w:rPr>
          <w:rFonts w:ascii="NanumBarunGothic" w:hAnsi="NanumBarunGothic" w:eastAsia="NanumBarunGothic"/>
          <w:color w:val="17212B"/>
        </w:rPr>
        <w:t xml:space="preserve">·Escalation.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Misfire</w:t>
      </w:r>
      <w:r>
        <w:rPr>
          <w:rFonts w:ascii="NanumBarunGothic" w:hAnsi="NanumBarunGothic" w:eastAsia="NanumBarunGothic"/>
          <w:color w:val="17212B"/>
        </w:rPr>
        <w:t>는 무조건 바로 실행하지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>업무 날짜 중복과 하류 영향</w:t>
      </w:r>
      <w:r>
        <w:rPr>
          <w:rFonts w:ascii="NanumBarunGothic" w:hAnsi="NanumBarunGothic" w:eastAsia="NanumBarunGothic"/>
          <w:color w:val="17212B"/>
        </w:rPr>
        <w:t>, Cut-off</w:t>
      </w:r>
      <w:r>
        <w:rPr>
          <w:rFonts w:ascii="NanumBarunGothic" w:hAnsi="NanumBarunGothic" w:eastAsia="NanumBarunGothic"/>
          <w:color w:val="17212B"/>
        </w:rPr>
        <w:t>를 판단한다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97" w:name="13-center-cut"/>
      <w:bookmarkEnd w:id="97"/>
      <w:r>
        <w:rPr>
          <w:rFonts w:ascii="NanumSquare" w:hAnsi="NanumSquare" w:eastAsia="NanumSquare"/>
          <w:color w:val="2F6FEB"/>
        </w:rPr>
        <w:t>13. Center-Cut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98" w:name="131-정의"/>
      <w:bookmarkEnd w:id="98"/>
      <w:r>
        <w:rPr>
          <w:rFonts w:ascii="NanumSquare" w:hAnsi="NanumSquare" w:eastAsia="NanumSquare"/>
          <w:color w:val="17212B"/>
        </w:rPr>
        <w:t xml:space="preserve">13.1 </w:t>
      </w:r>
      <w:r>
        <w:rPr>
          <w:rFonts w:ascii="NanumSquare" w:hAnsi="NanumSquare" w:eastAsia="NanumSquare"/>
          <w:color w:val="17212B"/>
        </w:rPr>
        <w:t>정의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기준시점에서 대상 </w:t>
      </w:r>
      <w:r>
        <w:rPr>
          <w:rFonts w:ascii="NanumBarunGothic" w:hAnsi="NanumBarunGothic" w:eastAsia="NanumBarunGothic"/>
          <w:color w:val="17212B"/>
        </w:rPr>
        <w:t>Snapshot</w:t>
      </w:r>
      <w:r>
        <w:rPr>
          <w:rFonts w:ascii="NanumBarunGothic" w:hAnsi="NanumBarunGothic" w:eastAsia="NanumBarunGothic"/>
          <w:color w:val="17212B"/>
        </w:rPr>
        <w:t xml:space="preserve">을 만들고 승인된 대상을 </w:t>
      </w:r>
      <w:r>
        <w:rPr>
          <w:rFonts w:ascii="NanumBarunGothic" w:hAnsi="NanumBarunGothic" w:eastAsia="NanumBarunGothic"/>
          <w:color w:val="17212B"/>
        </w:rPr>
        <w:t>Partition/Chunk</w:t>
      </w:r>
      <w:r>
        <w:rPr>
          <w:rFonts w:ascii="NanumBarunGothic" w:hAnsi="NanumBarunGothic" w:eastAsia="NanumBarunGothic"/>
          <w:color w:val="17212B"/>
        </w:rPr>
        <w:t xml:space="preserve">로 처리한 뒤 </w:t>
      </w:r>
      <w:r>
        <w:rPr>
          <w:rFonts w:ascii="NanumBarunGothic" w:hAnsi="NanumBarunGothic" w:eastAsia="NanumBarunGothic"/>
          <w:color w:val="17212B"/>
        </w:rPr>
        <w:t>Item Result</w:t>
      </w:r>
      <w:r>
        <w:rPr>
          <w:rFonts w:ascii="NanumBarunGothic" w:hAnsi="NanumBarunGothic" w:eastAsia="NanumBarunGothic"/>
          <w:color w:val="17212B"/>
        </w:rPr>
        <w:t>와 전체 합계를 대사하는 일괄 처리 패턴이다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99" w:name="132-흐름"/>
      <w:bookmarkEnd w:id="99"/>
      <w:r>
        <w:rPr>
          <w:rFonts w:ascii="NanumSquare" w:hAnsi="NanumSquare" w:eastAsia="NanumSquare"/>
          <w:color w:val="17212B"/>
        </w:rPr>
        <w:t xml:space="preserve">13.2 </w:t>
      </w:r>
      <w:r>
        <w:rPr>
          <w:rFonts w:ascii="NanumSquare" w:hAnsi="NanumSquare" w:eastAsia="NanumSquare"/>
          <w:color w:val="17212B"/>
        </w:rPr>
        <w:t>흐름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조건 입력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Dry Run/</w:t>
      </w:r>
      <w:r>
        <w:rPr>
          <w:rFonts w:ascii="NanumBarunGothic" w:hAnsi="NanumBarunGothic" w:eastAsia="NanumBarunGothic"/>
          <w:color w:val="17212B"/>
        </w:rPr>
        <w:t xml:space="preserve">건수 </w:t>
      </w:r>
      <w:r>
        <w:rPr>
          <w:rFonts w:ascii="NanumBarunGothic" w:hAnsi="NanumBarunGothic" w:eastAsia="NanumBarunGothic"/>
          <w:color w:val="17212B"/>
        </w:rPr>
        <w:t xml:space="preserve">Preview.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대상 </w:t>
      </w:r>
      <w:r>
        <w:rPr>
          <w:rFonts w:ascii="NanumBarunGothic" w:hAnsi="NanumBarunGothic" w:eastAsia="NanumBarunGothic"/>
          <w:color w:val="17212B"/>
        </w:rPr>
        <w:t xml:space="preserve">Snapshot + hash/version </w:t>
      </w:r>
      <w:r>
        <w:rPr>
          <w:rFonts w:ascii="NanumBarunGothic" w:hAnsi="NanumBarunGothic" w:eastAsia="NanumBarunGothic"/>
          <w:color w:val="17212B"/>
        </w:rPr>
        <w:t>생성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승인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Execution </w:t>
      </w:r>
      <w:r>
        <w:rPr>
          <w:rFonts w:ascii="NanumBarunGothic" w:hAnsi="NanumBarunGothic" w:eastAsia="NanumBarunGothic"/>
          <w:color w:val="17212B"/>
        </w:rPr>
        <w:t>생성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Partition/Chunk </w:t>
      </w:r>
      <w:r>
        <w:rPr>
          <w:rFonts w:ascii="NanumBarunGothic" w:hAnsi="NanumBarunGothic" w:eastAsia="NanumBarunGothic"/>
          <w:color w:val="17212B"/>
        </w:rPr>
        <w:t>처리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Item Result </w:t>
      </w:r>
      <w:r>
        <w:rPr>
          <w:rFonts w:ascii="NanumBarunGothic" w:hAnsi="NanumBarunGothic" w:eastAsia="NanumBarunGothic"/>
          <w:color w:val="17212B"/>
        </w:rPr>
        <w:t>기록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Partial/Unknown </w:t>
      </w:r>
      <w:r>
        <w:rPr>
          <w:rFonts w:ascii="NanumBarunGothic" w:hAnsi="NanumBarunGothic" w:eastAsia="NanumBarunGothic"/>
          <w:color w:val="17212B"/>
        </w:rPr>
        <w:t>분류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Reprocess </w:t>
      </w:r>
      <w:r>
        <w:rPr>
          <w:rFonts w:ascii="NanumBarunGothic" w:hAnsi="NanumBarunGothic" w:eastAsia="NanumBarunGothic"/>
          <w:color w:val="17212B"/>
        </w:rPr>
        <w:t>대상 생성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업무 합계 </w:t>
      </w:r>
      <w:r>
        <w:rPr>
          <w:rFonts w:ascii="NanumBarunGothic" w:hAnsi="NanumBarunGothic" w:eastAsia="NanumBarunGothic"/>
          <w:color w:val="17212B"/>
        </w:rPr>
        <w:t xml:space="preserve">Reconcile.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종결 </w:t>
      </w:r>
      <w:r>
        <w:rPr>
          <w:rFonts w:ascii="NanumBarunGothic" w:hAnsi="NanumBarunGothic" w:eastAsia="NanumBarunGothic"/>
          <w:color w:val="17212B"/>
        </w:rPr>
        <w:t xml:space="preserve">Audit.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00" w:name="133-preview-drift"/>
      <w:bookmarkEnd w:id="100"/>
      <w:r>
        <w:rPr>
          <w:rFonts w:ascii="NanumSquare" w:hAnsi="NanumSquare" w:eastAsia="NanumSquare"/>
          <w:color w:val="17212B"/>
        </w:rPr>
        <w:t>13.3 Preview Drift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승인 시 </w:t>
      </w:r>
      <w:r>
        <w:rPr>
          <w:rFonts w:ascii="NanumBarunGothic" w:hAnsi="NanumBarunGothic" w:eastAsia="NanumBarunGothic"/>
          <w:color w:val="17212B"/>
        </w:rPr>
        <w:t>Snapshot Hash</w:t>
      </w:r>
      <w:r>
        <w:rPr>
          <w:rFonts w:ascii="NanumBarunGothic" w:hAnsi="NanumBarunGothic" w:eastAsia="NanumBarunGothic"/>
          <w:color w:val="17212B"/>
        </w:rPr>
        <w:t xml:space="preserve">와 실행 직전 </w:t>
      </w:r>
      <w:r>
        <w:rPr>
          <w:rFonts w:ascii="NanumBarunGothic" w:hAnsi="NanumBarunGothic" w:eastAsia="NanumBarunGothic"/>
          <w:color w:val="17212B"/>
        </w:rPr>
        <w:t>Hash</w:t>
      </w:r>
      <w:r>
        <w:rPr>
          <w:rFonts w:ascii="NanumBarunGothic" w:hAnsi="NanumBarunGothic" w:eastAsia="NanumBarunGothic"/>
          <w:color w:val="17212B"/>
        </w:rPr>
        <w:t>가 다르면 실행을 중단하거나 정책상 재승인을 요구한다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01" w:name="14-artifactjob-pack"/>
      <w:bookmarkEnd w:id="101"/>
      <w:r>
        <w:rPr>
          <w:rFonts w:ascii="NanumSquare" w:hAnsi="NanumSquare" w:eastAsia="NanumSquare"/>
          <w:color w:val="2F6FEB"/>
        </w:rPr>
        <w:t>14. Artifact·Job Pack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Job Pack</w:t>
      </w:r>
      <w:r>
        <w:rPr>
          <w:rFonts w:ascii="NanumBarunGothic" w:hAnsi="NanumBarunGothic" w:eastAsia="NanumBarunGothic"/>
          <w:color w:val="17212B"/>
        </w:rPr>
        <w:t>에는 최소</w:t>
      </w:r>
      <w:r>
        <w:rPr>
          <w:rFonts w:ascii="NanumBarunGothic" w:hAnsi="NanumBarunGothic" w:eastAsia="NanumBarunGothic"/>
          <w:color w:val="17212B"/>
        </w:rPr>
        <w:t>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Job </w:t>
      </w:r>
      <w:r>
        <w:rPr>
          <w:rFonts w:ascii="NanumBarunGothic" w:hAnsi="NanumBarunGothic" w:eastAsia="NanumBarunGothic"/>
          <w:color w:val="17212B"/>
        </w:rPr>
        <w:t>정의</w:t>
      </w:r>
      <w:r>
        <w:rPr>
          <w:rFonts w:ascii="NanumBarunGothic" w:hAnsi="NanumBarunGothic" w:eastAsia="NanumBarunGothic"/>
          <w:color w:val="17212B"/>
        </w:rPr>
        <w:t xml:space="preserve">/Version.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실행 </w:t>
      </w:r>
      <w:r>
        <w:rPr>
          <w:rFonts w:ascii="NanumBarunGothic" w:hAnsi="NanumBarunGothic" w:eastAsia="NanumBarunGothic"/>
          <w:color w:val="17212B"/>
        </w:rPr>
        <w:t xml:space="preserve">Artifact SHA.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Parameter Schema.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Migration/SQL Version.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Config Snapshot.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Dependency/Starter Lock.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Test Result.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Rollback/LKG.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Runner/Worker/Agent</w:t>
      </w:r>
      <w:r>
        <w:rPr>
          <w:rFonts w:ascii="NanumBarunGothic" w:hAnsi="NanumBarunGothic" w:eastAsia="NanumBarunGothic"/>
          <w:color w:val="17212B"/>
        </w:rPr>
        <w:t xml:space="preserve">가 서로 다른 </w:t>
      </w:r>
      <w:r>
        <w:rPr>
          <w:rFonts w:ascii="NanumBarunGothic" w:hAnsi="NanumBarunGothic" w:eastAsia="NanumBarunGothic"/>
          <w:color w:val="17212B"/>
        </w:rPr>
        <w:t>Pack</w:t>
      </w:r>
      <w:r>
        <w:rPr>
          <w:rFonts w:ascii="NanumBarunGothic" w:hAnsi="NanumBarunGothic" w:eastAsia="NanumBarunGothic"/>
          <w:color w:val="17212B"/>
        </w:rPr>
        <w:t xml:space="preserve">을 실행하지 않도록 </w:t>
      </w:r>
      <w:r>
        <w:rPr>
          <w:rFonts w:ascii="NanumBarunGothic" w:hAnsi="NanumBarunGothic" w:eastAsia="NanumBarunGothic"/>
          <w:color w:val="17212B"/>
        </w:rPr>
        <w:t>Checksum</w:t>
      </w:r>
      <w:r>
        <w:rPr>
          <w:rFonts w:ascii="NanumBarunGothic" w:hAnsi="NanumBarunGothic" w:eastAsia="NanumBarunGothic"/>
          <w:color w:val="17212B"/>
        </w:rPr>
        <w:t>을 확인한다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02" w:name="15-runnerworkeragent"/>
      <w:bookmarkEnd w:id="102"/>
      <w:r>
        <w:rPr>
          <w:rFonts w:ascii="NanumSquare" w:hAnsi="NanumSquare" w:eastAsia="NanumSquare"/>
          <w:color w:val="2F6FEB"/>
        </w:rPr>
        <w:t>15. Runner·Worker·Agent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2"/>
        <w:gridCol w:w="2715"/>
        <w:gridCol w:w="1802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책임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금지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Runner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Execution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시작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·Job JVM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Scheduler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정책 소유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Worker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Partition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처리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전체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Job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성공 추정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Agent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허용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Process Start/Stop/Status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임의 명령 실행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Control Server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상태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조치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승인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업무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DB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직접 수정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03" w:name="16-leaseclaimfencing"/>
      <w:bookmarkEnd w:id="103"/>
      <w:r>
        <w:rPr>
          <w:rFonts w:ascii="NanumSquare" w:hAnsi="NanumSquare" w:eastAsia="NanumSquare"/>
          <w:color w:val="2F6FEB"/>
        </w:rPr>
        <w:t>16. Lease·Claim·Fencing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Lease</w:t>
      </w:r>
      <w:r>
        <w:rPr>
          <w:rFonts w:ascii="NanumBarunGothic" w:hAnsi="NanumBarunGothic" w:eastAsia="NanumBarunGothic"/>
          <w:color w:val="17212B"/>
        </w:rPr>
        <w:t>는 소유 기간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Claim</w:t>
      </w:r>
      <w:r>
        <w:rPr>
          <w:rFonts w:ascii="NanumBarunGothic" w:hAnsi="NanumBarunGothic" w:eastAsia="NanumBarunGothic"/>
          <w:color w:val="17212B"/>
        </w:rPr>
        <w:t>은 작업 소유 의사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Fencing Token</w:t>
      </w:r>
      <w:r>
        <w:rPr>
          <w:rFonts w:ascii="NanumBarunGothic" w:hAnsi="NanumBarunGothic" w:eastAsia="NanumBarunGothic"/>
          <w:color w:val="17212B"/>
        </w:rPr>
        <w:t xml:space="preserve">은 오래된 소유자의 </w:t>
      </w:r>
      <w:r>
        <w:rPr>
          <w:rFonts w:ascii="NanumBarunGothic" w:hAnsi="NanumBarunGothic" w:eastAsia="NanumBarunGothic"/>
          <w:color w:val="17212B"/>
        </w:rPr>
        <w:t xml:space="preserve">Write </w:t>
      </w:r>
      <w:r>
        <w:rPr>
          <w:rFonts w:ascii="NanumBarunGothic" w:hAnsi="NanumBarunGothic" w:eastAsia="NanumBarunGothic"/>
          <w:color w:val="17212B"/>
        </w:rPr>
        <w:t>차단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Heartbeat </w:t>
      </w:r>
      <w:r>
        <w:rPr>
          <w:rFonts w:ascii="NanumBarunGothic" w:hAnsi="NanumBarunGothic" w:eastAsia="NanumBarunGothic"/>
          <w:color w:val="17212B"/>
        </w:rPr>
        <w:t xml:space="preserve">누락만으로 바로 실패 확정하지 않고 </w:t>
      </w:r>
      <w:r>
        <w:rPr>
          <w:rFonts w:ascii="NanumBarunGothic" w:hAnsi="NanumBarunGothic" w:eastAsia="NanumBarunGothic"/>
          <w:color w:val="17212B"/>
        </w:rPr>
        <w:t>Grace/Clock Skew</w:t>
      </w:r>
      <w:r>
        <w:rPr>
          <w:rFonts w:ascii="NanumBarunGothic" w:hAnsi="NanumBarunGothic" w:eastAsia="NanumBarunGothic"/>
          <w:color w:val="17212B"/>
        </w:rPr>
        <w:t>를 고려한다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04" w:name="17-unknown_result"/>
      <w:bookmarkEnd w:id="104"/>
      <w:r>
        <w:rPr>
          <w:rFonts w:ascii="NanumSquare" w:hAnsi="NanumSquare" w:eastAsia="NanumSquare"/>
          <w:color w:val="2F6FEB"/>
        </w:rPr>
        <w:t>17. UNKNOWN_RESULT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외부기관</w:t>
      </w:r>
      <w:r>
        <w:rPr>
          <w:rFonts w:ascii="NanumBarunGothic" w:hAnsi="NanumBarunGothic" w:eastAsia="NanumBarunGothic"/>
          <w:color w:val="17212B"/>
        </w:rPr>
        <w:t xml:space="preserve">, Worker ACK, Agent </w:t>
      </w:r>
      <w:r>
        <w:rPr>
          <w:rFonts w:ascii="NanumBarunGothic" w:hAnsi="NanumBarunGothic" w:eastAsia="NanumBarunGothic"/>
          <w:color w:val="17212B"/>
        </w:rPr>
        <w:t>명령</w:t>
      </w:r>
      <w:r>
        <w:rPr>
          <w:rFonts w:ascii="NanumBarunGothic" w:hAnsi="NanumBarunGothic" w:eastAsia="NanumBarunGothic"/>
          <w:color w:val="17212B"/>
        </w:rPr>
        <w:t xml:space="preserve">, Scheduler Dispatch </w:t>
      </w:r>
      <w:r>
        <w:rPr>
          <w:rFonts w:ascii="NanumBarunGothic" w:hAnsi="NanumBarunGothic" w:eastAsia="NanumBarunGothic"/>
          <w:color w:val="17212B"/>
        </w:rPr>
        <w:t>등에서 결과를 모르면</w:t>
      </w:r>
      <w:r>
        <w:rPr>
          <w:rFonts w:ascii="NanumBarunGothic" w:hAnsi="NanumBarunGothic" w:eastAsia="NanumBarunGothic"/>
          <w:color w:val="17212B"/>
        </w:rPr>
        <w:t>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같은 요청을 반복하지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Execution/Attempt/Target ID</w:t>
      </w:r>
      <w:r>
        <w:rPr>
          <w:rFonts w:ascii="NanumBarunGothic" w:hAnsi="NanumBarunGothic" w:eastAsia="NanumBarunGothic"/>
          <w:color w:val="17212B"/>
        </w:rPr>
        <w:t>를 조회한다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Spring Batch Metadata</w:t>
      </w:r>
      <w:r>
        <w:rPr>
          <w:rFonts w:ascii="NanumBarunGothic" w:hAnsi="NanumBarunGothic" w:eastAsia="NanumBarunGothic"/>
          <w:color w:val="17212B"/>
        </w:rPr>
        <w:t>와 업무 원장을 비교한다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Target</w:t>
      </w:r>
      <w:r>
        <w:rPr>
          <w:rFonts w:ascii="NanumBarunGothic" w:hAnsi="NanumBarunGothic" w:eastAsia="NanumBarunGothic"/>
          <w:color w:val="17212B"/>
        </w:rPr>
        <w:t>이 부작용을 수행했는지 확인한다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성공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>실패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>보상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>재처리 중 하나로 종결한다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05" w:name="18-adm-운영"/>
      <w:bookmarkEnd w:id="105"/>
      <w:r>
        <w:rPr>
          <w:rFonts w:ascii="NanumSquare" w:hAnsi="NanumSquare" w:eastAsia="NanumSquare"/>
          <w:color w:val="2F6FEB"/>
        </w:rPr>
        <w:t xml:space="preserve">18. ADM </w:t>
      </w:r>
      <w:r>
        <w:rPr>
          <w:rFonts w:ascii="NanumSquare" w:hAnsi="NanumSquare" w:eastAsia="NanumSquare"/>
          <w:color w:val="2F6FEB"/>
        </w:rPr>
        <w:t>운영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ADM</w:t>
      </w:r>
      <w:r>
        <w:rPr>
          <w:rFonts w:ascii="NanumBarunGothic" w:hAnsi="NanumBarunGothic" w:eastAsia="NanumBarunGothic"/>
          <w:color w:val="17212B"/>
        </w:rPr>
        <w:t>에서는 최소 다음을 볼 수 있어야 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Job Definition/Version.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Schedule/Misfire.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Execution/Step/Partition.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Read/Write/Skip/Commit Count.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Checkpoint/Last Heartbeat.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Lease/Fencing.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Worker/Agent </w:t>
      </w:r>
      <w:r>
        <w:rPr>
          <w:rFonts w:ascii="NanumBarunGothic" w:hAnsi="NanumBarunGothic" w:eastAsia="NanumBarunGothic"/>
          <w:color w:val="17212B"/>
        </w:rPr>
        <w:t>상태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Stop/Restart/Abandon/Reprocess.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UNKNOWN/PARTIAL/Reconcile.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Audit/Approval. 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06" w:name="19-process-kill과-restart-통합-실습"/>
      <w:bookmarkEnd w:id="106"/>
      <w:r>
        <w:rPr>
          <w:rFonts w:ascii="NanumSquare" w:hAnsi="NanumSquare" w:eastAsia="NanumSquare"/>
          <w:color w:val="2F6FEB"/>
        </w:rPr>
        <w:t>19. Process Kill</w:t>
      </w:r>
      <w:r>
        <w:rPr>
          <w:rFonts w:ascii="NanumSquare" w:hAnsi="NanumSquare" w:eastAsia="NanumSquare"/>
          <w:color w:val="2F6FEB"/>
        </w:rPr>
        <w:t xml:space="preserve">과 </w:t>
      </w:r>
      <w:r>
        <w:rPr>
          <w:rFonts w:ascii="NanumSquare" w:hAnsi="NanumSquare" w:eastAsia="NanumSquare"/>
          <w:color w:val="2F6FEB"/>
        </w:rPr>
        <w:t xml:space="preserve">Restart </w:t>
      </w:r>
      <w:r>
        <w:rPr>
          <w:rFonts w:ascii="NanumSquare" w:hAnsi="NanumSquare" w:eastAsia="NanumSquare"/>
          <w:color w:val="2F6FEB"/>
        </w:rPr>
        <w:t>통합 실습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10,000</w:t>
      </w:r>
      <w:r>
        <w:rPr>
          <w:rFonts w:ascii="NanumBarunGothic" w:hAnsi="NanumBarunGothic" w:eastAsia="NanumBarunGothic"/>
          <w:color w:val="17212B"/>
        </w:rPr>
        <w:t>건 입력을 준비한다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Chunk Size</w:t>
      </w:r>
      <w:r>
        <w:rPr>
          <w:rFonts w:ascii="NanumBarunGothic" w:hAnsi="NanumBarunGothic" w:eastAsia="NanumBarunGothic"/>
          <w:color w:val="17212B"/>
        </w:rPr>
        <w:t xml:space="preserve">를 정하고 </w:t>
      </w:r>
      <w:r>
        <w:rPr>
          <w:rFonts w:ascii="NanumBarunGothic" w:hAnsi="NanumBarunGothic" w:eastAsia="NanumBarunGothic"/>
          <w:color w:val="17212B"/>
        </w:rPr>
        <w:t>Job</w:t>
      </w:r>
      <w:r>
        <w:rPr>
          <w:rFonts w:ascii="NanumBarunGothic" w:hAnsi="NanumBarunGothic" w:eastAsia="NanumBarunGothic"/>
          <w:color w:val="17212B"/>
        </w:rPr>
        <w:t>을 실행한다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중간 </w:t>
      </w:r>
      <w:r>
        <w:rPr>
          <w:rFonts w:ascii="NanumBarunGothic" w:hAnsi="NanumBarunGothic" w:eastAsia="NanumBarunGothic"/>
          <w:color w:val="17212B"/>
        </w:rPr>
        <w:t xml:space="preserve">Commit </w:t>
      </w:r>
      <w:r>
        <w:rPr>
          <w:rFonts w:ascii="NanumBarunGothic" w:hAnsi="NanumBarunGothic" w:eastAsia="NanumBarunGothic"/>
          <w:color w:val="17212B"/>
        </w:rPr>
        <w:t xml:space="preserve">이후 </w:t>
      </w:r>
      <w:r>
        <w:rPr>
          <w:rFonts w:ascii="NanumBarunGothic" w:hAnsi="NanumBarunGothic" w:eastAsia="NanumBarunGothic"/>
          <w:color w:val="17212B"/>
        </w:rPr>
        <w:t>Process</w:t>
      </w:r>
      <w:r>
        <w:rPr>
          <w:rFonts w:ascii="NanumBarunGothic" w:hAnsi="NanumBarunGothic" w:eastAsia="NanumBarunGothic"/>
          <w:color w:val="17212B"/>
        </w:rPr>
        <w:t>를 강제 종료한다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Metadata</w:t>
      </w:r>
      <w:r>
        <w:rPr>
          <w:rFonts w:ascii="NanumBarunGothic" w:hAnsi="NanumBarunGothic" w:eastAsia="NanumBarunGothic"/>
          <w:color w:val="17212B"/>
        </w:rPr>
        <w:t xml:space="preserve">의 마지막 </w:t>
      </w:r>
      <w:r>
        <w:rPr>
          <w:rFonts w:ascii="NanumBarunGothic" w:hAnsi="NanumBarunGothic" w:eastAsia="NanumBarunGothic"/>
          <w:color w:val="17212B"/>
        </w:rPr>
        <w:t>Commit/ExecutionContext</w:t>
      </w:r>
      <w:r>
        <w:rPr>
          <w:rFonts w:ascii="NanumBarunGothic" w:hAnsi="NanumBarunGothic" w:eastAsia="NanumBarunGothic"/>
          <w:color w:val="17212B"/>
        </w:rPr>
        <w:t>를 확인한다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업무 </w:t>
      </w:r>
      <w:r>
        <w:rPr>
          <w:rFonts w:ascii="NanumBarunGothic" w:hAnsi="NanumBarunGothic" w:eastAsia="NanumBarunGothic"/>
          <w:color w:val="17212B"/>
        </w:rPr>
        <w:t xml:space="preserve">Row </w:t>
      </w:r>
      <w:r>
        <w:rPr>
          <w:rFonts w:ascii="NanumBarunGothic" w:hAnsi="NanumBarunGothic" w:eastAsia="NanumBarunGothic"/>
          <w:color w:val="17212B"/>
        </w:rPr>
        <w:t>중복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>누락을 확인한다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같은 </w:t>
      </w:r>
      <w:r>
        <w:rPr>
          <w:rFonts w:ascii="NanumBarunGothic" w:hAnsi="NanumBarunGothic" w:eastAsia="NanumBarunGothic"/>
          <w:color w:val="17212B"/>
        </w:rPr>
        <w:t>Instance</w:t>
      </w:r>
      <w:r>
        <w:rPr>
          <w:rFonts w:ascii="NanumBarunGothic" w:hAnsi="NanumBarunGothic" w:eastAsia="NanumBarunGothic"/>
          <w:color w:val="17212B"/>
        </w:rPr>
        <w:t xml:space="preserve">로 </w:t>
      </w:r>
      <w:r>
        <w:rPr>
          <w:rFonts w:ascii="NanumBarunGothic" w:hAnsi="NanumBarunGothic" w:eastAsia="NanumBarunGothic"/>
          <w:color w:val="17212B"/>
        </w:rPr>
        <w:t>Restart</w:t>
      </w:r>
      <w:r>
        <w:rPr>
          <w:rFonts w:ascii="NanumBarunGothic" w:hAnsi="NanumBarunGothic" w:eastAsia="NanumBarunGothic"/>
          <w:color w:val="17212B"/>
        </w:rPr>
        <w:t>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완료 후 입력 건수</w:t>
      </w:r>
      <w:r>
        <w:rPr>
          <w:rFonts w:ascii="NanumBarunGothic" w:hAnsi="NanumBarunGothic" w:eastAsia="NanumBarunGothic"/>
          <w:color w:val="17212B"/>
        </w:rPr>
        <w:t>·</w:t>
      </w:r>
      <w:r>
        <w:rPr>
          <w:rFonts w:ascii="NanumBarunGothic" w:hAnsi="NanumBarunGothic" w:eastAsia="NanumBarunGothic"/>
          <w:color w:val="17212B"/>
        </w:rPr>
        <w:t xml:space="preserve">금액 </w:t>
      </w:r>
      <w:r>
        <w:rPr>
          <w:rFonts w:ascii="NanumBarunGothic" w:hAnsi="NanumBarunGothic" w:eastAsia="NanumBarunGothic"/>
          <w:color w:val="17212B"/>
        </w:rPr>
        <w:t xml:space="preserve">= </w:t>
      </w:r>
      <w:r>
        <w:rPr>
          <w:rFonts w:ascii="NanumBarunGothic" w:hAnsi="NanumBarunGothic" w:eastAsia="NanumBarunGothic"/>
          <w:color w:val="17212B"/>
        </w:rPr>
        <w:t xml:space="preserve">결과 </w:t>
      </w:r>
      <w:r>
        <w:rPr>
          <w:rFonts w:ascii="NanumBarunGothic" w:hAnsi="NanumBarunGothic" w:eastAsia="NanumBarunGothic"/>
          <w:color w:val="17212B"/>
        </w:rPr>
        <w:t xml:space="preserve">+ </w:t>
      </w:r>
      <w:r>
        <w:rPr>
          <w:rFonts w:ascii="NanumBarunGothic" w:hAnsi="NanumBarunGothic" w:eastAsia="NanumBarunGothic"/>
          <w:color w:val="17212B"/>
        </w:rPr>
        <w:t xml:space="preserve">제외 </w:t>
      </w:r>
      <w:r>
        <w:rPr>
          <w:rFonts w:ascii="NanumBarunGothic" w:hAnsi="NanumBarunGothic" w:eastAsia="NanumBarunGothic"/>
          <w:color w:val="17212B"/>
        </w:rPr>
        <w:t xml:space="preserve">+ </w:t>
      </w:r>
      <w:r>
        <w:rPr>
          <w:rFonts w:ascii="NanumBarunGothic" w:hAnsi="NanumBarunGothic" w:eastAsia="NanumBarunGothic"/>
          <w:color w:val="17212B"/>
        </w:rPr>
        <w:t>실패를 대사한다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정상 판정</w:t>
      </w:r>
      <w:r>
        <w:rPr>
          <w:rFonts w:ascii="NanumBarunGothic" w:hAnsi="NanumBarunGothic" w:eastAsia="NanumBarunGothic"/>
          <w:color w:val="17212B"/>
        </w:rPr>
        <w:t xml:space="preserve">: Kill </w:t>
      </w:r>
      <w:r>
        <w:rPr>
          <w:rFonts w:ascii="NanumBarunGothic" w:hAnsi="NanumBarunGothic" w:eastAsia="NanumBarunGothic"/>
          <w:color w:val="17212B"/>
        </w:rPr>
        <w:t xml:space="preserve">이후 이미 </w:t>
      </w:r>
      <w:r>
        <w:rPr>
          <w:rFonts w:ascii="NanumBarunGothic" w:hAnsi="NanumBarunGothic" w:eastAsia="NanumBarunGothic"/>
          <w:color w:val="17212B"/>
        </w:rPr>
        <w:t>Commit</w:t>
      </w:r>
      <w:r>
        <w:rPr>
          <w:rFonts w:ascii="NanumBarunGothic" w:hAnsi="NanumBarunGothic" w:eastAsia="NanumBarunGothic"/>
          <w:color w:val="17212B"/>
        </w:rPr>
        <w:t xml:space="preserve">된 </w:t>
      </w:r>
      <w:r>
        <w:rPr>
          <w:rFonts w:ascii="NanumBarunGothic" w:hAnsi="NanumBarunGothic" w:eastAsia="NanumBarunGothic"/>
          <w:color w:val="17212B"/>
        </w:rPr>
        <w:t>Row</w:t>
      </w:r>
      <w:r>
        <w:rPr>
          <w:rFonts w:ascii="NanumBarunGothic" w:hAnsi="NanumBarunGothic" w:eastAsia="NanumBarunGothic"/>
          <w:color w:val="17212B"/>
        </w:rPr>
        <w:t xml:space="preserve">가 중복되지 않고 미처리 </w:t>
      </w:r>
      <w:r>
        <w:rPr>
          <w:rFonts w:ascii="NanumBarunGothic" w:hAnsi="NanumBarunGothic" w:eastAsia="NanumBarunGothic"/>
          <w:color w:val="17212B"/>
        </w:rPr>
        <w:t>Row</w:t>
      </w:r>
      <w:r>
        <w:rPr>
          <w:rFonts w:ascii="NanumBarunGothic" w:hAnsi="NanumBarunGothic" w:eastAsia="NanumBarunGothic"/>
          <w:color w:val="17212B"/>
        </w:rPr>
        <w:t>부터 이어지며 최종 업무 합계가 일치한다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07" w:name="20-worker-lossfencing-통합-실습"/>
      <w:bookmarkEnd w:id="107"/>
      <w:r>
        <w:rPr>
          <w:rFonts w:ascii="NanumSquare" w:hAnsi="NanumSquare" w:eastAsia="NanumSquare"/>
          <w:color w:val="2F6FEB"/>
        </w:rPr>
        <w:t xml:space="preserve">20. Worker Loss/Fencing </w:t>
      </w:r>
      <w:r>
        <w:rPr>
          <w:rFonts w:ascii="NanumSquare" w:hAnsi="NanumSquare" w:eastAsia="NanumSquare"/>
          <w:color w:val="2F6FEB"/>
        </w:rPr>
        <w:t>통합 실습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Partition</w:t>
      </w:r>
      <w:r>
        <w:rPr>
          <w:rFonts w:ascii="NanumBarunGothic" w:hAnsi="NanumBarunGothic" w:eastAsia="NanumBarunGothic"/>
          <w:color w:val="17212B"/>
        </w:rPr>
        <w:t xml:space="preserve">을 여러 </w:t>
      </w:r>
      <w:r>
        <w:rPr>
          <w:rFonts w:ascii="NanumBarunGothic" w:hAnsi="NanumBarunGothic" w:eastAsia="NanumBarunGothic"/>
          <w:color w:val="17212B"/>
        </w:rPr>
        <w:t>Worker</w:t>
      </w:r>
      <w:r>
        <w:rPr>
          <w:rFonts w:ascii="NanumBarunGothic" w:hAnsi="NanumBarunGothic" w:eastAsia="NanumBarunGothic"/>
          <w:color w:val="17212B"/>
        </w:rPr>
        <w:t>에 분배한다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Worker </w:t>
      </w:r>
      <w:r>
        <w:rPr>
          <w:rFonts w:ascii="NanumBarunGothic" w:hAnsi="NanumBarunGothic" w:eastAsia="NanumBarunGothic"/>
          <w:color w:val="17212B"/>
        </w:rPr>
        <w:t xml:space="preserve">하나의 </w:t>
      </w:r>
      <w:r>
        <w:rPr>
          <w:rFonts w:ascii="NanumBarunGothic" w:hAnsi="NanumBarunGothic" w:eastAsia="NanumBarunGothic"/>
          <w:color w:val="17212B"/>
        </w:rPr>
        <w:t>Heartbeat</w:t>
      </w:r>
      <w:r>
        <w:rPr>
          <w:rFonts w:ascii="NanumBarunGothic" w:hAnsi="NanumBarunGothic" w:eastAsia="NanumBarunGothic"/>
          <w:color w:val="17212B"/>
        </w:rPr>
        <w:t>를 중단한다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Lease </w:t>
      </w:r>
      <w:r>
        <w:rPr>
          <w:rFonts w:ascii="NanumBarunGothic" w:hAnsi="NanumBarunGothic" w:eastAsia="NanumBarunGothic"/>
          <w:color w:val="17212B"/>
        </w:rPr>
        <w:t xml:space="preserve">만료 뒤 새 </w:t>
      </w:r>
      <w:r>
        <w:rPr>
          <w:rFonts w:ascii="NanumBarunGothic" w:hAnsi="NanumBarunGothic" w:eastAsia="NanumBarunGothic"/>
          <w:color w:val="17212B"/>
        </w:rPr>
        <w:t>Worker</w:t>
      </w:r>
      <w:r>
        <w:rPr>
          <w:rFonts w:ascii="NanumBarunGothic" w:hAnsi="NanumBarunGothic" w:eastAsia="NanumBarunGothic"/>
          <w:color w:val="17212B"/>
        </w:rPr>
        <w:t xml:space="preserve">가 </w:t>
      </w:r>
      <w:r>
        <w:rPr>
          <w:rFonts w:ascii="NanumBarunGothic" w:hAnsi="NanumBarunGothic" w:eastAsia="NanumBarunGothic"/>
          <w:color w:val="17212B"/>
        </w:rPr>
        <w:t>Claim</w:t>
      </w:r>
      <w:r>
        <w:rPr>
          <w:rFonts w:ascii="NanumBarunGothic" w:hAnsi="NanumBarunGothic" w:eastAsia="NanumBarunGothic"/>
          <w:color w:val="17212B"/>
        </w:rPr>
        <w:t>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이전 </w:t>
      </w:r>
      <w:r>
        <w:rPr>
          <w:rFonts w:ascii="NanumBarunGothic" w:hAnsi="NanumBarunGothic" w:eastAsia="NanumBarunGothic"/>
          <w:color w:val="17212B"/>
        </w:rPr>
        <w:t>Worker</w:t>
      </w:r>
      <w:r>
        <w:rPr>
          <w:rFonts w:ascii="NanumBarunGothic" w:hAnsi="NanumBarunGothic" w:eastAsia="NanumBarunGothic"/>
          <w:color w:val="17212B"/>
        </w:rPr>
        <w:t>를 늦게 복귀시킨다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stale Fencing Token Write</w:t>
      </w:r>
      <w:r>
        <w:rPr>
          <w:rFonts w:ascii="NanumBarunGothic" w:hAnsi="NanumBarunGothic" w:eastAsia="NanumBarunGothic"/>
          <w:color w:val="17212B"/>
        </w:rPr>
        <w:t>가 거절되는지 확인한다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Partition Result</w:t>
      </w:r>
      <w:r>
        <w:rPr>
          <w:rFonts w:ascii="NanumBarunGothic" w:hAnsi="NanumBarunGothic" w:eastAsia="NanumBarunGothic"/>
          <w:color w:val="17212B"/>
        </w:rPr>
        <w:t>를 대사한다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08" w:name="21-운영-인계"/>
      <w:bookmarkEnd w:id="108"/>
      <w:r>
        <w:rPr>
          <w:rFonts w:ascii="NanumSquare" w:hAnsi="NanumSquare" w:eastAsia="NanumSquare"/>
          <w:color w:val="2F6FEB"/>
        </w:rPr>
        <w:t xml:space="preserve">21. </w:t>
      </w:r>
      <w:r>
        <w:rPr>
          <w:rFonts w:ascii="NanumSquare" w:hAnsi="NanumSquare" w:eastAsia="NanumSquare"/>
          <w:color w:val="2F6FEB"/>
        </w:rPr>
        <w:t>운영 인계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Job/Version, Schedule, Parameter, Artifact, DB, </w:t>
      </w:r>
      <w:r>
        <w:rPr>
          <w:rFonts w:ascii="NanumBarunGothic" w:hAnsi="NanumBarunGothic" w:eastAsia="NanumBarunGothic"/>
          <w:color w:val="17212B"/>
        </w:rPr>
        <w:t>예상량</w:t>
      </w:r>
      <w:r>
        <w:rPr>
          <w:rFonts w:ascii="NanumBarunGothic" w:hAnsi="NanumBarunGothic" w:eastAsia="NanumBarunGothic"/>
          <w:color w:val="17212B"/>
        </w:rPr>
        <w:t>, SLA, Permission, Approval, Restart/Abandon/Reprocess/Reconcile, Alert, Backup/Restore, Owner</w:t>
      </w:r>
      <w:r>
        <w:rPr>
          <w:rFonts w:ascii="NanumBarunGothic" w:hAnsi="NanumBarunGothic" w:eastAsia="NanumBarunGothic"/>
          <w:color w:val="17212B"/>
        </w:rPr>
        <w:t>를 인계한다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09" w:name="22-완료-체크리스트"/>
      <w:bookmarkEnd w:id="109"/>
      <w:r>
        <w:rPr>
          <w:rFonts w:ascii="NanumSquare" w:hAnsi="NanumSquare" w:eastAsia="NanumSquare"/>
          <w:color w:val="2F6FEB"/>
        </w:rPr>
        <w:t xml:space="preserve">22. </w:t>
      </w:r>
      <w:r>
        <w:rPr>
          <w:rFonts w:ascii="NanumSquare" w:hAnsi="NanumSquare" w:eastAsia="NanumSquare"/>
          <w:color w:val="2F6FEB"/>
        </w:rPr>
        <w:t>완료 체크리스트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Job/Step/Tasklet/Chunk </w:t>
      </w:r>
      <w:r>
        <w:rPr>
          <w:rFonts w:ascii="NanumBarunGothic" w:hAnsi="NanumBarunGothic" w:eastAsia="NanumBarunGothic"/>
          <w:color w:val="17212B"/>
        </w:rPr>
        <w:t>역할이 명확하다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Parameter</w:t>
      </w:r>
      <w:r>
        <w:rPr>
          <w:rFonts w:ascii="NanumBarunGothic" w:hAnsi="NanumBarunGothic" w:eastAsia="NanumBarunGothic"/>
          <w:color w:val="17212B"/>
        </w:rPr>
        <w:t xml:space="preserve">와 </w:t>
      </w:r>
      <w:r>
        <w:rPr>
          <w:rFonts w:ascii="NanumBarunGothic" w:hAnsi="NanumBarunGothic" w:eastAsia="NanumBarunGothic"/>
          <w:color w:val="17212B"/>
        </w:rPr>
        <w:t xml:space="preserve">Instance </w:t>
      </w:r>
      <w:r>
        <w:rPr>
          <w:rFonts w:ascii="NanumBarunGothic" w:hAnsi="NanumBarunGothic" w:eastAsia="NanumBarunGothic"/>
          <w:color w:val="17212B"/>
        </w:rPr>
        <w:t>식별이 명확하다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Checkpoint/Restart</w:t>
      </w:r>
      <w:r>
        <w:rPr>
          <w:rFonts w:ascii="NanumBarunGothic" w:hAnsi="NanumBarunGothic" w:eastAsia="NanumBarunGothic"/>
          <w:color w:val="17212B"/>
        </w:rPr>
        <w:t>가 검증 가능하다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Skip/Retry/</w:t>
      </w:r>
      <w:r>
        <w:rPr>
          <w:rFonts w:ascii="NanumBarunGothic" w:hAnsi="NanumBarunGothic" w:eastAsia="NanumBarunGothic"/>
          <w:color w:val="17212B"/>
        </w:rPr>
        <w:t>중복 정책이 있다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Partition/Worker</w:t>
      </w:r>
      <w:r>
        <w:rPr>
          <w:rFonts w:ascii="NanumBarunGothic" w:hAnsi="NanumBarunGothic" w:eastAsia="NanumBarunGothic"/>
          <w:color w:val="17212B"/>
        </w:rPr>
        <w:t xml:space="preserve">에 </w:t>
      </w:r>
      <w:r>
        <w:rPr>
          <w:rFonts w:ascii="NanumBarunGothic" w:hAnsi="NanumBarunGothic" w:eastAsia="NanumBarunGothic"/>
          <w:color w:val="17212B"/>
        </w:rPr>
        <w:t>Lease/Fencing</w:t>
      </w:r>
      <w:r>
        <w:rPr>
          <w:rFonts w:ascii="NanumBarunGothic" w:hAnsi="NanumBarunGothic" w:eastAsia="NanumBarunGothic"/>
          <w:color w:val="17212B"/>
        </w:rPr>
        <w:t>이 있다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Center-Cut</w:t>
      </w:r>
      <w:r>
        <w:rPr>
          <w:rFonts w:ascii="NanumBarunGothic" w:hAnsi="NanumBarunGothic" w:eastAsia="NanumBarunGothic"/>
          <w:color w:val="17212B"/>
        </w:rPr>
        <w:t xml:space="preserve">에 </w:t>
      </w:r>
      <w:r>
        <w:rPr>
          <w:rFonts w:ascii="NanumBarunGothic" w:hAnsi="NanumBarunGothic" w:eastAsia="NanumBarunGothic"/>
          <w:color w:val="17212B"/>
        </w:rPr>
        <w:t>Preview/Approval/Reconcile</w:t>
      </w:r>
      <w:r>
        <w:rPr>
          <w:rFonts w:ascii="NanumBarunGothic" w:hAnsi="NanumBarunGothic" w:eastAsia="NanumBarunGothic"/>
          <w:color w:val="17212B"/>
        </w:rPr>
        <w:t>이 있다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Scheduler Misfire</w:t>
      </w:r>
      <w:r>
        <w:rPr>
          <w:rFonts w:ascii="NanumBarunGothic" w:hAnsi="NanumBarunGothic" w:eastAsia="NanumBarunGothic"/>
          <w:color w:val="17212B"/>
        </w:rPr>
        <w:t>가 정의되어 있다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Stop/Restart/Abandon/Reprocess</w:t>
      </w:r>
      <w:r>
        <w:rPr>
          <w:rFonts w:ascii="NanumBarunGothic" w:hAnsi="NanumBarunGothic" w:eastAsia="NanumBarunGothic"/>
          <w:color w:val="17212B"/>
        </w:rPr>
        <w:t>가 구분된다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UNKNOWN_RESULT </w:t>
      </w:r>
      <w:r>
        <w:rPr>
          <w:rFonts w:ascii="NanumBarunGothic" w:hAnsi="NanumBarunGothic" w:eastAsia="NanumBarunGothic"/>
          <w:color w:val="17212B"/>
        </w:rPr>
        <w:t>대사 절차가 있다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>ADM</w:t>
      </w:r>
      <w:r>
        <w:rPr>
          <w:rFonts w:ascii="NanumBarunGothic" w:hAnsi="NanumBarunGothic" w:eastAsia="NanumBarunGothic"/>
          <w:color w:val="17212B"/>
        </w:rPr>
        <w:t>과 운영 인계가 연결된다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10" w:name="23-step-executor-유형"/>
      <w:bookmarkEnd w:id="110"/>
      <w:r>
        <w:rPr>
          <w:rFonts w:ascii="NanumSquare" w:hAnsi="NanumSquare" w:eastAsia="NanumSquare"/>
          <w:color w:val="2F6FEB"/>
        </w:rPr>
        <w:t xml:space="preserve">23. Step Executor </w:t>
      </w:r>
      <w:r>
        <w:rPr>
          <w:rFonts w:ascii="NanumSquare" w:hAnsi="NanumSquare" w:eastAsia="NanumSquare"/>
          <w:color w:val="2F6FEB"/>
        </w:rPr>
        <w:t>유형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Spring Batch Step </w:t>
      </w:r>
      <w:r>
        <w:rPr>
          <w:rFonts w:ascii="NanumBarunGothic" w:hAnsi="NanumBarunGothic" w:eastAsia="NanumBarunGothic"/>
          <w:color w:val="17212B"/>
        </w:rPr>
        <w:t>안에서 다음 실행 방식을 선택할 수 있다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Java Tasklet/Chunk.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승인된 </w:t>
      </w:r>
      <w:r>
        <w:rPr>
          <w:rFonts w:ascii="NanumBarunGothic" w:hAnsi="NanumBarunGothic" w:eastAsia="NanumBarunGothic"/>
          <w:color w:val="17212B"/>
        </w:rPr>
        <w:t xml:space="preserve">Shell/Process.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File Watch/Move/Transfer.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Service/API </w:t>
      </w:r>
      <w:r>
        <w:rPr>
          <w:rFonts w:ascii="NanumBarunGothic" w:hAnsi="NanumBarunGothic" w:eastAsia="NanumBarunGothic"/>
          <w:color w:val="17212B"/>
        </w:rPr>
        <w:t>호출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Message/Event </w:t>
      </w:r>
      <w:r>
        <w:rPr>
          <w:rFonts w:ascii="NanumBarunGothic" w:hAnsi="NanumBarunGothic" w:eastAsia="NanumBarunGothic"/>
          <w:color w:val="17212B"/>
        </w:rPr>
        <w:t>처리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Shell/Process</w:t>
      </w:r>
      <w:r>
        <w:rPr>
          <w:rFonts w:ascii="NanumBarunGothic" w:hAnsi="NanumBarunGothic" w:eastAsia="NanumBarunGothic"/>
          <w:color w:val="17212B"/>
        </w:rPr>
        <w:t xml:space="preserve">는 </w:t>
      </w:r>
      <w:r>
        <w:rPr>
          <w:rFonts w:ascii="NanumBarunGothic" w:hAnsi="NanumBarunGothic" w:eastAsia="NanumBarunGothic"/>
          <w:color w:val="17212B"/>
        </w:rPr>
        <w:t>Allowlist, Artifact Trust, Working Directory, Environment, Timeout, Process Tree, stdout/stderr Size Budget, Secret Redaction</w:t>
      </w:r>
      <w:r>
        <w:rPr>
          <w:rFonts w:ascii="NanumBarunGothic" w:hAnsi="NanumBarunGothic" w:eastAsia="NanumBarunGothic"/>
          <w:color w:val="17212B"/>
        </w:rPr>
        <w:t>을 적용한다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11" w:name="24-resource-bound와-backpressure"/>
      <w:bookmarkEnd w:id="111"/>
      <w:r>
        <w:rPr>
          <w:rFonts w:ascii="NanumSquare" w:hAnsi="NanumSquare" w:eastAsia="NanumSquare"/>
          <w:color w:val="2F6FEB"/>
        </w:rPr>
        <w:t>24. Resource Bound</w:t>
      </w:r>
      <w:r>
        <w:rPr>
          <w:rFonts w:ascii="NanumSquare" w:hAnsi="NanumSquare" w:eastAsia="NanumSquare"/>
          <w:color w:val="2F6FEB"/>
        </w:rPr>
        <w:t xml:space="preserve">와 </w:t>
      </w:r>
      <w:r>
        <w:rPr>
          <w:rFonts w:ascii="NanumSquare" w:hAnsi="NanumSquare" w:eastAsia="NanumSquare"/>
          <w:color w:val="2F6FEB"/>
        </w:rPr>
        <w:t>Backpressure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Reader Fetch/Page Size.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Chunk Size.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Partition </w:t>
      </w:r>
      <w:r>
        <w:rPr>
          <w:rFonts w:ascii="NanumBarunGothic" w:hAnsi="NanumBarunGothic" w:eastAsia="NanumBarunGothic"/>
          <w:color w:val="17212B"/>
        </w:rPr>
        <w:t>수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Worker Concurrency.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Queue Capacity.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stdout/stderr </w:t>
      </w:r>
      <w:r>
        <w:rPr>
          <w:rFonts w:ascii="NanumBarunGothic" w:hAnsi="NanumBarunGothic" w:eastAsia="NanumBarunGothic"/>
          <w:color w:val="17212B"/>
        </w:rPr>
        <w:t>최대 크기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File/Message Payload </w:t>
      </w:r>
      <w:r>
        <w:rPr>
          <w:rFonts w:ascii="NanumBarunGothic" w:hAnsi="NanumBarunGothic" w:eastAsia="NanumBarunGothic"/>
          <w:color w:val="17212B"/>
        </w:rPr>
        <w:t>상한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Global/Domain/Target TPS·RPS.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Rate </w:t>
      </w:r>
      <w:r>
        <w:rPr>
          <w:rFonts w:ascii="NanumBarunGothic" w:hAnsi="NanumBarunGothic" w:eastAsia="NanumBarunGothic"/>
          <w:color w:val="17212B"/>
        </w:rPr>
        <w:t xml:space="preserve">제한을 변경할 때 진행 중 </w:t>
      </w:r>
      <w:r>
        <w:rPr>
          <w:rFonts w:ascii="NanumBarunGothic" w:hAnsi="NanumBarunGothic" w:eastAsia="NanumBarunGothic"/>
          <w:color w:val="17212B"/>
        </w:rPr>
        <w:t>Execution</w:t>
      </w:r>
      <w:r>
        <w:rPr>
          <w:rFonts w:ascii="NanumBarunGothic" w:hAnsi="NanumBarunGothic" w:eastAsia="NanumBarunGothic"/>
          <w:color w:val="17212B"/>
        </w:rPr>
        <w:t xml:space="preserve">과 </w:t>
      </w:r>
      <w:r>
        <w:rPr>
          <w:rFonts w:ascii="NanumBarunGothic" w:hAnsi="NanumBarunGothic" w:eastAsia="NanumBarunGothic"/>
          <w:color w:val="17212B"/>
        </w:rPr>
        <w:t xml:space="preserve">SLA </w:t>
      </w:r>
      <w:r>
        <w:rPr>
          <w:rFonts w:ascii="NanumBarunGothic" w:hAnsi="NanumBarunGothic" w:eastAsia="NanumBarunGothic"/>
          <w:color w:val="17212B"/>
        </w:rPr>
        <w:t xml:space="preserve">영향을 </w:t>
      </w:r>
      <w:r>
        <w:rPr>
          <w:rFonts w:ascii="NanumBarunGothic" w:hAnsi="NanumBarunGothic" w:eastAsia="NanumBarunGothic"/>
          <w:color w:val="17212B"/>
        </w:rPr>
        <w:t>Preview</w:t>
      </w:r>
      <w:r>
        <w:rPr>
          <w:rFonts w:ascii="NanumBarunGothic" w:hAnsi="NanumBarunGothic" w:eastAsia="NanumBarunGothic"/>
          <w:color w:val="17212B"/>
        </w:rPr>
        <w:t xml:space="preserve">하고 </w:t>
      </w:r>
      <w:r>
        <w:rPr>
          <w:rFonts w:ascii="NanumBarunGothic" w:hAnsi="NanumBarunGothic" w:eastAsia="NanumBarunGothic"/>
          <w:color w:val="17212B"/>
        </w:rPr>
        <w:t>pause/drain</w:t>
      </w:r>
      <w:r>
        <w:rPr>
          <w:rFonts w:ascii="NanumBarunGothic" w:hAnsi="NanumBarunGothic" w:eastAsia="NanumBarunGothic"/>
          <w:color w:val="17212B"/>
        </w:rPr>
        <w:t>을 지원한다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12" w:name="25-remote-partitionchunk-transport"/>
      <w:bookmarkEnd w:id="112"/>
      <w:r>
        <w:rPr>
          <w:rFonts w:ascii="NanumSquare" w:hAnsi="NanumSquare" w:eastAsia="NanumSquare"/>
          <w:color w:val="2F6FEB"/>
        </w:rPr>
        <w:t>25. Remote Partition/Chunk Transport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Remote topology</w:t>
      </w:r>
      <w:r>
        <w:rPr>
          <w:rFonts w:ascii="NanumBarunGothic" w:hAnsi="NanumBarunGothic" w:eastAsia="NanumBarunGothic"/>
          <w:color w:val="17212B"/>
        </w:rPr>
        <w:t xml:space="preserve">는 </w:t>
      </w:r>
      <w:r>
        <w:rPr>
          <w:rFonts w:ascii="NanumBarunGothic" w:hAnsi="NanumBarunGothic" w:eastAsia="NanumBarunGothic"/>
          <w:color w:val="17212B"/>
        </w:rPr>
        <w:t>stable correlation ID</w:t>
      </w:r>
      <w:r>
        <w:rPr>
          <w:rFonts w:ascii="NanumBarunGothic" w:hAnsi="NanumBarunGothic" w:eastAsia="NanumBarunGothic"/>
          <w:color w:val="17212B"/>
        </w:rPr>
        <w:t xml:space="preserve">와 </w:t>
      </w:r>
      <w:r>
        <w:rPr>
          <w:rFonts w:ascii="NanumBarunGothic" w:hAnsi="NanumBarunGothic" w:eastAsia="NanumBarunGothic"/>
          <w:color w:val="17212B"/>
        </w:rPr>
        <w:t>Durable Transport</w:t>
      </w:r>
      <w:r>
        <w:rPr>
          <w:rFonts w:ascii="NanumBarunGothic" w:hAnsi="NanumBarunGothic" w:eastAsia="NanumBarunGothic"/>
          <w:color w:val="17212B"/>
        </w:rPr>
        <w:t>를 사용한다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 xml:space="preserve">제품 </w:t>
      </w:r>
      <w:r>
        <w:rPr>
          <w:rFonts w:ascii="NanumBarunGothic" w:hAnsi="NanumBarunGothic" w:eastAsia="NanumBarunGothic"/>
          <w:color w:val="17212B"/>
        </w:rPr>
        <w:t>Profile</w:t>
      </w:r>
      <w:r>
        <w:rPr>
          <w:rFonts w:ascii="NanumBarunGothic" w:hAnsi="NanumBarunGothic" w:eastAsia="NanumBarunGothic"/>
          <w:color w:val="17212B"/>
        </w:rPr>
        <w:t xml:space="preserve">에서 </w:t>
      </w:r>
      <w:r>
        <w:rPr>
          <w:rFonts w:ascii="NanumBarunGothic" w:hAnsi="NanumBarunGothic" w:eastAsia="NanumBarunGothic"/>
          <w:color w:val="17212B"/>
        </w:rPr>
        <w:t>in-memory channel</w:t>
      </w:r>
      <w:r>
        <w:rPr>
          <w:rFonts w:ascii="NanumBarunGothic" w:hAnsi="NanumBarunGothic" w:eastAsia="NanumBarunGothic"/>
          <w:color w:val="17212B"/>
        </w:rPr>
        <w:t>로 조용히 대체하지 않는다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확인</w:t>
      </w:r>
      <w:r>
        <w:rPr>
          <w:rFonts w:ascii="NanumBarunGothic" w:hAnsi="NanumBarunGothic" w:eastAsia="NanumBarunGothic"/>
          <w:color w:val="17212B"/>
        </w:rPr>
        <w:t>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Manager restart.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Worker restart.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Duplicate delivery.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Late reply.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Broker outage/rebalance.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Reply response loss. 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13" w:name="26-scheduler-claim과-job-start-사이-복구"/>
      <w:bookmarkEnd w:id="113"/>
      <w:r>
        <w:rPr>
          <w:rFonts w:ascii="NanumSquare" w:hAnsi="NanumSquare" w:eastAsia="NanumSquare"/>
          <w:color w:val="2F6FEB"/>
        </w:rPr>
        <w:t>26. Scheduler Claim</w:t>
      </w:r>
      <w:r>
        <w:rPr>
          <w:rFonts w:ascii="NanumSquare" w:hAnsi="NanumSquare" w:eastAsia="NanumSquare"/>
          <w:color w:val="2F6FEB"/>
        </w:rPr>
        <w:t xml:space="preserve">과 </w:t>
      </w:r>
      <w:r>
        <w:rPr>
          <w:rFonts w:ascii="NanumSquare" w:hAnsi="NanumSquare" w:eastAsia="NanumSquare"/>
          <w:color w:val="2F6FEB"/>
        </w:rPr>
        <w:t xml:space="preserve">Job Start </w:t>
      </w:r>
      <w:r>
        <w:rPr>
          <w:rFonts w:ascii="NanumSquare" w:hAnsi="NanumSquare" w:eastAsia="NanumSquare"/>
          <w:color w:val="2F6FEB"/>
        </w:rPr>
        <w:t>사이 복구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Trigger</w:t>
      </w:r>
      <w:r>
        <w:rPr>
          <w:rFonts w:ascii="NanumBarunGothic" w:hAnsi="NanumBarunGothic" w:eastAsia="NanumBarunGothic"/>
          <w:color w:val="17212B"/>
        </w:rPr>
        <w:t xml:space="preserve">를 </w:t>
      </w:r>
      <w:r>
        <w:rPr>
          <w:rFonts w:ascii="NanumBarunGothic" w:hAnsi="NanumBarunGothic" w:eastAsia="NanumBarunGothic"/>
          <w:color w:val="17212B"/>
        </w:rPr>
        <w:t>Claim</w:t>
      </w:r>
      <w:r>
        <w:rPr>
          <w:rFonts w:ascii="NanumBarunGothic" w:hAnsi="NanumBarunGothic" w:eastAsia="NanumBarunGothic"/>
          <w:color w:val="17212B"/>
        </w:rPr>
        <w:t xml:space="preserve">했지만 </w:t>
      </w:r>
      <w:r>
        <w:rPr>
          <w:rFonts w:ascii="NanumBarunGothic" w:hAnsi="NanumBarunGothic" w:eastAsia="NanumBarunGothic"/>
          <w:color w:val="17212B"/>
        </w:rPr>
        <w:t xml:space="preserve">Job Start </w:t>
      </w:r>
      <w:r>
        <w:rPr>
          <w:rFonts w:ascii="NanumBarunGothic" w:hAnsi="NanumBarunGothic" w:eastAsia="NanumBarunGothic"/>
          <w:color w:val="17212B"/>
        </w:rPr>
        <w:t>응답을 잃는 경우를 별도 상태로 둔다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triggerAttemptId </w:t>
      </w:r>
      <w:r>
        <w:rPr>
          <w:rFonts w:ascii="NanumBarunGothic" w:hAnsi="NanumBarunGothic" w:eastAsia="NanumBarunGothic"/>
          <w:color w:val="17212B"/>
        </w:rPr>
        <w:t>저장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JobInstance/Execution </w:t>
      </w:r>
      <w:r>
        <w:rPr>
          <w:rFonts w:ascii="NanumBarunGothic" w:hAnsi="NanumBarunGothic" w:eastAsia="NanumBarunGothic"/>
          <w:color w:val="17212B"/>
        </w:rPr>
        <w:t>존재 여부 조회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존재하면 기존 실행 연결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존재하지 않으면 </w:t>
      </w:r>
      <w:r>
        <w:rPr>
          <w:rFonts w:ascii="NanumBarunGothic" w:hAnsi="NanumBarunGothic" w:eastAsia="NanumBarunGothic"/>
          <w:color w:val="17212B"/>
        </w:rPr>
        <w:t xml:space="preserve">Claim/Lease </w:t>
      </w:r>
      <w:r>
        <w:rPr>
          <w:rFonts w:ascii="NanumBarunGothic" w:hAnsi="NanumBarunGothic" w:eastAsia="NanumBarunGothic"/>
          <w:color w:val="17212B"/>
        </w:rPr>
        <w:t>상태 확인 뒤 재기동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중복 </w:t>
      </w:r>
      <w:r>
        <w:rPr>
          <w:rFonts w:ascii="NanumBarunGothic" w:hAnsi="NanumBarunGothic" w:eastAsia="NanumBarunGothic"/>
          <w:color w:val="17212B"/>
        </w:rPr>
        <w:t>JobInstance</w:t>
      </w:r>
      <w:r>
        <w:rPr>
          <w:rFonts w:ascii="NanumBarunGothic" w:hAnsi="NanumBarunGothic" w:eastAsia="NanumBarunGothic"/>
          <w:color w:val="17212B"/>
        </w:rPr>
        <w:t>를 만들지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14" w:name="27-center-cut-ratepausedrain"/>
      <w:bookmarkEnd w:id="114"/>
      <w:r>
        <w:rPr>
          <w:rFonts w:ascii="NanumSquare" w:hAnsi="NanumSquare" w:eastAsia="NanumSquare"/>
          <w:color w:val="2F6FEB"/>
        </w:rPr>
        <w:t>27. Center-Cut Rate·Pause·Drain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Center-Cut</w:t>
      </w:r>
      <w:r>
        <w:rPr>
          <w:rFonts w:ascii="NanumBarunGothic" w:hAnsi="NanumBarunGothic" w:eastAsia="NanumBarunGothic"/>
          <w:color w:val="17212B"/>
        </w:rPr>
        <w:t xml:space="preserve">은 </w:t>
      </w:r>
      <w:r>
        <w:rPr>
          <w:rFonts w:ascii="NanumBarunGothic" w:hAnsi="NanumBarunGothic" w:eastAsia="NanumBarunGothic"/>
          <w:color w:val="17212B"/>
        </w:rPr>
        <w:t>global/domain/target rate</w:t>
      </w:r>
      <w:r>
        <w:rPr>
          <w:rFonts w:ascii="NanumBarunGothic" w:hAnsi="NanumBarunGothic" w:eastAsia="NanumBarunGothic"/>
          <w:color w:val="17212B"/>
        </w:rPr>
        <w:t xml:space="preserve">와 </w:t>
      </w:r>
      <w:r>
        <w:rPr>
          <w:rFonts w:ascii="NanumBarunGothic" w:hAnsi="NanumBarunGothic" w:eastAsia="NanumBarunGothic"/>
          <w:color w:val="17212B"/>
        </w:rPr>
        <w:t>concurrency</w:t>
      </w:r>
      <w:r>
        <w:rPr>
          <w:rFonts w:ascii="NanumBarunGothic" w:hAnsi="NanumBarunGothic" w:eastAsia="NanumBarunGothic"/>
          <w:color w:val="17212B"/>
        </w:rPr>
        <w:t>를 관리한다</w:t>
      </w:r>
      <w:r>
        <w:rPr>
          <w:rFonts w:ascii="NanumBarunGothic" w:hAnsi="NanumBarunGothic" w:eastAsia="NanumBarunGothic"/>
          <w:color w:val="17212B"/>
        </w:rPr>
        <w:t>. Pause</w:t>
      </w:r>
      <w:r>
        <w:rPr>
          <w:rFonts w:ascii="NanumBarunGothic" w:hAnsi="NanumBarunGothic" w:eastAsia="NanumBarunGothic"/>
          <w:color w:val="17212B"/>
        </w:rPr>
        <w:t xml:space="preserve">는 신규 </w:t>
      </w:r>
      <w:r>
        <w:rPr>
          <w:rFonts w:ascii="NanumBarunGothic" w:hAnsi="NanumBarunGothic" w:eastAsia="NanumBarunGothic"/>
          <w:color w:val="17212B"/>
        </w:rPr>
        <w:t>Claim</w:t>
      </w:r>
      <w:r>
        <w:rPr>
          <w:rFonts w:ascii="NanumBarunGothic" w:hAnsi="NanumBarunGothic" w:eastAsia="NanumBarunGothic"/>
          <w:color w:val="17212B"/>
        </w:rPr>
        <w:t xml:space="preserve">을 막고 </w:t>
      </w:r>
      <w:r>
        <w:rPr>
          <w:rFonts w:ascii="NanumBarunGothic" w:hAnsi="NanumBarunGothic" w:eastAsia="NanumBarunGothic"/>
          <w:color w:val="17212B"/>
        </w:rPr>
        <w:t>Drain</w:t>
      </w:r>
      <w:r>
        <w:rPr>
          <w:rFonts w:ascii="NanumBarunGothic" w:hAnsi="NanumBarunGothic" w:eastAsia="NanumBarunGothic"/>
          <w:color w:val="17212B"/>
        </w:rPr>
        <w:t xml:space="preserve">은 실행 중 </w:t>
      </w:r>
      <w:r>
        <w:rPr>
          <w:rFonts w:ascii="NanumBarunGothic" w:hAnsi="NanumBarunGothic" w:eastAsia="NanumBarunGothic"/>
          <w:color w:val="17212B"/>
        </w:rPr>
        <w:t>Item</w:t>
      </w:r>
      <w:r>
        <w:rPr>
          <w:rFonts w:ascii="NanumBarunGothic" w:hAnsi="NanumBarunGothic" w:eastAsia="NanumBarunGothic"/>
          <w:color w:val="17212B"/>
        </w:rPr>
        <w:t>을 안전 지점까지 처리한다</w:t>
      </w:r>
      <w:r>
        <w:rPr>
          <w:rFonts w:ascii="NanumBarunGothic" w:hAnsi="NanumBarunGothic" w:eastAsia="NanumBarunGothic"/>
          <w:color w:val="17212B"/>
        </w:rPr>
        <w:t xml:space="preserve">. Resume </w:t>
      </w:r>
      <w:r>
        <w:rPr>
          <w:rFonts w:ascii="NanumBarunGothic" w:hAnsi="NanumBarunGothic" w:eastAsia="NanumBarunGothic"/>
          <w:color w:val="17212B"/>
        </w:rPr>
        <w:t xml:space="preserve">시 이전 </w:t>
      </w:r>
      <w:r>
        <w:rPr>
          <w:rFonts w:ascii="NanumBarunGothic" w:hAnsi="NanumBarunGothic" w:eastAsia="NanumBarunGothic"/>
          <w:color w:val="17212B"/>
        </w:rPr>
        <w:t>Fencing/Checkpoint</w:t>
      </w:r>
      <w:r>
        <w:rPr>
          <w:rFonts w:ascii="NanumBarunGothic" w:hAnsi="NanumBarunGothic" w:eastAsia="NanumBarunGothic"/>
          <w:color w:val="17212B"/>
        </w:rPr>
        <w:t>를 확인한다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15" w:name="28-batch-제품-module과-책임"/>
      <w:bookmarkEnd w:id="115"/>
      <w:r>
        <w:rPr>
          <w:rFonts w:ascii="NanumSquare" w:hAnsi="NanumSquare" w:eastAsia="NanumSquare"/>
          <w:color w:val="2F6FEB"/>
        </w:rPr>
        <w:t xml:space="preserve">28. Batch </w:t>
      </w:r>
      <w:r>
        <w:rPr>
          <w:rFonts w:ascii="NanumSquare" w:hAnsi="NanumSquare" w:eastAsia="NanumSquare"/>
          <w:color w:val="2F6FEB"/>
        </w:rPr>
        <w:t xml:space="preserve">제품 </w:t>
      </w:r>
      <w:r>
        <w:rPr>
          <w:rFonts w:ascii="NanumSquare" w:hAnsi="NanumSquare" w:eastAsia="NanumSquare"/>
          <w:color w:val="2F6FEB"/>
        </w:rPr>
        <w:t>Module</w:t>
      </w:r>
      <w:r>
        <w:rPr>
          <w:rFonts w:ascii="NanumSquare" w:hAnsi="NanumSquare" w:eastAsia="NanumSquare"/>
          <w:color w:val="2F6FEB"/>
        </w:rPr>
        <w:t>과 책임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1"/>
        <w:gridCol w:w="3647"/>
        <w:gridCol w:w="3453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Module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책임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인계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7"/>
              </w:rPr>
              <w:t>cpf-batch:contract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Job/Execution/Command public contract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ADM/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업무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Consumer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와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Version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계약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7"/>
              </w:rPr>
              <w:t>runtime-common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공통 실행 문맥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상태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Execution/Attempt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식별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7"/>
              </w:rPr>
              <w:t>execution-runtime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Spring Batch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실행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Runtime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JobRepository/Step/ExecutionContext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7"/>
              </w:rPr>
              <w:t>control-server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승인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실행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제어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Control Plane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start/stop/restart/abandon/reconcile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7"/>
              </w:rPr>
              <w:t>scheduler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Trigger·Misfire·Claim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Job start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와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trigger state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대사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7"/>
              </w:rPr>
              <w:t>worker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Partition/Remote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작업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Lease·Fencing·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중복 결과 차단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7"/>
              </w:rPr>
              <w:t>center-cut-runner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대상 생성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·claim·dispatch·aggregate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Preview/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대상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결과 합계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7"/>
              </w:rPr>
              <w:t>host-agent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승인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Artifact/Process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실행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Heartbeat·ACK·process tree·drain</w:t>
            </w:r>
          </w:p>
        </w:tc>
      </w:tr>
      <w:tr>
        <w:trPr>
          <w:cantSplit/>
          <w:cantSplit/>
        </w:trPr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7"/>
              </w:rPr>
              <w:t>testkit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Batch Contract/Fault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검증</w:t>
            </w:r>
          </w:p>
        </w:tc>
        <w:tc>
          <w:tcPr>
            <w:tcW w:w="19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고객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 xml:space="preserve">Job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7"/>
              </w:rPr>
              <w:t>회귀</w:t>
            </w:r>
          </w:p>
        </w:tc>
      </w:tr>
    </w:tbl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ourceText"/>
          <w:rFonts w:ascii="NanumBarunGothic" w:hAnsi="NanumBarunGothic" w:eastAsia="NanumBarunGothic"/>
          <w:color w:val="17212B"/>
        </w:rPr>
        <w:t>batch-service</w:t>
      </w:r>
      <w:r>
        <w:rPr>
          <w:rFonts w:ascii="NanumBarunGothic" w:hAnsi="NanumBarunGothic" w:eastAsia="NanumBarunGothic"/>
          <w:color w:val="17212B"/>
        </w:rPr>
        <w:t xml:space="preserve"> Profile</w:t>
      </w:r>
      <w:r>
        <w:rPr>
          <w:rFonts w:ascii="NanumBarunGothic" w:hAnsi="NanumBarunGothic" w:eastAsia="NanumBarunGothic"/>
          <w:color w:val="17212B"/>
        </w:rPr>
        <w:t xml:space="preserve">은 </w:t>
      </w:r>
      <w:r>
        <w:rPr>
          <w:rFonts w:ascii="NanumBarunGothic" w:hAnsi="NanumBarunGothic" w:eastAsia="NanumBarunGothic"/>
          <w:color w:val="17212B"/>
        </w:rPr>
        <w:t>foundation-base, messaging-reliability-jdbc, runtime-control-client</w:t>
      </w:r>
      <w:r>
        <w:rPr>
          <w:rFonts w:ascii="NanumBarunGothic" w:hAnsi="NanumBarunGothic" w:eastAsia="NanumBarunGothic"/>
          <w:color w:val="17212B"/>
        </w:rPr>
        <w:t xml:space="preserve">를 기본 </w:t>
      </w:r>
      <w:r>
        <w:rPr>
          <w:rFonts w:ascii="NanumBarunGothic" w:hAnsi="NanumBarunGothic" w:eastAsia="NanumBarunGothic"/>
          <w:color w:val="17212B"/>
        </w:rPr>
        <w:t>Runtime</w:t>
      </w:r>
      <w:r>
        <w:rPr>
          <w:rFonts w:ascii="NanumBarunGothic" w:hAnsi="NanumBarunGothic" w:eastAsia="NanumBarunGothic"/>
          <w:color w:val="17212B"/>
        </w:rPr>
        <w:t xml:space="preserve">으로 사용하고 </w:t>
      </w:r>
      <w:r>
        <w:rPr>
          <w:rFonts w:ascii="NanumBarunGothic" w:hAnsi="NanumBarunGothic" w:eastAsia="NanumBarunGothic"/>
          <w:color w:val="17212B"/>
        </w:rPr>
        <w:t>Data/Messaging/Platform Operations Capability</w:t>
      </w:r>
      <w:r>
        <w:rPr>
          <w:rFonts w:ascii="NanumBarunGothic" w:hAnsi="NanumBarunGothic" w:eastAsia="NanumBarunGothic"/>
          <w:color w:val="17212B"/>
        </w:rPr>
        <w:t>를 요구한다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16" w:name="29-edu-bat-실행전환-규칙"/>
      <w:bookmarkEnd w:id="116"/>
      <w:r>
        <w:rPr>
          <w:rFonts w:ascii="NanumSquare" w:hAnsi="NanumSquare" w:eastAsia="NanumSquare"/>
          <w:color w:val="2F6FEB"/>
        </w:rPr>
        <w:t xml:space="preserve">29. EDU-BAT </w:t>
      </w:r>
      <w:r>
        <w:rPr>
          <w:rFonts w:ascii="NanumSquare" w:hAnsi="NanumSquare" w:eastAsia="NanumSquare"/>
          <w:color w:val="2F6FEB"/>
        </w:rPr>
        <w:t>실행</w:t>
      </w:r>
      <w:r>
        <w:rPr>
          <w:rFonts w:ascii="NanumSquare" w:hAnsi="NanumSquare" w:eastAsia="NanumSquare"/>
          <w:color w:val="2F6FEB"/>
        </w:rPr>
        <w:t>/</w:t>
      </w:r>
      <w:r>
        <w:rPr>
          <w:rFonts w:ascii="NanumSquare" w:hAnsi="NanumSquare" w:eastAsia="NanumSquare"/>
          <w:color w:val="2F6FEB"/>
        </w:rPr>
        <w:t>전환 규칙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배치 예제의 완료 판정은 </w:t>
      </w:r>
      <w:r>
        <w:rPr>
          <w:rFonts w:ascii="NanumBarunGothic" w:hAnsi="NanumBarunGothic" w:eastAsia="NanumBarunGothic"/>
          <w:color w:val="17212B"/>
        </w:rPr>
        <w:t xml:space="preserve">Spring Batch </w:t>
      </w:r>
      <w:r>
        <w:rPr>
          <w:rFonts w:ascii="NanumBarunGothic" w:hAnsi="NanumBarunGothic" w:eastAsia="NanumBarunGothic"/>
          <w:color w:val="17212B"/>
        </w:rPr>
        <w:t>상태만 보지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Style w:val="SourceText"/>
          <w:rFonts w:ascii="NanumBarunGothic" w:hAnsi="NanumBarunGothic" w:eastAsia="NanumBarunGothic"/>
          <w:color w:val="17212B"/>
        </w:rPr>
        <w:t>JobInstance/JobExecution/StepExecution</w:t>
      </w:r>
      <w:r>
        <w:rPr>
          <w:rFonts w:ascii="NanumBarunGothic" w:hAnsi="NanumBarunGothic" w:eastAsia="NanumBarunGothic"/>
          <w:color w:val="17212B"/>
        </w:rPr>
        <w:t xml:space="preserve">과 </w:t>
      </w:r>
      <w:r>
        <w:rPr>
          <w:rFonts w:ascii="NanumBarunGothic" w:hAnsi="NanumBarunGothic" w:eastAsia="NanumBarunGothic"/>
          <w:color w:val="17212B"/>
        </w:rPr>
        <w:t xml:space="preserve">CPF </w:t>
      </w:r>
      <w:r>
        <w:rPr>
          <w:rFonts w:ascii="NanumBarunGothic" w:hAnsi="NanumBarunGothic" w:eastAsia="NanumBarunGothic"/>
          <w:color w:val="17212B"/>
        </w:rPr>
        <w:t>승인</w:t>
      </w:r>
      <w:r>
        <w:rPr>
          <w:rFonts w:ascii="NanumBarunGothic" w:hAnsi="NanumBarunGothic" w:eastAsia="NanumBarunGothic"/>
          <w:color w:val="17212B"/>
        </w:rPr>
        <w:t>·Operation·Attempt·Lease/Fencing·</w:t>
      </w:r>
      <w:r>
        <w:rPr>
          <w:rFonts w:ascii="NanumBarunGothic" w:hAnsi="NanumBarunGothic" w:eastAsia="NanumBarunGothic"/>
          <w:color w:val="17212B"/>
        </w:rPr>
        <w:t>업무 합계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>대사 결과를 연결한다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JobParameter</w:t>
      </w:r>
      <w:r>
        <w:rPr>
          <w:rFonts w:ascii="NanumBarunGothic" w:hAnsi="NanumBarunGothic" w:eastAsia="NanumBarunGothic"/>
          <w:color w:val="17212B"/>
        </w:rPr>
        <w:t xml:space="preserve">가 </w:t>
      </w:r>
      <w:r>
        <w:rPr>
          <w:rFonts w:ascii="NanumBarunGothic" w:hAnsi="NanumBarunGothic" w:eastAsia="NanumBarunGothic"/>
          <w:color w:val="17212B"/>
        </w:rPr>
        <w:t>JobInstance Identity</w:t>
      </w:r>
      <w:r>
        <w:rPr>
          <w:rFonts w:ascii="NanumBarunGothic" w:hAnsi="NanumBarunGothic" w:eastAsia="NanumBarunGothic"/>
          <w:color w:val="17212B"/>
        </w:rPr>
        <w:t>를 만드는지 확인한다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Chunk/Tasklet/Partition/Remote Worker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Commit </w:t>
      </w:r>
      <w:r>
        <w:rPr>
          <w:rFonts w:ascii="NanumBarunGothic" w:hAnsi="NanumBarunGothic" w:eastAsia="NanumBarunGothic"/>
          <w:color w:val="17212B"/>
        </w:rPr>
        <w:t>경계를 문서화한다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Process Kill</w:t>
      </w:r>
      <w:r>
        <w:rPr>
          <w:rFonts w:ascii="NanumBarunGothic" w:hAnsi="NanumBarunGothic" w:eastAsia="NanumBarunGothic"/>
          <w:color w:val="17212B"/>
        </w:rPr>
        <w:t xml:space="preserve">을 </w:t>
      </w:r>
      <w:r>
        <w:rPr>
          <w:rFonts w:ascii="NanumBarunGothic" w:hAnsi="NanumBarunGothic" w:eastAsia="NanumBarunGothic"/>
          <w:color w:val="17212B"/>
        </w:rPr>
        <w:t xml:space="preserve">Commit </w:t>
      </w:r>
      <w:r>
        <w:rPr>
          <w:rFonts w:ascii="NanumBarunGothic" w:hAnsi="NanumBarunGothic" w:eastAsia="NanumBarunGothic"/>
          <w:color w:val="17212B"/>
        </w:rPr>
        <w:t>전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>후로 나누어 재현한다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Stop/Restart/Abandon/Reprocess</w:t>
      </w:r>
      <w:r>
        <w:rPr>
          <w:rFonts w:ascii="NanumBarunGothic" w:hAnsi="NanumBarunGothic" w:eastAsia="NanumBarunGothic"/>
          <w:color w:val="17212B"/>
        </w:rPr>
        <w:t>를 같은 의미로 섞지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UNKNOWN_RESULT</w:t>
      </w:r>
      <w:r>
        <w:rPr>
          <w:rFonts w:ascii="NanumBarunGothic" w:hAnsi="NanumBarunGothic" w:eastAsia="NanumBarunGothic"/>
          <w:color w:val="17212B"/>
        </w:rPr>
        <w:t>는 대상별 대사 전 무조건 재처리하지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실패건 재처리는 원 실행과 새 </w:t>
      </w:r>
      <w:r>
        <w:rPr>
          <w:rFonts w:ascii="NanumBarunGothic" w:hAnsi="NanumBarunGothic" w:eastAsia="NanumBarunGothic"/>
          <w:color w:val="17212B"/>
        </w:rPr>
        <w:t>Attempt</w:t>
      </w:r>
      <w:r>
        <w:rPr>
          <w:rFonts w:ascii="NanumBarunGothic" w:hAnsi="NanumBarunGothic" w:eastAsia="NanumBarunGothic"/>
          <w:color w:val="17212B"/>
        </w:rPr>
        <w:t xml:space="preserve">를 연결하고 </w:t>
      </w:r>
      <w:r>
        <w:rPr>
          <w:rFonts w:ascii="NanumBarunGothic" w:hAnsi="NanumBarunGothic" w:eastAsia="NanumBarunGothic"/>
          <w:color w:val="17212B"/>
        </w:rPr>
        <w:t>prior result</w:t>
      </w:r>
      <w:r>
        <w:rPr>
          <w:rFonts w:ascii="NanumBarunGothic" w:hAnsi="NanumBarunGothic" w:eastAsia="NanumBarunGothic"/>
          <w:color w:val="17212B"/>
        </w:rPr>
        <w:t>를 보존한다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Center-Cut</w:t>
      </w:r>
      <w:r>
        <w:rPr>
          <w:rFonts w:ascii="NanumBarunGothic" w:hAnsi="NanumBarunGothic" w:eastAsia="NanumBarunGothic"/>
          <w:color w:val="17212B"/>
        </w:rPr>
        <w:t xml:space="preserve">은 </w:t>
      </w:r>
      <w:r>
        <w:rPr>
          <w:rFonts w:ascii="NanumBarunGothic" w:hAnsi="NanumBarunGothic" w:eastAsia="NanumBarunGothic"/>
          <w:color w:val="17212B"/>
        </w:rPr>
        <w:t>Preview Snapshot/Hash</w:t>
      </w:r>
      <w:r>
        <w:rPr>
          <w:rFonts w:ascii="NanumBarunGothic" w:hAnsi="NanumBarunGothic" w:eastAsia="NanumBarunGothic"/>
          <w:color w:val="17212B"/>
        </w:rPr>
        <w:t xml:space="preserve">와 실제 대상 </w:t>
      </w:r>
      <w:r>
        <w:rPr>
          <w:rFonts w:ascii="NanumBarunGothic" w:hAnsi="NanumBarunGothic" w:eastAsia="NanumBarunGothic"/>
          <w:color w:val="17212B"/>
        </w:rPr>
        <w:t>Drift</w:t>
      </w:r>
      <w:r>
        <w:rPr>
          <w:rFonts w:ascii="NanumBarunGothic" w:hAnsi="NanumBarunGothic" w:eastAsia="NanumBarunGothic"/>
          <w:color w:val="17212B"/>
        </w:rPr>
        <w:t>를 검사한다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anumBarunGothic" w:hAnsi="NanumBarunGothic" w:eastAsia="NanumBarunGothic"/>
          <w:color w:val="17212B"/>
        </w:rPr>
        <w:t>Agent/Worker</w:t>
      </w:r>
      <w:r>
        <w:rPr>
          <w:rFonts w:ascii="NanumBarunGothic" w:hAnsi="NanumBarunGothic" w:eastAsia="NanumBarunGothic"/>
          <w:color w:val="17212B"/>
        </w:rPr>
        <w:t xml:space="preserve">는 </w:t>
      </w:r>
      <w:r>
        <w:rPr>
          <w:rFonts w:ascii="NanumBarunGothic" w:hAnsi="NanumBarunGothic" w:eastAsia="NanumBarunGothic"/>
          <w:color w:val="17212B"/>
        </w:rPr>
        <w:t xml:space="preserve">lease loss </w:t>
      </w:r>
      <w:r>
        <w:rPr>
          <w:rFonts w:ascii="NanumBarunGothic" w:hAnsi="NanumBarunGothic" w:eastAsia="NanumBarunGothic"/>
          <w:color w:val="17212B"/>
        </w:rPr>
        <w:t xml:space="preserve">뒤 </w:t>
      </w:r>
      <w:r>
        <w:rPr>
          <w:rFonts w:ascii="NanumBarunGothic" w:hAnsi="NanumBarunGothic" w:eastAsia="NanumBarunGothic"/>
          <w:color w:val="17212B"/>
        </w:rPr>
        <w:t>stale write</w:t>
      </w:r>
      <w:r>
        <w:rPr>
          <w:rFonts w:ascii="NanumBarunGothic" w:hAnsi="NanumBarunGothic" w:eastAsia="NanumBarunGothic"/>
          <w:color w:val="17212B"/>
        </w:rPr>
        <w:t xml:space="preserve">를 </w:t>
      </w:r>
      <w:r>
        <w:rPr>
          <w:rFonts w:ascii="NanumBarunGothic" w:hAnsi="NanumBarunGothic" w:eastAsia="NanumBarunGothic"/>
          <w:color w:val="17212B"/>
        </w:rPr>
        <w:t>fencing</w:t>
      </w:r>
      <w:r>
        <w:rPr>
          <w:rFonts w:ascii="NanumBarunGothic" w:hAnsi="NanumBarunGothic" w:eastAsia="NanumBarunGothic"/>
          <w:color w:val="17212B"/>
        </w:rPr>
        <w:t>으로 차단한다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17" w:name="30-edu-bat-30개-전수-지도"/>
      <w:bookmarkEnd w:id="117"/>
      <w:r>
        <w:rPr>
          <w:rFonts w:ascii="NanumSquare" w:hAnsi="NanumSquare" w:eastAsia="NanumSquare"/>
          <w:color w:val="2F6FEB"/>
        </w:rPr>
        <w:t>30. EDU-BAT 30</w:t>
      </w:r>
      <w:r>
        <w:rPr>
          <w:rFonts w:ascii="NanumSquare" w:hAnsi="NanumSquare" w:eastAsia="NanumSquare"/>
          <w:color w:val="2F6FEB"/>
        </w:rPr>
        <w:t>개 전수 지도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1"/>
        <w:gridCol w:w="3270"/>
        <w:gridCol w:w="3277"/>
        <w:gridCol w:w="2827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예제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핵심 확인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4263D" w:val="clear"/>
          </w:tcPr>
          <w:p>
            <w:pPr>
              <w:pStyle w:val="TableHeading"/>
              <w:suppressLineNumbers/>
              <w:bidi w:val="0"/>
              <w:spacing w:before="0" w:after="36" w:line="259" w:lineRule="auto"/>
              <w:jc w:val="center"/>
              <w:rPr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장애</w:t>
            </w: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·</w:t>
            </w: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복구 관점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EDU-BAT-01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업무일 마감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Tasklet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EDU-BAT-02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회원 등급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10,000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건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Chunk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EDU-BAT-03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CSV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입출력 배치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temp/final·checksum·bounded streaming·row/result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partial target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격리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삭제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,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재개 또는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failed-only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재처리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EDU-BAT-04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8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개 범위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Partition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EDU-BAT-05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Manager·Worker·Lease·Fencing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version/idempotency/lease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소유권과 경쟁 요청 결과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stale writer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차단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,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최신 상태 재조회 후 재판단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EDU-BAT-06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센터컷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Preview·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승인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실행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EDU-BAT-07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영업일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23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시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Scheduler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EDU-BAT-08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Job Pack Version·Artifact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배포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version/idempotency/lease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소유권과 경쟁 요청 결과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stale writer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차단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,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최신 상태 재조회 후 재판단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EDU-BAT-09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중지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재시작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실패건 재처리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입력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 전이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정상 결과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·Log/Metric/Trace/Audit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실패 단계 분류 →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retry/reconcile/rollback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 허용 경로 선택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EDU-BAT-10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실행 요청 응답 유실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결과 대사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operation/attempt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원장과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Owner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결과 대사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확인 전 재실행 금지 →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reconcile →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필요한 경우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compensation/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확정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EDU-BAT-11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조건 분기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다단계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 Flow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EDU-BAT-12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Retry·Skip·No-Skip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예외 분류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입력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 전이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정상 결과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·Log/Metric/Trace/Audit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실패 단계 분류 →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retry/reconcile/rollback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 허용 경로 선택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EDU-BAT-13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Writer Commit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장애 후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Checkpoint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재시작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입력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 전이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정상 결과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·Log/Metric/Trace/Audit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실패 단계 분류 →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retry/reconcile/rollback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 허용 경로 선택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EDU-BAT-14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JobParameter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식별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중복 실행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새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Instance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version/idempotency/lease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소유권과 경쟁 요청 결과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stale writer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차단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,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최신 상태 재조회 후 재판단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EDU-BAT-15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지연 도착 데이터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·Backfill·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재산출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입력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 전이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정상 결과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·Log/Metric/Trace/Audit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실패 단계 분류 →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retry/reconcile/rollback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 허용 경로 선택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EDU-BAT-16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Watermark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기반 증분 수집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재시작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EDU-BAT-17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암호화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압축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·Checksum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파일 산출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temp/final·checksum·bounded streaming·row/result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partial target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격리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삭제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,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재개 또는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failed-only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재처리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EDU-BAT-18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수신 파일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Header·Detail·Trailer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대사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temp/final·checksum·bounded streaming·row/result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partial target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격리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삭제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,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재개 또는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failed-only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재처리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EDU-BAT-19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다중 파일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Fan-in·Fan-out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temp/final·checksum·bounded streaming·row/result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partial target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격리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삭제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,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재개 또는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failed-only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재처리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EDU-BAT-20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Scheduler Misfire·Catch-up·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건너뛰기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EDU-BAT-21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중복 실행 방지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동시 실행 허용 범위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version/idempotency/lease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소유권과 경쟁 요청 결과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stale writer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차단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,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최신 상태 재조회 후 재판단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EDU-BAT-22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휴일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Calendar·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영업일 순번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JobParameter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EDU-BAT-23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Stop·Abandon·Restart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의미 분리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입력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 전이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정상 결과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·Log/Metric/Trace/Audit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실패 단계 분류 →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retry/reconcile/rollback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 허용 경로 선택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EDU-BAT-24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Remote Worker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유실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재할당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중복 결과 차단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version/idempotency/lease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소유권과 경쟁 요청 결과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stale writer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차단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,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최신 상태 재조회 후 재판단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EDU-BAT-25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Partition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편향 감지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재분할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EDU-BAT-26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센터컷 결과 대사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차이 보정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재실행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EDU-BAT-27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 Pack Checksum·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호환성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이전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Version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복구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version/idempotency/lease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소유권과 경쟁 요청 결과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stale writer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차단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,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최신 상태 재조회 후 재판단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EDU-BAT-28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Host Agent Offline·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명령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ACK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유실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입력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 전이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정상 결과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·Log/Metric/Trace/Audit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실패 단계 분류 →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retry/reconcile/rollback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 허용 경로 선택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EDU-BAT-29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Dry Run·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건수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Preview·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표본 확인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입력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상태 전이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정상 결과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·Log/Metric/Trace/Audit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FFF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실패 단계 분류 →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 xml:space="preserve">retry/reconcile/rollback 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중 허용 경로 선택</w:t>
            </w:r>
          </w:p>
        </w:tc>
      </w:tr>
      <w:tr>
        <w:trPr>
          <w:cantSplit/>
          <w:cantSplit/>
        </w:trPr>
        <w:tc>
          <w:tcPr>
            <w:tcW w:w="8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Style w:val="SourceText"/>
                <w:rFonts w:ascii="NanumBarunGothic" w:hAnsi="NanumBarunGothic" w:eastAsia="NanumBarunGothic"/>
                <w:b w:val="0"/>
                <w:color w:val="17212B"/>
                <w:sz w:val="14"/>
              </w:rPr>
              <w:t>EDU-BAT-30</w:t>
            </w:r>
          </w:p>
        </w:tc>
        <w:tc>
          <w:tcPr>
            <w:tcW w:w="14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대용량 처리 성능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용량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·Backpressure</w:t>
            </w:r>
          </w:p>
        </w:tc>
        <w:tc>
          <w:tcPr>
            <w:tcW w:w="12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Job/Step/ExecutionContext/checkpoint/lease/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업무 합계</w:t>
            </w:r>
          </w:p>
        </w:tc>
        <w:tc>
          <w:tcPr>
            <w:tcW w:w="1600" w:type="pct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  <w:insideH w:val="single" w:sz="4" w:color="D7E0EA"/>
              <w:insideV w:val="single" w:sz="4" w:color="D7E0EA"/>
            </w:tcBorders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8FAFC" w:val="clear"/>
          </w:tcPr>
          <w:p>
            <w:pPr>
              <w:pStyle w:val="TableContents"/>
              <w:bidi w:val="0"/>
              <w:spacing w:before="0" w:after="36" w:line="259" w:lineRule="auto"/>
              <w:jc w:val="left"/>
              <w:rPr/>
            </w:pP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restart/reprocess/reconcile</w:t>
            </w:r>
            <w:r>
              <w:rPr>
                <w:rFonts w:ascii="NanumBarunGothic" w:hAnsi="NanumBarunGothic" w:eastAsia="NanumBarunGothic"/>
                <w:b w:val="0"/>
                <w:color w:val="17212B"/>
                <w:sz w:val="14"/>
              </w:rPr>
              <w:t>을 원장 기준으로 분리</w:t>
            </w:r>
          </w:p>
        </w:tc>
      </w:tr>
    </w:tbl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공통 실행 역할</w:t>
      </w:r>
      <w:r>
        <w:rPr>
          <w:rFonts w:ascii="NanumBarunGothic" w:hAnsi="NanumBarunGothic" w:eastAsia="NanumBarunGothic"/>
          <w:color w:val="17212B"/>
        </w:rPr>
        <w:t xml:space="preserve">: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 xml:space="preserve">각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trong"/>
          <w:rFonts w:ascii="NanumBarunGothic" w:hAnsi="NanumBarunGothic" w:eastAsia="NanumBarunGothic"/>
          <w:color w:val="17212B"/>
        </w:rPr>
        <w:t xml:space="preserve">정확한 </w:t>
      </w:r>
      <w:r>
        <w:rPr>
          <w:rStyle w:val="Strong"/>
          <w:rFonts w:ascii="NanumBarunGothic" w:hAnsi="NanumBarunGothic" w:eastAsia="NanumBarunGothic"/>
          <w:color w:val="17212B"/>
        </w:rPr>
        <w:t>requiredFields·businessStates·exceptionScenarios·requiredVerification·handler/source/test/timeout</w:t>
      </w:r>
      <w:r>
        <w:rPr>
          <w:rFonts w:ascii="NanumBarunGothic" w:hAnsi="NanumBarunGothic" w:eastAsia="NanumBarunGothic"/>
          <w:color w:val="17212B"/>
        </w:rPr>
        <w:t xml:space="preserve">은 기준 </w:t>
      </w:r>
      <w:r>
        <w:rPr>
          <w:rFonts w:ascii="NanumBarunGothic" w:hAnsi="NanumBarunGothic" w:eastAsia="NanumBarunGothic"/>
          <w:color w:val="17212B"/>
        </w:rPr>
        <w:t>Commit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>과 동일하게 유지한다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>매뉴얼에서는 그 계약을 업무 절차에 연결하며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Fonts w:ascii="NanumBarunGothic" w:hAnsi="NanumBarunGothic" w:eastAsia="NanumBarunGothic"/>
          <w:color w:val="17212B"/>
        </w:rPr>
        <w:t>임의 필드를 추가하지 않는다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18" w:name="301-대표-deep-dive--writer-commit-장애"/>
      <w:bookmarkEnd w:id="118"/>
      <w:r>
        <w:rPr>
          <w:rFonts w:ascii="NanumSquare" w:hAnsi="NanumSquare" w:eastAsia="NanumSquare"/>
          <w:color w:val="17212B"/>
        </w:rPr>
        <w:t xml:space="preserve">30.1 </w:t>
      </w:r>
      <w:r>
        <w:rPr>
          <w:rFonts w:ascii="NanumSquare" w:hAnsi="NanumSquare" w:eastAsia="NanumSquare"/>
          <w:color w:val="17212B"/>
        </w:rPr>
        <w:t xml:space="preserve">대표 </w:t>
      </w:r>
      <w:r>
        <w:rPr>
          <w:rFonts w:ascii="NanumSquare" w:hAnsi="NanumSquare" w:eastAsia="NanumSquare"/>
          <w:color w:val="17212B"/>
        </w:rPr>
        <w:t xml:space="preserve">Deep Dive — Writer Commit </w:t>
      </w:r>
      <w:r>
        <w:rPr>
          <w:rFonts w:ascii="NanumSquare" w:hAnsi="NanumSquare" w:eastAsia="NanumSquare"/>
          <w:color w:val="17212B"/>
        </w:rPr>
        <w:t>장애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ourceText"/>
          <w:rFonts w:ascii="NanumBarunGothic" w:hAnsi="NanumBarunGothic" w:eastAsia="NanumBarunGothic"/>
          <w:color w:val="17212B"/>
        </w:rPr>
        <w:t>EDU-BAT-13</w:t>
      </w:r>
      <w:r>
        <w:rPr>
          <w:rFonts w:ascii="NanumBarunGothic" w:hAnsi="NanumBarunGothic" w:eastAsia="NanumBarunGothic"/>
          <w:color w:val="17212B"/>
        </w:rPr>
        <w:t xml:space="preserve">은 </w:t>
      </w:r>
      <w:r>
        <w:rPr>
          <w:rFonts w:ascii="NanumBarunGothic" w:hAnsi="NanumBarunGothic" w:eastAsia="NanumBarunGothic"/>
          <w:color w:val="17212B"/>
        </w:rPr>
        <w:t>Writer Side Effect</w:t>
      </w:r>
      <w:r>
        <w:rPr>
          <w:rFonts w:ascii="NanumBarunGothic" w:hAnsi="NanumBarunGothic" w:eastAsia="NanumBarunGothic"/>
          <w:color w:val="17212B"/>
        </w:rPr>
        <w:t xml:space="preserve">와 </w:t>
      </w:r>
      <w:r>
        <w:rPr>
          <w:rFonts w:ascii="NanumBarunGothic" w:hAnsi="NanumBarunGothic" w:eastAsia="NanumBarunGothic"/>
          <w:color w:val="17212B"/>
        </w:rPr>
        <w:t xml:space="preserve">Spring Batch Checkpoint </w:t>
      </w:r>
      <w:r>
        <w:rPr>
          <w:rFonts w:ascii="NanumBarunGothic" w:hAnsi="NanumBarunGothic" w:eastAsia="NanumBarunGothic"/>
          <w:color w:val="17212B"/>
        </w:rPr>
        <w:t>사이의 실패를 다룬다</w:t>
      </w:r>
      <w:r>
        <w:rPr>
          <w:rFonts w:ascii="NanumBarunGothic" w:hAnsi="NanumBarunGothic" w:eastAsia="NanumBarunGothic"/>
          <w:color w:val="17212B"/>
        </w:rPr>
        <w:t>. Writer</w:t>
      </w:r>
      <w:r>
        <w:rPr>
          <w:rFonts w:ascii="NanumBarunGothic" w:hAnsi="NanumBarunGothic" w:eastAsia="NanumBarunGothic"/>
          <w:color w:val="17212B"/>
        </w:rPr>
        <w:t xml:space="preserve">는 </w:t>
      </w:r>
      <w:r>
        <w:rPr>
          <w:rFonts w:ascii="NanumBarunGothic" w:hAnsi="NanumBarunGothic" w:eastAsia="NanumBarunGothic"/>
          <w:color w:val="17212B"/>
        </w:rPr>
        <w:t>item/business idempotency key</w:t>
      </w:r>
      <w:r>
        <w:rPr>
          <w:rFonts w:ascii="NanumBarunGothic" w:hAnsi="NanumBarunGothic" w:eastAsia="NanumBarunGothic"/>
          <w:color w:val="17212B"/>
        </w:rPr>
        <w:t>를 사용하고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Fonts w:ascii="NanumBarunGothic" w:hAnsi="NanumBarunGothic" w:eastAsia="NanumBarunGothic"/>
          <w:color w:val="17212B"/>
        </w:rPr>
        <w:t xml:space="preserve">재시작 시 이미 </w:t>
      </w:r>
      <w:r>
        <w:rPr>
          <w:rFonts w:ascii="NanumBarunGothic" w:hAnsi="NanumBarunGothic" w:eastAsia="NanumBarunGothic"/>
          <w:color w:val="17212B"/>
        </w:rPr>
        <w:t>Commit</w:t>
      </w:r>
      <w:r>
        <w:rPr>
          <w:rFonts w:ascii="NanumBarunGothic" w:hAnsi="NanumBarunGothic" w:eastAsia="NanumBarunGothic"/>
          <w:color w:val="17212B"/>
        </w:rPr>
        <w:t>된 항목을 다시 부작용 처리하지 않아야 한다</w:t>
      </w:r>
      <w:r>
        <w:rPr>
          <w:rFonts w:ascii="NanumBarunGothic" w:hAnsi="NanumBarunGothic" w:eastAsia="NanumBarunGothic"/>
          <w:color w:val="17212B"/>
        </w:rPr>
        <w:t>. Metadata</w:t>
      </w:r>
      <w:r>
        <w:rPr>
          <w:rFonts w:ascii="NanumBarunGothic" w:hAnsi="NanumBarunGothic" w:eastAsia="NanumBarunGothic"/>
          <w:color w:val="17212B"/>
        </w:rPr>
        <w:t xml:space="preserve">만 </w:t>
      </w:r>
      <w:r>
        <w:rPr>
          <w:rStyle w:val="SourceText"/>
          <w:rFonts w:ascii="NanumBarunGothic" w:hAnsi="NanumBarunGothic" w:eastAsia="NanumBarunGothic"/>
          <w:color w:val="17212B"/>
        </w:rPr>
        <w:t>COMPLETED</w:t>
      </w:r>
      <w:r>
        <w:rPr>
          <w:rFonts w:ascii="NanumBarunGothic" w:hAnsi="NanumBarunGothic" w:eastAsia="NanumBarunGothic"/>
          <w:color w:val="17212B"/>
        </w:rPr>
        <w:t>인데 업무 합계가 맞지 않으면 성공으로 닫지 않는다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19" w:name="302-대표-deep-dive--remote-worker-유실"/>
      <w:bookmarkEnd w:id="119"/>
      <w:r>
        <w:rPr>
          <w:rFonts w:ascii="NanumSquare" w:hAnsi="NanumSquare" w:eastAsia="NanumSquare"/>
          <w:color w:val="17212B"/>
        </w:rPr>
        <w:t xml:space="preserve">30.2 </w:t>
      </w:r>
      <w:r>
        <w:rPr>
          <w:rFonts w:ascii="NanumSquare" w:hAnsi="NanumSquare" w:eastAsia="NanumSquare"/>
          <w:color w:val="17212B"/>
        </w:rPr>
        <w:t xml:space="preserve">대표 </w:t>
      </w:r>
      <w:r>
        <w:rPr>
          <w:rFonts w:ascii="NanumSquare" w:hAnsi="NanumSquare" w:eastAsia="NanumSquare"/>
          <w:color w:val="17212B"/>
        </w:rPr>
        <w:t xml:space="preserve">Deep Dive — Remote Worker </w:t>
      </w:r>
      <w:r>
        <w:rPr>
          <w:rFonts w:ascii="NanumSquare" w:hAnsi="NanumSquare" w:eastAsia="NanumSquare"/>
          <w:color w:val="17212B"/>
        </w:rPr>
        <w:t>유실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ourceText"/>
          <w:rFonts w:ascii="NanumBarunGothic" w:hAnsi="NanumBarunGothic" w:eastAsia="NanumBarunGothic"/>
          <w:color w:val="17212B"/>
        </w:rPr>
        <w:t>EDU-BAT-24</w:t>
      </w:r>
      <w:r>
        <w:rPr>
          <w:rFonts w:ascii="NanumBarunGothic" w:hAnsi="NanumBarunGothic" w:eastAsia="NanumBarunGothic"/>
          <w:color w:val="17212B"/>
        </w:rPr>
        <w:t xml:space="preserve">는 </w:t>
      </w:r>
      <w:r>
        <w:rPr>
          <w:rFonts w:ascii="NanumBarunGothic" w:hAnsi="NanumBarunGothic" w:eastAsia="NanumBarunGothic"/>
          <w:color w:val="17212B"/>
        </w:rPr>
        <w:t xml:space="preserve">Worker heartbeat/lease </w:t>
      </w:r>
      <w:r>
        <w:rPr>
          <w:rFonts w:ascii="NanumBarunGothic" w:hAnsi="NanumBarunGothic" w:eastAsia="NanumBarunGothic"/>
          <w:color w:val="17212B"/>
        </w:rPr>
        <w:t xml:space="preserve">만료 뒤 </w:t>
      </w:r>
      <w:r>
        <w:rPr>
          <w:rFonts w:ascii="NanumBarunGothic" w:hAnsi="NanumBarunGothic" w:eastAsia="NanumBarunGothic"/>
          <w:color w:val="17212B"/>
        </w:rPr>
        <w:t>Partition</w:t>
      </w:r>
      <w:r>
        <w:rPr>
          <w:rFonts w:ascii="NanumBarunGothic" w:hAnsi="NanumBarunGothic" w:eastAsia="NanumBarunGothic"/>
          <w:color w:val="17212B"/>
        </w:rPr>
        <w:t>을 재할당한다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 xml:space="preserve">기존 </w:t>
      </w:r>
      <w:r>
        <w:rPr>
          <w:rFonts w:ascii="NanumBarunGothic" w:hAnsi="NanumBarunGothic" w:eastAsia="NanumBarunGothic"/>
          <w:color w:val="17212B"/>
        </w:rPr>
        <w:t>Worker</w:t>
      </w:r>
      <w:r>
        <w:rPr>
          <w:rFonts w:ascii="NanumBarunGothic" w:hAnsi="NanumBarunGothic" w:eastAsia="NanumBarunGothic"/>
          <w:color w:val="17212B"/>
        </w:rPr>
        <w:t xml:space="preserve">가 늦게 결과를 제출하면 최신 </w:t>
      </w:r>
      <w:r>
        <w:rPr>
          <w:rFonts w:ascii="NanumBarunGothic" w:hAnsi="NanumBarunGothic" w:eastAsia="NanumBarunGothic"/>
          <w:color w:val="17212B"/>
        </w:rPr>
        <w:t>fencing token</w:t>
      </w:r>
      <w:r>
        <w:rPr>
          <w:rFonts w:ascii="NanumBarunGothic" w:hAnsi="NanumBarunGothic" w:eastAsia="NanumBarunGothic"/>
          <w:color w:val="17212B"/>
        </w:rPr>
        <w:t>과 다르므로 거절한다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 xml:space="preserve">새 </w:t>
      </w:r>
      <w:r>
        <w:rPr>
          <w:rFonts w:ascii="NanumBarunGothic" w:hAnsi="NanumBarunGothic" w:eastAsia="NanumBarunGothic"/>
          <w:color w:val="17212B"/>
        </w:rPr>
        <w:t xml:space="preserve">Worker </w:t>
      </w:r>
      <w:r>
        <w:rPr>
          <w:rFonts w:ascii="NanumBarunGothic" w:hAnsi="NanumBarunGothic" w:eastAsia="NanumBarunGothic"/>
          <w:color w:val="17212B"/>
        </w:rPr>
        <w:t xml:space="preserve">성공 결과와 이전 </w:t>
      </w:r>
      <w:r>
        <w:rPr>
          <w:rFonts w:ascii="NanumBarunGothic" w:hAnsi="NanumBarunGothic" w:eastAsia="NanumBarunGothic"/>
          <w:color w:val="17212B"/>
        </w:rPr>
        <w:t>Attempt</w:t>
      </w:r>
      <w:r>
        <w:rPr>
          <w:rFonts w:ascii="NanumBarunGothic" w:hAnsi="NanumBarunGothic" w:eastAsia="NanumBarunGothic"/>
          <w:color w:val="17212B"/>
        </w:rPr>
        <w:t xml:space="preserve">를 모두 </w:t>
      </w:r>
      <w:r>
        <w:rPr>
          <w:rFonts w:ascii="NanumBarunGothic" w:hAnsi="NanumBarunGothic" w:eastAsia="NanumBarunGothic"/>
          <w:color w:val="17212B"/>
        </w:rPr>
        <w:t>Audit/Timeline</w:t>
      </w:r>
      <w:r>
        <w:rPr>
          <w:rFonts w:ascii="NanumBarunGothic" w:hAnsi="NanumBarunGothic" w:eastAsia="NanumBarunGothic"/>
          <w:color w:val="17212B"/>
        </w:rPr>
        <w:t>에서 추적한다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0" w:name="303-대표-deep-dive--center-cut-대사"/>
      <w:bookmarkEnd w:id="120"/>
      <w:r>
        <w:rPr>
          <w:rFonts w:ascii="NanumSquare" w:hAnsi="NanumSquare" w:eastAsia="NanumSquare"/>
          <w:color w:val="17212B"/>
        </w:rPr>
        <w:t xml:space="preserve">30.3 </w:t>
      </w:r>
      <w:r>
        <w:rPr>
          <w:rFonts w:ascii="NanumSquare" w:hAnsi="NanumSquare" w:eastAsia="NanumSquare"/>
          <w:color w:val="17212B"/>
        </w:rPr>
        <w:t xml:space="preserve">대표 </w:t>
      </w:r>
      <w:r>
        <w:rPr>
          <w:rFonts w:ascii="NanumSquare" w:hAnsi="NanumSquare" w:eastAsia="NanumSquare"/>
          <w:color w:val="17212B"/>
        </w:rPr>
        <w:t xml:space="preserve">Deep Dive — Center-Cut </w:t>
      </w:r>
      <w:r>
        <w:rPr>
          <w:rFonts w:ascii="NanumSquare" w:hAnsi="NanumSquare" w:eastAsia="NanumSquare"/>
          <w:color w:val="17212B"/>
        </w:rPr>
        <w:t>대사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ourceText"/>
          <w:rFonts w:ascii="NanumBarunGothic" w:hAnsi="NanumBarunGothic" w:eastAsia="NanumBarunGothic"/>
          <w:color w:val="17212B"/>
        </w:rPr>
        <w:t>EDU-BAT-26</w:t>
      </w:r>
      <w:r>
        <w:rPr>
          <w:rFonts w:ascii="NanumBarunGothic" w:hAnsi="NanumBarunGothic" w:eastAsia="NanumBarunGothic"/>
          <w:color w:val="17212B"/>
        </w:rPr>
        <w:t xml:space="preserve">은 </w:t>
      </w:r>
      <w:r>
        <w:rPr>
          <w:rFonts w:ascii="NanumBarunGothic" w:hAnsi="NanumBarunGothic" w:eastAsia="NanumBarunGothic"/>
          <w:color w:val="17212B"/>
        </w:rPr>
        <w:t>Preview·</w:t>
      </w:r>
      <w:r>
        <w:rPr>
          <w:rFonts w:ascii="NanumBarunGothic" w:hAnsi="NanumBarunGothic" w:eastAsia="NanumBarunGothic"/>
          <w:color w:val="17212B"/>
        </w:rPr>
        <w:t>승인 대상과 처리 결과 합계를 비교하고 차이만 보정</w:t>
      </w:r>
      <w:r>
        <w:rPr>
          <w:rFonts w:ascii="NanumBarunGothic" w:hAnsi="NanumBarunGothic" w:eastAsia="NanumBarunGothic"/>
          <w:color w:val="17212B"/>
        </w:rPr>
        <w:t>/</w:t>
      </w:r>
      <w:r>
        <w:rPr>
          <w:rFonts w:ascii="NanumBarunGothic" w:hAnsi="NanumBarunGothic" w:eastAsia="NanumBarunGothic"/>
          <w:color w:val="17212B"/>
        </w:rPr>
        <w:t>재실행한다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>대상 전체를 무조건 다시 실행하지 않는다</w:t>
      </w:r>
      <w:r>
        <w:rPr>
          <w:rFonts w:ascii="NanumBarunGothic" w:hAnsi="NanumBarunGothic" w:eastAsia="NanumBarunGothic"/>
          <w:color w:val="17212B"/>
        </w:rPr>
        <w:t xml:space="preserve">. Preview Hash, Execution ID, item result, failed-only selection, </w:t>
      </w:r>
      <w:r>
        <w:rPr>
          <w:rFonts w:ascii="NanumBarunGothic" w:hAnsi="NanumBarunGothic" w:eastAsia="NanumBarunGothic"/>
          <w:color w:val="17212B"/>
        </w:rPr>
        <w:t>보상 여부를 남긴다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21" w:name="30a-edu-bat-전수-실행-카드--30개"/>
      <w:bookmarkEnd w:id="121"/>
      <w:r>
        <w:rPr>
          <w:rFonts w:ascii="NanumSquare" w:hAnsi="NanumSquare" w:eastAsia="NanumSquare"/>
          <w:color w:val="2F6FEB"/>
        </w:rPr>
        <w:t xml:space="preserve">30A. EDU-BAT </w:t>
      </w:r>
      <w:r>
        <w:rPr>
          <w:rFonts w:ascii="NanumSquare" w:hAnsi="NanumSquare" w:eastAsia="NanumSquare"/>
          <w:color w:val="2F6FEB"/>
        </w:rPr>
        <w:t xml:space="preserve">전수 실행 카드 — </w:t>
      </w:r>
      <w:r>
        <w:rPr>
          <w:rFonts w:ascii="NanumSquare" w:hAnsi="NanumSquare" w:eastAsia="NanumSquare"/>
          <w:color w:val="2F6FEB"/>
        </w:rPr>
        <w:t>30</w:t>
      </w:r>
      <w:r>
        <w:rPr>
          <w:rFonts w:ascii="NanumSquare" w:hAnsi="NanumSquare" w:eastAsia="NanumSquare"/>
          <w:color w:val="2F6FEB"/>
        </w:rPr>
        <w:t>개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아래 카드는 </w:t>
      </w:r>
      <w:r>
        <w:rPr>
          <w:rStyle w:val="SourceText"/>
          <w:rFonts w:ascii="NanumBarunGothic" w:hAnsi="NanumBarunGothic" w:eastAsia="NanumBarunGothic"/>
          <w:color w:val="17212B"/>
        </w:rPr>
        <w:t>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>를 잃지 않고 매뉴얼 업무 절차로 연결한다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Style w:val="Strong"/>
          <w:rFonts w:ascii="NanumBarunGothic" w:hAnsi="NanumBarunGothic" w:eastAsia="NanumBarunGothic"/>
          <w:color w:val="17212B"/>
        </w:rPr>
        <w:t>정확한 필드명</w:t>
      </w:r>
      <w:r>
        <w:rPr>
          <w:rStyle w:val="Strong"/>
          <w:rFonts w:ascii="NanumBarunGothic" w:hAnsi="NanumBarunGothic" w:eastAsia="NanumBarunGothic"/>
          <w:color w:val="17212B"/>
        </w:rPr>
        <w:t>·</w:t>
      </w:r>
      <w:r>
        <w:rPr>
          <w:rStyle w:val="Strong"/>
          <w:rFonts w:ascii="NanumBarunGothic" w:hAnsi="NanumBarunGothic" w:eastAsia="NanumBarunGothic"/>
          <w:color w:val="17212B"/>
        </w:rPr>
        <w:t>상태</w:t>
      </w:r>
      <w:r>
        <w:rPr>
          <w:rStyle w:val="Strong"/>
          <w:rFonts w:ascii="NanumBarunGothic" w:hAnsi="NanumBarunGothic" w:eastAsia="NanumBarunGothic"/>
          <w:color w:val="17212B"/>
        </w:rPr>
        <w:t>·Handler·Source·Test</w:t>
      </w:r>
      <w:r>
        <w:rPr>
          <w:rStyle w:val="Strong"/>
          <w:rFonts w:ascii="NanumBarunGothic" w:hAnsi="NanumBarunGothic" w:eastAsia="NanumBarunGothic"/>
          <w:color w:val="17212B"/>
        </w:rPr>
        <w:t xml:space="preserve">는 같은 </w:t>
      </w:r>
      <w:r>
        <w:rPr>
          <w:rStyle w:val="Strong"/>
          <w:rFonts w:ascii="NanumBarunGothic" w:hAnsi="NanumBarunGothic" w:eastAsia="NanumBarunGothic"/>
          <w:color w:val="17212B"/>
        </w:rPr>
        <w:t>ID</w:t>
      </w:r>
      <w:r>
        <w:rPr>
          <w:rStyle w:val="Strong"/>
          <w:rFonts w:ascii="NanumBarunGothic" w:hAnsi="NanumBarunGothic" w:eastAsia="NanumBarunGothic"/>
          <w:color w:val="17212B"/>
        </w:rPr>
        <w:t>의 정본 값을 사용하며 문서가 별도 제</w:t>
      </w:r>
      <w:r>
        <w:rPr>
          <w:rStyle w:val="Strong"/>
          <w:rFonts w:ascii="NanumBarunGothic" w:hAnsi="NanumBarunGothic" w:eastAsia="NanumBarunGothic"/>
          <w:color w:val="17212B"/>
        </w:rPr>
        <w:t xml:space="preserve">2 </w:t>
      </w:r>
      <w:r>
        <w:rPr>
          <w:rStyle w:val="Strong"/>
          <w:rFonts w:ascii="NanumBarunGothic" w:hAnsi="NanumBarunGothic" w:eastAsia="NanumBarunGothic"/>
          <w:color w:val="17212B"/>
        </w:rPr>
        <w:t>정본을 만들지 않는다</w:t>
      </w:r>
      <w:r>
        <w:rPr>
          <w:rStyle w:val="Strong"/>
          <w:rFonts w:ascii="NanumBarunGothic" w:hAnsi="NanumBarunGothic" w:eastAsia="NanumBarunGothic"/>
          <w:color w:val="17212B"/>
        </w:rPr>
        <w:t>.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대신 독자는 각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>에서 무엇을 준비하고 무엇을 실패시켜 어떻게 정상화를 판정하는지 이 절만으로 이해할 수 있어야 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2" w:name="edu-bat-01--업무일-마감-tasklet"/>
      <w:bookmarkEnd w:id="122"/>
      <w:r>
        <w:rPr>
          <w:rFonts w:ascii="NanumSquare" w:hAnsi="NanumSquare" w:eastAsia="NanumSquare"/>
          <w:color w:val="17212B"/>
        </w:rPr>
        <w:t xml:space="preserve">EDU-BAT-01 — </w:t>
      </w:r>
      <w:r>
        <w:rPr>
          <w:rFonts w:ascii="NanumSquare" w:hAnsi="NanumSquare" w:eastAsia="NanumSquare"/>
          <w:color w:val="17212B"/>
        </w:rPr>
        <w:t xml:space="preserve">업무일 마감 </w:t>
      </w:r>
      <w:r>
        <w:rPr>
          <w:rFonts w:ascii="NanumSquare" w:hAnsi="NanumSquare" w:eastAsia="NanumSquare"/>
          <w:color w:val="17212B"/>
        </w:rPr>
        <w:t>Tasklet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/api/reference/edu-capabilities/EDU-BAT-01/executions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EDU-BAT-01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3" w:name="edu-bat-02--회원-등급-10000건-chunk"/>
      <w:bookmarkEnd w:id="123"/>
      <w:r>
        <w:rPr>
          <w:rFonts w:ascii="NanumSquare" w:hAnsi="NanumSquare" w:eastAsia="NanumSquare"/>
          <w:color w:val="17212B"/>
        </w:rPr>
        <w:t xml:space="preserve">EDU-BAT-02 — </w:t>
      </w:r>
      <w:r>
        <w:rPr>
          <w:rFonts w:ascii="NanumSquare" w:hAnsi="NanumSquare" w:eastAsia="NanumSquare"/>
          <w:color w:val="17212B"/>
        </w:rPr>
        <w:t xml:space="preserve">회원 등급 </w:t>
      </w:r>
      <w:r>
        <w:rPr>
          <w:rFonts w:ascii="NanumSquare" w:hAnsi="NanumSquare" w:eastAsia="NanumSquare"/>
          <w:color w:val="17212B"/>
        </w:rPr>
        <w:t>10,000</w:t>
      </w:r>
      <w:r>
        <w:rPr>
          <w:rFonts w:ascii="NanumSquare" w:hAnsi="NanumSquare" w:eastAsia="NanumSquare"/>
          <w:color w:val="17212B"/>
        </w:rPr>
        <w:t xml:space="preserve">건 </w:t>
      </w:r>
      <w:r>
        <w:rPr>
          <w:rFonts w:ascii="NanumSquare" w:hAnsi="NanumSquare" w:eastAsia="NanumSquare"/>
          <w:color w:val="17212B"/>
        </w:rPr>
        <w:t>Chunk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/api/reference/edu-capabilities/EDU-BAT-02/executions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EDU-BAT-02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4" w:name="edu-bat-03--csv-입출력-배치"/>
      <w:bookmarkEnd w:id="124"/>
      <w:r>
        <w:rPr>
          <w:rFonts w:ascii="NanumSquare" w:hAnsi="NanumSquare" w:eastAsia="NanumSquare"/>
          <w:color w:val="17212B"/>
        </w:rPr>
        <w:t xml:space="preserve">EDU-BAT-03 — CSV </w:t>
      </w:r>
      <w:r>
        <w:rPr>
          <w:rFonts w:ascii="NanumSquare" w:hAnsi="NanumSquare" w:eastAsia="NanumSquare"/>
          <w:color w:val="17212B"/>
        </w:rPr>
        <w:t>입출력 배치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file/checksum/size; JobParameter/JobInstance/Execution.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/api/reference/edu-capabilities/EDU-BAT-03/executions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>negative/failure case; partial file·checksum mismatch·disk full·</w:t>
      </w:r>
      <w:r>
        <w:rPr>
          <w:rFonts w:ascii="NanumBarunGothic" w:hAnsi="NanumBarunGothic" w:eastAsia="NanumBarunGothic"/>
          <w:color w:val="17212B"/>
        </w:rPr>
        <w:t>중단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EDU-BAT-03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5" w:name="edu-bat-04--8개-범위-partition"/>
      <w:bookmarkEnd w:id="125"/>
      <w:r>
        <w:rPr>
          <w:rFonts w:ascii="NanumSquare" w:hAnsi="NanumSquare" w:eastAsia="NanumSquare"/>
          <w:color w:val="17212B"/>
        </w:rPr>
        <w:t>EDU-BAT-04 — 8</w:t>
      </w:r>
      <w:r>
        <w:rPr>
          <w:rFonts w:ascii="NanumSquare" w:hAnsi="NanumSquare" w:eastAsia="NanumSquare"/>
          <w:color w:val="17212B"/>
        </w:rPr>
        <w:t xml:space="preserve">개 범위 </w:t>
      </w:r>
      <w:r>
        <w:rPr>
          <w:rFonts w:ascii="NanumSquare" w:hAnsi="NanumSquare" w:eastAsia="NanumSquare"/>
          <w:color w:val="17212B"/>
        </w:rPr>
        <w:t>Partition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/api/reference/edu-capabilities/EDU-BAT-04/executions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EDU-BAT-04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6" w:name="edu-bat-05--managerworkerleasefencing"/>
      <w:bookmarkEnd w:id="126"/>
      <w:r>
        <w:rPr>
          <w:rFonts w:ascii="NanumSquare" w:hAnsi="NanumSquare" w:eastAsia="NanumSquare"/>
          <w:color w:val="17212B"/>
        </w:rPr>
        <w:t>EDU-BAT-05 — Manager·Worker·Lease·Fencing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/api/reference/edu-capabilities/EDU-BAT-05/executions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EDU-BAT-05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7" w:name="edu-bat-06--센터컷-preview승인실행"/>
      <w:bookmarkEnd w:id="127"/>
      <w:r>
        <w:rPr>
          <w:rFonts w:ascii="NanumSquare" w:hAnsi="NanumSquare" w:eastAsia="NanumSquare"/>
          <w:color w:val="17212B"/>
        </w:rPr>
        <w:t xml:space="preserve">EDU-BAT-06 — </w:t>
      </w:r>
      <w:r>
        <w:rPr>
          <w:rFonts w:ascii="NanumSquare" w:hAnsi="NanumSquare" w:eastAsia="NanumSquare"/>
          <w:color w:val="17212B"/>
        </w:rPr>
        <w:t xml:space="preserve">센터컷 </w:t>
      </w:r>
      <w:r>
        <w:rPr>
          <w:rFonts w:ascii="NanumSquare" w:hAnsi="NanumSquare" w:eastAsia="NanumSquare"/>
          <w:color w:val="17212B"/>
        </w:rPr>
        <w:t>Preview·</w:t>
      </w:r>
      <w:r>
        <w:rPr>
          <w:rFonts w:ascii="NanumSquare" w:hAnsi="NanumSquare" w:eastAsia="NanumSquare"/>
          <w:color w:val="17212B"/>
        </w:rPr>
        <w:t>승인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실행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/api/reference/edu-capabilities/EDU-BAT-06/executions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EDU-BAT-06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8" w:name="edu-bat-07--영업일-23시-scheduler"/>
      <w:bookmarkEnd w:id="128"/>
      <w:r>
        <w:rPr>
          <w:rFonts w:ascii="NanumSquare" w:hAnsi="NanumSquare" w:eastAsia="NanumSquare"/>
          <w:color w:val="17212B"/>
        </w:rPr>
        <w:t xml:space="preserve">EDU-BAT-07 — </w:t>
      </w:r>
      <w:r>
        <w:rPr>
          <w:rFonts w:ascii="NanumSquare" w:hAnsi="NanumSquare" w:eastAsia="NanumSquare"/>
          <w:color w:val="17212B"/>
        </w:rPr>
        <w:t xml:space="preserve">영업일 </w:t>
      </w:r>
      <w:r>
        <w:rPr>
          <w:rFonts w:ascii="NanumSquare" w:hAnsi="NanumSquare" w:eastAsia="NanumSquare"/>
          <w:color w:val="17212B"/>
        </w:rPr>
        <w:t>23</w:t>
      </w:r>
      <w:r>
        <w:rPr>
          <w:rFonts w:ascii="NanumSquare" w:hAnsi="NanumSquare" w:eastAsia="NanumSquare"/>
          <w:color w:val="17212B"/>
        </w:rPr>
        <w:t xml:space="preserve">시 </w:t>
      </w:r>
      <w:r>
        <w:rPr>
          <w:rFonts w:ascii="NanumSquare" w:hAnsi="NanumSquare" w:eastAsia="NanumSquare"/>
          <w:color w:val="17212B"/>
        </w:rPr>
        <w:t>Scheduler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/api/reference/edu-capabilities/EDU-BAT-07/executions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EDU-BAT-07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29" w:name="edu-bat-08--job-pack-versionartifact-배포"/>
      <w:bookmarkEnd w:id="129"/>
      <w:r>
        <w:rPr>
          <w:rFonts w:ascii="NanumSquare" w:hAnsi="NanumSquare" w:eastAsia="NanumSquare"/>
          <w:color w:val="17212B"/>
        </w:rPr>
        <w:t xml:space="preserve">EDU-BAT-08 — Job Pack Version·Artifact </w:t>
      </w:r>
      <w:r>
        <w:rPr>
          <w:rFonts w:ascii="NanumSquare" w:hAnsi="NanumSquare" w:eastAsia="NanumSquare"/>
          <w:color w:val="17212B"/>
        </w:rPr>
        <w:t>배포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expected version; JobParameter/JobInstance/Execution.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/api/reference/edu-capabilities/EDU-BAT-08/executions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>negative/failure case; stale version/</w:t>
      </w:r>
      <w:r>
        <w:rPr>
          <w:rFonts w:ascii="NanumBarunGothic" w:hAnsi="NanumBarunGothic" w:eastAsia="NanumBarunGothic"/>
          <w:color w:val="17212B"/>
        </w:rPr>
        <w:t>경쟁 갱신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EDU-BAT-08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0" w:name="edu-bat-09--중지재시작실패건-재처리"/>
      <w:bookmarkEnd w:id="130"/>
      <w:r>
        <w:rPr>
          <w:rFonts w:ascii="NanumSquare" w:hAnsi="NanumSquare" w:eastAsia="NanumSquare"/>
          <w:color w:val="17212B"/>
        </w:rPr>
        <w:t xml:space="preserve">EDU-BAT-09 — </w:t>
      </w:r>
      <w:r>
        <w:rPr>
          <w:rFonts w:ascii="NanumSquare" w:hAnsi="NanumSquare" w:eastAsia="NanumSquare"/>
          <w:color w:val="17212B"/>
        </w:rPr>
        <w:t>중지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재시작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실패건 재처리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/api/reference/edu-capabilities/EDU-BAT-09/executions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EDU-BAT-09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1" w:name="edu-bat-10--실행-요청-응답-유실결과-대사"/>
      <w:bookmarkEnd w:id="131"/>
      <w:r>
        <w:rPr>
          <w:rFonts w:ascii="NanumSquare" w:hAnsi="NanumSquare" w:eastAsia="NanumSquare"/>
          <w:color w:val="17212B"/>
        </w:rPr>
        <w:t xml:space="preserve">EDU-BAT-10 — </w:t>
      </w:r>
      <w:r>
        <w:rPr>
          <w:rFonts w:ascii="NanumSquare" w:hAnsi="NanumSquare" w:eastAsia="NanumSquare"/>
          <w:color w:val="17212B"/>
        </w:rPr>
        <w:t>실행 요청 응답 유실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결과 대사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/api/reference/edu-capabilities/EDU-BAT-10/executions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EDU-BAT-10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2" w:name="edu-bat-11--조건-분기다단계-job-flow"/>
      <w:bookmarkEnd w:id="132"/>
      <w:r>
        <w:rPr>
          <w:rFonts w:ascii="NanumSquare" w:hAnsi="NanumSquare" w:eastAsia="NanumSquare"/>
          <w:color w:val="17212B"/>
        </w:rPr>
        <w:t xml:space="preserve">EDU-BAT-11 — </w:t>
      </w:r>
      <w:r>
        <w:rPr>
          <w:rFonts w:ascii="NanumSquare" w:hAnsi="NanumSquare" w:eastAsia="NanumSquare"/>
          <w:color w:val="17212B"/>
        </w:rPr>
        <w:t>조건 분기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 xml:space="preserve">다단계 </w:t>
      </w:r>
      <w:r>
        <w:rPr>
          <w:rFonts w:ascii="NanumSquare" w:hAnsi="NanumSquare" w:eastAsia="NanumSquare"/>
          <w:color w:val="17212B"/>
        </w:rPr>
        <w:t>Job Flow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/api/reference/edu-capabilities/EDU-BAT-11/executions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EDU-BAT-11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3" w:name="edu-bat-12--retryskipno-skip-예외-분류"/>
      <w:bookmarkEnd w:id="133"/>
      <w:r>
        <w:rPr>
          <w:rFonts w:ascii="NanumSquare" w:hAnsi="NanumSquare" w:eastAsia="NanumSquare"/>
          <w:color w:val="17212B"/>
        </w:rPr>
        <w:t xml:space="preserve">EDU-BAT-12 — Retry·Skip·No-Skip </w:t>
      </w:r>
      <w:r>
        <w:rPr>
          <w:rFonts w:ascii="NanumSquare" w:hAnsi="NanumSquare" w:eastAsia="NanumSquare"/>
          <w:color w:val="17212B"/>
        </w:rPr>
        <w:t>예외 분류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/api/reference/edu-capabilities/EDU-BAT-12/executions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EDU-BAT-12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4" w:name="edu-bat-13--writer-commit-장애-후-checkpoin"/>
      <w:bookmarkEnd w:id="134"/>
      <w:r>
        <w:rPr>
          <w:rFonts w:ascii="NanumSquare" w:hAnsi="NanumSquare" w:eastAsia="NanumSquare"/>
          <w:color w:val="17212B"/>
        </w:rPr>
        <w:t xml:space="preserve">EDU-BAT-13 — Writer Commit </w:t>
      </w:r>
      <w:r>
        <w:rPr>
          <w:rFonts w:ascii="NanumSquare" w:hAnsi="NanumSquare" w:eastAsia="NanumSquare"/>
          <w:color w:val="17212B"/>
        </w:rPr>
        <w:t xml:space="preserve">장애 후 </w:t>
      </w:r>
      <w:r>
        <w:rPr>
          <w:rFonts w:ascii="NanumSquare" w:hAnsi="NanumSquare" w:eastAsia="NanumSquare"/>
          <w:color w:val="17212B"/>
        </w:rPr>
        <w:t xml:space="preserve">Checkpoint </w:t>
      </w:r>
      <w:r>
        <w:rPr>
          <w:rFonts w:ascii="NanumSquare" w:hAnsi="NanumSquare" w:eastAsia="NanumSquare"/>
          <w:color w:val="17212B"/>
        </w:rPr>
        <w:t>재시작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/api/reference/edu-capabilities/EDU-BAT-13/executions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EDU-BAT-13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5" w:name="edu-bat-14--jobparameter-식별중복-실행새-instan"/>
      <w:bookmarkEnd w:id="135"/>
      <w:r>
        <w:rPr>
          <w:rFonts w:ascii="NanumSquare" w:hAnsi="NanumSquare" w:eastAsia="NanumSquare"/>
          <w:color w:val="17212B"/>
        </w:rPr>
        <w:t xml:space="preserve">EDU-BAT-14 — JobParameter </w:t>
      </w:r>
      <w:r>
        <w:rPr>
          <w:rFonts w:ascii="NanumSquare" w:hAnsi="NanumSquare" w:eastAsia="NanumSquare"/>
          <w:color w:val="17212B"/>
        </w:rPr>
        <w:t>식별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중복 실행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 xml:space="preserve">새 </w:t>
      </w:r>
      <w:r>
        <w:rPr>
          <w:rFonts w:ascii="NanumSquare" w:hAnsi="NanumSquare" w:eastAsia="NanumSquare"/>
          <w:color w:val="17212B"/>
        </w:rPr>
        <w:t>Instance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idempotency/operation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/api/reference/edu-capabilities/EDU-BAT-14/executions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case; </w:t>
      </w:r>
      <w:r>
        <w:rPr>
          <w:rFonts w:ascii="NanumBarunGothic" w:hAnsi="NanumBarunGothic" w:eastAsia="NanumBarunGothic"/>
          <w:color w:val="17212B"/>
        </w:rPr>
        <w:t>동시 중복</w:t>
      </w:r>
      <w:r>
        <w:rPr>
          <w:rFonts w:ascii="NanumBarunGothic" w:hAnsi="NanumBarunGothic" w:eastAsia="NanumBarunGothic"/>
          <w:color w:val="17212B"/>
        </w:rPr>
        <w:t>·</w:t>
      </w:r>
      <w:r>
        <w:rPr>
          <w:rFonts w:ascii="NanumBarunGothic" w:hAnsi="NanumBarunGothic" w:eastAsia="NanumBarunGothic"/>
          <w:color w:val="17212B"/>
        </w:rPr>
        <w:t>응답 유실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EDU-BAT-14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6" w:name="edu-bat-15--지연-도착-데이터backfill재산출"/>
      <w:bookmarkEnd w:id="136"/>
      <w:r>
        <w:rPr>
          <w:rFonts w:ascii="NanumSquare" w:hAnsi="NanumSquare" w:eastAsia="NanumSquare"/>
          <w:color w:val="17212B"/>
        </w:rPr>
        <w:t xml:space="preserve">EDU-BAT-15 — </w:t>
      </w:r>
      <w:r>
        <w:rPr>
          <w:rFonts w:ascii="NanumSquare" w:hAnsi="NanumSquare" w:eastAsia="NanumSquare"/>
          <w:color w:val="17212B"/>
        </w:rPr>
        <w:t>지연 도착 데이터</w:t>
      </w:r>
      <w:r>
        <w:rPr>
          <w:rFonts w:ascii="NanumSquare" w:hAnsi="NanumSquare" w:eastAsia="NanumSquare"/>
          <w:color w:val="17212B"/>
        </w:rPr>
        <w:t>·Backfill·</w:t>
      </w:r>
      <w:r>
        <w:rPr>
          <w:rFonts w:ascii="NanumSquare" w:hAnsi="NanumSquare" w:eastAsia="NanumSquare"/>
          <w:color w:val="17212B"/>
        </w:rPr>
        <w:t>재산출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/api/reference/edu-capabilities/EDU-BAT-15/executions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EDU-BAT-15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7" w:name="edu-bat-16--watermark-기반-증분-수집재시작"/>
      <w:bookmarkEnd w:id="137"/>
      <w:r>
        <w:rPr>
          <w:rFonts w:ascii="NanumSquare" w:hAnsi="NanumSquare" w:eastAsia="NanumSquare"/>
          <w:color w:val="17212B"/>
        </w:rPr>
        <w:t xml:space="preserve">EDU-BAT-16 — Watermark </w:t>
      </w:r>
      <w:r>
        <w:rPr>
          <w:rFonts w:ascii="NanumSquare" w:hAnsi="NanumSquare" w:eastAsia="NanumSquare"/>
          <w:color w:val="17212B"/>
        </w:rPr>
        <w:t>기반 증분 수집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재시작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/api/reference/edu-capabilities/EDU-BAT-16/executions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EDU-BAT-16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8" w:name="edu-bat-17--암호화압축checksum-파일-산출"/>
      <w:bookmarkEnd w:id="138"/>
      <w:r>
        <w:rPr>
          <w:rFonts w:ascii="NanumSquare" w:hAnsi="NanumSquare" w:eastAsia="NanumSquare"/>
          <w:color w:val="17212B"/>
        </w:rPr>
        <w:t xml:space="preserve">EDU-BAT-17 — </w:t>
      </w:r>
      <w:r>
        <w:rPr>
          <w:rFonts w:ascii="NanumSquare" w:hAnsi="NanumSquare" w:eastAsia="NanumSquare"/>
          <w:color w:val="17212B"/>
        </w:rPr>
        <w:t>암호화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압축</w:t>
      </w:r>
      <w:r>
        <w:rPr>
          <w:rFonts w:ascii="NanumSquare" w:hAnsi="NanumSquare" w:eastAsia="NanumSquare"/>
          <w:color w:val="17212B"/>
        </w:rPr>
        <w:t xml:space="preserve">·Checksum </w:t>
      </w:r>
      <w:r>
        <w:rPr>
          <w:rFonts w:ascii="NanumSquare" w:hAnsi="NanumSquare" w:eastAsia="NanumSquare"/>
          <w:color w:val="17212B"/>
        </w:rPr>
        <w:t>파일 산출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file/checksum/size; JobParameter/JobInstance/Execution.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/api/reference/edu-capabilities/EDU-BAT-17/executions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>negative/failure case; partial file·checksum mismatch·disk full·</w:t>
      </w:r>
      <w:r>
        <w:rPr>
          <w:rFonts w:ascii="NanumBarunGothic" w:hAnsi="NanumBarunGothic" w:eastAsia="NanumBarunGothic"/>
          <w:color w:val="17212B"/>
        </w:rPr>
        <w:t>중단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EDU-BAT-17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39" w:name="edu-bat-18--수신-파일-headerdetailtrailer-대사"/>
      <w:bookmarkEnd w:id="139"/>
      <w:r>
        <w:rPr>
          <w:rFonts w:ascii="NanumSquare" w:hAnsi="NanumSquare" w:eastAsia="NanumSquare"/>
          <w:color w:val="17212B"/>
        </w:rPr>
        <w:t xml:space="preserve">EDU-BAT-18 — </w:t>
      </w:r>
      <w:r>
        <w:rPr>
          <w:rFonts w:ascii="NanumSquare" w:hAnsi="NanumSquare" w:eastAsia="NanumSquare"/>
          <w:color w:val="17212B"/>
        </w:rPr>
        <w:t xml:space="preserve">수신 파일 </w:t>
      </w:r>
      <w:r>
        <w:rPr>
          <w:rFonts w:ascii="NanumSquare" w:hAnsi="NanumSquare" w:eastAsia="NanumSquare"/>
          <w:color w:val="17212B"/>
        </w:rPr>
        <w:t xml:space="preserve">Header·Detail·Trailer </w:t>
      </w:r>
      <w:r>
        <w:rPr>
          <w:rFonts w:ascii="NanumSquare" w:hAnsi="NanumSquare" w:eastAsia="NanumSquare"/>
          <w:color w:val="17212B"/>
        </w:rPr>
        <w:t>대사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file/checksum/size; JobParameter/JobInstance/Execution.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/api/reference/edu-capabilities/EDU-BAT-18/executions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>negative/failure case; partial file·checksum mismatch·disk full·</w:t>
      </w:r>
      <w:r>
        <w:rPr>
          <w:rFonts w:ascii="NanumBarunGothic" w:hAnsi="NanumBarunGothic" w:eastAsia="NanumBarunGothic"/>
          <w:color w:val="17212B"/>
        </w:rPr>
        <w:t>중단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EDU-BAT-18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0" w:name="edu-bat-19--다중-파일-fan-infan-out"/>
      <w:bookmarkEnd w:id="140"/>
      <w:r>
        <w:rPr>
          <w:rFonts w:ascii="NanumSquare" w:hAnsi="NanumSquare" w:eastAsia="NanumSquare"/>
          <w:color w:val="17212B"/>
        </w:rPr>
        <w:t xml:space="preserve">EDU-BAT-19 — </w:t>
      </w:r>
      <w:r>
        <w:rPr>
          <w:rFonts w:ascii="NanumSquare" w:hAnsi="NanumSquare" w:eastAsia="NanumSquare"/>
          <w:color w:val="17212B"/>
        </w:rPr>
        <w:t xml:space="preserve">다중 파일 </w:t>
      </w:r>
      <w:r>
        <w:rPr>
          <w:rFonts w:ascii="NanumSquare" w:hAnsi="NanumSquare" w:eastAsia="NanumSquare"/>
          <w:color w:val="17212B"/>
        </w:rPr>
        <w:t>Fan-in·Fan-out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file/checksum/size; JobParameter/JobInstance/Execution.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/api/reference/edu-capabilities/EDU-BAT-19/executions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>negative/failure case; partial file·checksum mismatch·disk full·</w:t>
      </w:r>
      <w:r>
        <w:rPr>
          <w:rFonts w:ascii="NanumBarunGothic" w:hAnsi="NanumBarunGothic" w:eastAsia="NanumBarunGothic"/>
          <w:color w:val="17212B"/>
        </w:rPr>
        <w:t>중단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EDU-BAT-19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1" w:name="edu-bat-20--scheduler-misfirecatch-up건너뛰"/>
      <w:bookmarkEnd w:id="141"/>
      <w:r>
        <w:rPr>
          <w:rFonts w:ascii="NanumSquare" w:hAnsi="NanumSquare" w:eastAsia="NanumSquare"/>
          <w:color w:val="17212B"/>
        </w:rPr>
        <w:t>EDU-BAT-20 — Scheduler Misfire·Catch-up·</w:t>
      </w:r>
      <w:r>
        <w:rPr>
          <w:rFonts w:ascii="NanumSquare" w:hAnsi="NanumSquare" w:eastAsia="NanumSquare"/>
          <w:color w:val="17212B"/>
        </w:rPr>
        <w:t>건너뛰기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/api/reference/edu-capabilities/EDU-BAT-20/executions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EDU-BAT-20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2" w:name="edu-bat-21--중복-실행-방지동시-실행-허용-범위"/>
      <w:bookmarkEnd w:id="142"/>
      <w:r>
        <w:rPr>
          <w:rFonts w:ascii="NanumSquare" w:hAnsi="NanumSquare" w:eastAsia="NanumSquare"/>
          <w:color w:val="17212B"/>
        </w:rPr>
        <w:t xml:space="preserve">EDU-BAT-21 — </w:t>
      </w:r>
      <w:r>
        <w:rPr>
          <w:rFonts w:ascii="NanumSquare" w:hAnsi="NanumSquare" w:eastAsia="NanumSquare"/>
          <w:color w:val="17212B"/>
        </w:rPr>
        <w:t>중복 실행 방지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동시 실행 허용 범위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idempotency/operation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/api/reference/edu-capabilities/EDU-BAT-21/executions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case; </w:t>
      </w:r>
      <w:r>
        <w:rPr>
          <w:rFonts w:ascii="NanumBarunGothic" w:hAnsi="NanumBarunGothic" w:eastAsia="NanumBarunGothic"/>
          <w:color w:val="17212B"/>
        </w:rPr>
        <w:t>동시 중복</w:t>
      </w:r>
      <w:r>
        <w:rPr>
          <w:rFonts w:ascii="NanumBarunGothic" w:hAnsi="NanumBarunGothic" w:eastAsia="NanumBarunGothic"/>
          <w:color w:val="17212B"/>
        </w:rPr>
        <w:t>·</w:t>
      </w:r>
      <w:r>
        <w:rPr>
          <w:rFonts w:ascii="NanumBarunGothic" w:hAnsi="NanumBarunGothic" w:eastAsia="NanumBarunGothic"/>
          <w:color w:val="17212B"/>
        </w:rPr>
        <w:t>응답 유실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EDU-BAT-21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3" w:name="edu-bat-22--휴일-calendar영업일-순번-jobparamet"/>
      <w:bookmarkEnd w:id="143"/>
      <w:r>
        <w:rPr>
          <w:rFonts w:ascii="NanumSquare" w:hAnsi="NanumSquare" w:eastAsia="NanumSquare"/>
          <w:color w:val="17212B"/>
        </w:rPr>
        <w:t xml:space="preserve">EDU-BAT-22 — </w:t>
      </w:r>
      <w:r>
        <w:rPr>
          <w:rFonts w:ascii="NanumSquare" w:hAnsi="NanumSquare" w:eastAsia="NanumSquare"/>
          <w:color w:val="17212B"/>
        </w:rPr>
        <w:t xml:space="preserve">휴일 </w:t>
      </w:r>
      <w:r>
        <w:rPr>
          <w:rFonts w:ascii="NanumSquare" w:hAnsi="NanumSquare" w:eastAsia="NanumSquare"/>
          <w:color w:val="17212B"/>
        </w:rPr>
        <w:t>Calendar·</w:t>
      </w:r>
      <w:r>
        <w:rPr>
          <w:rFonts w:ascii="NanumSquare" w:hAnsi="NanumSquare" w:eastAsia="NanumSquare"/>
          <w:color w:val="17212B"/>
        </w:rPr>
        <w:t xml:space="preserve">영업일 순번 </w:t>
      </w:r>
      <w:r>
        <w:rPr>
          <w:rFonts w:ascii="NanumSquare" w:hAnsi="NanumSquare" w:eastAsia="NanumSquare"/>
          <w:color w:val="17212B"/>
        </w:rPr>
        <w:t>JobParameter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/api/reference/edu-capabilities/EDU-BAT-22/executions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EDU-BAT-22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4" w:name="edu-bat-23--stopabandonrestart-의미-분리"/>
      <w:bookmarkEnd w:id="144"/>
      <w:r>
        <w:rPr>
          <w:rFonts w:ascii="NanumSquare" w:hAnsi="NanumSquare" w:eastAsia="NanumSquare"/>
          <w:color w:val="17212B"/>
        </w:rPr>
        <w:t xml:space="preserve">EDU-BAT-23 — Stop·Abandon·Restart </w:t>
      </w:r>
      <w:r>
        <w:rPr>
          <w:rFonts w:ascii="NanumSquare" w:hAnsi="NanumSquare" w:eastAsia="NanumSquare"/>
          <w:color w:val="17212B"/>
        </w:rPr>
        <w:t>의미 분리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/api/reference/edu-capabilities/EDU-BAT-23/executions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EDU-BAT-23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5" w:name="edu-bat-24--remote-worker-유실재할당중복-결과-차단"/>
      <w:bookmarkEnd w:id="145"/>
      <w:r>
        <w:rPr>
          <w:rFonts w:ascii="NanumSquare" w:hAnsi="NanumSquare" w:eastAsia="NanumSquare"/>
          <w:color w:val="17212B"/>
        </w:rPr>
        <w:t xml:space="preserve">EDU-BAT-24 — Remote Worker </w:t>
      </w:r>
      <w:r>
        <w:rPr>
          <w:rFonts w:ascii="NanumSquare" w:hAnsi="NanumSquare" w:eastAsia="NanumSquare"/>
          <w:color w:val="17212B"/>
        </w:rPr>
        <w:t>유실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재할당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중복 결과 차단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idempotency/operation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/api/reference/edu-capabilities/EDU-BAT-24/executions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case; </w:t>
      </w:r>
      <w:r>
        <w:rPr>
          <w:rFonts w:ascii="NanumBarunGothic" w:hAnsi="NanumBarunGothic" w:eastAsia="NanumBarunGothic"/>
          <w:color w:val="17212B"/>
        </w:rPr>
        <w:t>동시 중복</w:t>
      </w:r>
      <w:r>
        <w:rPr>
          <w:rFonts w:ascii="NanumBarunGothic" w:hAnsi="NanumBarunGothic" w:eastAsia="NanumBarunGothic"/>
          <w:color w:val="17212B"/>
        </w:rPr>
        <w:t>·</w:t>
      </w:r>
      <w:r>
        <w:rPr>
          <w:rFonts w:ascii="NanumBarunGothic" w:hAnsi="NanumBarunGothic" w:eastAsia="NanumBarunGothic"/>
          <w:color w:val="17212B"/>
        </w:rPr>
        <w:t>응답 유실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EDU-BAT-24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6" w:name="edu-bat-25--partition-편향-감지재분할"/>
      <w:bookmarkEnd w:id="146"/>
      <w:r>
        <w:rPr>
          <w:rFonts w:ascii="NanumSquare" w:hAnsi="NanumSquare" w:eastAsia="NanumSquare"/>
          <w:color w:val="17212B"/>
        </w:rPr>
        <w:t xml:space="preserve">EDU-BAT-25 — Partition </w:t>
      </w:r>
      <w:r>
        <w:rPr>
          <w:rFonts w:ascii="NanumSquare" w:hAnsi="NanumSquare" w:eastAsia="NanumSquare"/>
          <w:color w:val="17212B"/>
        </w:rPr>
        <w:t>편향 감지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재분할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/api/reference/edu-capabilities/EDU-BAT-25/executions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EDU-BAT-25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7" w:name="edu-bat-26--센터컷-결과-대사차이-보정재실행"/>
      <w:bookmarkEnd w:id="147"/>
      <w:r>
        <w:rPr>
          <w:rFonts w:ascii="NanumSquare" w:hAnsi="NanumSquare" w:eastAsia="NanumSquare"/>
          <w:color w:val="17212B"/>
        </w:rPr>
        <w:t xml:space="preserve">EDU-BAT-26 — </w:t>
      </w:r>
      <w:r>
        <w:rPr>
          <w:rFonts w:ascii="NanumSquare" w:hAnsi="NanumSquare" w:eastAsia="NanumSquare"/>
          <w:color w:val="17212B"/>
        </w:rPr>
        <w:t>센터컷 결과 대사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차이 보정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재실행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/api/reference/edu-capabilities/EDU-BAT-26/executions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EDU-BAT-26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8" w:name="edu-bat-27--job-pack-checksum호환성이전-versi"/>
      <w:bookmarkEnd w:id="148"/>
      <w:r>
        <w:rPr>
          <w:rFonts w:ascii="NanumSquare" w:hAnsi="NanumSquare" w:eastAsia="NanumSquare"/>
          <w:color w:val="17212B"/>
        </w:rPr>
        <w:t>EDU-BAT-27 — Job Pack Checksum·</w:t>
      </w:r>
      <w:r>
        <w:rPr>
          <w:rFonts w:ascii="NanumSquare" w:hAnsi="NanumSquare" w:eastAsia="NanumSquare"/>
          <w:color w:val="17212B"/>
        </w:rPr>
        <w:t>호환성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 xml:space="preserve">이전 </w:t>
      </w:r>
      <w:r>
        <w:rPr>
          <w:rFonts w:ascii="NanumSquare" w:hAnsi="NanumSquare" w:eastAsia="NanumSquare"/>
          <w:color w:val="17212B"/>
        </w:rPr>
        <w:t xml:space="preserve">Version </w:t>
      </w:r>
      <w:r>
        <w:rPr>
          <w:rFonts w:ascii="NanumSquare" w:hAnsi="NanumSquare" w:eastAsia="NanumSquare"/>
          <w:color w:val="17212B"/>
        </w:rPr>
        <w:t>복구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expected version; JobParameter/JobInstance/Execution.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/api/reference/edu-capabilities/EDU-BAT-27/executions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>negative/failure case; stale version/</w:t>
      </w:r>
      <w:r>
        <w:rPr>
          <w:rFonts w:ascii="NanumBarunGothic" w:hAnsi="NanumBarunGothic" w:eastAsia="NanumBarunGothic"/>
          <w:color w:val="17212B"/>
        </w:rPr>
        <w:t>경쟁 갱신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EDU-BAT-27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49" w:name="edu-bat-28--host-agent-offline명령-ack-유실"/>
      <w:bookmarkEnd w:id="149"/>
      <w:r>
        <w:rPr>
          <w:rFonts w:ascii="NanumSquare" w:hAnsi="NanumSquare" w:eastAsia="NanumSquare"/>
          <w:color w:val="17212B"/>
        </w:rPr>
        <w:t>EDU-BAT-28 — Host Agent Offline·</w:t>
      </w:r>
      <w:r>
        <w:rPr>
          <w:rFonts w:ascii="NanumSquare" w:hAnsi="NanumSquare" w:eastAsia="NanumSquare"/>
          <w:color w:val="17212B"/>
        </w:rPr>
        <w:t xml:space="preserve">명령 </w:t>
      </w:r>
      <w:r>
        <w:rPr>
          <w:rFonts w:ascii="NanumSquare" w:hAnsi="NanumSquare" w:eastAsia="NanumSquare"/>
          <w:color w:val="17212B"/>
        </w:rPr>
        <w:t xml:space="preserve">ACK </w:t>
      </w:r>
      <w:r>
        <w:rPr>
          <w:rFonts w:ascii="NanumSquare" w:hAnsi="NanumSquare" w:eastAsia="NanumSquare"/>
          <w:color w:val="17212B"/>
        </w:rPr>
        <w:t>유실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/api/reference/edu-capabilities/EDU-BAT-28/executions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EDU-BAT-28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50" w:name="edu-bat-29--dry-run건수-preview표본-확인"/>
      <w:bookmarkEnd w:id="150"/>
      <w:r>
        <w:rPr>
          <w:rFonts w:ascii="NanumSquare" w:hAnsi="NanumSquare" w:eastAsia="NanumSquare"/>
          <w:color w:val="17212B"/>
        </w:rPr>
        <w:t>EDU-BAT-29 — Dry Run·</w:t>
      </w:r>
      <w:r>
        <w:rPr>
          <w:rFonts w:ascii="NanumSquare" w:hAnsi="NanumSquare" w:eastAsia="NanumSquare"/>
          <w:color w:val="17212B"/>
        </w:rPr>
        <w:t xml:space="preserve">건수 </w:t>
      </w:r>
      <w:r>
        <w:rPr>
          <w:rFonts w:ascii="NanumSquare" w:hAnsi="NanumSquare" w:eastAsia="NanumSquare"/>
          <w:color w:val="17212B"/>
        </w:rPr>
        <w:t>Preview·</w:t>
      </w:r>
      <w:r>
        <w:rPr>
          <w:rFonts w:ascii="NanumSquare" w:hAnsi="NanumSquare" w:eastAsia="NanumSquare"/>
          <w:color w:val="17212B"/>
        </w:rPr>
        <w:t>표본 확인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/api/reference/edu-capabilities/EDU-BAT-29/executions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EDU-BAT-29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3"/>
        <w:keepNext/>
        <w:bidi w:val="0"/>
        <w:ind w:hanging="0" w:left="0" w:right="0"/>
        <w:jc w:val="left"/>
        <w:rPr/>
      </w:pPr>
      <w:bookmarkStart w:id="151" w:name="edu-bat-30--대용량-처리-성능용량backpressure"/>
      <w:bookmarkEnd w:id="151"/>
      <w:r>
        <w:rPr>
          <w:rFonts w:ascii="NanumSquare" w:hAnsi="NanumSquare" w:eastAsia="NanumSquare"/>
          <w:color w:val="17212B"/>
        </w:rPr>
        <w:t xml:space="preserve">EDU-BAT-30 — </w:t>
      </w:r>
      <w:r>
        <w:rPr>
          <w:rFonts w:ascii="NanumSquare" w:hAnsi="NanumSquare" w:eastAsia="NanumSquare"/>
          <w:color w:val="17212B"/>
        </w:rPr>
        <w:t>대용량 처리 성능</w:t>
      </w:r>
      <w:r>
        <w:rPr>
          <w:rFonts w:ascii="NanumSquare" w:hAnsi="NanumSquare" w:eastAsia="NanumSquare"/>
          <w:color w:val="17212B"/>
        </w:rPr>
        <w:t>·</w:t>
      </w:r>
      <w:r>
        <w:rPr>
          <w:rFonts w:ascii="NanumSquare" w:hAnsi="NanumSquare" w:eastAsia="NanumSquare"/>
          <w:color w:val="17212B"/>
        </w:rPr>
        <w:t>용량</w:t>
      </w:r>
      <w:r>
        <w:rPr>
          <w:rFonts w:ascii="NanumSquare" w:hAnsi="NanumSquare" w:eastAsia="NanumSquare"/>
          <w:color w:val="17212B"/>
        </w:rPr>
        <w:t>·Backpressure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역할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CPF_EDU_BATCH_DEVELOPER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준비</w:t>
      </w:r>
      <w:r>
        <w:rPr>
          <w:rStyle w:val="Strong"/>
          <w:rFonts w:ascii="NanumBarunGothic" w:hAnsi="NanumBarunGothic" w:eastAsia="NanumBarunGothic"/>
          <w:color w:val="17212B"/>
        </w:rPr>
        <w:t>/</w:t>
      </w:r>
      <w:r>
        <w:rPr>
          <w:rStyle w:val="Strong"/>
          <w:rFonts w:ascii="NanumBarunGothic" w:hAnsi="NanumBarunGothic" w:eastAsia="NanumBarunGothic"/>
          <w:color w:val="17212B"/>
        </w:rPr>
        <w:t>입력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 xml:space="preserve"> + business key + trace/correlation </w:t>
      </w:r>
      <w:r>
        <w:rPr>
          <w:rFonts w:ascii="NanumBarunGothic" w:hAnsi="NanumBarunGothic" w:eastAsia="NanumBarunGothic"/>
          <w:color w:val="17212B"/>
        </w:rPr>
        <w:t>식별자</w:t>
      </w:r>
      <w:r>
        <w:rPr>
          <w:rFonts w:ascii="NanumBarunGothic" w:hAnsi="NanumBarunGothic" w:eastAsia="NanumBarunGothic"/>
          <w:color w:val="17212B"/>
        </w:rPr>
        <w:t xml:space="preserve">; JobParameter/JobInstance/Execution.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실행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POST /api/reference/edu-capabilities/EDU-BAT-30/executions</w:t>
      </w:r>
      <w:r>
        <w:rPr>
          <w:rFonts w:ascii="NanumBarunGothic" w:hAnsi="NanumBarunGothic" w:eastAsia="NanumBarunGothic"/>
          <w:color w:val="17212B"/>
        </w:rPr>
        <w:t xml:space="preserve">; </w:t>
      </w:r>
      <w:r>
        <w:rPr>
          <w:rFonts w:ascii="NanumBarunGothic" w:hAnsi="NanumBarunGothic" w:eastAsia="NanumBarunGothic"/>
          <w:color w:val="17212B"/>
        </w:rPr>
        <w:t xml:space="preserve">실행 전 같은 </w:t>
      </w:r>
      <w:r>
        <w:rPr>
          <w:rFonts w:ascii="NanumBarunGothic" w:hAnsi="NanumBarunGothic" w:eastAsia="NanumBarunGothic"/>
          <w:color w:val="17212B"/>
        </w:rPr>
        <w:t>ID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requiredFields</w:t>
      </w:r>
      <w:r>
        <w:rPr>
          <w:rFonts w:ascii="NanumBarunGothic" w:hAnsi="NanumBarunGothic" w:eastAsia="NanumBarunGothic"/>
          <w:color w:val="17212B"/>
        </w:rPr>
        <w:t>를 채우고 고객 업무 전환 시 임의 필드를 추가하지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상태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Spring Batch </w:t>
      </w:r>
      <w:r>
        <w:rPr>
          <w:rFonts w:ascii="NanumBarunGothic" w:hAnsi="NanumBarunGothic" w:eastAsia="NanumBarunGothic"/>
          <w:color w:val="17212B"/>
        </w:rPr>
        <w:t xml:space="preserve">상태 </w:t>
      </w:r>
      <w:r>
        <w:rPr>
          <w:rFonts w:ascii="NanumBarunGothic" w:hAnsi="NanumBarunGothic" w:eastAsia="NanumBarunGothic"/>
          <w:color w:val="17212B"/>
        </w:rPr>
        <w:t xml:space="preserve">+ CPF </w:t>
      </w:r>
      <w:r>
        <w:rPr>
          <w:rFonts w:ascii="NanumBarunGothic" w:hAnsi="NanumBarunGothic" w:eastAsia="NanumBarunGothic"/>
          <w:color w:val="17212B"/>
        </w:rPr>
        <w:t>업무</w:t>
      </w:r>
      <w:r>
        <w:rPr>
          <w:rFonts w:ascii="NanumBarunGothic" w:hAnsi="NanumBarunGothic" w:eastAsia="NanumBarunGothic"/>
          <w:color w:val="17212B"/>
        </w:rPr>
        <w:t xml:space="preserve">/Attempt </w:t>
      </w:r>
      <w:r>
        <w:rPr>
          <w:rFonts w:ascii="NanumBarunGothic" w:hAnsi="NanumBarunGothic" w:eastAsia="NanumBarunGothic"/>
          <w:color w:val="17212B"/>
        </w:rPr>
        <w:t>상태를 함께 판정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정상 판정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requiredVerification</w:t>
      </w:r>
      <w:r>
        <w:rPr>
          <w:rFonts w:ascii="NanumBarunGothic" w:hAnsi="NanumBarunGothic" w:eastAsia="NanumBarunGothic"/>
          <w:color w:val="17212B"/>
        </w:rPr>
        <w:t xml:space="preserve"> + Log/Metric/Trace/Audit </w:t>
      </w:r>
      <w:r>
        <w:rPr>
          <w:rFonts w:ascii="NanumBarunGothic" w:hAnsi="NanumBarunGothic" w:eastAsia="NanumBarunGothic"/>
          <w:color w:val="17212B"/>
        </w:rPr>
        <w:t>상관관계</w:t>
      </w:r>
      <w:r>
        <w:rPr>
          <w:rFonts w:ascii="NanumBarunGothic" w:hAnsi="NanumBarunGothic" w:eastAsia="NanumBarunGothic"/>
          <w:color w:val="17212B"/>
        </w:rPr>
        <w:t xml:space="preserve">. HTTP 2xx </w:t>
      </w:r>
      <w:r>
        <w:rPr>
          <w:rFonts w:ascii="NanumBarunGothic" w:hAnsi="NanumBarunGothic" w:eastAsia="NanumBarunGothic"/>
          <w:color w:val="17212B"/>
        </w:rPr>
        <w:t>하나만으로 종결하지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Fault: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정본 </w:t>
      </w:r>
      <w:r>
        <w:rPr>
          <w:rStyle w:val="SourceText"/>
          <w:rFonts w:ascii="NanumBarunGothic" w:hAnsi="NanumBarunGothic" w:eastAsia="NanumBarunGothic"/>
          <w:color w:val="17212B"/>
        </w:rPr>
        <w:t>exceptionScenarios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 xml:space="preserve">negative/failure case.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복구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Checkpoint/Metadata/Owner side effect</w:t>
      </w:r>
      <w:r>
        <w:rPr>
          <w:rFonts w:ascii="NanumBarunGothic" w:hAnsi="NanumBarunGothic" w:eastAsia="NanumBarunGothic"/>
          <w:color w:val="17212B"/>
        </w:rPr>
        <w:t xml:space="preserve">를 대조한 뒤 </w:t>
      </w:r>
      <w:r>
        <w:rPr>
          <w:rFonts w:ascii="NanumBarunGothic" w:hAnsi="NanumBarunGothic" w:eastAsia="NanumBarunGothic"/>
          <w:color w:val="17212B"/>
        </w:rPr>
        <w:t xml:space="preserve">restart/reprocess/reconcile.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Source/Test Trace: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Style w:val="SourceText"/>
          <w:rFonts w:ascii="NanumBarunGothic" w:hAnsi="NanumBarunGothic" w:eastAsia="NanumBarunGothic"/>
          <w:color w:val="17212B"/>
        </w:rPr>
        <w:t>cpf-reference/src/main/resources/edu/manual-135-catalog.json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Style w:val="SourceText"/>
          <w:rFonts w:ascii="NanumBarunGothic" w:hAnsi="NanumBarunGothic" w:eastAsia="NanumBarunGothic"/>
          <w:color w:val="17212B"/>
        </w:rPr>
        <w:t>EDU-BAT-30</w:t>
      </w:r>
      <w:r>
        <w:rPr>
          <w:rFonts w:ascii="NanumBarunGothic" w:hAnsi="NanumBarunGothic" w:eastAsia="NanumBarunGothic"/>
          <w:color w:val="17212B"/>
        </w:rPr>
        <w:t xml:space="preserve"> </w:t>
      </w:r>
      <w:r>
        <w:rPr>
          <w:rFonts w:ascii="NanumBarunGothic" w:hAnsi="NanumBarunGothic" w:eastAsia="NanumBarunGothic"/>
          <w:color w:val="17212B"/>
        </w:rPr>
        <w:t xml:space="preserve">항목에 기록된 </w:t>
      </w:r>
      <w:r>
        <w:rPr>
          <w:rStyle w:val="SourceText"/>
          <w:rFonts w:ascii="NanumBarunGothic" w:hAnsi="NanumBarunGothic" w:eastAsia="NanumBarunGothic"/>
          <w:color w:val="17212B"/>
        </w:rPr>
        <w:t>handlerClass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sourcePath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resourceContract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tests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consumerBinding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timeoutSeconds</w:t>
      </w:r>
      <w:r>
        <w:rPr>
          <w:rFonts w:ascii="NanumBarunGothic" w:hAnsi="NanumBarunGothic" w:eastAsia="NanumBarunGothic"/>
          <w:color w:val="17212B"/>
        </w:rPr>
        <w:t>를 한 세트로 검증한다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Style w:val="Strong"/>
          <w:rFonts w:ascii="NanumBarunGothic" w:hAnsi="NanumBarunGothic" w:eastAsia="NanumBarunGothic"/>
          <w:color w:val="17212B"/>
        </w:rPr>
        <w:t>실무 전환</w:t>
      </w:r>
      <w:r>
        <w:rPr>
          <w:rStyle w:val="Strong"/>
          <w:rFonts w:ascii="NanumBarunGothic" w:hAnsi="NanumBarunGothic" w:eastAsia="NanumBarunGothic"/>
          <w:color w:val="17212B"/>
        </w:rPr>
        <w:t>:</w:t>
      </w:r>
      <w:r>
        <w:rPr>
          <w:rFonts w:ascii="NanumBarunGothic" w:hAnsi="NanumBarunGothic" w:eastAsia="NanumBarunGothic"/>
          <w:color w:val="17212B"/>
        </w:rPr>
        <w:t xml:space="preserve"> Reference </w:t>
      </w:r>
      <w:r>
        <w:rPr>
          <w:rFonts w:ascii="NanumBarunGothic" w:hAnsi="NanumBarunGothic" w:eastAsia="NanumBarunGothic"/>
          <w:color w:val="17212B"/>
        </w:rPr>
        <w:t xml:space="preserve">전용 </w:t>
      </w:r>
      <w:r>
        <w:rPr>
          <w:rFonts w:ascii="NanumBarunGothic" w:hAnsi="NanumBarunGothic" w:eastAsia="NanumBarunGothic"/>
          <w:color w:val="17212B"/>
        </w:rPr>
        <w:t>Sandbox/Seed/</w:t>
      </w:r>
      <w:r>
        <w:rPr>
          <w:rFonts w:ascii="NanumBarunGothic" w:hAnsi="NanumBarunGothic" w:eastAsia="NanumBarunGothic"/>
          <w:color w:val="17212B"/>
        </w:rPr>
        <w:t xml:space="preserve">이름은 고객 </w:t>
      </w:r>
      <w:r>
        <w:rPr>
          <w:rFonts w:ascii="NanumBarunGothic" w:hAnsi="NanumBarunGothic" w:eastAsia="NanumBarunGothic"/>
          <w:color w:val="17212B"/>
        </w:rPr>
        <w:t>Owner</w:t>
      </w:r>
      <w:r>
        <w:rPr>
          <w:rFonts w:ascii="NanumBarunGothic" w:hAnsi="NanumBarunGothic" w:eastAsia="NanumBarunGothic"/>
          <w:color w:val="17212B"/>
        </w:rPr>
        <w:t xml:space="preserve">로 바꾸되 </w:t>
      </w:r>
      <w:r>
        <w:rPr>
          <w:rFonts w:ascii="NanumBarunGothic" w:hAnsi="NanumBarunGothic" w:eastAsia="NanumBarunGothic"/>
          <w:color w:val="17212B"/>
        </w:rPr>
        <w:t xml:space="preserve">idempotency/version/lease/attempt/audit/recovery </w:t>
      </w:r>
      <w:r>
        <w:rPr>
          <w:rFonts w:ascii="NanumBarunGothic" w:hAnsi="NanumBarunGothic" w:eastAsia="NanumBarunGothic"/>
          <w:color w:val="17212B"/>
        </w:rPr>
        <w:t>의미는 삭제하지 않는다</w:t>
      </w:r>
      <w:r>
        <w:rPr>
          <w:rFonts w:ascii="NanumBarunGothic" w:hAnsi="NanumBarunGothic" w:eastAsia="NanumBarunGothic"/>
          <w:color w:val="17212B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bookmarkStart w:id="152" w:name="31-배치-인계-최종-gate"/>
      <w:bookmarkEnd w:id="152"/>
      <w:r>
        <w:rPr>
          <w:rFonts w:ascii="NanumSquare" w:hAnsi="NanumSquare" w:eastAsia="NanumSquare"/>
          <w:color w:val="2F6FEB"/>
        </w:rPr>
        <w:t xml:space="preserve">31. </w:t>
      </w:r>
      <w:r>
        <w:rPr>
          <w:rFonts w:ascii="NanumSquare" w:hAnsi="NanumSquare" w:eastAsia="NanumSquare"/>
          <w:color w:val="2F6FEB"/>
        </w:rPr>
        <w:t xml:space="preserve">배치 인계 최종 </w:t>
      </w:r>
      <w:r>
        <w:rPr>
          <w:rFonts w:ascii="NanumSquare" w:hAnsi="NanumSquare" w:eastAsia="NanumSquare"/>
          <w:color w:val="2F6FEB"/>
        </w:rPr>
        <w:t>Gate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 xml:space="preserve">Batch Public Consumer </w:t>
      </w:r>
      <w:r>
        <w:rPr>
          <w:rFonts w:ascii="NanumBarunGothic" w:hAnsi="NanumBarunGothic" w:eastAsia="NanumBarunGothic"/>
          <w:color w:val="17212B"/>
        </w:rPr>
        <w:t xml:space="preserve">교육 항목과 제품 </w:t>
      </w:r>
      <w:r>
        <w:rPr>
          <w:rFonts w:ascii="NanumBarunGothic" w:hAnsi="NanumBarunGothic" w:eastAsia="NanumBarunGothic"/>
          <w:color w:val="17212B"/>
        </w:rPr>
        <w:t xml:space="preserve">Runtime </w:t>
      </w:r>
      <w:r>
        <w:rPr>
          <w:rFonts w:ascii="NanumBarunGothic" w:hAnsi="NanumBarunGothic" w:eastAsia="NanumBarunGothic"/>
          <w:color w:val="17212B"/>
        </w:rPr>
        <w:t>계약</w:t>
      </w:r>
      <w:r>
        <w:rPr>
          <w:rFonts w:ascii="NanumBarunGothic" w:hAnsi="NanumBarunGothic" w:eastAsia="NanumBarunGothic"/>
          <w:color w:val="17212B"/>
        </w:rPr>
        <w:t>, Job/Step/Parameter/Metadata/Checkpoint, Scheduler/Misfire, Job Pack, Runner/Worker/Agent, Lease/Fencing, Dry Run, Preview, UNKNOWN_RESULT, Reprocess/Reconcile</w:t>
      </w:r>
      <w:r>
        <w:rPr>
          <w:rFonts w:ascii="NanumBarunGothic" w:hAnsi="NanumBarunGothic" w:eastAsia="NanumBarunGothic"/>
          <w:color w:val="17212B"/>
        </w:rPr>
        <w:t>이 모두 실제 업무 절차와 연결되어야 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  <w:pBdr>
          <w:bottom w:val="single" w:sz="12" w:space="5" w:color="2F6FEB"/>
        </w:pBdr>
      </w:pPr>
      <w:r>
        <w:rPr>
          <w:rFonts w:ascii="NanumSquare" w:hAnsi="NanumSquare" w:eastAsia="NanumSquare"/>
          <w:color w:val="2F6FEB"/>
          <w:sz w:val="18"/>
        </w:rPr>
        <w:t>32. Batch Transaction Lineage - 07_08 Product Source 현행 기준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배치가 온라인 요청</w:t>
      </w:r>
      <w:r>
        <w:rPr>
          <w:rFonts w:ascii="NanumBarunGothic" w:hAnsi="NanumBarunGothic" w:eastAsia="NanumBarunGothic"/>
          <w:color w:val="17212B"/>
        </w:rPr>
        <w:t>, Message, File, Scheduler</w:t>
      </w:r>
      <w:r>
        <w:rPr>
          <w:rFonts w:ascii="NanumBarunGothic" w:hAnsi="NanumBarunGothic" w:eastAsia="NanumBarunGothic"/>
          <w:color w:val="17212B"/>
        </w:rPr>
        <w:t xml:space="preserve">에서 시작되더라도 원 </w:t>
      </w:r>
      <w:r>
        <w:rPr>
          <w:rStyle w:val="SourceText"/>
          <w:rFonts w:ascii="NanumBarunGothic" w:hAnsi="NanumBarunGothic" w:eastAsia="NanumBarunGothic"/>
          <w:color w:val="17212B"/>
        </w:rPr>
        <w:t>transactionId/requestId</w:t>
      </w:r>
      <w:r>
        <w:rPr>
          <w:rFonts w:ascii="NanumBarunGothic" w:hAnsi="NanumBarunGothic" w:eastAsia="NanumBarunGothic"/>
          <w:color w:val="17212B"/>
        </w:rPr>
        <w:t>를 보존할 수 있어야 한다</w:t>
      </w:r>
      <w:r>
        <w:rPr>
          <w:rFonts w:ascii="NanumBarunGothic" w:hAnsi="NanumBarunGothic" w:eastAsia="NanumBarunGothic"/>
          <w:color w:val="17212B"/>
        </w:rPr>
        <w:t>. Job/Step/Partition/Worker</w:t>
      </w:r>
      <w:r>
        <w:rPr>
          <w:rFonts w:ascii="NanumBarunGothic" w:hAnsi="NanumBarunGothic" w:eastAsia="NanumBarunGothic"/>
          <w:color w:val="17212B"/>
        </w:rPr>
        <w:t xml:space="preserve">는 </w:t>
      </w:r>
      <w:r>
        <w:rPr>
          <w:rStyle w:val="SourceText"/>
          <w:rFonts w:ascii="NanumBarunGothic" w:hAnsi="NanumBarunGothic" w:eastAsia="NanumBarunGothic"/>
          <w:color w:val="17212B"/>
        </w:rPr>
        <w:t>jobId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jobInstanceId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jobExecutionId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stepExecutionId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partitionId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itemId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agentId</w:t>
      </w:r>
      <w:r>
        <w:rPr>
          <w:rFonts w:ascii="NanumBarunGothic" w:hAnsi="NanumBarunGothic" w:eastAsia="NanumBarunGothic"/>
          <w:color w:val="17212B"/>
        </w:rPr>
        <w:t xml:space="preserve">, </w:t>
      </w:r>
      <w:r>
        <w:rPr>
          <w:rStyle w:val="SourceText"/>
          <w:rFonts w:ascii="NanumBarunGothic" w:hAnsi="NanumBarunGothic" w:eastAsia="NanumBarunGothic"/>
          <w:color w:val="17212B"/>
        </w:rPr>
        <w:t>workerId</w:t>
      </w:r>
      <w:r>
        <w:rPr>
          <w:rFonts w:ascii="NanumBarunGothic" w:hAnsi="NanumBarunGothic" w:eastAsia="NanumBarunGothic"/>
          <w:color w:val="17212B"/>
        </w:rPr>
        <w:t>를 원 거래와 연결한다</w:t>
      </w:r>
      <w:r>
        <w:rPr>
          <w:rFonts w:ascii="NanumBarunGothic" w:hAnsi="NanumBarunGothic" w:eastAsia="NanumBarunGothic"/>
          <w:color w:val="17212B"/>
        </w:rPr>
        <w:t>. Restart</w:t>
      </w:r>
      <w:r>
        <w:rPr>
          <w:rFonts w:ascii="NanumBarunGothic" w:hAnsi="NanumBarunGothic" w:eastAsia="NanumBarunGothic"/>
          <w:color w:val="17212B"/>
        </w:rPr>
        <w:t xml:space="preserve">는 새 실행 식별자를 만들 수 있지만 원 실행과의 </w:t>
      </w:r>
      <w:r>
        <w:rPr>
          <w:rFonts w:ascii="NanumBarunGothic" w:hAnsi="NanumBarunGothic" w:eastAsia="NanumBarunGothic"/>
          <w:color w:val="17212B"/>
        </w:rPr>
        <w:t>restart lineage</w:t>
      </w:r>
      <w:r>
        <w:rPr>
          <w:rFonts w:ascii="NanumBarunGothic" w:hAnsi="NanumBarunGothic" w:eastAsia="NanumBarunGothic"/>
          <w:color w:val="17212B"/>
        </w:rPr>
        <w:t>를 잃지 않는다</w:t>
      </w:r>
      <w:r>
        <w:rPr>
          <w:rFonts w:ascii="NanumBarunGothic" w:hAnsi="NanumBarunGothic" w:eastAsia="NanumBarunGothic"/>
          <w:color w:val="17212B"/>
        </w:rPr>
        <w:t>. Retry</w:t>
      </w:r>
      <w:r>
        <w:rPr>
          <w:rFonts w:ascii="NanumBarunGothic" w:hAnsi="NanumBarunGothic" w:eastAsia="NanumBarunGothic"/>
          <w:color w:val="17212B"/>
        </w:rPr>
        <w:t xml:space="preserve">는 </w:t>
      </w:r>
      <w:r>
        <w:rPr>
          <w:rFonts w:ascii="NanumBarunGothic" w:hAnsi="NanumBarunGothic" w:eastAsia="NanumBarunGothic"/>
          <w:color w:val="17212B"/>
        </w:rPr>
        <w:t>attempt</w:t>
      </w:r>
      <w:r>
        <w:rPr>
          <w:rFonts w:ascii="NanumBarunGothic" w:hAnsi="NanumBarunGothic" w:eastAsia="NanumBarunGothic"/>
          <w:color w:val="17212B"/>
        </w:rPr>
        <w:t xml:space="preserve">를 증가시키고 동일 부작용을 중복 발생시키지 않도록 </w:t>
      </w:r>
      <w:r>
        <w:rPr>
          <w:rFonts w:ascii="NanumBarunGothic" w:hAnsi="NanumBarunGothic" w:eastAsia="NanumBarunGothic"/>
          <w:color w:val="17212B"/>
        </w:rPr>
        <w:t xml:space="preserve">Writer </w:t>
      </w:r>
      <w:r>
        <w:rPr>
          <w:rFonts w:ascii="NanumBarunGothic" w:hAnsi="NanumBarunGothic" w:eastAsia="NanumBarunGothic"/>
          <w:color w:val="17212B"/>
        </w:rPr>
        <w:t xml:space="preserve">멱등성과 </w:t>
      </w:r>
      <w:r>
        <w:rPr>
          <w:rFonts w:ascii="NanumBarunGothic" w:hAnsi="NanumBarunGothic" w:eastAsia="NanumBarunGothic"/>
          <w:color w:val="17212B"/>
        </w:rPr>
        <w:t>Checkpoint</w:t>
      </w:r>
      <w:r>
        <w:rPr>
          <w:rFonts w:ascii="NanumBarunGothic" w:hAnsi="NanumBarunGothic" w:eastAsia="NanumBarunGothic"/>
          <w:color w:val="17212B"/>
        </w:rPr>
        <w:t>를 함께 검증한다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anumBarunGothic" w:hAnsi="NanumBarunGothic" w:eastAsia="NanumBarunGothic"/>
          <w:color w:val="17212B"/>
        </w:rPr>
        <w:t>EDU-BAT Catalog</w:t>
      </w:r>
      <w:r>
        <w:rPr>
          <w:rFonts w:ascii="NanumBarunGothic" w:hAnsi="NanumBarunGothic" w:eastAsia="NanumBarunGothic"/>
          <w:color w:val="17212B"/>
        </w:rPr>
        <w:t xml:space="preserve">의 </w:t>
      </w:r>
      <w:r>
        <w:rPr>
          <w:rFonts w:ascii="NanumBarunGothic" w:hAnsi="NanumBarunGothic" w:eastAsia="NanumBarunGothic"/>
          <w:color w:val="17212B"/>
        </w:rPr>
        <w:t>30</w:t>
      </w:r>
      <w:r>
        <w:rPr>
          <w:rFonts w:ascii="NanumBarunGothic" w:hAnsi="NanumBarunGothic" w:eastAsia="NanumBarunGothic"/>
          <w:color w:val="17212B"/>
        </w:rPr>
        <w:t>개 수량은 인수 점수가 아니다</w:t>
      </w:r>
      <w:r>
        <w:rPr>
          <w:rFonts w:ascii="NanumBarunGothic" w:hAnsi="NanumBarunGothic" w:eastAsia="NanumBarunGothic"/>
          <w:color w:val="17212B"/>
        </w:rPr>
        <w:t xml:space="preserve">. </w:t>
      </w:r>
      <w:r>
        <w:rPr>
          <w:rFonts w:ascii="NanumBarunGothic" w:hAnsi="NanumBarunGothic" w:eastAsia="NanumBarunGothic"/>
          <w:color w:val="17212B"/>
        </w:rPr>
        <w:t xml:space="preserve">고객 배치 개발자가 실제 </w:t>
      </w:r>
      <w:r>
        <w:rPr>
          <w:rFonts w:ascii="NanumBarunGothic" w:hAnsi="NanumBarunGothic" w:eastAsia="NanumBarunGothic"/>
          <w:color w:val="17212B"/>
        </w:rPr>
        <w:t xml:space="preserve">Public Batch </w:t>
      </w:r>
      <w:r>
        <w:rPr>
          <w:rFonts w:ascii="NanumBarunGothic" w:hAnsi="NanumBarunGothic" w:eastAsia="NanumBarunGothic"/>
          <w:color w:val="17212B"/>
        </w:rPr>
        <w:t>계약을 사용하는 교육 항목은 유지할 수 있지만</w:t>
      </w:r>
      <w:r>
        <w:rPr>
          <w:rFonts w:ascii="NanumBarunGothic" w:hAnsi="NanumBarunGothic" w:eastAsia="NanumBarunGothic"/>
          <w:color w:val="17212B"/>
        </w:rPr>
        <w:t xml:space="preserve">, Scheduler/Worker/Agent </w:t>
      </w:r>
      <w:r>
        <w:rPr>
          <w:rFonts w:ascii="NanumBarunGothic" w:hAnsi="NanumBarunGothic" w:eastAsia="NanumBarunGothic"/>
          <w:color w:val="17212B"/>
        </w:rPr>
        <w:t xml:space="preserve">제품 내부 구현을 복제하는 항목은 </w:t>
      </w:r>
      <w:r>
        <w:rPr>
          <w:rFonts w:ascii="NanumBarunGothic" w:hAnsi="NanumBarunGothic" w:eastAsia="NanumBarunGothic"/>
          <w:color w:val="17212B"/>
        </w:rPr>
        <w:t xml:space="preserve">R6J QA </w:t>
      </w:r>
      <w:r>
        <w:rPr>
          <w:rFonts w:ascii="NanumBarunGothic" w:hAnsi="NanumBarunGothic" w:eastAsia="NanumBarunGothic"/>
          <w:color w:val="17212B"/>
        </w:rPr>
        <w:t>재분류 결과를 따른다</w:t>
      </w:r>
      <w:r>
        <w:rPr>
          <w:rFonts w:ascii="NanumBarunGothic" w:hAnsi="NanumBarunGothic" w:eastAsia="NanumBarunGothic"/>
          <w:color w:val="17212B"/>
        </w:rPr>
        <w:t>.</w:t>
      </w:r>
    </w:p>
    <w:p>
      <w:pPr>
        <w:pStyle w:val="Heading2"/>
        <w:pBdr>
          <w:bottom w:val="single" w:sz="12" w:space="5" w:color="2F6FEB"/>
        </w:pBdr>
      </w:pPr>
      <w:r>
        <w:rPr>
          <w:rFonts w:ascii="NanumSquare" w:hAnsi="NanumSquare" w:eastAsia="NanumSquare"/>
          <w:color w:val="2F6FEB"/>
        </w:rPr>
        <w:t>33. 현재 제품 검증 상태와 R6J 사용 경계</w:t>
      </w:r>
    </w:p>
    <w:p>
      <w:pPr>
        <w:pStyle w:val="CPFCallout"/>
      </w:pPr>
      <w:r>
        <w:t>현재 master 기준은 b4b6b18b43e9(07_09)이며 실제 Product Source 변경 기준은 f0aa49f29cba(07_08)이다. Developer current-state 보고에서는 Canonical 169, 중앙 Action 31, 기존 Finding 56에 대한 Source 구현/재점검을 마쳤다고 기록한다. 중앙 Release 판단은 UNVERIFIED / RELEASE_BLOCKED이며 Java 25·Gradle 9.1 exact-SHA clean build, live Oracle/PostgreSQL/MariaDB, 인증 Browser, 2+ instance/process-kill, Broker/Network/DB fault, 성능·보안·DR, Generator fresh-consumer, ADM 전체 Runtime consumer, 독립 Codex, multi-system Transaction/Logging E2E와 QA A/B·Special Review 재검수가 남아 있다.</w:t>
      </w:r>
    </w:p>
    <w:p>
      <w:pPr>
        <w:pStyle w:val="CPFCallout"/>
      </w:pPr>
      <w:r>
        <w:t>현재 Source는 Center-Cut의 RUNNING/RETRYING/PENDING 같은 비종료 상태를 성공으로 확정하지 않고, Batch UNKNOWN reconcile은 command/operation ID·idempotency/request hash·approval/target 등 구조화된 immutable identity를 사용하도록 보강했다. 2+ instance/process-kill과 실제 Batch Runtime qualification은 미검증이다.</w:t>
      </w:r>
    </w:p>
    <w:p>
      <w:pPr>
        <w:pStyle w:val="BodyText"/>
        <w:spacing w:after="80"/>
        <w:ind w:left="198" w:hanging="102"/>
      </w:pPr>
      <w:r>
        <w:rPr>
          <w:rFonts w:ascii="NanumBarunGothic" w:hAnsi="NanumBarunGothic" w:eastAsia="NanumBarunGothic"/>
          <w:color w:val="17212B"/>
        </w:rPr>
        <w:t>• Batch Source 설명은 현재 master 기준이나, Remote Worker/Process Kill/DB3/Approval observation reconcile의 target runtime은 미검증으로 남아 있다.</w:t>
      </w:r>
    </w:p>
    <w:p>
      <w:pPr>
        <w:pStyle w:val="BodyText"/>
        <w:spacing w:after="80"/>
        <w:ind w:left="198" w:hanging="102"/>
      </w:pPr>
      <w:r>
        <w:rPr>
          <w:rFonts w:ascii="NanumBarunGothic" w:hAnsi="NanumBarunGothic" w:eastAsia="NanumBarunGothic"/>
          <w:color w:val="17212B"/>
        </w:rPr>
        <w:t>• UNKNOWN_RESULT가 생기는 Batch/Center-Cut Owner는 단순 재실행이 아니라 실제 Owner 상태를 관측하는 idempotent reconcile 경로가 필요하다.</w:t>
      </w:r>
    </w:p>
    <w:p>
      <w:pPr>
        <w:pStyle w:val="BodyText"/>
        <w:spacing w:after="80"/>
        <w:ind w:left="198" w:hanging="102"/>
      </w:pPr>
      <w:r>
        <w:rPr>
          <w:rFonts w:ascii="NanumBarunGothic" w:hAnsi="NanumBarunGothic" w:eastAsia="NanumBarunGothic"/>
          <w:color w:val="17212B"/>
        </w:rPr>
        <w:t>• transactionId는 Job/Execution/Step/Partition/Worker와 message/file/external attempt에 연결되어야 하며 DB3 join/index/retention runtime 증거가 필요하다.</w:t>
      </w:r>
    </w:p>
    <w:p>
      <w:pPr>
        <w:pStyle w:val="BodyText"/>
        <w:spacing w:after="80"/>
        <w:ind w:left="198" w:hanging="102"/>
      </w:pPr>
      <w:r>
        <w:rPr>
          <w:rFonts w:ascii="NanumBarunGothic" w:hAnsi="NanumBarunGothic" w:eastAsia="NanumBarunGothic"/>
          <w:color w:val="17212B"/>
        </w:rPr>
        <w:t>• EDU-BAT 30개는 교육 지도이며 Release 완료율로 사용하지 않는다.</w:t>
      </w:r>
    </w:p>
    <w:p>
      <w:pPr>
        <w:pStyle w:val="Heading2"/>
        <w:spacing w:before="160" w:after="100"/>
      </w:pPr>
      <w:r>
        <w:t>마지막 확인 - 이 문서를 닫기 전에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7F2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anumBarunGothic" w:hAnsi="NanumBarunGothic" w:eastAsia="NanumBarunGothic"/>
                <w:color w:val="17212B"/>
                <w:sz w:val="17"/>
              </w:rPr>
              <w:t>✓  Job/Step/Chunk/Tasklet과 Metadata 경계를 확인했다.</w:t>
            </w:r>
          </w:p>
        </w:tc>
        <w:tc>
          <w:tcPr>
            <w:tcW w:type="dxa" w:w="4961"/>
            <w:shd w:fill="EAF2FF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anumBarunGothic" w:hAnsi="NanumBarunGothic" w:eastAsia="NanumBarunGothic"/>
                <w:color w:val="17212B"/>
                <w:sz w:val="17"/>
              </w:rPr>
              <w:t>✓  Stop·Restart·Abandon·Reprocess 조건을 구분했다.</w:t>
            </w:r>
          </w:p>
        </w:tc>
      </w:tr>
      <w:tr>
        <w:tc>
          <w:tcPr>
            <w:tcW w:type="dxa" w:w="4961"/>
            <w:shd w:fill="EAF7F2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anumBarunGothic" w:hAnsi="NanumBarunGothic" w:eastAsia="NanumBarunGothic"/>
                <w:color w:val="17212B"/>
                <w:sz w:val="17"/>
              </w:rPr>
              <w:t>✓  Lease·Fencing·UNKNOWN·Center-Cut 대사 기준을 정의했다.</w:t>
            </w:r>
          </w:p>
        </w:tc>
        <w:tc>
          <w:tcPr>
            <w:tcW w:type="dxa" w:w="4961"/>
            <w:shd w:fill="EAF2FF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anumBarunGothic" w:hAnsi="NanumBarunGothic" w:eastAsia="NanumBarunGothic"/>
                <w:color w:val="17212B"/>
                <w:sz w:val="17"/>
              </w:rPr>
              <w:t>✓  다중 인스턴스/process-kill 검증은 Release 조건으로 남겼다.</w:t>
            </w:r>
          </w:p>
        </w:tc>
      </w:tr>
    </w:tbl>
    <w:p>
      <w:pPr>
        <w:pStyle w:val="CPFCaption"/>
      </w:pPr>
      <w:r>
        <w:t>문서 기준: master b4b6b18b43e9 (07_09). Product Source 기준은 f0aa49f29cba (07_08)이며 중앙 Release 상태는 UNVERIFIED / RELEASE_BLOCKED이다.</w:t>
      </w:r>
    </w:p>
    <w:sectPr>
      <w:headerReference w:type="default" r:id="rId6"/>
      <w:footerReference w:type="default" r:id="rId7"/>
      <w:headerReference w:type="first" r:id="rId9"/>
      <w:footerReference w:type="first" r:id="rId10"/>
      <w:headerReference w:type="even" r:id="rId11"/>
      <w:footerReference w:type="even" r:id="rId12"/>
      <w:type w:val="nextPage"/>
      <w:pgSz w:w="11906" w:h="16838"/>
      <w:pgMar w:left="992" w:right="992" w:gutter="0" w:header="312" w:top="935" w:footer="312" w:bottom="879"/>
      <w:pgNumType w:fmt="decimal"/>
      <w:formProt w:val="false"/>
      <w:textDirection w:val="lrTb"/>
      <w:docGrid w:type="default" w:linePitch="600" w:charSpace="4382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 CJK KR">
    <w:altName w:val="sans-serif"/>
    <w:charset w:val="00"/>
    <w:family w:val="auto"/>
    <w:pitch w:val="default"/>
  </w:font>
  <w:font w:name="Noto Sans Mono CJK KR">
    <w:altName w:val="monospace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pct" w:w="5000"/>
      <w:tblLook w:firstColumn="1" w:firstRow="1" w:lastColumn="0" w:lastRow="0" w:noHBand="0" w:noVBand="1" w:val="04A0"/>
      <w:tblLayout w:type="fixed"/>
    </w:tblPr>
    <w:tblGrid>
      <w:gridCol w:w="3120"/>
      <w:gridCol w:w="3120"/>
      <w:gridCol w:w="3120"/>
    </w:tblGrid>
    <w:tr>
      <w:tc>
        <w:tcPr>
          <w:tcW w:type="dxa" w:w="3120"/>
          <w:tcMar>
            <w:top w:w="20" w:type="dxa"/>
            <w:start w:w="30" w:type="dxa"/>
            <w:bottom w:w="20" w:type="dxa"/>
            <w:end w:w="3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NanumBarunGothic" w:hAnsi="NanumBarunGothic" w:eastAsia="NanumBarunGothic"/>
              <w:b w:val="0"/>
              <w:color w:val="66788A"/>
              <w:sz w:val="14"/>
            </w:rPr>
            <w:t>Core Platform Framework</w:t>
          </w:r>
        </w:p>
      </w:tc>
      <w:tc>
        <w:tcPr>
          <w:tcW w:type="dxa" w:w="3120"/>
          <w:tcMar>
            <w:top w:w="20" w:type="dxa"/>
            <w:start w:w="30" w:type="dxa"/>
            <w:bottom w:w="20" w:type="dxa"/>
            <w:end w:w="3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center"/>
          </w:pPr>
          <w:r>
            <w:rPr>
              <w:rFonts w:ascii="NanumBarunGothic" w:hAnsi="NanumBarunGothic" w:eastAsia="NanumBarunGothic"/>
              <w:b w:val="0"/>
              <w:color w:val="66788A"/>
              <w:sz w:val="14"/>
            </w:rPr>
            <w:t>PDF 공식 열람본 · DOCX 편집 원본</w:t>
          </w:r>
        </w:p>
      </w:tc>
      <w:tc>
        <w:tcPr>
          <w:tcW w:type="dxa" w:w="3120"/>
          <w:tcMar>
            <w:top w:w="20" w:type="dxa"/>
            <w:start w:w="30" w:type="dxa"/>
            <w:bottom w:w="20" w:type="dxa"/>
            <w:end w:w="3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NanumBarunGothic" w:hAnsi="NanumBarunGothic" w:eastAsia="NanumBarunGothic"/>
              <w:color w:val="66788A"/>
              <w:sz w:val="16"/>
            </w:rPr>
            <w:t xml:space="preserve">Page </w:t>
          </w:r>
          <w:fldSimple w:instr="PAGE"/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pBdr>
        <w:bottom w:val="single" w:sz="4" w:space="1" w:color="D7E0EA"/>
      </w:pBdr>
    </w:pPr>
    <w:r>
      <w:t>CPF 배치 개발 매뉴얼   |   Master 07_09 · b4b6b18b43e9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93" w:after="120"/>
    </w:pPr>
    <w:rPr>
      <w:rFonts w:ascii="NanumBarunGothic" w:hAnsi="NanumBarunGothic" w:eastAsia="NanumBarunGothic" w:cs="Noto Sans CJK KR;sans-serif"/>
      <w:color w:val="1F2937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/>
      <w:spacing w:before="480" w:after="280"/>
    </w:pPr>
    <w:rPr>
      <w:rFonts w:ascii="NanumSquare" w:hAnsi="NanumSquare" w:eastAsia="NanumSquare" w:cs="Noto Sans CJK KR;sans-serif"/>
      <w:b/>
      <w:bCs/>
      <w:color w:val="14263D"/>
      <w:sz w:val="50"/>
      <w:szCs w:val="44"/>
    </w:rPr>
  </w:style>
  <w:style w:type="paragraph" w:styleId="Heading2">
    <w:name w:val="heading 2"/>
    <w:basedOn w:val="Heading"/>
    <w:next w:val="BodyText"/>
    <w:qFormat/>
    <w:pPr>
      <w:keepNext/>
      <w:numPr>
        <w:ilvl w:val="0"/>
        <w:numId w:val="0"/>
      </w:numPr>
      <w:spacing w:before="360" w:after="160"/>
      <w:outlineLvl w:val="1"/>
    </w:pPr>
    <w:rPr>
      <w:rFonts w:ascii="NanumSquare" w:hAnsi="NanumSquare" w:eastAsia="NanumSquare" w:cs="Lohit Devanagari"/>
      <w:b/>
      <w:bCs/>
      <w:color w:val="2F6FEB"/>
      <w:sz w:val="32"/>
      <w:szCs w:val="30"/>
    </w:rPr>
  </w:style>
  <w:style w:type="paragraph" w:styleId="Heading3">
    <w:name w:val="heading 3"/>
    <w:basedOn w:val="Heading"/>
    <w:next w:val="BodyText"/>
    <w:qFormat/>
    <w:pPr>
      <w:keepNext/>
      <w:numPr>
        <w:ilvl w:val="0"/>
        <w:numId w:val="0"/>
      </w:numPr>
      <w:spacing w:before="260" w:after="100"/>
      <w:outlineLvl w:val="2"/>
    </w:pPr>
    <w:rPr>
      <w:rFonts w:ascii="NanumSquare" w:hAnsi="NanumSquare" w:eastAsia="NanumSquare" w:cs="Lohit Devanagari"/>
      <w:b/>
      <w:bCs/>
      <w:color w:val="14263D"/>
      <w:sz w:val="25"/>
      <w:szCs w:val="24"/>
    </w:rPr>
  </w:style>
  <w:style w:type="paragraph" w:styleId="Heading4">
    <w:name w:val="heading 4"/>
    <w:basedOn w:val="Heading"/>
    <w:next w:val="BodyText"/>
    <w:qFormat/>
    <w:pPr>
      <w:keepNext/>
      <w:numPr>
        <w:ilvl w:val="0"/>
        <w:numId w:val="0"/>
      </w:numPr>
      <w:spacing w:before="180" w:after="80"/>
      <w:outlineLvl w:val="3"/>
    </w:pPr>
    <w:rPr>
      <w:rFonts w:ascii="NanumSquare" w:hAnsi="NanumSquare" w:eastAsia="NanumSquare" w:cs="Lohit Devanagari"/>
      <w:b/>
      <w:bCs/>
      <w:color w:val="0F8B8D"/>
      <w:sz w:val="21"/>
      <w:szCs w:val="2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2F5597"/>
      <w:u w:val="single"/>
    </w:rPr>
  </w:style>
  <w:style w:type="character" w:styleId="SourceText">
    <w:name w:val="Source Text"/>
    <w:qFormat/>
    <w:rPr>
      <w:rFonts w:ascii="Noto Sans Mono CJK KR;monospace" w:hAnsi="Noto Sans Mono CJK KR;monospace" w:eastAsia="Noto Sans Mono CJK KR;monospace" w:cs="Noto Sans Mono CJK KR;monospace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2F5597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60" w:after="120" w:line="293" w:lineRule="auto"/>
      <w:ind w:left="60" w:right="60"/>
    </w:pPr>
    <w:rPr>
      <w:rFonts w:ascii="NanumBarunGothic" w:hAnsi="NanumBarunGothic" w:eastAsia="NanumBarunGothic"/>
      <w:sz w:val="19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2" w:space="6" w:color="D9DEE7"/>
        <w:left w:val="single" w:sz="2" w:space="6" w:color="D9DEE7"/>
        <w:bottom w:val="single" w:sz="2" w:space="6" w:color="D9DEE7"/>
        <w:right w:val="single" w:sz="2" w:space="6" w:color="D9DEE7"/>
      </w:pBdr>
      <w:spacing w:before="80" w:after="120"/>
      <w:ind w:left="142" w:right="142"/>
    </w:pPr>
    <w:rPr>
      <w:rFonts w:ascii="NanumGothicCoding" w:hAnsi="NanumGothicCoding" w:eastAsia="NanumGothicCoding" w:cs="Noto Sans Mono CJK KR;monospace"/>
      <w:color w:val="17212B"/>
      <w:sz w:val="16"/>
      <w:szCs w:val="16"/>
    </w:rPr>
  </w:style>
  <w:style w:type="paragraph" w:styleId="BlockQuotation">
    <w:name w:val="Block Quotation"/>
    <w:basedOn w:val="Normal"/>
    <w:qFormat/>
    <w:pPr>
      <w:pBdr>
        <w:left w:val="single" w:sz="18" w:space="9" w:color="9FB3C8"/>
      </w:pBdr>
      <w:spacing w:before="100" w:after="160"/>
      <w:ind w:hanging="0" w:left="198" w:right="142"/>
    </w:pPr>
    <w:rPr>
      <w:rFonts w:ascii="NanumBarunGothic" w:hAnsi="NanumBarunGothic" w:eastAsia="NanumBarunGothic"/>
      <w:color w:val="17212B"/>
      <w:sz w:val="1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customStyle="1" w:styleId="CPFCoverLabel">
    <w:name w:val="CPF Cover Label"/>
    <w:basedOn w:val="Normal"/>
    <w:pPr>
      <w:spacing w:after="100" w:line="276" w:lineRule="auto"/>
    </w:pPr>
    <w:rPr>
      <w:rFonts w:ascii="NanumSquare" w:hAnsi="NanumSquare" w:eastAsia="NanumSquare"/>
      <w:b/>
      <w:color w:val="B9C9DB"/>
      <w:sz w:val="20"/>
    </w:rPr>
  </w:style>
  <w:style w:type="paragraph" w:customStyle="1" w:styleId="CPFCoverSubtitle">
    <w:name w:val="CPF Cover Subtitle"/>
    <w:basedOn w:val="Normal"/>
    <w:pPr>
      <w:spacing w:after="100" w:line="276" w:lineRule="auto"/>
    </w:pPr>
    <w:rPr>
      <w:rFonts w:ascii="NanumSquare" w:hAnsi="NanumSquare" w:eastAsia="NanumSquare"/>
      <w:b w:val="0"/>
      <w:color w:val="DCE6F1"/>
      <w:sz w:val="22"/>
    </w:rPr>
  </w:style>
  <w:style w:type="paragraph" w:customStyle="1" w:styleId="CPFLead">
    <w:name w:val="CPF Lead"/>
    <w:basedOn w:val="Normal"/>
    <w:pPr>
      <w:spacing w:after="100" w:line="276" w:lineRule="auto"/>
    </w:pPr>
    <w:rPr>
      <w:rFonts w:ascii="NanumBarunGothic" w:hAnsi="NanumBarunGothic" w:eastAsia="NanumBarunGothic"/>
      <w:b w:val="0"/>
      <w:color w:val="17212B"/>
      <w:sz w:val="22"/>
    </w:rPr>
  </w:style>
  <w:style w:type="paragraph" w:customStyle="1" w:styleId="CPFCallout">
    <w:name w:val="CPF Callout"/>
    <w:basedOn w:val="Normal"/>
    <w:pPr>
      <w:spacing w:after="100" w:line="276" w:lineRule="auto"/>
    </w:pPr>
    <w:rPr>
      <w:rFonts w:ascii="NanumBarunGothic" w:hAnsi="NanumBarunGothic" w:eastAsia="NanumBarunGothic"/>
      <w:b w:val="0"/>
      <w:color w:val="17212B"/>
      <w:sz w:val="18"/>
    </w:rPr>
  </w:style>
  <w:style w:type="paragraph" w:customStyle="1" w:styleId="CPFCaption">
    <w:name w:val="CPF Caption"/>
    <w:basedOn w:val="Normal"/>
    <w:pPr>
      <w:spacing w:after="100" w:line="276" w:lineRule="auto"/>
    </w:pPr>
    <w:rPr>
      <w:rFonts w:ascii="NanumBarunGothic" w:hAnsi="NanumBarunGothic" w:eastAsia="NanumBarunGothic"/>
      <w:b w:val="0"/>
      <w:color w:val="66788A"/>
      <w:sz w:val="16"/>
    </w:rPr>
  </w:style>
  <w:style w:type="paragraph" w:customStyle="1" w:styleId="CPFQuick">
    <w:name w:val="CPF Quick"/>
    <w:basedOn w:val="Normal"/>
    <w:pPr>
      <w:spacing w:after="100" w:line="276" w:lineRule="auto"/>
    </w:pPr>
    <w:rPr>
      <w:rFonts w:ascii="NanumBarunGothic" w:hAnsi="NanumBarunGothic" w:eastAsia="NanumBarunGothic"/>
      <w:b/>
      <w:color w:val="14263D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6</Pages>
  <Words>11520</Words>
  <Characters>38521</Characters>
  <CharactersWithSpaces>43485</CharactersWithSpaces>
  <Paragraphs>894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Core Platform Framework</dc:creator>
  <dc:description>CPF user documentation currentized against master b4b6b18b43e9 / Product Source f0aa49f29cba</dc:description>
  <dc:language>en-US</dc:language>
  <cp:lastModifiedBy>Core Platform Framework</cp:lastModifiedBy>
  <cp:revision>0</cp:revision>
  <dc:subject>Core Platform Framework</dc:subject>
  <dc:title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