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15308"/>
      </w:tblGrid>
      <w:tr>
        <w:tc>
          <w:tcPr>
            <w:tcW w:type="dxa" w:w="15308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BUSINESS ADMIN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BZA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조직·사용자·권한·Data Scope·결재·위임을 업무 운영에 적용합니다.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업무 관리자 · 결재 운영자 · 보안담당자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5103"/>
        <w:gridCol w:w="5103"/>
        <w:gridCol w:w="5103"/>
      </w:tblGrid>
      <w:tr>
        <w:tc>
          <w:tcPr>
            <w:tcW w:type="dxa" w:w="5103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조직·사용자·권한 구조 적용</w:t>
            </w:r>
          </w:p>
        </w:tc>
        <w:tc>
          <w:tcPr>
            <w:tcW w:type="dxa" w:w="5103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APPROVAL:WRITE/DECIDE 기반 결재 운영</w:t>
            </w:r>
          </w:p>
        </w:tc>
        <w:tc>
          <w:tcPr>
            <w:tcW w:type="dxa" w:w="5103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위임·Masking·Audit·Backup/Upgrade 점검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827"/>
        <w:gridCol w:w="3827"/>
        <w:gridCol w:w="3827"/>
        <w:gridCol w:w="3827"/>
      </w:tblGrid>
      <w:tr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3827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b4b6b18b43e9 · 07_09</w:t>
            </w:r>
          </w:p>
        </w:tc>
        <w:tc>
          <w:tcPr>
            <w:tcW w:type="dxa" w:w="3827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07_08 Product Source rework · QA 재검수 대기</w:t>
            </w:r>
          </w:p>
        </w:tc>
        <w:tc>
          <w:tcPr>
            <w:tcW w:type="dxa" w:w="3827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3827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07_09 문서 기준 · 07_08 Product Source rework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7654"/>
        <w:gridCol w:w="7654"/>
      </w:tblGrid>
      <w:tr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Inbox 결정 APPROVAL:DECIDE</w:t>
            </w:r>
          </w:p>
        </w:tc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상신·정책·위임 APPROVAL:WRITE</w:t>
            </w:r>
          </w:p>
        </w:tc>
      </w:tr>
      <w:tr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retired 410 consumer 정리</w:t>
            </w:r>
          </w:p>
        </w:tc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인증 Browser matrix는 미검증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6192000" cy="3018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bz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01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551"/>
        <w:gridCol w:w="2551"/>
        <w:gridCol w:w="2551"/>
        <w:gridCol w:w="2551"/>
        <w:gridCol w:w="2551"/>
        <w:gridCol w:w="2551"/>
      </w:tblGrid>
      <w:tr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BZA 도입 판단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Permission Simulation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Session·Masking·Audit·Export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조직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결재 Policy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Backup·Restore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사용자·Session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위임·대결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Upgrade·Rollback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Role·Permission·Data Scope·Masking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Attachment·Notification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</w:pPr>
      <w:r>
        <w:t>0. 기능 바로 찾기 — 질문에서 해당 절로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B458"/>
          <w:left w:val="single" w:sz="8" w:space="0" w:color="C9B458"/>
          <w:bottom w:val="single" w:sz="8" w:space="0" w:color="C9B458"/>
          <w:right w:val="single" w:sz="8" w:space="0" w:color="C9B458"/>
          <w:insideH w:val="single" w:sz="8" w:space="0" w:color="C9B458"/>
          <w:insideV w:val="single" w:sz="8" w:space="0" w:color="C9B458"/>
        </w:tblBorders>
      </w:tblPr>
      <w:tblGrid>
        <w:gridCol w:w="15308"/>
      </w:tblGrid>
      <w:tr>
        <w:tc>
          <w:tcPr>
            <w:tcW w:type="dxa" w:w="15308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5F4900"/>
                <w:sz w:val="20"/>
              </w:rPr>
              <w:t>이 표부터 시작</w:t>
            </w:r>
          </w:p>
          <w:p>
            <w:pPr>
              <w:pStyle w:val="BodyText"/>
              <w:spacing w:after="0"/>
            </w:pPr>
            <w:r>
              <w:t>제품 기능명을 기준으로 바로 해당 절로 이동합니다. 메뉴/EDU 번호가 아니라 실제 업무 질문을 기준으로 구성했습니다.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5103"/>
        <w:gridCol w:w="5103"/>
        <w:gridCol w:w="5103"/>
      </w:tblGrid>
      <w:tr>
        <w:trPr>
          <w:cantSplit/>
          <w:tblHeader w:val="true"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질문/기능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이 문서에서 보는 내용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상세 위치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조직/직원/사용자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기준일/상태/관계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조직·사용자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Role/Permission/Data Scope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effective permission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권한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결재/위임/대결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submit/decide/delegation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Approval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Session/Masking/Audit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보안/개인정보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Security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업무 Domain 연계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BZA와 업무 Owner 경계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연계 절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3" w:name="1-bza-도입-판단"/>
      <w:bookmarkEnd w:id="33"/>
      <w:r>
        <w:rPr>
          <w:rFonts w:ascii="NanumSquare" w:hAnsi="NanumSquare" w:eastAsia="NanumSquare"/>
          <w:color w:val="2F6FEB"/>
        </w:rPr>
        <w:t xml:space="preserve">1. BZA </w:t>
      </w:r>
      <w:r>
        <w:rPr>
          <w:rFonts w:ascii="NanumSquare" w:hAnsi="NanumSquare" w:eastAsia="NanumSquare"/>
          <w:color w:val="2F6FEB"/>
        </w:rPr>
        <w:t>도입 판단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BZA</w:t>
      </w:r>
      <w:r>
        <w:rPr>
          <w:rFonts w:ascii="NanumBarunGothic" w:hAnsi="NanumBarunGothic" w:eastAsia="NanumBarunGothic"/>
          <w:color w:val="17212B"/>
        </w:rPr>
        <w:t>를 선택하는 경우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조직 기준일과 발령을 업무 권한에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사용자와 직원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조직을 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Role·Permission·Data Scope·Masking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결재 </w:t>
      </w:r>
      <w:r>
        <w:rPr>
          <w:rFonts w:ascii="NanumBarunGothic" w:hAnsi="NanumBarunGothic" w:eastAsia="NanumBarunGothic"/>
          <w:color w:val="17212B"/>
        </w:rPr>
        <w:t>Policy·</w:t>
      </w:r>
      <w:r>
        <w:rPr>
          <w:rFonts w:ascii="NanumBarunGothic" w:hAnsi="NanumBarunGothic" w:eastAsia="NanumBarunGothic"/>
          <w:color w:val="17212B"/>
        </w:rPr>
        <w:t xml:space="preserve">승인자 </w:t>
      </w:r>
      <w:r>
        <w:rPr>
          <w:rFonts w:ascii="NanumBarunGothic" w:hAnsi="NanumBarunGothic" w:eastAsia="NanumBarunGothic"/>
          <w:color w:val="17212B"/>
        </w:rPr>
        <w:t>Snapshot·</w:t>
      </w:r>
      <w:r>
        <w:rPr>
          <w:rFonts w:ascii="NanumBarunGothic" w:hAnsi="NanumBarunGothic" w:eastAsia="NanumBarunGothic"/>
          <w:color w:val="17212B"/>
        </w:rPr>
        <w:t>위임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대결 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Attachment/Notification/Audit/Export </w:t>
      </w:r>
      <w:r>
        <w:rPr>
          <w:rFonts w:ascii="NanumBarunGothic" w:hAnsi="NanumBarunGothic" w:eastAsia="NanumBarunGothic"/>
          <w:color w:val="17212B"/>
        </w:rPr>
        <w:t>정책 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BZA</w:t>
      </w:r>
      <w:r>
        <w:rPr>
          <w:rFonts w:ascii="NanumBarunGothic" w:hAnsi="NanumBarunGothic" w:eastAsia="NanumBarunGothic"/>
          <w:color w:val="17212B"/>
        </w:rPr>
        <w:t>가 하지 않는 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주문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계약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결제 같은 업무 최종 상태 소유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4" w:name="2-설치와-초기-관리자"/>
      <w:bookmarkEnd w:id="34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설치와 초기 관리자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Artifact/Checksum.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Vendor Pack.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Menu/Permission Seed.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초기 관리자 계정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MFA/Password/Session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Root </w:t>
      </w: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대표 직원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사용자 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관리자 </w:t>
      </w:r>
      <w:r>
        <w:rPr>
          <w:rFonts w:ascii="NanumBarunGothic" w:hAnsi="NanumBarunGothic" w:eastAsia="NanumBarunGothic"/>
          <w:color w:val="17212B"/>
        </w:rPr>
        <w:t xml:space="preserve">Role Simulation.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Backup/Restore/Login Smoke.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초기 </w:t>
      </w:r>
      <w:r>
        <w:rPr>
          <w:rFonts w:ascii="NanumBarunGothic" w:hAnsi="NanumBarunGothic" w:eastAsia="NanumBarunGothic"/>
          <w:color w:val="17212B"/>
        </w:rPr>
        <w:t xml:space="preserve">Credential </w:t>
      </w:r>
      <w:r>
        <w:rPr>
          <w:rFonts w:ascii="NanumBarunGothic" w:hAnsi="NanumBarunGothic" w:eastAsia="NanumBarunGothic"/>
          <w:color w:val="17212B"/>
        </w:rPr>
        <w:t>교체</w:t>
      </w:r>
      <w:r>
        <w:rPr>
          <w:rFonts w:ascii="NanumBarunGothic" w:hAnsi="NanumBarunGothic" w:eastAsia="NanumBarunGothic"/>
          <w:color w:val="17212B"/>
        </w:rPr>
        <w:t xml:space="preserve">/Audit.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5" w:name="3-조직"/>
      <w:bookmarkEnd w:id="35"/>
      <w:r>
        <w:rPr>
          <w:rFonts w:ascii="NanumSquare" w:hAnsi="NanumSquare" w:eastAsia="NanumSquare"/>
          <w:color w:val="2F6FEB"/>
        </w:rPr>
        <w:t xml:space="preserve">3. </w:t>
      </w:r>
      <w:r>
        <w:rPr>
          <w:rFonts w:ascii="NanumSquare" w:hAnsi="NanumSquare" w:eastAsia="NanumSquare"/>
          <w:color w:val="2F6FEB"/>
        </w:rPr>
        <w:t>조직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 xml:space="preserve">: code, name, parent, type, validFrom/To, status, expectedVersion, reason.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: cycle </w:t>
      </w:r>
      <w:r>
        <w:rPr>
          <w:rFonts w:ascii="NanumBarunGothic" w:hAnsi="NanumBarunGothic" w:eastAsia="NanumBarunGothic"/>
          <w:color w:val="17212B"/>
        </w:rPr>
        <w:t>방지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기준일 중복 방지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상위 유효기간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폐기 영향 분석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정상 판정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기준일 조직 </w:t>
      </w:r>
      <w:r>
        <w:rPr>
          <w:rFonts w:ascii="NanumBarunGothic" w:hAnsi="NanumBarunGothic" w:eastAsia="NanumBarunGothic"/>
          <w:color w:val="17212B"/>
        </w:rPr>
        <w:t>Path/Level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History </w:t>
      </w:r>
      <w:r>
        <w:rPr>
          <w:rFonts w:ascii="NanumBarunGothic" w:hAnsi="NanumBarunGothic" w:eastAsia="NanumBarunGothic"/>
          <w:color w:val="17212B"/>
        </w:rPr>
        <w:t>일치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6" w:name="4-직원발령"/>
      <w:bookmarkEnd w:id="36"/>
      <w:r>
        <w:rPr>
          <w:rFonts w:ascii="NanumSquare" w:hAnsi="NanumSquare" w:eastAsia="NanumSquare"/>
          <w:color w:val="2F6FEB"/>
        </w:rPr>
        <w:t xml:space="preserve">4. </w:t>
      </w:r>
      <w:r>
        <w:rPr>
          <w:rFonts w:ascii="NanumSquare" w:hAnsi="NanumSquare" w:eastAsia="NanumSquare"/>
          <w:color w:val="2F6FEB"/>
        </w:rPr>
        <w:t>직원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발령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직원 </w:t>
      </w:r>
      <w:r>
        <w:rPr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Login User </w:t>
      </w:r>
      <w:r>
        <w:rPr>
          <w:rFonts w:ascii="NanumBarunGothic" w:hAnsi="NanumBarunGothic" w:eastAsia="NanumBarunGothic"/>
          <w:color w:val="17212B"/>
        </w:rPr>
        <w:t>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입사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이동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겸직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파견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휴직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퇴직을 기준일로 관리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대표 </w:t>
      </w:r>
      <w:r>
        <w:rPr>
          <w:rFonts w:ascii="NanumBarunGothic" w:hAnsi="NanumBarunGothic" w:eastAsia="NanumBarunGothic"/>
          <w:color w:val="17212B"/>
        </w:rPr>
        <w:t>Assignment</w:t>
      </w:r>
      <w:r>
        <w:rPr>
          <w:rFonts w:ascii="NanumBarunGothic" w:hAnsi="NanumBarunGothic" w:eastAsia="NanumBarunGothic"/>
          <w:color w:val="17212B"/>
        </w:rPr>
        <w:t xml:space="preserve">와 추가 </w:t>
      </w:r>
      <w:r>
        <w:rPr>
          <w:rFonts w:ascii="NanumBarunGothic" w:hAnsi="NanumBarunGothic" w:eastAsia="NanumBarunGothic"/>
          <w:color w:val="17212B"/>
        </w:rPr>
        <w:t>Assignment</w:t>
      </w:r>
      <w:r>
        <w:rPr>
          <w:rFonts w:ascii="NanumBarunGothic" w:hAnsi="NanumBarunGothic" w:eastAsia="NanumBarunGothic"/>
          <w:color w:val="17212B"/>
        </w:rPr>
        <w:t>를 구분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과거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을 현재 조직 변경으로 덮어쓰지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7" w:name="5-사용자session"/>
      <w:bookmarkEnd w:id="37"/>
      <w:r>
        <w:rPr>
          <w:rFonts w:ascii="NanumSquare" w:hAnsi="NanumSquare" w:eastAsia="NanumSquare"/>
          <w:color w:val="2F6FEB"/>
        </w:rPr>
        <w:t xml:space="preserve">5. </w:t>
      </w:r>
      <w:r>
        <w:rPr>
          <w:rFonts w:ascii="NanumSquare" w:hAnsi="NanumSquare" w:eastAsia="NanumSquare"/>
          <w:color w:val="2F6FEB"/>
        </w:rPr>
        <w:t>사용자</w:t>
      </w:r>
      <w:r>
        <w:rPr>
          <w:rFonts w:ascii="NanumSquare" w:hAnsi="NanumSquare" w:eastAsia="NanumSquare"/>
          <w:color w:val="2F6FEB"/>
        </w:rPr>
        <w:t>·Session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사용자</w:t>
      </w:r>
      <w:r>
        <w:rPr>
          <w:rFonts w:ascii="NanumBarunGothic" w:hAnsi="NanumBarunGothic" w:eastAsia="NanumBarunGothic"/>
          <w:color w:val="17212B"/>
        </w:rPr>
        <w:t xml:space="preserve">: loginId, employeeId, status, MFA, valid period, password policy. Session: issueAt, lastAccess, IP/device, expiry, revoke reason. </w:t>
      </w:r>
      <w:r>
        <w:rPr>
          <w:rFonts w:ascii="NanumBarunGothic" w:hAnsi="NanumBarunGothic" w:eastAsia="NanumBarunGothic"/>
          <w:color w:val="17212B"/>
        </w:rPr>
        <w:t xml:space="preserve">고위험 </w:t>
      </w:r>
      <w:r>
        <w:rPr>
          <w:rFonts w:ascii="NanumBarunGothic" w:hAnsi="NanumBarunGothic" w:eastAsia="NanumBarunGothic"/>
          <w:color w:val="17212B"/>
        </w:rPr>
        <w:t xml:space="preserve">Role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비밀번호 초기화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퇴직 시 </w:t>
      </w:r>
      <w:r>
        <w:rPr>
          <w:rFonts w:ascii="NanumBarunGothic" w:hAnsi="NanumBarunGothic" w:eastAsia="NanumBarunGothic"/>
          <w:color w:val="17212B"/>
        </w:rPr>
        <w:t xml:space="preserve">Session </w:t>
      </w:r>
      <w:r>
        <w:rPr>
          <w:rFonts w:ascii="NanumBarunGothic" w:hAnsi="NanumBarunGothic" w:eastAsia="NanumBarunGothic"/>
          <w:color w:val="17212B"/>
        </w:rPr>
        <w:t>폐기 정책을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8" w:name="6-rolepermissiondata-scopemasking"/>
      <w:bookmarkEnd w:id="38"/>
      <w:r>
        <w:rPr>
          <w:rFonts w:ascii="NanumSquare" w:hAnsi="NanumSquare" w:eastAsia="NanumSquare"/>
          <w:color w:val="2F6FEB"/>
        </w:rPr>
        <w:t>6. Role·Permission·Data Scope·Masking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세 층을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Fonts w:ascii="NanumBarunGothic" w:hAnsi="NanumBarunGothic" w:eastAsia="NanumBarunGothic"/>
          <w:color w:val="17212B"/>
        </w:rPr>
        <w:t>진입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Action/API 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Scope.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Masking/Unmask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>이며 원문 조회 자체를 감사한다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Effective Permission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Allow/Deny 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 xml:space="preserve">, Role </w:t>
      </w:r>
      <w:r>
        <w:rPr>
          <w:rFonts w:ascii="NanumBarunGothic" w:hAnsi="NanumBarunGothic" w:eastAsia="NanumBarunGothic"/>
          <w:color w:val="17212B"/>
        </w:rPr>
        <w:t>유효기간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조직 기준일</w:t>
      </w:r>
      <w:r>
        <w:rPr>
          <w:rFonts w:ascii="NanumBarunGothic" w:hAnsi="NanumBarunGothic" w:eastAsia="NanumBarunGothic"/>
          <w:color w:val="17212B"/>
        </w:rPr>
        <w:t>, Data Scope, Resource/Action, Masking</w:t>
      </w:r>
      <w:r>
        <w:rPr>
          <w:rFonts w:ascii="NanumBarunGothic" w:hAnsi="NanumBarunGothic" w:eastAsia="NanumBarunGothic"/>
          <w:color w:val="17212B"/>
        </w:rPr>
        <w:t>을 함께 계산한다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9" w:name="7-permission-simulation"/>
      <w:bookmarkEnd w:id="39"/>
      <w:r>
        <w:rPr>
          <w:rFonts w:ascii="NanumSquare" w:hAnsi="NanumSquare" w:eastAsia="NanumSquare"/>
          <w:color w:val="2F6FEB"/>
        </w:rPr>
        <w:t>7. Permission Simulation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 xml:space="preserve">: user, asOf, resource, action, target. </w:t>
      </w:r>
      <w:r>
        <w:rPr>
          <w:rFonts w:ascii="NanumBarunGothic" w:hAnsi="NanumBarunGothic" w:eastAsia="NanumBarunGothic"/>
          <w:color w:val="17212B"/>
        </w:rPr>
        <w:t>출력</w:t>
      </w:r>
      <w:r>
        <w:rPr>
          <w:rFonts w:ascii="NanumBarunGothic" w:hAnsi="NanumBarunGothic" w:eastAsia="NanumBarunGothic"/>
          <w:color w:val="17212B"/>
        </w:rPr>
        <w:t xml:space="preserve">: allow/deny, matched role/policy, data scope, masking, reason. </w:t>
      </w:r>
      <w:r>
        <w:rPr>
          <w:rFonts w:ascii="NanumBarunGothic" w:hAnsi="NanumBarunGothic" w:eastAsia="NanumBarunGothic"/>
          <w:color w:val="17212B"/>
        </w:rPr>
        <w:t xml:space="preserve">실제 업무 </w:t>
      </w:r>
      <w:r>
        <w:rPr>
          <w:rFonts w:ascii="NanumBarunGothic" w:hAnsi="NanumBarunGothic" w:eastAsia="NanumBarunGothic"/>
          <w:color w:val="17212B"/>
        </w:rPr>
        <w:t>API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Decision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Simulation </w:t>
      </w:r>
      <w:r>
        <w:rPr>
          <w:rFonts w:ascii="NanumBarunGothic" w:hAnsi="NanumBarunGothic" w:eastAsia="NanumBarunGothic"/>
          <w:color w:val="17212B"/>
        </w:rPr>
        <w:t>결과를 비교한다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</w:pPr>
      <w:r>
        <w:t>7.1 SIMULATE Permission 현재 계약</w:t>
      </w:r>
    </w:p>
    <w:p>
      <w:pPr>
        <w:pStyle w:val="CPFCallout"/>
      </w:pPr>
      <w:r>
        <w:t>SIMULATE action grant 경계 · GET /api/bza/backoffice/permissions/effective, POST /api/bza/permissions/simulate, POST /api/bza/approvals/simulate는 bza-permission-manifest.json에서 모두 SIMULATE로 매핑된다. 실효 권한 조회/권한 Simulation/결재 Simulation은 화면 진입 권한이나 APPROVAL:WRITE/DECIDE를 대신하지 않는다. Frontend는 generated typed client와 action permission을 사용하며, Legacy /api/bza/backoffice/approvals/**는 @Hidden 410 compatibility 경계다. 인증 Browser role matrix는 미검증이다.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0" w:name="8-결재-policy"/>
      <w:bookmarkEnd w:id="40"/>
      <w:r>
        <w:rPr>
          <w:rFonts w:ascii="NanumSquare" w:hAnsi="NanumSquare" w:eastAsia="NanumSquare"/>
          <w:color w:val="2F6FEB"/>
        </w:rPr>
        <w:t xml:space="preserve">8. </w:t>
      </w:r>
      <w:r>
        <w:rPr>
          <w:rFonts w:ascii="NanumSquare" w:hAnsi="NanumSquare" w:eastAsia="NanumSquare"/>
          <w:color w:val="2F6FEB"/>
        </w:rPr>
        <w:t xml:space="preserve">결재 </w:t>
      </w:r>
      <w:r>
        <w:rPr>
          <w:rFonts w:ascii="NanumSquare" w:hAnsi="NanumSquare" w:eastAsia="NanumSquare"/>
          <w:color w:val="2F6FEB"/>
        </w:rPr>
        <w:t>Policy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Action/</w:t>
      </w:r>
      <w:r>
        <w:rPr>
          <w:rFonts w:ascii="NanumBarunGothic" w:hAnsi="NanumBarunGothic" w:eastAsia="NanumBarunGothic"/>
          <w:color w:val="17212B"/>
        </w:rPr>
        <w:t>위험 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Policy Version.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단계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승인자 </w:t>
      </w:r>
      <w:r>
        <w:rPr>
          <w:rFonts w:ascii="NanumBarunGothic" w:hAnsi="NanumBarunGothic" w:eastAsia="NanumBarunGothic"/>
          <w:color w:val="17212B"/>
        </w:rPr>
        <w:t xml:space="preserve">Role.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요청자</w:t>
      </w:r>
      <w:r>
        <w:rPr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>승인자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순차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병렬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 xml:space="preserve">/Escalation.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위임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대결 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Snapshot/Checksum.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DRAFT -&gt; APPROVED -&gt; RETIRED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Policy Lifecycle</w:t>
      </w:r>
      <w:r>
        <w:rPr>
          <w:rFonts w:ascii="NanumBarunGothic" w:hAnsi="NanumBarunGothic" w:eastAsia="NanumBarunGothic"/>
          <w:color w:val="17212B"/>
        </w:rPr>
        <w:t xml:space="preserve">을 사용하고 진행 중 문서는 생성 시점 </w:t>
      </w:r>
      <w:r>
        <w:rPr>
          <w:rFonts w:ascii="NanumBarunGothic" w:hAnsi="NanumBarunGothic" w:eastAsia="NanumBarunGothic"/>
          <w:color w:val="17212B"/>
        </w:rPr>
        <w:t>Policy/Snapshot</w:t>
      </w:r>
      <w:r>
        <w:rPr>
          <w:rFonts w:ascii="NanumBarunGothic" w:hAnsi="NanumBarunGothic" w:eastAsia="NanumBarunGothic"/>
          <w:color w:val="17212B"/>
        </w:rPr>
        <w:t>을 보존한다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1" w:name="9-결재-lifecycle"/>
      <w:bookmarkEnd w:id="41"/>
      <w:r>
        <w:rPr>
          <w:rFonts w:ascii="NanumSquare" w:hAnsi="NanumSquare" w:eastAsia="NanumSquare"/>
          <w:color w:val="2F6FEB"/>
        </w:rPr>
        <w:t xml:space="preserve">9. </w:t>
      </w:r>
      <w:r>
        <w:rPr>
          <w:rFonts w:ascii="NanumSquare" w:hAnsi="NanumSquare" w:eastAsia="NanumSquare"/>
          <w:color w:val="2F6FEB"/>
        </w:rPr>
        <w:t xml:space="preserve">결재 </w:t>
      </w:r>
      <w:r>
        <w:rPr>
          <w:rFonts w:ascii="NanumSquare" w:hAnsi="NanumSquare" w:eastAsia="NanumSquare"/>
          <w:color w:val="2F6FEB"/>
        </w:rPr>
        <w:t>Lifecycle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DRAFT -&gt; SUBMITTED -&gt; IN_REVIEW -&gt; APPROVED | REJECTED | WITHDRAWN | EXPIRED -&gt; EXECUTED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실행 전 </w:t>
      </w:r>
      <w:r>
        <w:rPr>
          <w:rFonts w:ascii="NanumBarunGothic" w:hAnsi="NanumBarunGothic" w:eastAsia="NanumBarunGothic"/>
          <w:color w:val="17212B"/>
        </w:rPr>
        <w:t>Approval Snapshot</w:t>
      </w:r>
      <w:r>
        <w:rPr>
          <w:rFonts w:ascii="NanumBarunGothic" w:hAnsi="NanumBarunGothic" w:eastAsia="NanumBarunGothic"/>
          <w:color w:val="17212B"/>
        </w:rPr>
        <w:t xml:space="preserve">과 현재 </w:t>
      </w:r>
      <w:r>
        <w:rPr>
          <w:rFonts w:ascii="NanumBarunGothic" w:hAnsi="NanumBarunGothic" w:eastAsia="NanumBarunGothic"/>
          <w:color w:val="17212B"/>
        </w:rPr>
        <w:t>Target Version/Hash</w:t>
      </w:r>
      <w:r>
        <w:rPr>
          <w:rFonts w:ascii="NanumBarunGothic" w:hAnsi="NanumBarunGothic" w:eastAsia="NanumBarunGothic"/>
          <w:color w:val="17212B"/>
        </w:rPr>
        <w:t>를 비교한다</w:t>
      </w:r>
      <w:r>
        <w:rPr>
          <w:rFonts w:ascii="NanumBarunGothic" w:hAnsi="NanumBarunGothic" w:eastAsia="NanumBarunGothic"/>
          <w:color w:val="17212B"/>
        </w:rPr>
        <w:t>. Drift</w:t>
      </w:r>
      <w:r>
        <w:rPr>
          <w:rFonts w:ascii="NanumBarunGothic" w:hAnsi="NanumBarunGothic" w:eastAsia="NanumBarunGothic"/>
          <w:color w:val="17212B"/>
        </w:rPr>
        <w:t>가 있으면 재승인을 요구한다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응답 유실은 결재 완료와 실제 업무 실행 결과를 별도로 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2" w:name="10-위임대결"/>
      <w:bookmarkEnd w:id="42"/>
      <w:r>
        <w:rPr>
          <w:rFonts w:ascii="NanumSquare" w:hAnsi="NanumSquare" w:eastAsia="NanumSquare"/>
          <w:color w:val="2F6FEB"/>
        </w:rPr>
        <w:t xml:space="preserve">10. </w:t>
      </w:r>
      <w:r>
        <w:rPr>
          <w:rFonts w:ascii="NanumSquare" w:hAnsi="NanumSquare" w:eastAsia="NanumSquare"/>
          <w:color w:val="2F6FEB"/>
        </w:rPr>
        <w:t>위임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대결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위임자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대리자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기간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/Action </w:t>
      </w:r>
      <w:r>
        <w:rPr>
          <w:rFonts w:ascii="NanumBarunGothic" w:hAnsi="NanumBarunGothic" w:eastAsia="NanumBarunGothic"/>
          <w:color w:val="17212B"/>
        </w:rPr>
        <w:t>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금지 권한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자기 승인 방지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결재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 xml:space="preserve">에 실제 </w:t>
      </w:r>
      <w:r>
        <w:rPr>
          <w:rFonts w:ascii="NanumBarunGothic" w:hAnsi="NanumBarunGothic" w:eastAsia="NanumBarunGothic"/>
          <w:color w:val="17212B"/>
        </w:rPr>
        <w:t>Actor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Delegator </w:t>
      </w:r>
      <w:r>
        <w:rPr>
          <w:rFonts w:ascii="NanumBarunGothic" w:hAnsi="NanumBarunGothic" w:eastAsia="NanumBarunGothic"/>
          <w:color w:val="17212B"/>
        </w:rPr>
        <w:t>모두 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3" w:name="11-attachmentnotification"/>
      <w:bookmarkEnd w:id="43"/>
      <w:r>
        <w:rPr>
          <w:rFonts w:ascii="NanumSquare" w:hAnsi="NanumSquare" w:eastAsia="NanumSquare"/>
          <w:color w:val="2F6FEB"/>
        </w:rPr>
        <w:t>11. Attachment·Notification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Attachment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Upload/Scan/Checksum/Quarantine/Download Permission/Expiry/Audit. Notification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Template/Channel/Recipient/Attempt/Retry/Cancel/DLQ</w:t>
      </w:r>
      <w:r>
        <w:rPr>
          <w:rFonts w:ascii="NanumBarunGothic" w:hAnsi="NanumBarunGothic" w:eastAsia="NanumBarunGothic"/>
          <w:color w:val="17212B"/>
        </w:rPr>
        <w:t>와 원문 민감정보 정책을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4" w:name="12-sessionmaskingauditexport"/>
      <w:bookmarkEnd w:id="44"/>
      <w:r>
        <w:rPr>
          <w:rFonts w:ascii="NanumSquare" w:hAnsi="NanumSquare" w:eastAsia="NanumSquare"/>
          <w:color w:val="2F6FEB"/>
        </w:rPr>
        <w:t>12. Session·Masking·Audit·Export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Export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 xml:space="preserve">Permission, Reason, Query Snapshot, Row Limit, Masking Policy, </w:t>
      </w:r>
      <w:r>
        <w:rPr>
          <w:rFonts w:ascii="NanumBarunGothic" w:hAnsi="NanumBarunGothic" w:eastAsia="NanumBarunGothic"/>
          <w:color w:val="17212B"/>
        </w:rPr>
        <w:t xml:space="preserve">만료 </w:t>
      </w:r>
      <w:r>
        <w:rPr>
          <w:rFonts w:ascii="NanumBarunGothic" w:hAnsi="NanumBarunGothic" w:eastAsia="NanumBarunGothic"/>
          <w:color w:val="17212B"/>
        </w:rPr>
        <w:t>Token, Download Audit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5" w:name="13-업무-domain-연계"/>
      <w:bookmarkEnd w:id="45"/>
      <w:r>
        <w:rPr>
          <w:rFonts w:ascii="NanumSquare" w:hAnsi="NanumSquare" w:eastAsia="NanumSquare"/>
          <w:color w:val="2F6FEB"/>
        </w:rPr>
        <w:t xml:space="preserve">13. </w:t>
      </w:r>
      <w:r>
        <w:rPr>
          <w:rFonts w:ascii="NanumSquare" w:hAnsi="NanumSquare" w:eastAsia="NanumSquare"/>
          <w:color w:val="2F6FEB"/>
        </w:rPr>
        <w:t xml:space="preserve">업무 </w:t>
      </w:r>
      <w:r>
        <w:rPr>
          <w:rFonts w:ascii="NanumSquare" w:hAnsi="NanumSquare" w:eastAsia="NanumSquare"/>
          <w:color w:val="2F6FEB"/>
        </w:rPr>
        <w:t xml:space="preserve">Domain </w:t>
      </w:r>
      <w:r>
        <w:rPr>
          <w:rFonts w:ascii="NanumSquare" w:hAnsi="NanumSquare" w:eastAsia="NanumSquare"/>
          <w:color w:val="2F6FEB"/>
        </w:rPr>
        <w:t>연계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Service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BZA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Effective Permission/Approval </w:t>
      </w:r>
      <w:r>
        <w:rPr>
          <w:rFonts w:ascii="NanumBarunGothic" w:hAnsi="NanumBarunGothic" w:eastAsia="NanumBarunGothic"/>
          <w:color w:val="17212B"/>
        </w:rPr>
        <w:t xml:space="preserve">결과를 </w:t>
      </w:r>
      <w:r>
        <w:rPr>
          <w:rStyle w:val="Strong"/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로 사용하지만 최종 업무 상태를 스스로 소유한다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연계 시 고정할 것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Resource/Action Naming.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Key.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As-of Date.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Required Permission.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Scope Mapping.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Masking Field.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Approval Policy/Version.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 Correlation ID.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6" w:name="14-확장"/>
      <w:bookmarkEnd w:id="46"/>
      <w:r>
        <w:rPr>
          <w:rFonts w:ascii="NanumSquare" w:hAnsi="NanumSquare" w:eastAsia="NanumSquare"/>
          <w:color w:val="2F6FEB"/>
        </w:rPr>
        <w:t xml:space="preserve">14. </w:t>
      </w:r>
      <w:r>
        <w:rPr>
          <w:rFonts w:ascii="NanumSquare" w:hAnsi="NanumSquare" w:eastAsia="NanumSquare"/>
          <w:color w:val="2F6FEB"/>
        </w:rPr>
        <w:t>확장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고객 전용 조직 속성</w:t>
      </w:r>
      <w:r>
        <w:rPr>
          <w:rFonts w:ascii="NanumBarunGothic" w:hAnsi="NanumBarunGothic" w:eastAsia="NanumBarunGothic"/>
          <w:color w:val="17212B"/>
        </w:rPr>
        <w:t xml:space="preserve">/Permission/Approval </w:t>
      </w:r>
      <w:r>
        <w:rPr>
          <w:rFonts w:ascii="NanumBarunGothic" w:hAnsi="NanumBarunGothic" w:eastAsia="NanumBarunGothic"/>
          <w:color w:val="17212B"/>
        </w:rPr>
        <w:t xml:space="preserve">조건을 추가할 때 기존 </w:t>
      </w:r>
      <w:r>
        <w:rPr>
          <w:rFonts w:ascii="NanumBarunGothic" w:hAnsi="NanumBarunGothic" w:eastAsia="NanumBarunGothic"/>
          <w:color w:val="17212B"/>
        </w:rPr>
        <w:t>Public Contract</w:t>
      </w:r>
      <w:r>
        <w:rPr>
          <w:rFonts w:ascii="NanumBarunGothic" w:hAnsi="NanumBarunGothic" w:eastAsia="NanumBarunGothic"/>
          <w:color w:val="17212B"/>
        </w:rPr>
        <w:t>와 기준일</w:t>
      </w:r>
      <w:r>
        <w:rPr>
          <w:rFonts w:ascii="NanumBarunGothic" w:hAnsi="NanumBarunGothic" w:eastAsia="NanumBarunGothic"/>
          <w:color w:val="17212B"/>
        </w:rPr>
        <w:t xml:space="preserve">/Version </w:t>
      </w:r>
      <w:r>
        <w:rPr>
          <w:rFonts w:ascii="NanumBarunGothic" w:hAnsi="NanumBarunGothic" w:eastAsia="NanumBarunGothic"/>
          <w:color w:val="17212B"/>
        </w:rPr>
        <w:t>의미를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내부 </w:t>
      </w:r>
      <w:r>
        <w:rPr>
          <w:rFonts w:ascii="NanumBarunGothic" w:hAnsi="NanumBarunGothic" w:eastAsia="NanumBarunGothic"/>
          <w:color w:val="17212B"/>
        </w:rPr>
        <w:t xml:space="preserve">BZA Table </w:t>
      </w:r>
      <w:r>
        <w:rPr>
          <w:rFonts w:ascii="NanumBarunGothic" w:hAnsi="NanumBarunGothic" w:eastAsia="NanumBarunGothic"/>
          <w:color w:val="17212B"/>
        </w:rPr>
        <w:t xml:space="preserve">직접 의존 대신 공개 </w:t>
      </w:r>
      <w:r>
        <w:rPr>
          <w:rFonts w:ascii="NanumBarunGothic" w:hAnsi="NanumBarunGothic" w:eastAsia="NanumBarunGothic"/>
          <w:color w:val="17212B"/>
        </w:rPr>
        <w:t>API/SPI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7" w:name="15-backuprestore"/>
      <w:bookmarkEnd w:id="47"/>
      <w:r>
        <w:rPr>
          <w:rFonts w:ascii="NanumSquare" w:hAnsi="NanumSquare" w:eastAsia="NanumSquare"/>
          <w:color w:val="2F6FEB"/>
        </w:rPr>
        <w:t>15. Backup·Restore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조직 </w:t>
      </w:r>
      <w:r>
        <w:rPr>
          <w:rFonts w:ascii="NanumBarunGothic" w:hAnsi="NanumBarunGothic" w:eastAsia="NanumBarunGothic"/>
          <w:color w:val="17212B"/>
        </w:rPr>
        <w:t>History, Assignment, User/Role, Permission, Policy/Approval, Session/Audit/Attachment Metadata</w:t>
      </w:r>
      <w:r>
        <w:rPr>
          <w:rFonts w:ascii="NanumBarunGothic" w:hAnsi="NanumBarunGothic" w:eastAsia="NanumBarunGothic"/>
          <w:color w:val="17212B"/>
        </w:rPr>
        <w:t>의 일관성을 보존한다</w:t>
      </w:r>
      <w:r>
        <w:rPr>
          <w:rFonts w:ascii="NanumBarunGothic" w:hAnsi="NanumBarunGothic" w:eastAsia="NanumBarunGothic"/>
          <w:color w:val="17212B"/>
        </w:rPr>
        <w:t xml:space="preserve">. Restore </w:t>
      </w:r>
      <w:r>
        <w:rPr>
          <w:rFonts w:ascii="NanumBarunGothic" w:hAnsi="NanumBarunGothic" w:eastAsia="NanumBarunGothic"/>
          <w:color w:val="17212B"/>
        </w:rPr>
        <w:t xml:space="preserve">뒤 </w:t>
      </w:r>
      <w:r>
        <w:rPr>
          <w:rFonts w:ascii="NanumBarunGothic" w:hAnsi="NanumBarunGothic" w:eastAsia="NanumBarunGothic"/>
          <w:color w:val="17212B"/>
        </w:rPr>
        <w:t>Effective Permission Simulation</w:t>
      </w:r>
      <w:r>
        <w:rPr>
          <w:rFonts w:ascii="NanumBarunGothic" w:hAnsi="NanumBarunGothic" w:eastAsia="NanumBarunGothic"/>
          <w:color w:val="17212B"/>
        </w:rPr>
        <w:t xml:space="preserve">과 진행 중 </w:t>
      </w:r>
      <w:r>
        <w:rPr>
          <w:rFonts w:ascii="NanumBarunGothic" w:hAnsi="NanumBarunGothic" w:eastAsia="NanumBarunGothic"/>
          <w:color w:val="17212B"/>
        </w:rPr>
        <w:t>Approval Snapshot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8" w:name="16-upgraderollback"/>
      <w:bookmarkEnd w:id="48"/>
      <w:r>
        <w:rPr>
          <w:rFonts w:ascii="NanumSquare" w:hAnsi="NanumSquare" w:eastAsia="NanumSquare"/>
          <w:color w:val="2F6FEB"/>
        </w:rPr>
        <w:t>16. Upgrade·Rollback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Schema/API/Permission Seed/Frontend</w:t>
      </w:r>
      <w:r>
        <w:rPr>
          <w:rFonts w:ascii="NanumBarunGothic" w:hAnsi="NanumBarunGothic" w:eastAsia="NanumBarunGothic"/>
          <w:color w:val="17212B"/>
        </w:rPr>
        <w:t xml:space="preserve">를 함께 </w:t>
      </w:r>
      <w:r>
        <w:rPr>
          <w:rFonts w:ascii="NanumBarunGothic" w:hAnsi="NanumBarunGothic" w:eastAsia="NanumBarunGothic"/>
          <w:color w:val="17212B"/>
        </w:rPr>
        <w:t>Versioning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>. Mixed Version</w:t>
      </w:r>
      <w:r>
        <w:rPr>
          <w:rFonts w:ascii="NanumBarunGothic" w:hAnsi="NanumBarunGothic" w:eastAsia="NanumBarunGothic"/>
          <w:color w:val="17212B"/>
        </w:rPr>
        <w:t xml:space="preserve">에서 기존 </w:t>
      </w:r>
      <w:r>
        <w:rPr>
          <w:rFonts w:ascii="NanumBarunGothic" w:hAnsi="NanumBarunGothic" w:eastAsia="NanumBarunGothic"/>
          <w:color w:val="17212B"/>
        </w:rPr>
        <w:t>Approval/Permission Decision</w:t>
      </w:r>
      <w:r>
        <w:rPr>
          <w:rFonts w:ascii="NanumBarunGothic" w:hAnsi="NanumBarunGothic" w:eastAsia="NanumBarunGothic"/>
          <w:color w:val="17212B"/>
        </w:rPr>
        <w:t>이 해석 가능한지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9" w:name="17-운영-장애"/>
      <w:bookmarkEnd w:id="49"/>
      <w:r>
        <w:rPr>
          <w:rFonts w:ascii="NanumSquare" w:hAnsi="NanumSquare" w:eastAsia="NanumSquare"/>
          <w:color w:val="2F6FEB"/>
        </w:rPr>
        <w:t xml:space="preserve">17. </w:t>
      </w:r>
      <w:r>
        <w:rPr>
          <w:rFonts w:ascii="NanumSquare" w:hAnsi="NanumSquare" w:eastAsia="NanumSquare"/>
          <w:color w:val="2F6FEB"/>
        </w:rPr>
        <w:t>운영 장애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잘못된 조직 기준일 → 과거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비교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 </w:t>
      </w:r>
      <w:r>
        <w:rPr>
          <w:rFonts w:ascii="NanumBarunGothic" w:hAnsi="NanumBarunGothic" w:eastAsia="NanumBarunGothic"/>
          <w:color w:val="17212B"/>
        </w:rPr>
        <w:t>과다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부족 → </w:t>
      </w:r>
      <w:r>
        <w:rPr>
          <w:rFonts w:ascii="NanumBarunGothic" w:hAnsi="NanumBarunGothic" w:eastAsia="NanumBarunGothic"/>
          <w:color w:val="17212B"/>
        </w:rPr>
        <w:t>Effective Simulation</w:t>
      </w:r>
      <w:r>
        <w:rPr>
          <w:rFonts w:ascii="NanumBarunGothic" w:hAnsi="NanumBarunGothic" w:eastAsia="NanumBarunGothic"/>
          <w:color w:val="17212B"/>
        </w:rPr>
        <w:t xml:space="preserve">과 실제 </w:t>
      </w:r>
      <w:r>
        <w:rPr>
          <w:rFonts w:ascii="NanumBarunGothic" w:hAnsi="NanumBarunGothic" w:eastAsia="NanumBarunGothic"/>
          <w:color w:val="17212B"/>
        </w:rPr>
        <w:t xml:space="preserve">API Decision </w:t>
      </w:r>
      <w:r>
        <w:rPr>
          <w:rFonts w:ascii="NanumBarunGothic" w:hAnsi="NanumBarunGothic" w:eastAsia="NanumBarunGothic"/>
          <w:color w:val="17212B"/>
        </w:rPr>
        <w:t>대조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Approval stuck → participant/expiry/delegation/operation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Session </w:t>
      </w:r>
      <w:r>
        <w:rPr>
          <w:rFonts w:ascii="NanumBarunGothic" w:hAnsi="NanumBarunGothic" w:eastAsia="NanumBarunGothic"/>
          <w:color w:val="17212B"/>
        </w:rPr>
        <w:t xml:space="preserve">과다 → </w:t>
      </w:r>
      <w:r>
        <w:rPr>
          <w:rFonts w:ascii="NanumBarunGothic" w:hAnsi="NanumBarunGothic" w:eastAsia="NanumBarunGothic"/>
          <w:color w:val="17212B"/>
        </w:rPr>
        <w:t xml:space="preserve">revoke </w:t>
      </w:r>
      <w:r>
        <w:rPr>
          <w:rFonts w:ascii="NanumBarunGothic" w:hAnsi="NanumBarunGothic" w:eastAsia="NanumBarunGothic"/>
          <w:color w:val="17212B"/>
        </w:rPr>
        <w:t xml:space="preserve">정책과 </w:t>
      </w:r>
      <w:r>
        <w:rPr>
          <w:rFonts w:ascii="NanumBarunGothic" w:hAnsi="NanumBarunGothic" w:eastAsia="NanumBarunGothic"/>
          <w:color w:val="17212B"/>
        </w:rPr>
        <w:t xml:space="preserve">Audit.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Attachment scan </w:t>
      </w:r>
      <w:r>
        <w:rPr>
          <w:rFonts w:ascii="NanumBarunGothic" w:hAnsi="NanumBarunGothic" w:eastAsia="NanumBarunGothic"/>
          <w:color w:val="17212B"/>
        </w:rPr>
        <w:t xml:space="preserve">실패 → </w:t>
      </w:r>
      <w:r>
        <w:rPr>
          <w:rFonts w:ascii="NanumBarunGothic" w:hAnsi="NanumBarunGothic" w:eastAsia="NanumBarunGothic"/>
          <w:color w:val="17212B"/>
        </w:rPr>
        <w:t xml:space="preserve">Quarantine.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Export </w:t>
      </w:r>
      <w:r>
        <w:rPr>
          <w:rFonts w:ascii="NanumBarunGothic" w:hAnsi="NanumBarunGothic" w:eastAsia="NanumBarunGothic"/>
          <w:color w:val="17212B"/>
        </w:rPr>
        <w:t xml:space="preserve">응답 유실 → </w:t>
      </w:r>
      <w:r>
        <w:rPr>
          <w:rFonts w:ascii="NanumBarunGothic" w:hAnsi="NanumBarunGothic" w:eastAsia="NanumBarunGothic"/>
          <w:color w:val="17212B"/>
        </w:rPr>
        <w:t xml:space="preserve">Export Job/Artifact </w:t>
      </w:r>
      <w:r>
        <w:rPr>
          <w:rFonts w:ascii="NanumBarunGothic" w:hAnsi="NanumBarunGothic" w:eastAsia="NanumBarunGothic"/>
          <w:color w:val="17212B"/>
        </w:rPr>
        <w:t>상태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0" w:name="18-조직권한결재-통합-실습"/>
      <w:bookmarkEnd w:id="50"/>
      <w:r>
        <w:rPr>
          <w:rFonts w:ascii="NanumSquare" w:hAnsi="NanumSquare" w:eastAsia="NanumSquare"/>
          <w:color w:val="2F6FEB"/>
        </w:rPr>
        <w:t xml:space="preserve">18. </w:t>
      </w:r>
      <w:r>
        <w:rPr>
          <w:rFonts w:ascii="NanumSquare" w:hAnsi="NanumSquare" w:eastAsia="NanumSquare"/>
          <w:color w:val="2F6FEB"/>
        </w:rPr>
        <w:t>조직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권한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결재 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Root </w:t>
      </w:r>
      <w:r>
        <w:rPr>
          <w:rFonts w:ascii="NanumBarunGothic" w:hAnsi="NanumBarunGothic" w:eastAsia="NanumBarunGothic"/>
          <w:color w:val="17212B"/>
        </w:rPr>
        <w:t>조직→부서→직원→사용자→</w:t>
      </w:r>
      <w:r>
        <w:rPr>
          <w:rFonts w:ascii="NanumBarunGothic" w:hAnsi="NanumBarunGothic" w:eastAsia="NanumBarunGothic"/>
          <w:color w:val="17212B"/>
        </w:rPr>
        <w:t>Role→Permission→Data Scope→Simulation→Approval Policy→</w:t>
      </w:r>
      <w:r>
        <w:rPr>
          <w:rFonts w:ascii="NanumBarunGothic" w:hAnsi="NanumBarunGothic" w:eastAsia="NanumBarunGothic"/>
          <w:color w:val="17212B"/>
        </w:rPr>
        <w:t>상신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승인→업무 실행→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까지 수행한다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중간에 조직 이동과 </w:t>
      </w:r>
      <w:r>
        <w:rPr>
          <w:rFonts w:ascii="NanumBarunGothic" w:hAnsi="NanumBarunGothic" w:eastAsia="NanumBarunGothic"/>
          <w:color w:val="17212B"/>
        </w:rPr>
        <w:t>Approval Snapshot Drift</w:t>
      </w:r>
      <w:r>
        <w:rPr>
          <w:rFonts w:ascii="NanumBarunGothic" w:hAnsi="NanumBarunGothic" w:eastAsia="NanumBarunGothic"/>
          <w:color w:val="17212B"/>
        </w:rPr>
        <w:t>를 재현해 재승인 절차를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1" w:name="19-완료-체크리스트"/>
      <w:bookmarkEnd w:id="51"/>
      <w:r>
        <w:rPr>
          <w:rFonts w:ascii="NanumSquare" w:hAnsi="NanumSquare" w:eastAsia="NanumSquare"/>
          <w:color w:val="2F6FEB"/>
        </w:rPr>
        <w:t xml:space="preserve">19. </w:t>
      </w:r>
      <w:r>
        <w:rPr>
          <w:rFonts w:ascii="NanumSquare" w:hAnsi="NanumSquare" w:eastAsia="NanumSquare"/>
          <w:color w:val="2F6FEB"/>
        </w:rPr>
        <w:t>완료 체크리스트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발령의 기준일이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User/Employee/Session</w:t>
      </w:r>
      <w:r>
        <w:rPr>
          <w:rFonts w:ascii="NanumBarunGothic" w:hAnsi="NanumBarunGothic" w:eastAsia="NanumBarunGothic"/>
          <w:color w:val="17212B"/>
        </w:rPr>
        <w:t>이 분리된다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Role/Permission/Scope/Masking</w:t>
      </w:r>
      <w:r>
        <w:rPr>
          <w:rFonts w:ascii="NanumBarunGothic" w:hAnsi="NanumBarunGothic" w:eastAsia="NanumBarunGothic"/>
          <w:color w:val="17212B"/>
        </w:rPr>
        <w:t>이 분리된다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Simulation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Fonts w:ascii="NanumBarunGothic" w:hAnsi="NanumBarunGothic" w:eastAsia="NanumBarunGothic"/>
          <w:color w:val="17212B"/>
        </w:rPr>
        <w:t xml:space="preserve">Effective </w:t>
      </w:r>
      <w:r>
        <w:rPr>
          <w:rFonts w:ascii="NanumBarunGothic" w:hAnsi="NanumBarunGothic" w:eastAsia="NanumBarunGothic"/>
          <w:color w:val="17212B"/>
        </w:rPr>
        <w:t>결과를 설명할 수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Approval Snapshot/Version/Expiry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위임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자기 승인 방지가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Attachment/Notification/Audit/Export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 xml:space="preserve">이 최종 상태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Backup/Restore/Upgrade/Rollback</w:t>
      </w:r>
      <w:r>
        <w:rPr>
          <w:rFonts w:ascii="NanumBarunGothic" w:hAnsi="NanumBarunGothic" w:eastAsia="NanumBarunGothic"/>
          <w:color w:val="17212B"/>
        </w:rPr>
        <w:t>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2" w:name="20-기준일history의-업무-적용"/>
      <w:bookmarkEnd w:id="52"/>
      <w:r>
        <w:rPr>
          <w:rFonts w:ascii="NanumSquare" w:hAnsi="NanumSquare" w:eastAsia="NanumSquare"/>
          <w:color w:val="2F6FEB"/>
        </w:rPr>
        <w:t xml:space="preserve">20. </w:t>
      </w:r>
      <w:r>
        <w:rPr>
          <w:rFonts w:ascii="NanumSquare" w:hAnsi="NanumSquare" w:eastAsia="NanumSquare"/>
          <w:color w:val="2F6FEB"/>
        </w:rPr>
        <w:t>기준일</w:t>
      </w:r>
      <w:r>
        <w:rPr>
          <w:rFonts w:ascii="NanumSquare" w:hAnsi="NanumSquare" w:eastAsia="NanumSquare"/>
          <w:color w:val="2F6FEB"/>
        </w:rPr>
        <w:t>·History</w:t>
      </w:r>
      <w:r>
        <w:rPr>
          <w:rFonts w:ascii="NanumSquare" w:hAnsi="NanumSquare" w:eastAsia="NanumSquare"/>
          <w:color w:val="2F6FEB"/>
        </w:rPr>
        <w:t>의 업무 적용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발령</w:t>
      </w:r>
      <w:r>
        <w:rPr>
          <w:rFonts w:ascii="NanumBarunGothic" w:hAnsi="NanumBarunGothic" w:eastAsia="NanumBarunGothic"/>
          <w:color w:val="17212B"/>
        </w:rPr>
        <w:t>·Role·Permission</w:t>
      </w:r>
      <w:r>
        <w:rPr>
          <w:rFonts w:ascii="NanumBarunGothic" w:hAnsi="NanumBarunGothic" w:eastAsia="NanumBarunGothic"/>
          <w:color w:val="17212B"/>
        </w:rPr>
        <w:t>을 현재값만 조회하지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거래 발생시점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결재 상신시점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감사 조사시점에 맞는 </w:t>
      </w:r>
      <w:r>
        <w:rPr>
          <w:rStyle w:val="SourceText"/>
          <w:rFonts w:ascii="NanumBarunGothic" w:hAnsi="NanumBarunGothic" w:eastAsia="NanumBarunGothic"/>
          <w:color w:val="17212B"/>
        </w:rPr>
        <w:t>asOf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기준으로 </w:t>
      </w:r>
      <w:r>
        <w:rPr>
          <w:rFonts w:ascii="NanumBarunGothic" w:hAnsi="NanumBarunGothic" w:eastAsia="NanumBarunGothic"/>
          <w:color w:val="17212B"/>
        </w:rPr>
        <w:t xml:space="preserve">Effective </w:t>
      </w:r>
      <w:r>
        <w:rPr>
          <w:rFonts w:ascii="NanumBarunGothic" w:hAnsi="NanumBarunGothic" w:eastAsia="NanumBarunGothic"/>
          <w:color w:val="17212B"/>
        </w:rPr>
        <w:t>결과를 재현할 수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3" w:name="21-approval-무결성"/>
      <w:bookmarkEnd w:id="53"/>
      <w:r>
        <w:rPr>
          <w:rFonts w:ascii="NanumSquare" w:hAnsi="NanumSquare" w:eastAsia="NanumSquare"/>
          <w:color w:val="2F6FEB"/>
        </w:rPr>
        <w:t xml:space="preserve">21. Approval </w:t>
      </w:r>
      <w:r>
        <w:rPr>
          <w:rFonts w:ascii="NanumSquare" w:hAnsi="NanumSquare" w:eastAsia="NanumSquare"/>
          <w:color w:val="2F6FEB"/>
        </w:rPr>
        <w:t>무결성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 요청은 </w:t>
      </w:r>
      <w:r>
        <w:rPr>
          <w:rFonts w:ascii="NanumBarunGothic" w:hAnsi="NanumBarunGothic" w:eastAsia="NanumBarunGothic"/>
          <w:color w:val="17212B"/>
        </w:rPr>
        <w:t>Target ID</w:t>
      </w:r>
      <w:r>
        <w:rPr>
          <w:rFonts w:ascii="NanumBarunGothic" w:hAnsi="NanumBarunGothic" w:eastAsia="NanumBarunGothic"/>
          <w:color w:val="17212B"/>
        </w:rPr>
        <w:t xml:space="preserve">뿐 아니라 </w:t>
      </w:r>
      <w:r>
        <w:rPr>
          <w:rFonts w:ascii="NanumBarunGothic" w:hAnsi="NanumBarunGothic" w:eastAsia="NanumBarunGothic"/>
          <w:color w:val="17212B"/>
        </w:rPr>
        <w:t xml:space="preserve">Action, Policy Version, Target Version/Hash, </w:t>
      </w:r>
      <w:r>
        <w:rPr>
          <w:rFonts w:ascii="NanumBarunGothic" w:hAnsi="NanumBarunGothic" w:eastAsia="NanumBarunGothic"/>
          <w:color w:val="17212B"/>
        </w:rPr>
        <w:t>주요 변경값</w:t>
      </w:r>
      <w:r>
        <w:rPr>
          <w:rFonts w:ascii="NanumBarunGothic" w:hAnsi="NanumBarunGothic" w:eastAsia="NanumBarunGothic"/>
          <w:color w:val="17212B"/>
        </w:rPr>
        <w:t>, Requester, Expiry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으로 고정한다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실행 시 동일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인지 비교한다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4" w:name="22-개인정보와-retention"/>
      <w:bookmarkEnd w:id="54"/>
      <w:r>
        <w:rPr>
          <w:rFonts w:ascii="NanumSquare" w:hAnsi="NanumSquare" w:eastAsia="NanumSquare"/>
          <w:color w:val="2F6FEB"/>
        </w:rPr>
        <w:t xml:space="preserve">22. </w:t>
      </w:r>
      <w:r>
        <w:rPr>
          <w:rFonts w:ascii="NanumSquare" w:hAnsi="NanumSquare" w:eastAsia="NanumSquare"/>
          <w:color w:val="2F6FEB"/>
        </w:rPr>
        <w:t xml:space="preserve">개인정보와 </w:t>
      </w:r>
      <w:r>
        <w:rPr>
          <w:rFonts w:ascii="NanumSquare" w:hAnsi="NanumSquare" w:eastAsia="NanumSquare"/>
          <w:color w:val="2F6FEB"/>
        </w:rPr>
        <w:t>Retention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첨부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</w:t>
      </w:r>
      <w:r>
        <w:rPr>
          <w:rFonts w:ascii="NanumBarunGothic" w:hAnsi="NanumBarunGothic" w:eastAsia="NanumBarunGothic"/>
          <w:color w:val="17212B"/>
        </w:rPr>
        <w:t xml:space="preserve">/Export </w:t>
      </w:r>
      <w:r>
        <w:rPr>
          <w:rFonts w:ascii="NanumBarunGothic" w:hAnsi="NanumBarunGothic" w:eastAsia="NanumBarunGothic"/>
          <w:color w:val="17212B"/>
        </w:rPr>
        <w:t xml:space="preserve">데이터의 </w:t>
      </w:r>
      <w:r>
        <w:rPr>
          <w:rFonts w:ascii="NanumBarunGothic" w:hAnsi="NanumBarunGothic" w:eastAsia="NanumBarunGothic"/>
          <w:color w:val="17212B"/>
        </w:rPr>
        <w:t xml:space="preserve">Retention, Archive, Legal Hold, </w:t>
      </w:r>
      <w:r>
        <w:rPr>
          <w:rFonts w:ascii="NanumBarunGothic" w:hAnsi="NanumBarunGothic" w:eastAsia="NanumBarunGothic"/>
          <w:color w:val="17212B"/>
        </w:rPr>
        <w:t>삭제 요청</w:t>
      </w:r>
      <w:r>
        <w:rPr>
          <w:rFonts w:ascii="NanumBarunGothic" w:hAnsi="NanumBarunGothic" w:eastAsia="NanumBarunGothic"/>
          <w:color w:val="17212B"/>
        </w:rPr>
        <w:t xml:space="preserve">, Backup </w:t>
      </w:r>
      <w:r>
        <w:rPr>
          <w:rFonts w:ascii="NanumBarunGothic" w:hAnsi="NanumBarunGothic" w:eastAsia="NanumBarunGothic"/>
          <w:color w:val="17212B"/>
        </w:rPr>
        <w:t>예외를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삭제 후 복구된 </w:t>
      </w:r>
      <w:r>
        <w:rPr>
          <w:rFonts w:ascii="NanumBarunGothic" w:hAnsi="NanumBarunGothic" w:eastAsia="NanumBarunGothic"/>
          <w:color w:val="17212B"/>
        </w:rPr>
        <w:t>Backup</w:t>
      </w:r>
      <w:r>
        <w:rPr>
          <w:rFonts w:ascii="NanumBarunGothic" w:hAnsi="NanumBarunGothic" w:eastAsia="NanumBarunGothic"/>
          <w:color w:val="17212B"/>
        </w:rPr>
        <w:t>에서 재삭제가 필요한지 절차를 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5" w:name="23-bza-운영-화면-기준"/>
      <w:bookmarkEnd w:id="55"/>
      <w:r>
        <w:rPr>
          <w:rFonts w:ascii="NanumSquare" w:hAnsi="NanumSquare" w:eastAsia="NanumSquare"/>
          <w:color w:val="2F6FEB"/>
        </w:rPr>
        <w:t xml:space="preserve">23. BZA </w:t>
      </w:r>
      <w:r>
        <w:rPr>
          <w:rFonts w:ascii="NanumSquare" w:hAnsi="NanumSquare" w:eastAsia="NanumSquare"/>
          <w:color w:val="2F6FEB"/>
        </w:rPr>
        <w:t>운영 화면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Router</w:t>
      </w:r>
      <w:r>
        <w:rPr>
          <w:rFonts w:ascii="NanumBarunGothic" w:hAnsi="NanumBarunGothic" w:eastAsia="NanumBarunGothic"/>
          <w:color w:val="17212B"/>
        </w:rPr>
        <w:t xml:space="preserve">는 인증 </w:t>
      </w:r>
      <w:r>
        <w:rPr>
          <w:rFonts w:ascii="NanumBarunGothic" w:hAnsi="NanumBarunGothic" w:eastAsia="NanumBarunGothic"/>
          <w:color w:val="17212B"/>
        </w:rPr>
        <w:t>Session</w:t>
      </w:r>
      <w:r>
        <w:rPr>
          <w:rFonts w:ascii="NanumBarunGothic" w:hAnsi="NanumBarunGothic" w:eastAsia="NanumBarunGothic"/>
          <w:color w:val="17212B"/>
        </w:rPr>
        <w:t xml:space="preserve">을 복원한 뒤 각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menuCode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Style w:val="SourceText"/>
          <w:rFonts w:ascii="NanumBarunGothic" w:hAnsi="NanumBarunGothic" w:eastAsia="NanumBarunGothic"/>
          <w:color w:val="17212B"/>
        </w:rPr>
        <w:t>hasBzaMenu(menuCode)</w:t>
      </w:r>
      <w:r>
        <w:rPr>
          <w:rFonts w:ascii="NanumBarunGothic" w:hAnsi="NanumBarunGothic" w:eastAsia="NanumBarunGothic"/>
          <w:color w:val="17212B"/>
        </w:rPr>
        <w:t>로 검사한다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인증되지 않은 사용자는 </w:t>
      </w:r>
      <w:r>
        <w:rPr>
          <w:rFonts w:ascii="NanumBarunGothic" w:hAnsi="NanumBarunGothic" w:eastAsia="NanumBarunGothic"/>
          <w:color w:val="17212B"/>
        </w:rPr>
        <w:t xml:space="preserve">Dashboard </w:t>
      </w:r>
      <w:r>
        <w:rPr>
          <w:rFonts w:ascii="NanumBarunGothic" w:hAnsi="NanumBarunGothic" w:eastAsia="NanumBarunGothic"/>
          <w:color w:val="17212B"/>
        </w:rPr>
        <w:t>로그인 흐름으로 이동하고</w:t>
      </w:r>
      <w:r>
        <w:rPr>
          <w:rFonts w:ascii="NanumBarunGothic" w:hAnsi="NanumBarunGothic" w:eastAsia="NanumBarunGothic"/>
          <w:color w:val="17212B"/>
        </w:rPr>
        <w:t xml:space="preserve">, Menu </w:t>
      </w:r>
      <w:r>
        <w:rPr>
          <w:rFonts w:ascii="NanumBarunGothic" w:hAnsi="NanumBarunGothic" w:eastAsia="NanumBarunGothic"/>
          <w:color w:val="17212B"/>
        </w:rPr>
        <w:t xml:space="preserve">권한이 없으면 </w:t>
      </w:r>
      <w:r>
        <w:rPr>
          <w:rStyle w:val="SourceText"/>
          <w:rFonts w:ascii="NanumBarunGothic" w:hAnsi="NanumBarunGothic" w:eastAsia="NanumBarunGothic"/>
          <w:color w:val="17212B"/>
        </w:rPr>
        <w:t>/forbidden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비활성 기능은 </w:t>
      </w:r>
      <w:r>
        <w:rPr>
          <w:rStyle w:val="SourceText"/>
          <w:rFonts w:ascii="NanumBarunGothic" w:hAnsi="NanumBarunGothic" w:eastAsia="NanumBarunGothic"/>
          <w:color w:val="17212B"/>
        </w:rPr>
        <w:t>/feature-disabled</w:t>
      </w:r>
      <w:r>
        <w:rPr>
          <w:rFonts w:ascii="NanumBarunGothic" w:hAnsi="NanumBarunGothic" w:eastAsia="NanumBarunGothic"/>
          <w:color w:val="17212B"/>
        </w:rPr>
        <w:t xml:space="preserve">, lazy-load </w:t>
      </w:r>
      <w:r>
        <w:rPr>
          <w:rFonts w:ascii="NanumBarunGothic" w:hAnsi="NanumBarunGothic" w:eastAsia="NanumBarunGothic"/>
          <w:color w:val="17212B"/>
        </w:rPr>
        <w:t xml:space="preserve">실패는 </w:t>
      </w:r>
      <w:r>
        <w:rPr>
          <w:rStyle w:val="SourceText"/>
          <w:rFonts w:ascii="NanumBarunGothic" w:hAnsi="NanumBarunGothic" w:eastAsia="NanumBarunGothic"/>
          <w:color w:val="17212B"/>
        </w:rPr>
        <w:t>/lazy-load-failure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미등록 </w:t>
      </w:r>
      <w:r>
        <w:rPr>
          <w:rFonts w:ascii="NanumBarunGothic" w:hAnsi="NanumBarunGothic" w:eastAsia="NanumBarunGothic"/>
          <w:color w:val="17212B"/>
        </w:rPr>
        <w:t>URL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404 </w:t>
      </w:r>
      <w:r>
        <w:rPr>
          <w:rFonts w:ascii="NanumBarunGothic" w:hAnsi="NanumBarunGothic" w:eastAsia="NanumBarunGothic"/>
          <w:color w:val="17212B"/>
        </w:rPr>
        <w:t>상태 화면으로 이동한다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운영 화면은 아래 </w:t>
      </w:r>
      <w:r>
        <w:rPr>
          <w:rFonts w:ascii="NanumBarunGothic" w:hAnsi="NanumBarunGothic" w:eastAsia="NanumBarunGothic"/>
          <w:color w:val="17212B"/>
        </w:rPr>
        <w:t>26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를 정본으로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 xml:space="preserve">는 해당 화면에서 허용된 </w:t>
      </w:r>
      <w:r>
        <w:rPr>
          <w:rFonts w:ascii="NanumBarunGothic" w:hAnsi="NanumBarunGothic" w:eastAsia="NanumBarunGothic"/>
          <w:color w:val="17212B"/>
        </w:rPr>
        <w:t xml:space="preserve">API/Operation </w:t>
      </w:r>
      <w:r>
        <w:rPr>
          <w:rFonts w:ascii="NanumBarunGothic" w:hAnsi="NanumBarunGothic" w:eastAsia="NanumBarunGothic"/>
          <w:color w:val="17212B"/>
        </w:rPr>
        <w:t>표면이며</w:t>
      </w:r>
      <w:r>
        <w:rPr>
          <w:rFonts w:ascii="NanumBarunGothic" w:hAnsi="NanumBarunGothic" w:eastAsia="NanumBarunGothic"/>
          <w:color w:val="17212B"/>
        </w:rPr>
        <w:t>, Component</w:t>
      </w:r>
      <w:r>
        <w:rPr>
          <w:rFonts w:ascii="NanumBarunGothic" w:hAnsi="NanumBarunGothic" w:eastAsia="NanumBarunGothic"/>
          <w:color w:val="17212B"/>
        </w:rPr>
        <w:t xml:space="preserve">에 없는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문서나 운영 절차에서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6" w:name="231-실제-bza-route-26개"/>
      <w:bookmarkEnd w:id="56"/>
      <w:r>
        <w:rPr>
          <w:rFonts w:ascii="NanumSquare" w:hAnsi="NanumSquare" w:eastAsia="NanumSquare"/>
          <w:color w:val="17212B"/>
        </w:rPr>
        <w:t xml:space="preserve">23.1 </w:t>
      </w:r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>BZA Route 26</w:t>
      </w:r>
      <w:r>
        <w:rPr>
          <w:rFonts w:ascii="NanumSquare" w:hAnsi="NanumSquare" w:eastAsia="NanumSquare"/>
          <w:color w:val="17212B"/>
        </w:rPr>
        <w:t>개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1"/>
        <w:gridCol w:w="2341"/>
        <w:gridCol w:w="1087"/>
        <w:gridCol w:w="1141"/>
        <w:gridCol w:w="766"/>
        <w:gridCol w:w="1718"/>
        <w:gridCol w:w="303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ID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Path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화면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Menu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Group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목적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Expected Operation IDs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dashboard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대시보드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DASHBOARD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overview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운영 현황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bzaSupportDashboard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organizations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/organizations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조직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ORGANIZATION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조직 계층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bzaBackofficeFindOrganizations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bzaBackofficeSaveOrganization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bzaBackofficeFindOrganizationsPage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employees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/employees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직원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EMPLOYEE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bzaBackofficeFindEmployees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bzaBackofficeSaveEmployee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bzaBackofficeFindEmployeesPage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bzaBackofficeEmployeeRawContact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positions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/positions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직급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EMPLOYEE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직급 기준정보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bzaDirectoryFindPositions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bzaDirectorySavePosition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bzaDirectoryFindPositionsPage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jobTitles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/jobTitles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직책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EMPLOYEE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직책 기준정보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bzaDirectoryFindJobTitles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bzaDirectorySaveJobTitle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bzaDirectoryFindJobTitlesPage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assignments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/assignments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발령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겸직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EMPLOYEE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다중 소속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겸직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파견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대행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bzaDirectoryFindAssignments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bzaDirectorySaveAssignment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bzaDirectoryFindAssignmentsPage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organizationResponsibilities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/organizationResponsibilities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조직 책임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ORGANIZATION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조직장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Owner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bzaDirectoryFindResponsibilities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bzaDirectorySaveResponsibility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bzaDirectoryFindResponsibilitiesPage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users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/users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사용자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BZA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인증 사용자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bzaOperationFindAdminUsers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bzaOperationSaveAdminUser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bzaOperationFindAdminUsersPage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roles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/roles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역할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역할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bzaOperationFindRoles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bzaOperationSaveRole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bzaOperationFindRolesPage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userRoles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/userRoles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사용자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Role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다중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Role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유효기간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bzaDirectoryFindUserRoles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bzaDirectorySaveUserRole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bzaDirectoryFindUserRolesPage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menus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/menus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메뉴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화면 메뉴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Registry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bzaOperationFindMenus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bzaOperationSaveMenu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bzaOperationFindMenusPage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bzaOperationDeleteMenu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bzaOperationFindMenuImpact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permissions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/permissions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화면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행위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·API·Data Scope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bzaOperationFindPermissions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bzaOperationSavePermission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bzaOperationFindPermissionsPage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permissionTools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/permissionTools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 분석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Role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비교와 권한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Simulation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bzaBackofficeFindEffectivePermissions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bzaSupportCompareRolePermissions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bzaSupportSimulatePermission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approvalInbox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/approvalInbox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결재 처리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참여자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Inbox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bzaApprovalInbox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bzaBackofficeFindApprovals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bzaBackofficeCreateApproval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bzaBackofficeFindApproval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bzaBackofficeActApproval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approvalSubmissions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/approvalSubmissions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결재 상신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정책 기반 멱등 상신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bzaApprovalSubmissions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bzaApprovalPolicySubmit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bzaApprovalExpireDue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bzaApprovalSubmissionDetail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bzaApprovalCancel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bzaApprovalResubmit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bzaApprovalWithdraw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bzaApprovalParticipantDecision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approvalPolicies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/approvalPolicies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결재 정책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Versioned Policy/ALL·ANY·N_OF_M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bzaApprovalPolicies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bzaApprovalPolicySave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bzaApprovalPolicyDetail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approvalSimulation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/approvalSimulation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경로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Simulation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/Role/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위임 사전 해석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bzaApprovalPolicySimulate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approvalDelegations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/approvalDelegations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결재 위임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유효기간 위임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대결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bzaApprovalDelegations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bzaApprovalDelegationSave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sessions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/sessions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내 세션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Refresh session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관리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bzaAuthSessions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bzaAuthRevokeSession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audits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/audits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감사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AUDIT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Immutable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감사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bzaBusinessAuditVerify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bzaBackofficeFindBusinessAudits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/notifications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알림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SETTING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알림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bzaSupportFindNotifications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bzaSupportCreateNotification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bzaSupportReadAllNotifications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bzaSupportReadNotification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attachments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/attachments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첨부파일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ATTACHMENT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첨부 업로드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검증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bzaSupportFindAttachments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bzaSupportUploadAttachment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bzaSupportDownloadAttachment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bzaSupportRecheckAttachment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bzaSupportUpdateAttachmentSecurity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savedSearches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/savedSearches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저장 검색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SETTING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사용자 검색 조건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bzaSupportFindSavedSearches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bzaSupportSaveSavedSearch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bzaSupportDisableSavedSearch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settings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/settings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설정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SETTING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BZA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설정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bzaOperationFindSettings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downloads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/downloads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 정책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SETTING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 정책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bzaOperationFindDownloadPolicies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downloadAudits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/downloadAudits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 감사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AUDIT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 감사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bzaSupportFindDownloadAudits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57" w:name="232-화면-운영-공통-규칙"/>
      <w:bookmarkEnd w:id="57"/>
      <w:r>
        <w:rPr>
          <w:rFonts w:ascii="NanumSquare" w:hAnsi="NanumSquare" w:eastAsia="NanumSquare"/>
          <w:color w:val="17212B"/>
        </w:rPr>
        <w:t xml:space="preserve">23.2 </w:t>
      </w:r>
      <w:r>
        <w:rPr>
          <w:rFonts w:ascii="NanumSquare" w:hAnsi="NanumSquare" w:eastAsia="NanumSquare"/>
          <w:color w:val="17212B"/>
        </w:rPr>
        <w:t>화면 운영 공통 규칙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진입 전 인증 </w:t>
      </w:r>
      <w:r>
        <w:rPr>
          <w:rFonts w:ascii="NanumBarunGothic" w:hAnsi="NanumBarunGothic" w:eastAsia="NanumBarunGothic"/>
          <w:color w:val="17212B"/>
        </w:rPr>
        <w:t>Session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Fonts w:ascii="NanumBarunGothic" w:hAnsi="NanumBarunGothic" w:eastAsia="NanumBarunGothic"/>
          <w:color w:val="17212B"/>
        </w:rPr>
        <w:t>권한을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 화면은 기준일</w:t>
      </w:r>
      <w:r>
        <w:rPr>
          <w:rFonts w:ascii="NanumBarunGothic" w:hAnsi="NanumBarunGothic" w:eastAsia="NanumBarunGothic"/>
          <w:color w:val="17212B"/>
        </w:rPr>
        <w:t>·Data Scope·Masking</w:t>
      </w:r>
      <w:r>
        <w:rPr>
          <w:rFonts w:ascii="NanumBarunGothic" w:hAnsi="NanumBarunGothic" w:eastAsia="NanumBarunGothic"/>
          <w:color w:val="17212B"/>
        </w:rPr>
        <w:t>을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Save/Create/Act/Delete/Revoke/Upload/Download</w:t>
      </w:r>
      <w:r>
        <w:rPr>
          <w:rFonts w:ascii="NanumBarunGothic" w:hAnsi="NanumBarunGothic" w:eastAsia="NanumBarunGothic"/>
          <w:color w:val="17212B"/>
        </w:rPr>
        <w:t xml:space="preserve"> Operation</w:t>
      </w:r>
      <w:r>
        <w:rPr>
          <w:rFonts w:ascii="NanumBarunGothic" w:hAnsi="NanumBarunGothic" w:eastAsia="NanumBarunGothic"/>
          <w:color w:val="17212B"/>
        </w:rPr>
        <w:t xml:space="preserve">이 있는 화면만 해당 </w:t>
      </w:r>
      <w:r>
        <w:rPr>
          <w:rFonts w:ascii="NanumBarunGothic" w:hAnsi="NanumBarunGothic" w:eastAsia="NanumBarunGothic"/>
          <w:color w:val="17212B"/>
        </w:rPr>
        <w:t xml:space="preserve">Mutation </w:t>
      </w:r>
      <w:r>
        <w:rPr>
          <w:rFonts w:ascii="NanumBarunGothic" w:hAnsi="NanumBarunGothic" w:eastAsia="NanumBarunGothic"/>
          <w:color w:val="17212B"/>
        </w:rPr>
        <w:t>절차를 제공한다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 시 </w:t>
      </w:r>
      <w:r>
        <w:rPr>
          <w:rFonts w:ascii="NanumBarunGothic" w:hAnsi="NanumBarunGothic" w:eastAsia="NanumBarunGothic"/>
          <w:color w:val="17212B"/>
        </w:rPr>
        <w:t xml:space="preserve">expected version/idempotency/reason/approval </w:t>
      </w:r>
      <w:r>
        <w:rPr>
          <w:rFonts w:ascii="NanumBarunGothic" w:hAnsi="NanumBarunGothic" w:eastAsia="NanumBarunGothic"/>
          <w:color w:val="17212B"/>
        </w:rPr>
        <w:t xml:space="preserve">계약이 </w:t>
      </w:r>
      <w:r>
        <w:rPr>
          <w:rFonts w:ascii="NanumBarunGothic" w:hAnsi="NanumBarunGothic" w:eastAsia="NanumBarunGothic"/>
          <w:color w:val="17212B"/>
        </w:rPr>
        <w:t>API</w:t>
      </w:r>
      <w:r>
        <w:rPr>
          <w:rFonts w:ascii="NanumBarunGothic" w:hAnsi="NanumBarunGothic" w:eastAsia="NanumBarunGothic"/>
          <w:color w:val="17212B"/>
        </w:rPr>
        <w:t>에 있으면 반드시 함께 전달한다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409</w:t>
      </w:r>
      <w:r>
        <w:rPr>
          <w:rFonts w:ascii="NanumBarunGothic" w:hAnsi="NanumBarunGothic" w:eastAsia="NanumBarunGothic"/>
          <w:color w:val="17212B"/>
        </w:rPr>
        <w:t xml:space="preserve">는 최신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재조회</w:t>
      </w:r>
      <w:r>
        <w:rPr>
          <w:rFonts w:ascii="NanumBarunGothic" w:hAnsi="NanumBarunGothic" w:eastAsia="NanumBarunGothic"/>
          <w:color w:val="17212B"/>
        </w:rPr>
        <w:t>, Timeout/</w:t>
      </w:r>
      <w:r>
        <w:rPr>
          <w:rFonts w:ascii="NanumBarunGothic" w:hAnsi="NanumBarunGothic" w:eastAsia="NanumBarunGothic"/>
          <w:color w:val="17212B"/>
        </w:rPr>
        <w:t xml:space="preserve">응답 유실은 </w:t>
      </w:r>
      <w:r>
        <w:rPr>
          <w:rFonts w:ascii="NanumBarunGothic" w:hAnsi="NanumBarunGothic" w:eastAsia="NanumBarunGothic"/>
          <w:color w:val="17212B"/>
        </w:rPr>
        <w:t xml:space="preserve">operation/status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부분 반영은 대상별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>로 처리한다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원문</w:t>
      </w:r>
      <w:r>
        <w:rPr>
          <w:rFonts w:ascii="NanumBarunGothic" w:hAnsi="NanumBarunGothic" w:eastAsia="NanumBarunGothic"/>
          <w:color w:val="17212B"/>
        </w:rPr>
        <w:t>·Raw Contact·Attachment·Download·Audit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>Permission/Masking/Reason/</w:t>
      </w:r>
      <w:r>
        <w:rPr>
          <w:rFonts w:ascii="NanumBarunGothic" w:hAnsi="NanumBarunGothic" w:eastAsia="NanumBarunGothic"/>
          <w:color w:val="17212B"/>
        </w:rPr>
        <w:t>다운로드 감사를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8" w:name="233-source-검수-예--조직-화면"/>
      <w:bookmarkEnd w:id="58"/>
      <w:r>
        <w:rPr>
          <w:rFonts w:ascii="NanumSquare" w:hAnsi="NanumSquare" w:eastAsia="NanumSquare"/>
          <w:color w:val="17212B"/>
        </w:rPr>
        <w:t xml:space="preserve">23.3 Source </w:t>
      </w:r>
      <w:r>
        <w:rPr>
          <w:rFonts w:ascii="NanumSquare" w:hAnsi="NanumSquare" w:eastAsia="NanumSquare"/>
          <w:color w:val="17212B"/>
        </w:rPr>
        <w:t>검수 예 — 조직 화면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OrganizationsPage.vue</w:t>
      </w:r>
      <w:r>
        <w:rPr>
          <w:rFonts w:ascii="NanumBarunGothic" w:hAnsi="NanumBarunGothic" w:eastAsia="NanumBarunGothic"/>
          <w:color w:val="17212B"/>
        </w:rPr>
        <w:t>는 조직명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코드 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중지 조직 포함</w:t>
      </w:r>
      <w:r>
        <w:rPr>
          <w:rStyle w:val="SourceText"/>
          <w:rFonts w:ascii="NanumBarunGothic" w:hAnsi="NanumBarunGothic" w:eastAsia="NanumBarunGothic"/>
          <w:color w:val="17212B"/>
        </w:rPr>
        <w:t>=true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고아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순환 조직 탐지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조직 코드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 여부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하위 수 상세를 제공한다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 화면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Save Button</w:t>
      </w:r>
      <w:r>
        <w:rPr>
          <w:rFonts w:ascii="NanumBarunGothic" w:hAnsi="NanumBarunGothic" w:eastAsia="NanumBarunGothic"/>
          <w:color w:val="17212B"/>
        </w:rPr>
        <w:t xml:space="preserve">이 없으므로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Style w:val="SourceText"/>
          <w:rFonts w:ascii="NanumBarunGothic" w:hAnsi="NanumBarunGothic" w:eastAsia="NanumBarunGothic"/>
          <w:color w:val="17212B"/>
        </w:rPr>
        <w:t>bzaBackofficeSaveOrganization</w:t>
      </w:r>
      <w:r>
        <w:rPr>
          <w:rFonts w:ascii="NanumBarunGothic" w:hAnsi="NanumBarunGothic" w:eastAsia="NanumBarunGothic"/>
          <w:color w:val="17212B"/>
        </w:rPr>
        <w:t xml:space="preserve"> Operation</w:t>
      </w:r>
      <w:r>
        <w:rPr>
          <w:rFonts w:ascii="NanumBarunGothic" w:hAnsi="NanumBarunGothic" w:eastAsia="NanumBarunGothic"/>
          <w:color w:val="17212B"/>
        </w:rPr>
        <w:t xml:space="preserve">이 있더라도 </w:t>
      </w:r>
      <w:r>
        <w:rPr>
          <w:rStyle w:val="Strong"/>
          <w:rFonts w:ascii="NanumBarunGothic" w:hAnsi="NanumBarunGothic" w:eastAsia="NanumBarunGothic"/>
          <w:color w:val="17212B"/>
        </w:rPr>
        <w:t xml:space="preserve">현재 조직도 </w:t>
      </w:r>
      <w:r>
        <w:rPr>
          <w:rStyle w:val="Strong"/>
          <w:rFonts w:ascii="NanumBarunGothic" w:hAnsi="NanumBarunGothic" w:eastAsia="NanumBarunGothic"/>
          <w:color w:val="17212B"/>
        </w:rPr>
        <w:t>Component</w:t>
      </w:r>
      <w:r>
        <w:rPr>
          <w:rStyle w:val="Strong"/>
          <w:rFonts w:ascii="NanumBarunGothic" w:hAnsi="NanumBarunGothic" w:eastAsia="NanumBarunGothic"/>
          <w:color w:val="17212B"/>
        </w:rPr>
        <w:t>에서 직접 저장한다고 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화면 </w:t>
      </w:r>
      <w:r>
        <w:rPr>
          <w:rFonts w:ascii="NanumBarunGothic" w:hAnsi="NanumBarunGothic" w:eastAsia="NanumBarunGothic"/>
          <w:color w:val="17212B"/>
        </w:rPr>
        <w:t>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API Registry</w:t>
      </w:r>
      <w:r>
        <w:rPr>
          <w:rFonts w:ascii="NanumBarunGothic" w:hAnsi="NanumBarunGothic" w:eastAsia="NanumBarunGothic"/>
          <w:color w:val="17212B"/>
        </w:rPr>
        <w:t>를 같은 것으로 오인하지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9" w:name="24-bza-제품과-reference-경계"/>
      <w:bookmarkEnd w:id="59"/>
      <w:r>
        <w:rPr>
          <w:rFonts w:ascii="NanumSquare" w:hAnsi="NanumSquare" w:eastAsia="NanumSquare"/>
          <w:color w:val="2F6FEB"/>
        </w:rPr>
        <w:t xml:space="preserve">24. BZA </w:t>
      </w:r>
      <w:r>
        <w:rPr>
          <w:rFonts w:ascii="NanumSquare" w:hAnsi="NanumSquare" w:eastAsia="NanumSquare"/>
          <w:color w:val="2F6FEB"/>
        </w:rPr>
        <w:t xml:space="preserve">제품과 </w:t>
      </w:r>
      <w:r>
        <w:rPr>
          <w:rFonts w:ascii="NanumSquare" w:hAnsi="NanumSquare" w:eastAsia="NanumSquare"/>
          <w:color w:val="2F6FEB"/>
        </w:rPr>
        <w:t xml:space="preserve">Reference </w:t>
      </w:r>
      <w:r>
        <w:rPr>
          <w:rFonts w:ascii="NanumSquare" w:hAnsi="NanumSquare" w:eastAsia="NanumSquare"/>
          <w:color w:val="2F6FEB"/>
        </w:rPr>
        <w:t>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cpf-biz-admin</w:t>
      </w:r>
      <w:r>
        <w:rPr>
          <w:rFonts w:ascii="NanumBarunGothic" w:hAnsi="NanumBarunGothic" w:eastAsia="NanumBarunGothic"/>
          <w:color w:val="17212B"/>
        </w:rPr>
        <w:t>은 조직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사용자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권한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결재를 제공하는 제품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확장 </w:t>
      </w:r>
      <w:r>
        <w:rPr>
          <w:rFonts w:ascii="NanumBarunGothic" w:hAnsi="NanumBarunGothic" w:eastAsia="NanumBarunGothic"/>
          <w:color w:val="17212B"/>
        </w:rPr>
        <w:t>Surface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제품 화면과 </w:t>
      </w:r>
      <w:r>
        <w:rPr>
          <w:rFonts w:ascii="NanumBarunGothic" w:hAnsi="NanumBarunGothic" w:eastAsia="NanumBarunGothic"/>
          <w:color w:val="17212B"/>
        </w:rPr>
        <w:t>API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Generic EDU Handler</w:t>
      </w:r>
      <w:r>
        <w:rPr>
          <w:rFonts w:ascii="NanumBarunGothic" w:hAnsi="NanumBarunGothic" w:eastAsia="NanumBarunGothic"/>
          <w:color w:val="17212B"/>
        </w:rPr>
        <w:t>로 다시 구현한 수량은 품질 근거가 아니다</w:t>
      </w:r>
      <w:r>
        <w:rPr>
          <w:rFonts w:ascii="NanumBarunGothic" w:hAnsi="NanumBarunGothic" w:eastAsia="NanumBarunGothic"/>
          <w:color w:val="17212B"/>
        </w:rPr>
        <w:t xml:space="preserve">. BZA </w:t>
      </w:r>
      <w:r>
        <w:rPr>
          <w:rFonts w:ascii="NanumBarunGothic" w:hAnsi="NanumBarunGothic" w:eastAsia="NanumBarunGothic"/>
          <w:color w:val="17212B"/>
        </w:rPr>
        <w:t xml:space="preserve">기능은 실제 </w:t>
      </w:r>
      <w:r>
        <w:rPr>
          <w:rFonts w:ascii="NanumBarunGothic" w:hAnsi="NanumBarunGothic" w:eastAsia="NanumBarunGothic"/>
          <w:color w:val="17212B"/>
        </w:rPr>
        <w:t>Backend·Frontend·OpenAPI·SQL·Test</w:t>
      </w:r>
      <w:r>
        <w:rPr>
          <w:rFonts w:ascii="NanumBarunGothic" w:hAnsi="NanumBarunGothic" w:eastAsia="NanumBarunGothic"/>
          <w:color w:val="17212B"/>
        </w:rPr>
        <w:t>와 이 매뉴얼에서 검증하고</w:t>
      </w:r>
      <w:r>
        <w:rPr>
          <w:rFonts w:ascii="NanumBarunGothic" w:hAnsi="NanumBarunGothic" w:eastAsia="NanumBarunGothic"/>
          <w:color w:val="17212B"/>
        </w:rPr>
        <w:t>, EDU</w:t>
      </w:r>
      <w:r>
        <w:rPr>
          <w:rFonts w:ascii="NanumBarunGothic" w:hAnsi="NanumBarunGothic" w:eastAsia="NanumBarunGothic"/>
          <w:color w:val="17212B"/>
        </w:rPr>
        <w:t xml:space="preserve">는 고객 업무가 </w:t>
      </w:r>
      <w:r>
        <w:rPr>
          <w:rFonts w:ascii="NanumBarunGothic" w:hAnsi="NanumBarunGothic" w:eastAsia="NanumBarunGothic"/>
          <w:color w:val="17212B"/>
        </w:rPr>
        <w:t xml:space="preserve">Public Integration/Extension </w:t>
      </w:r>
      <w:r>
        <w:rPr>
          <w:rFonts w:ascii="NanumBarunGothic" w:hAnsi="NanumBarunGothic" w:eastAsia="NanumBarunGothic"/>
          <w:color w:val="17212B"/>
        </w:rPr>
        <w:t>계약을 소비하는 경우에만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t>BZA 제품 기능은 BZA Source/API/Frontend/SQL/Test에서 검증하며 EDU 수량으로 완료를 판정하지 않는다. 현재 Approval UI는 결정 작업을 APPROVAL:DECIDE, 상신·철회·취소·재상신·기한만료·정책·위임 변경을 APPROVAL:WRITE로 통제한다.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0" w:name="25-조직도-운영---현재-source-기준"/>
      <w:bookmarkEnd w:id="60"/>
      <w:r>
        <w:rPr>
          <w:rFonts w:ascii="NanumSquare" w:hAnsi="NanumSquare" w:eastAsia="NanumSquare"/>
          <w:color w:val="2F6FEB"/>
        </w:rPr>
        <w:t xml:space="preserve">25. </w:t>
      </w:r>
      <w:r>
        <w:rPr>
          <w:rFonts w:ascii="NanumSquare" w:hAnsi="NanumSquare" w:eastAsia="NanumSquare"/>
          <w:color w:val="2F6FEB"/>
        </w:rPr>
        <w:t xml:space="preserve">조직도 운영 </w:t>
      </w:r>
      <w:r>
        <w:rPr>
          <w:rFonts w:ascii="NanumSquare" w:hAnsi="NanumSquare" w:eastAsia="NanumSquare"/>
          <w:color w:val="2F6FEB"/>
        </w:rPr>
        <w:t xml:space="preserve">-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Source </w:t>
      </w:r>
      <w:r>
        <w:rPr>
          <w:rFonts w:ascii="NanumSquare" w:hAnsi="NanumSquare" w:eastAsia="NanumSquare"/>
          <w:color w:val="2F6FEB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Style w:val="SourceText"/>
          <w:rFonts w:ascii="NanumBarunGothic" w:hAnsi="NanumBarunGothic" w:eastAsia="NanumBarunGothic"/>
          <w:color w:val="17212B"/>
        </w:rPr>
        <w:t>OrganizationsPage.vue</w:t>
      </w:r>
      <w:r>
        <w:rPr>
          <w:rFonts w:ascii="NanumBarunGothic" w:hAnsi="NanumBarunGothic" w:eastAsia="NanumBarunGothic"/>
          <w:color w:val="17212B"/>
        </w:rPr>
        <w:t xml:space="preserve">는 전체 깊이 조직 </w:t>
      </w:r>
      <w:r>
        <w:rPr>
          <w:rFonts w:ascii="NanumBarunGothic" w:hAnsi="NanumBarunGothic" w:eastAsia="NanumBarunGothic"/>
          <w:color w:val="17212B"/>
        </w:rPr>
        <w:t>Tree</w:t>
      </w:r>
      <w:r>
        <w:rPr>
          <w:rFonts w:ascii="NanumBarunGothic" w:hAnsi="NanumBarunGothic" w:eastAsia="NanumBarunGothic"/>
          <w:color w:val="17212B"/>
        </w:rPr>
        <w:t>를 읽고 편집한다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9"/>
        <w:gridCol w:w="503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실제 계약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조회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/api/bza/backoffice/organizations?limit=5000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조직코드 문자열 검색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중지 조직 포함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=true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구조 검증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없는 고아 조직과 순환 조직을 별도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Issue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표시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상세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상위 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하위 조직 수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수정 입력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상위 조직 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 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정렬 순서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 여부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사유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조직 유형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DEPARTMENT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권한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ORGANIZATION / WRITE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동시성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Source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Row 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전달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감사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사유 필수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저장 후에는 목록을 다시 조회해 같은 조직코드의 최신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를 선택하고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과 계층을 확인한다</w:t>
      </w:r>
      <w:r>
        <w:rPr>
          <w:rFonts w:ascii="NanumBarunGothic" w:hAnsi="NanumBarunGothic" w:eastAsia="NanumBarunGothic"/>
          <w:color w:val="17212B"/>
        </w:rPr>
        <w:t>. 409</w:t>
      </w:r>
      <w:r>
        <w:rPr>
          <w:rFonts w:ascii="NanumBarunGothic" w:hAnsi="NanumBarunGothic" w:eastAsia="NanumBarunGothic"/>
          <w:color w:val="17212B"/>
        </w:rPr>
        <w:t xml:space="preserve">가 발생하면 최신 조직 상태를 다시 읽고 </w:t>
      </w:r>
      <w:r>
        <w:rPr>
          <w:rFonts w:ascii="NanumBarunGothic" w:hAnsi="NanumBarunGothic" w:eastAsia="NanumBarunGothic"/>
          <w:color w:val="17212B"/>
        </w:rPr>
        <w:t xml:space="preserve">Parent </w:t>
      </w:r>
      <w:r>
        <w:rPr>
          <w:rFonts w:ascii="NanumBarunGothic" w:hAnsi="NanumBarunGothic" w:eastAsia="NanumBarunGothic"/>
          <w:color w:val="17212B"/>
        </w:rPr>
        <w:t>변경과 조직명 변경을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고아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순환 경고가 남은 상태를 정상 계층으로 간주하지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1" w:name="26-업무-알림-운영---현재-source-기준"/>
      <w:bookmarkEnd w:id="61"/>
      <w:r>
        <w:rPr>
          <w:rFonts w:ascii="NanumSquare" w:hAnsi="NanumSquare" w:eastAsia="NanumSquare"/>
          <w:color w:val="2F6FEB"/>
        </w:rPr>
        <w:t xml:space="preserve">26. </w:t>
      </w:r>
      <w:r>
        <w:rPr>
          <w:rFonts w:ascii="NanumSquare" w:hAnsi="NanumSquare" w:eastAsia="NanumSquare"/>
          <w:color w:val="2F6FEB"/>
        </w:rPr>
        <w:t xml:space="preserve">업무 알림 운영 </w:t>
      </w:r>
      <w:r>
        <w:rPr>
          <w:rFonts w:ascii="NanumSquare" w:hAnsi="NanumSquare" w:eastAsia="NanumSquare"/>
          <w:color w:val="2F6FEB"/>
        </w:rPr>
        <w:t xml:space="preserve">-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Source </w:t>
      </w:r>
      <w:r>
        <w:rPr>
          <w:rFonts w:ascii="NanumSquare" w:hAnsi="NanumSquare" w:eastAsia="NanumSquare"/>
          <w:color w:val="2F6FEB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Style w:val="SourceText"/>
          <w:rFonts w:ascii="NanumBarunGothic" w:hAnsi="NanumBarunGothic" w:eastAsia="NanumBarunGothic"/>
          <w:color w:val="17212B"/>
        </w:rPr>
        <w:t>NotificationsPage.vue</w:t>
      </w:r>
      <w:r>
        <w:rPr>
          <w:rFonts w:ascii="NanumBarunGothic" w:hAnsi="NanumBarunGothic" w:eastAsia="NanumBarunGothic"/>
          <w:color w:val="17212B"/>
        </w:rPr>
        <w:t>는 개인 알림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단건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전체 읽음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업무 알림 등록과 업무 </w:t>
      </w:r>
      <w:r>
        <w:rPr>
          <w:rFonts w:ascii="NanumBarunGothic" w:hAnsi="NanumBarunGothic" w:eastAsia="NanumBarunGothic"/>
          <w:color w:val="17212B"/>
        </w:rPr>
        <w:t xml:space="preserve">Reference </w:t>
      </w:r>
      <w:r>
        <w:rPr>
          <w:rFonts w:ascii="NanumBarunGothic" w:hAnsi="NanumBarunGothic" w:eastAsia="NanumBarunGothic"/>
          <w:color w:val="17212B"/>
        </w:rPr>
        <w:t>이동을 제공한다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초기 조회는 </w:t>
      </w:r>
      <w:r>
        <w:rPr>
          <w:rStyle w:val="SourceText"/>
          <w:rFonts w:ascii="NanumBarunGothic" w:hAnsi="NanumBarunGothic" w:eastAsia="NanumBarunGothic"/>
          <w:color w:val="17212B"/>
        </w:rPr>
        <w:t>unreadOnly=true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limit=100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단건 읽음과 전체 읽음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업무 알림 등록은 </w:t>
      </w:r>
      <w:r>
        <w:rPr>
          <w:rStyle w:val="SourceText"/>
          <w:rFonts w:ascii="NanumBarunGothic" w:hAnsi="NanumBarunGothic" w:eastAsia="NanumBarunGothic"/>
          <w:color w:val="17212B"/>
        </w:rPr>
        <w:t>SETTING / WRITE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권한을 요구한다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등록 입력은 수신자 </w:t>
      </w:r>
      <w:r>
        <w:rPr>
          <w:rFonts w:ascii="NanumBarunGothic" w:hAnsi="NanumBarunGothic" w:eastAsia="NanumBarunGothic"/>
          <w:color w:val="17212B"/>
        </w:rPr>
        <w:t xml:space="preserve">Login ID,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 xml:space="preserve">기본 </w:t>
      </w:r>
      <w:r>
        <w:rPr>
          <w:rStyle w:val="SourceText"/>
          <w:rFonts w:ascii="NanumBarunGothic" w:hAnsi="NanumBarunGothic" w:eastAsia="NanumBarunGothic"/>
          <w:color w:val="17212B"/>
        </w:rPr>
        <w:t>BUSINESS</w:t>
      </w:r>
      <w:r>
        <w:rPr>
          <w:rFonts w:ascii="NanumBarunGothic" w:hAnsi="NanumBarunGothic" w:eastAsia="NanumBarunGothic"/>
          <w:color w:val="17212B"/>
        </w:rPr>
        <w:t xml:space="preserve">), </w:t>
      </w:r>
      <w:r>
        <w:rPr>
          <w:rFonts w:ascii="NanumBarunGothic" w:hAnsi="NanumBarunGothic" w:eastAsia="NanumBarunGothic"/>
          <w:color w:val="17212B"/>
        </w:rPr>
        <w:t>제목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내용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Style w:val="SourceText"/>
          <w:rFonts w:ascii="NanumBarunGothic" w:hAnsi="NanumBarunGothic" w:eastAsia="NanumBarunGothic"/>
          <w:color w:val="17212B"/>
        </w:rPr>
        <w:t>referenceType/referenceId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 사유다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수신자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제목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내용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등록 사유가 비어 있으면 등록하지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referenceType=APPROVAL</w:t>
      </w:r>
      <w:r>
        <w:rPr>
          <w:rFonts w:ascii="NanumBarunGothic" w:hAnsi="NanumBarunGothic" w:eastAsia="NanumBarunGothic"/>
          <w:color w:val="17212B"/>
        </w:rPr>
        <w:t xml:space="preserve">이고 </w:t>
      </w:r>
      <w:r>
        <w:rPr>
          <w:rFonts w:ascii="NanumBarunGothic" w:hAnsi="NanumBarunGothic" w:eastAsia="NanumBarunGothic"/>
          <w:color w:val="17212B"/>
        </w:rPr>
        <w:t>Reference ID</w:t>
      </w:r>
      <w:r>
        <w:rPr>
          <w:rFonts w:ascii="NanumBarunGothic" w:hAnsi="NanumBarunGothic" w:eastAsia="NanumBarunGothic"/>
          <w:color w:val="17212B"/>
        </w:rPr>
        <w:t xml:space="preserve">가 있으면 </w:t>
      </w:r>
      <w:r>
        <w:rPr>
          <w:rFonts w:ascii="NanumBarunGothic" w:hAnsi="NanumBarunGothic" w:eastAsia="NanumBarunGothic"/>
          <w:color w:val="17212B"/>
        </w:rPr>
        <w:t>Approval Inbox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Style w:val="SourceText"/>
          <w:rFonts w:ascii="NanumBarunGothic" w:hAnsi="NanumBarunGothic" w:eastAsia="NanumBarunGothic"/>
          <w:color w:val="17212B"/>
        </w:rPr>
        <w:t>approvalId</w:t>
      </w:r>
      <w:r>
        <w:rPr>
          <w:rFonts w:ascii="NanumBarunGothic" w:hAnsi="NanumBarunGothic" w:eastAsia="NanumBarunGothic"/>
          <w:color w:val="17212B"/>
        </w:rPr>
        <w:t xml:space="preserve"> Query</w:t>
      </w:r>
      <w:r>
        <w:rPr>
          <w:rFonts w:ascii="NanumBarunGothic" w:hAnsi="NanumBarunGothic" w:eastAsia="NanumBarunGothic"/>
          <w:color w:val="17212B"/>
        </w:rPr>
        <w:t>로 연다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목록에서는 생성시각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제목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내용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읽음 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알림 생성 응답이 유실된 경우 동일 메시지를 반복 생성하기 전에 </w:t>
      </w:r>
      <w:r>
        <w:rPr>
          <w:rFonts w:ascii="NanumBarunGothic" w:hAnsi="NanumBarunGothic" w:eastAsia="NanumBarunGothic"/>
          <w:color w:val="17212B"/>
        </w:rPr>
        <w:t xml:space="preserve">Server </w:t>
      </w:r>
      <w:r>
        <w:rPr>
          <w:rFonts w:ascii="NanumBarunGothic" w:hAnsi="NanumBarunGothic" w:eastAsia="NanumBarunGothic"/>
          <w:color w:val="17212B"/>
        </w:rPr>
        <w:t>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Reference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결재 알림은 알림의 읽음 여부가 결재 상태를 변경하지 않는다는 경계를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2" w:name="27-승인-결과의-고객-업무-반영"/>
      <w:bookmarkEnd w:id="62"/>
      <w:r>
        <w:rPr>
          <w:rFonts w:ascii="NanumSquare" w:hAnsi="NanumSquare" w:eastAsia="NanumSquare"/>
          <w:color w:val="2F6FEB"/>
        </w:rPr>
        <w:t xml:space="preserve">27. </w:t>
      </w:r>
      <w:r>
        <w:rPr>
          <w:rFonts w:ascii="NanumSquare" w:hAnsi="NanumSquare" w:eastAsia="NanumSquare"/>
          <w:color w:val="2F6FEB"/>
        </w:rPr>
        <w:t>승인 결과의 고객 업무 반영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고객 업무에 </w:t>
      </w:r>
      <w:r>
        <w:rPr>
          <w:rFonts w:ascii="NanumBarunGothic" w:hAnsi="NanumBarunGothic" w:eastAsia="NanumBarunGothic"/>
          <w:color w:val="17212B"/>
        </w:rPr>
        <w:t xml:space="preserve">BZA </w:t>
      </w:r>
      <w:r>
        <w:rPr>
          <w:rFonts w:ascii="NanumBarunGothic" w:hAnsi="NanumBarunGothic" w:eastAsia="NanumBarunGothic"/>
          <w:color w:val="17212B"/>
        </w:rPr>
        <w:t xml:space="preserve">승인 결과를 적용할 때에는 </w:t>
      </w:r>
      <w:r>
        <w:rPr>
          <w:rStyle w:val="SourceText"/>
          <w:rFonts w:ascii="NanumBarunGothic" w:hAnsi="NanumBarunGothic" w:eastAsia="NanumBarunGothic"/>
          <w:color w:val="17212B"/>
        </w:rPr>
        <w:t>approvalId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businessOperationId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approvalPolicyId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대상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함께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APPROVED</w:t>
      </w:r>
      <w:r>
        <w:rPr>
          <w:rFonts w:ascii="NanumBarunGothic" w:hAnsi="NanumBarunGothic" w:eastAsia="NanumBarunGothic"/>
          <w:color w:val="17212B"/>
        </w:rPr>
        <w:t>는 업무 반영 성공과 동일하지 않다</w:t>
      </w:r>
      <w:r>
        <w:rPr>
          <w:rFonts w:ascii="NanumBarunGothic" w:hAnsi="NanumBarunGothic" w:eastAsia="NanumBarunGothic"/>
          <w:color w:val="17212B"/>
        </w:rPr>
        <w:t xml:space="preserve">. Owner </w:t>
      </w:r>
      <w:r>
        <w:rPr>
          <w:rFonts w:ascii="NanumBarunGothic" w:hAnsi="NanumBarunGothic" w:eastAsia="NanumBarunGothic"/>
          <w:color w:val="17212B"/>
        </w:rPr>
        <w:t xml:space="preserve">적용이 진행 중이거나 응답이 유실되면 결과를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로 분리하고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원장을 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 xml:space="preserve">과 실제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대상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이 달라지면 적용을 중단하고 재승인을 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Callback </w:t>
      </w:r>
      <w:r>
        <w:rPr>
          <w:rFonts w:ascii="NanumBarunGothic" w:hAnsi="NanumBarunGothic" w:eastAsia="NanumBarunGothic"/>
          <w:color w:val="17212B"/>
        </w:rPr>
        <w:t xml:space="preserve">또는 사용자 재시도로 같은 업무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 xml:space="preserve">가 중복되지 않도록 </w:t>
      </w:r>
      <w:r>
        <w:rPr>
          <w:rFonts w:ascii="NanumBarunGothic" w:hAnsi="NanumBarunGothic" w:eastAsia="NanumBarunGothic"/>
          <w:color w:val="17212B"/>
        </w:rPr>
        <w:t xml:space="preserve">Operation/Idempotency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일부 대상만 반영되면 성공 대상을 보존하고 나머지를 </w:t>
      </w:r>
      <w:r>
        <w:rPr>
          <w:rFonts w:ascii="NanumBarunGothic" w:hAnsi="NanumBarunGothic" w:eastAsia="NanumBarunGothic"/>
          <w:color w:val="17212B"/>
        </w:rPr>
        <w:t xml:space="preserve">Reconcile/Compensation/Rollback </w:t>
      </w:r>
      <w:r>
        <w:rPr>
          <w:rFonts w:ascii="NanumBarunGothic" w:hAnsi="NanumBarunGothic" w:eastAsia="NanumBarunGothic"/>
          <w:color w:val="17212B"/>
        </w:rPr>
        <w:t>대상으로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에서 승인 </w:t>
      </w:r>
      <w:r>
        <w:rPr>
          <w:rFonts w:ascii="NanumBarunGothic" w:hAnsi="NanumBarunGothic" w:eastAsia="NanumBarunGothic"/>
          <w:color w:val="17212B"/>
        </w:rPr>
        <w:t>Actor</w:t>
      </w:r>
      <w:r>
        <w:rPr>
          <w:rFonts w:ascii="NanumBarunGothic" w:hAnsi="NanumBarunGothic" w:eastAsia="NanumBarunGothic"/>
          <w:color w:val="17212B"/>
        </w:rPr>
        <w:t xml:space="preserve">와 업무 변경 </w:t>
      </w:r>
      <w:r>
        <w:rPr>
          <w:rFonts w:ascii="NanumBarunGothic" w:hAnsi="NanumBarunGothic" w:eastAsia="NanumBarunGothic"/>
          <w:color w:val="17212B"/>
        </w:rPr>
        <w:t xml:space="preserve">Actor, Reason, Before/After, Operation </w:t>
      </w:r>
      <w:r>
        <w:rPr>
          <w:rFonts w:ascii="NanumBarunGothic" w:hAnsi="NanumBarunGothic" w:eastAsia="NanumBarunGothic"/>
          <w:color w:val="17212B"/>
        </w:rPr>
        <w:t>결과를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3" w:name="28-bza-운영-인수-gate"/>
      <w:bookmarkEnd w:id="63"/>
      <w:r>
        <w:rPr>
          <w:rFonts w:ascii="NanumSquare" w:hAnsi="NanumSquare" w:eastAsia="NanumSquare"/>
          <w:color w:val="2F6FEB"/>
        </w:rPr>
        <w:t xml:space="preserve">28. BZA </w:t>
      </w:r>
      <w:r>
        <w:rPr>
          <w:rFonts w:ascii="NanumSquare" w:hAnsi="NanumSquare" w:eastAsia="NanumSquare"/>
          <w:color w:val="2F6FEB"/>
        </w:rPr>
        <w:t xml:space="preserve">운영 인수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조직/직원/발령의 기준일·History와 사용자·Role·Permission·Data Scope·Masking의 실효 권한을 기준시각으로 판정한다.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조직 Tree의 고아·순환·Version 충돌·중지 조직 포함 여부와 결재 Policy Version·상신/승인/반려/철회/취소·위임/대결·Owner 적용 결과를 분리해 추적한다.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Attachment·Notification·Session·Audit·Export의 권한·사유를 확인하고 Backup/Restore/Upgrade/Rollback을 실제 환경에서 수행하지 않은 범위는 미검증으로 남긴다.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EDU 개수가 아니라 제품 Source/API/UI/Test와 고객 Public Integration의 정합성으로 인수한다.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29. 현재 제품 검증 상태와 R6J 사용 경계</w:t>
      </w:r>
    </w:p>
    <w:p>
      <w:pPr>
        <w:pStyle w:val="CPFCallout"/>
      </w:pPr>
      <w:r>
        <w:t>현재 master 기준은 b4b6b18b43e9(07_09)이며 실제 Product Source 변경 기준은 f0aa49f29cba(07_08)이다. Developer current-state 보고에서는 Canonical 169, 중앙 Action 31, 기존 Finding 56에 대한 Source 구현/재점검을 마쳤다고 기록한다. 중앙 Release 판단은 UNVERIFIED / RELEASE_BLOCKED이며 Java 25·Gradle 9.1 exact-SHA clean build, live Oracle/PostgreSQL/MariaDB, 인증 Browser, 2+ instance/process-kill, Broker/Network/DB fault, 성능·보안·DR, Generator fresh-consumer, ADM 전체 Runtime consumer, 독립 Codex, multi-system Transaction/Logging E2E와 QA A/B·Special Review 재검수가 남아 있다.</w:t>
      </w:r>
    </w:p>
    <w:p>
      <w:pPr>
        <w:pStyle w:val="CPFCallout"/>
      </w:pPr>
      <w:r>
        <w:t>현재 Product Source는 Legacy 직접 결재 410 API를 @Hidden 처리해 active OpenAPI/generated client에서 제외하고, 표준 error contract와 Approval Simulation의 SIMULATE action permission/generated client를 보강했다. bza-permission-manifest에서 approvals/simulate POST는 SIMULATE로 매핑된다. 인증 Browser role matrix는 미검증이다.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BZA는 제품 Surface이며 generic EDU로 대체하지 않는다.</w:t>
      </w:r>
    </w:p>
    <w:p>
      <w:pPr>
        <w:pStyle w:val="BodyText"/>
        <w:spacing w:after="80"/>
        <w:ind w:left="198" w:hanging="102"/>
      </w:pPr>
      <w:r>
        <w:t>• 현재 Product Source에서 BZA Approval consumer/permission/generated client가 보강됐다. APPROVAL:WRITE/DECIDE/SIMULATE는 UI와 서버 요청 경계를 함께 확인하며 실제 인증 Browser role matrix는 미검증이다.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메뉴 권한만으로 제출/승인/Policy/Delegation mutation을 허용하지 않는다. exact action grant가 없으면 UI와 API 모두 거부되어야 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실제 인증 Session의 browser role matrix가 후속 exact SHA에서 통과하기 전에는 운영 Release 승인 근거로 사용하지 않는다.</w:t>
      </w:r>
    </w:p>
    <w:p>
      <w:pPr>
        <w:pStyle w:val="CPFCaption"/>
      </w:pPr>
      <w:r>
        <w:t>문서 기준: master b4b6b18b43e9 (07_09). Product Source 기준은 f0aa49f29cba (07_08)이며 중앙 Release 상태는 UNVERIFIED / RELEASE_BLOCKED이다.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6838" w:h="11906" w:orient="landscape"/>
      <w:pgMar w:left="765" w:right="765" w:gutter="0" w:header="312" w:top="822" w:footer="312" w:bottom="765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BZA 매뉴얼   |   Master 07_09 · b4b6b18b43e9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2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2</Pages>
  <Words>3885</Words>
  <Characters>11140</Characters>
  <CharactersWithSpaces>12528</CharactersWithSpaces>
  <Paragraphs>403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Core Platform Framework</dc:creator>
  <dc:description>CPF user documentation currentized against master b4b6b18b43e9 / Product Source f0aa49f29cba</dc:description>
  <dc:language>en-US</dc:language>
  <cp:lastModifiedBy>Core Platform Framework</cp:lastModifiedBy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