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Pr="004F76E8" w:rsidRDefault="0056530B" w:rsidP="0056530B">
      <w:pPr>
        <w:spacing w:line="220" w:lineRule="atLeast"/>
        <w:rPr>
          <w:rFonts w:ascii="微软雅黑" w:hAnsi="微软雅黑"/>
          <w:b/>
        </w:rPr>
      </w:pPr>
      <w:r w:rsidRPr="004F76E8">
        <w:rPr>
          <w:rFonts w:ascii="微软雅黑" w:hAnsi="微软雅黑" w:hint="eastAsia"/>
          <w:b/>
        </w:rPr>
        <w:t>1</w:t>
      </w:r>
      <w:r w:rsidR="004F76E8" w:rsidRPr="004F76E8">
        <w:rPr>
          <w:rFonts w:ascii="微软雅黑" w:hAnsi="微软雅黑" w:hint="eastAsia"/>
          <w:b/>
        </w:rPr>
        <w:t>、</w:t>
      </w:r>
      <w:r w:rsidRPr="004F76E8">
        <w:rPr>
          <w:rFonts w:ascii="微软雅黑" w:hAnsi="微软雅黑" w:hint="eastAsia"/>
          <w:b/>
        </w:rPr>
        <w:t>布什的直选票数比戈尔少，为什么布什胜了戈尔？这里面的原理是什么？</w:t>
      </w:r>
    </w:p>
    <w:p w:rsidR="00181A8F" w:rsidRPr="004F76E8" w:rsidRDefault="0056530B" w:rsidP="0056530B">
      <w:pPr>
        <w:rPr>
          <w:rFonts w:ascii="微软雅黑" w:hAnsi="微软雅黑"/>
        </w:rPr>
      </w:pPr>
      <w:r w:rsidRPr="004F76E8">
        <w:rPr>
          <w:rFonts w:ascii="微软雅黑" w:hAnsi="微软雅黑" w:hint="eastAsia"/>
        </w:rPr>
        <w:t>因为布什的选举人票多余戈尔。</w:t>
      </w:r>
    </w:p>
    <w:p w:rsidR="0056530B" w:rsidRPr="004F76E8" w:rsidRDefault="0056530B" w:rsidP="0056530B">
      <w:pPr>
        <w:rPr>
          <w:rFonts w:ascii="微软雅黑" w:hAnsi="微软雅黑"/>
        </w:rPr>
      </w:pPr>
      <w:r w:rsidRPr="004F76E8">
        <w:rPr>
          <w:rFonts w:ascii="微软雅黑" w:hAnsi="微软雅黑" w:hint="eastAsia"/>
        </w:rPr>
        <w:t>原理：美国总统选举使用选举人团制度，且除缅因和内布拉斯加两个州外的地区皆奉行赢者通吃</w:t>
      </w:r>
      <w:r w:rsidRPr="004F76E8">
        <w:rPr>
          <w:rFonts w:ascii="微软雅黑" w:hAnsi="微软雅黑" w:cs="Arial" w:hint="eastAsia"/>
          <w:color w:val="252525"/>
          <w:sz w:val="21"/>
          <w:szCs w:val="21"/>
          <w:shd w:val="clear" w:color="auto" w:fill="FFFFFF"/>
        </w:rPr>
        <w:t>（Winner-takes-all）</w:t>
      </w:r>
      <w:r w:rsidRPr="004F76E8">
        <w:rPr>
          <w:rFonts w:ascii="微软雅黑" w:hAnsi="微软雅黑" w:hint="eastAsia"/>
        </w:rPr>
        <w:t>原则，候选人在每个州只需获得相对多数的选举人票即可赢得整个州的选举人票，故会出现普选票较少但选举人票较多的布什获选。</w:t>
      </w:r>
    </w:p>
    <w:p w:rsidR="0056530B" w:rsidRPr="004F76E8" w:rsidRDefault="0056530B" w:rsidP="0056530B">
      <w:pPr>
        <w:rPr>
          <w:rFonts w:ascii="微软雅黑" w:hAnsi="微软雅黑"/>
          <w:b/>
        </w:rPr>
      </w:pPr>
      <w:r w:rsidRPr="004F76E8">
        <w:rPr>
          <w:rFonts w:ascii="微软雅黑" w:hAnsi="微软雅黑" w:hint="eastAsia"/>
          <w:b/>
        </w:rPr>
        <w:t>2</w:t>
      </w:r>
      <w:r w:rsidR="004F76E8" w:rsidRPr="004F76E8">
        <w:rPr>
          <w:rFonts w:ascii="微软雅黑" w:hAnsi="微软雅黑" w:hint="eastAsia"/>
          <w:b/>
        </w:rPr>
        <w:t>、</w:t>
      </w:r>
      <w:r w:rsidRPr="004F76E8">
        <w:rPr>
          <w:rFonts w:ascii="微软雅黑" w:hAnsi="微软雅黑" w:hint="eastAsia"/>
          <w:b/>
        </w:rPr>
        <w:t>你能区分“自由”和“民主”两个概念吗？进一步的，“宪政”和“民主”两个概念有何不同？</w:t>
      </w:r>
    </w:p>
    <w:p w:rsidR="0056530B" w:rsidRPr="004F76E8" w:rsidRDefault="0056530B" w:rsidP="0056530B">
      <w:pPr>
        <w:rPr>
          <w:rFonts w:ascii="微软雅黑" w:hAnsi="微软雅黑"/>
        </w:rPr>
      </w:pPr>
      <w:r w:rsidRPr="004F76E8">
        <w:rPr>
          <w:rFonts w:ascii="微软雅黑" w:hAnsi="微软雅黑" w:hint="eastAsia"/>
        </w:rPr>
        <w:t>自由</w:t>
      </w:r>
      <w:r w:rsidR="002F2C10" w:rsidRPr="004F76E8">
        <w:rPr>
          <w:rFonts w:ascii="微软雅黑" w:hAnsi="微软雅黑" w:hint="eastAsia"/>
        </w:rPr>
        <w:t>：个体在行动中享有充分的应然权利</w:t>
      </w:r>
      <w:r w:rsidR="00181A8F" w:rsidRPr="004F76E8">
        <w:rPr>
          <w:rFonts w:ascii="微软雅黑" w:hAnsi="微软雅黑" w:hint="eastAsia"/>
        </w:rPr>
        <w:t>。在政治语境的</w:t>
      </w:r>
      <w:r w:rsidR="002F2C10" w:rsidRPr="004F76E8">
        <w:rPr>
          <w:rFonts w:ascii="微软雅黑" w:hAnsi="微软雅黑" w:hint="eastAsia"/>
        </w:rPr>
        <w:t>一般意义上指自我在私人领域中能不受干涉的以自由意志进行</w:t>
      </w:r>
      <w:r w:rsidR="00181A8F" w:rsidRPr="004F76E8">
        <w:rPr>
          <w:rFonts w:ascii="微软雅黑" w:hAnsi="微软雅黑" w:hint="eastAsia"/>
        </w:rPr>
        <w:t>决策</w:t>
      </w:r>
      <w:r w:rsidR="002F2C10" w:rsidRPr="004F76E8">
        <w:rPr>
          <w:rFonts w:ascii="微软雅黑" w:hAnsi="微软雅黑" w:hint="eastAsia"/>
        </w:rPr>
        <w:t>，也可能</w:t>
      </w:r>
      <w:r w:rsidR="00181A8F" w:rsidRPr="004F76E8">
        <w:rPr>
          <w:rFonts w:ascii="微软雅黑" w:hAnsi="微软雅黑" w:hint="eastAsia"/>
        </w:rPr>
        <w:t>是指</w:t>
      </w:r>
      <w:r w:rsidR="002F2C10" w:rsidRPr="004F76E8">
        <w:rPr>
          <w:rFonts w:ascii="微软雅黑" w:hAnsi="微软雅黑" w:hint="eastAsia"/>
        </w:rPr>
        <w:t>费希特、黑格尔等人</w:t>
      </w:r>
      <w:r w:rsidR="00181A8F" w:rsidRPr="004F76E8">
        <w:rPr>
          <w:rFonts w:ascii="微软雅黑" w:hAnsi="微软雅黑" w:hint="eastAsia"/>
        </w:rPr>
        <w:t>意义上的不受外部事物与规律约束的、“为所欲为”的自由行动。</w:t>
      </w:r>
    </w:p>
    <w:p w:rsidR="00181A8F" w:rsidRPr="004F76E8" w:rsidRDefault="001171EC" w:rsidP="0056530B">
      <w:pPr>
        <w:rPr>
          <w:rFonts w:ascii="微软雅黑" w:hAnsi="微软雅黑"/>
        </w:rPr>
      </w:pPr>
      <w:r w:rsidRPr="004F76E8">
        <w:rPr>
          <w:rFonts w:ascii="微软雅黑" w:hAnsi="微软雅黑" w:hint="eastAsia"/>
        </w:rPr>
        <w:t>民主：主权在民，</w:t>
      </w:r>
      <w:r w:rsidR="004F0719" w:rsidRPr="004F76E8">
        <w:rPr>
          <w:rFonts w:ascii="微软雅黑" w:hAnsi="微软雅黑" w:hint="eastAsia"/>
        </w:rPr>
        <w:t>公民是政府的权力来源</w:t>
      </w:r>
      <w:r w:rsidRPr="004F76E8">
        <w:rPr>
          <w:rFonts w:ascii="微软雅黑" w:hAnsi="微软雅黑" w:hint="eastAsia"/>
        </w:rPr>
        <w:t>，在公共事务中民意至上，往往包含着多元竞争、大众参与、政府对公民要求的充分回应的具体内涵。在当代经常被理解为政府经由普选产生</w:t>
      </w:r>
      <w:r w:rsidR="003B597B" w:rsidRPr="004F76E8">
        <w:rPr>
          <w:rFonts w:ascii="微软雅黑" w:hAnsi="微软雅黑" w:hint="eastAsia"/>
        </w:rPr>
        <w:t>。一般</w:t>
      </w:r>
      <w:r w:rsidRPr="004F76E8">
        <w:rPr>
          <w:rFonts w:ascii="微软雅黑" w:hAnsi="微软雅黑" w:hint="eastAsia"/>
        </w:rPr>
        <w:t>的形式是：公共决策中少数服从多数。</w:t>
      </w:r>
    </w:p>
    <w:p w:rsidR="001171EC" w:rsidRPr="004F76E8" w:rsidRDefault="001171EC" w:rsidP="0056530B">
      <w:pPr>
        <w:rPr>
          <w:rFonts w:ascii="微软雅黑" w:hAnsi="微软雅黑"/>
        </w:rPr>
      </w:pPr>
      <w:r w:rsidRPr="004F76E8">
        <w:rPr>
          <w:rFonts w:ascii="微软雅黑" w:hAnsi="微软雅黑" w:hint="eastAsia"/>
        </w:rPr>
        <w:t>宪政：</w:t>
      </w:r>
      <w:r w:rsidR="004F0719" w:rsidRPr="004F76E8">
        <w:rPr>
          <w:rFonts w:ascii="微软雅黑" w:hAnsi="微软雅黑" w:hint="eastAsia"/>
        </w:rPr>
        <w:t>通过宪法和法律划定公权力</w:t>
      </w:r>
      <w:r w:rsidRPr="004F76E8">
        <w:rPr>
          <w:rFonts w:ascii="微软雅黑" w:hAnsi="微软雅黑" w:hint="eastAsia"/>
        </w:rPr>
        <w:t>范围，限制国家权力</w:t>
      </w:r>
      <w:r w:rsidR="00710033" w:rsidRPr="004F76E8">
        <w:rPr>
          <w:rFonts w:ascii="微软雅黑" w:hAnsi="微软雅黑" w:hint="eastAsia"/>
        </w:rPr>
        <w:t>，明确个人权利</w:t>
      </w:r>
      <w:r w:rsidRPr="004F76E8">
        <w:rPr>
          <w:rFonts w:ascii="微软雅黑" w:hAnsi="微软雅黑" w:hint="eastAsia"/>
        </w:rPr>
        <w:t>。</w:t>
      </w:r>
      <w:r w:rsidR="004F0719" w:rsidRPr="004F76E8">
        <w:rPr>
          <w:rFonts w:ascii="微软雅黑" w:hAnsi="微软雅黑" w:hint="eastAsia"/>
        </w:rPr>
        <w:t>宪政的目的为确保权力不被滥用，在既定规则下运作，进而可以此保障个人权利不受公权力侵犯。</w:t>
      </w:r>
    </w:p>
    <w:p w:rsidR="004F0719" w:rsidRPr="004F76E8" w:rsidRDefault="004F0719" w:rsidP="0056530B">
      <w:pPr>
        <w:rPr>
          <w:rFonts w:ascii="微软雅黑" w:hAnsi="微软雅黑"/>
        </w:rPr>
      </w:pPr>
      <w:r w:rsidRPr="004F76E8">
        <w:rPr>
          <w:rFonts w:ascii="微软雅黑" w:hAnsi="微软雅黑" w:hint="eastAsia"/>
        </w:rPr>
        <w:t>综上，自由和民主两个概念已区分。而宪政和民主两个概念，除了二者结合产生的宪政民主的理念中前者有了规则由普遍民意产生等要求、后者多了有限权力等内涵，两个概念就没什么相同的地方</w:t>
      </w:r>
      <w:r w:rsidR="00710033" w:rsidRPr="004F76E8">
        <w:rPr>
          <w:rFonts w:ascii="微软雅黑" w:hAnsi="微软雅黑" w:hint="eastAsia"/>
        </w:rPr>
        <w:t>。</w:t>
      </w:r>
    </w:p>
    <w:p w:rsidR="00710033" w:rsidRPr="004F76E8" w:rsidRDefault="00710033" w:rsidP="0056530B">
      <w:pPr>
        <w:rPr>
          <w:rFonts w:ascii="微软雅黑" w:hAnsi="微软雅黑"/>
          <w:b/>
        </w:rPr>
      </w:pPr>
      <w:r w:rsidRPr="004F76E8">
        <w:rPr>
          <w:rFonts w:ascii="微软雅黑" w:hAnsi="微软雅黑" w:hint="eastAsia"/>
          <w:b/>
        </w:rPr>
        <w:t>3</w:t>
      </w:r>
      <w:r w:rsidR="004F76E8" w:rsidRPr="004F76E8">
        <w:rPr>
          <w:rFonts w:ascii="微软雅黑" w:hAnsi="微软雅黑" w:hint="eastAsia"/>
          <w:b/>
        </w:rPr>
        <w:t>、</w:t>
      </w:r>
      <w:r w:rsidRPr="004F76E8">
        <w:rPr>
          <w:rFonts w:ascii="微软雅黑" w:hAnsi="微软雅黑" w:hint="eastAsia"/>
          <w:b/>
        </w:rPr>
        <w:t>“消极自由”和“积极自由”的区别是什么？“外在自由”和“内心自由”呢？</w:t>
      </w:r>
    </w:p>
    <w:p w:rsidR="00710033" w:rsidRPr="004F76E8" w:rsidRDefault="00C94E1F" w:rsidP="0056530B">
      <w:pPr>
        <w:rPr>
          <w:rFonts w:ascii="微软雅黑" w:hAnsi="微软雅黑"/>
        </w:rPr>
      </w:pPr>
      <w:bookmarkStart w:id="0" w:name="OLE_LINK1"/>
      <w:bookmarkStart w:id="1" w:name="OLE_LINK2"/>
      <w:r w:rsidRPr="004F76E8">
        <w:rPr>
          <w:rFonts w:ascii="微软雅黑" w:hAnsi="微软雅黑" w:hint="eastAsia"/>
        </w:rPr>
        <w:t>消极自由是不做自己不想做的事的自由，</w:t>
      </w:r>
      <w:r w:rsidR="00075C5C" w:rsidRPr="004F76E8">
        <w:rPr>
          <w:rFonts w:ascii="微软雅黑" w:hAnsi="微软雅黑" w:hint="eastAsia"/>
        </w:rPr>
        <w:t>是不受强迫的自由，</w:t>
      </w:r>
      <w:r w:rsidRPr="004F76E8">
        <w:rPr>
          <w:rFonts w:ascii="微软雅黑" w:hAnsi="微软雅黑" w:hint="eastAsia"/>
        </w:rPr>
        <w:t>是个体在一定范围内不受他人</w:t>
      </w:r>
      <w:r w:rsidR="00075C5C" w:rsidRPr="004F76E8">
        <w:rPr>
          <w:rFonts w:ascii="微软雅黑" w:hAnsi="微软雅黑" w:hint="eastAsia"/>
        </w:rPr>
        <w:t>任何</w:t>
      </w:r>
      <w:r w:rsidRPr="004F76E8">
        <w:rPr>
          <w:rFonts w:ascii="微软雅黑" w:hAnsi="微软雅黑" w:hint="eastAsia"/>
        </w:rPr>
        <w:t>干涉的</w:t>
      </w:r>
      <w:r w:rsidR="00075C5C" w:rsidRPr="004F76E8">
        <w:rPr>
          <w:rFonts w:ascii="微软雅黑" w:hAnsi="微软雅黑" w:hint="eastAsia"/>
        </w:rPr>
        <w:t>自由；积极自由是自我实现的自由，是</w:t>
      </w:r>
      <w:r w:rsidR="004D7DD6" w:rsidRPr="004F76E8">
        <w:rPr>
          <w:rFonts w:ascii="微软雅黑" w:hAnsi="微软雅黑" w:hint="eastAsia"/>
        </w:rPr>
        <w:t>不受错误思想奴役的自由</w:t>
      </w:r>
      <w:r w:rsidR="00075C5C" w:rsidRPr="004F76E8">
        <w:rPr>
          <w:rFonts w:ascii="微软雅黑" w:hAnsi="微软雅黑" w:hint="eastAsia"/>
        </w:rPr>
        <w:t>，是行为出于理性目的的自由。前者重心在于自我和他者的关系，强调个体享有基本</w:t>
      </w:r>
      <w:r w:rsidR="004D7DD6" w:rsidRPr="004F76E8">
        <w:rPr>
          <w:rFonts w:ascii="微软雅黑" w:hAnsi="微软雅黑" w:hint="eastAsia"/>
        </w:rPr>
        <w:t>的</w:t>
      </w:r>
      <w:r w:rsidR="00075C5C" w:rsidRPr="004F76E8">
        <w:rPr>
          <w:rFonts w:ascii="微软雅黑" w:hAnsi="微软雅黑" w:hint="eastAsia"/>
        </w:rPr>
        <w:t>自由权，后者重心在于</w:t>
      </w:r>
      <w:r w:rsidR="004D7DD6" w:rsidRPr="004F76E8">
        <w:rPr>
          <w:rFonts w:ascii="微软雅黑" w:hAnsi="微软雅黑" w:hint="eastAsia"/>
        </w:rPr>
        <w:t>超越性的</w:t>
      </w:r>
      <w:r w:rsidR="00075C5C" w:rsidRPr="004F76E8">
        <w:rPr>
          <w:rFonts w:ascii="微软雅黑" w:hAnsi="微软雅黑" w:hint="eastAsia"/>
        </w:rPr>
        <w:t>积极价值，强调</w:t>
      </w:r>
      <w:r w:rsidR="004D7DD6" w:rsidRPr="004F76E8">
        <w:rPr>
          <w:rFonts w:ascii="微软雅黑" w:hAnsi="微软雅黑" w:hint="eastAsia"/>
        </w:rPr>
        <w:t>个体只应服从于理性意志的自我立法。</w:t>
      </w:r>
    </w:p>
    <w:p w:rsidR="004D7DD6" w:rsidRPr="004F76E8" w:rsidRDefault="004D7DD6" w:rsidP="0056530B">
      <w:pPr>
        <w:rPr>
          <w:rFonts w:ascii="微软雅黑" w:hAnsi="微软雅黑"/>
        </w:rPr>
      </w:pPr>
      <w:r w:rsidRPr="004F76E8">
        <w:rPr>
          <w:rFonts w:ascii="微软雅黑" w:hAnsi="微软雅黑" w:hint="eastAsia"/>
        </w:rPr>
        <w:t>外在自由是</w:t>
      </w:r>
      <w:r w:rsidR="00660897" w:rsidRPr="004F76E8">
        <w:rPr>
          <w:rFonts w:ascii="微软雅黑" w:hAnsi="微软雅黑" w:hint="eastAsia"/>
        </w:rPr>
        <w:t>不受外界力量束缚个人意志的自由，内心自由是不受情绪、欲望、错误思想等内在因素控制理性精神的自由。</w:t>
      </w:r>
    </w:p>
    <w:bookmarkEnd w:id="0"/>
    <w:bookmarkEnd w:id="1"/>
    <w:p w:rsidR="00660897" w:rsidRPr="004F76E8" w:rsidRDefault="00660897" w:rsidP="0056530B">
      <w:pPr>
        <w:rPr>
          <w:rFonts w:ascii="微软雅黑" w:hAnsi="微软雅黑"/>
          <w:b/>
        </w:rPr>
      </w:pPr>
      <w:r w:rsidRPr="004F76E8">
        <w:rPr>
          <w:rFonts w:ascii="微软雅黑" w:hAnsi="微软雅黑" w:hint="eastAsia"/>
          <w:b/>
        </w:rPr>
        <w:t>4</w:t>
      </w:r>
      <w:r w:rsidR="004F76E8" w:rsidRPr="004F76E8">
        <w:rPr>
          <w:rFonts w:ascii="微软雅黑" w:hAnsi="微软雅黑" w:hint="eastAsia"/>
          <w:b/>
        </w:rPr>
        <w:t>、</w:t>
      </w:r>
      <w:r w:rsidRPr="004F76E8">
        <w:rPr>
          <w:rFonts w:ascii="微软雅黑" w:hAnsi="微软雅黑" w:hint="eastAsia"/>
          <w:b/>
        </w:rPr>
        <w:t>萨托利指出的“经验主义民主”和“理性主义民主”有何区别？</w:t>
      </w:r>
    </w:p>
    <w:p w:rsidR="00075C5C" w:rsidRPr="004F76E8" w:rsidRDefault="00037FDB" w:rsidP="0056530B">
      <w:pPr>
        <w:rPr>
          <w:rFonts w:ascii="微软雅黑" w:hAnsi="微软雅黑"/>
        </w:rPr>
      </w:pPr>
      <w:r w:rsidRPr="004F76E8">
        <w:rPr>
          <w:rFonts w:ascii="微软雅黑" w:hAnsi="微软雅黑" w:hint="eastAsia"/>
        </w:rPr>
        <w:t>①认知逻辑不同。前者以归纳法为主，后者以演绎法为主。</w:t>
      </w:r>
    </w:p>
    <w:p w:rsidR="00037FDB" w:rsidRPr="004F76E8" w:rsidRDefault="00037FDB" w:rsidP="0056530B">
      <w:pPr>
        <w:rPr>
          <w:rFonts w:ascii="微软雅黑" w:hAnsi="微软雅黑"/>
        </w:rPr>
      </w:pPr>
      <w:r w:rsidRPr="004F76E8">
        <w:rPr>
          <w:rFonts w:ascii="微软雅黑" w:hAnsi="微软雅黑" w:hint="eastAsia"/>
        </w:rPr>
        <w:t>②对“民主”的意义侧重不同。前者更重视它的工具价值，后者往往视民主为社会终极目标之一。</w:t>
      </w:r>
    </w:p>
    <w:p w:rsidR="00037FDB" w:rsidRPr="004F76E8" w:rsidRDefault="00037FDB" w:rsidP="0056530B">
      <w:pPr>
        <w:rPr>
          <w:rFonts w:ascii="微软雅黑" w:hAnsi="微软雅黑"/>
        </w:rPr>
      </w:pPr>
      <w:r w:rsidRPr="004F76E8">
        <w:rPr>
          <w:rFonts w:ascii="微软雅黑" w:hAnsi="微软雅黑" w:hint="eastAsia"/>
        </w:rPr>
        <w:lastRenderedPageBreak/>
        <w:t>③对民主社会产生的看法不同。前者认为必须到来的民主，是社会在不断发展、试错中自发产生的秩序。后者认为民主作为一个</w:t>
      </w:r>
      <w:r w:rsidR="006F2F45" w:rsidRPr="004F76E8">
        <w:rPr>
          <w:rFonts w:ascii="微软雅黑" w:hAnsi="微软雅黑" w:hint="eastAsia"/>
        </w:rPr>
        <w:t>相对</w:t>
      </w:r>
      <w:r w:rsidRPr="004F76E8">
        <w:rPr>
          <w:rFonts w:ascii="微软雅黑" w:hAnsi="微软雅黑" w:hint="eastAsia"/>
        </w:rPr>
        <w:t>优越的制度是被人类理性认知并构建而来的。</w:t>
      </w:r>
    </w:p>
    <w:p w:rsidR="00037FDB" w:rsidRPr="004F76E8" w:rsidRDefault="00037FDB" w:rsidP="0056530B">
      <w:pPr>
        <w:rPr>
          <w:rFonts w:ascii="微软雅黑" w:hAnsi="微软雅黑"/>
        </w:rPr>
      </w:pPr>
      <w:r w:rsidRPr="004F76E8">
        <w:rPr>
          <w:rFonts w:ascii="微软雅黑" w:hAnsi="微软雅黑" w:hint="eastAsia"/>
        </w:rPr>
        <w:t>④对民主主体的</w:t>
      </w:r>
      <w:r w:rsidR="003B597B" w:rsidRPr="004F76E8">
        <w:rPr>
          <w:rFonts w:ascii="微软雅黑" w:hAnsi="微软雅黑" w:hint="eastAsia"/>
        </w:rPr>
        <w:t>观念</w:t>
      </w:r>
      <w:r w:rsidRPr="004F76E8">
        <w:rPr>
          <w:rFonts w:ascii="微软雅黑" w:hAnsi="微软雅黑" w:hint="eastAsia"/>
        </w:rPr>
        <w:t>不同。前者认为所有人的知识和理性</w:t>
      </w:r>
      <w:r w:rsidR="003B597B" w:rsidRPr="004F76E8">
        <w:rPr>
          <w:rFonts w:ascii="微软雅黑" w:hAnsi="微软雅黑" w:hint="eastAsia"/>
        </w:rPr>
        <w:t>永远</w:t>
      </w:r>
      <w:r w:rsidRPr="004F76E8">
        <w:rPr>
          <w:rFonts w:ascii="微软雅黑" w:hAnsi="微软雅黑" w:hint="eastAsia"/>
        </w:rPr>
        <w:t>都是有限的</w:t>
      </w:r>
      <w:r w:rsidR="003B597B" w:rsidRPr="004F76E8">
        <w:rPr>
          <w:rFonts w:ascii="微软雅黑" w:hAnsi="微软雅黑" w:hint="eastAsia"/>
        </w:rPr>
        <w:t>，思想的正确与否与支持者的多寡无关，</w:t>
      </w:r>
      <w:r w:rsidR="00C66D04">
        <w:rPr>
          <w:rFonts w:ascii="微软雅黑" w:hAnsi="微软雅黑" w:hint="eastAsia"/>
        </w:rPr>
        <w:t>多数人不代表正确。</w:t>
      </w:r>
      <w:r w:rsidR="003B597B" w:rsidRPr="004F76E8">
        <w:rPr>
          <w:rFonts w:ascii="微软雅黑" w:hAnsi="微软雅黑" w:hint="eastAsia"/>
        </w:rPr>
        <w:t>后者认为大多数人（至少在稳定的民主社会中）都倾向于理性的选择与行动，公众民意即理性观念的集合，具有天然的正确性。</w:t>
      </w:r>
    </w:p>
    <w:p w:rsidR="003B597B" w:rsidRPr="004F76E8" w:rsidRDefault="003B597B" w:rsidP="0056530B">
      <w:pPr>
        <w:rPr>
          <w:rFonts w:ascii="微软雅黑" w:hAnsi="微软雅黑"/>
        </w:rPr>
      </w:pPr>
      <w:r w:rsidRPr="004F76E8">
        <w:rPr>
          <w:rFonts w:ascii="微软雅黑" w:hAnsi="微软雅黑" w:hint="eastAsia"/>
        </w:rPr>
        <w:t>⑤</w:t>
      </w:r>
      <w:r w:rsidR="009E4756">
        <w:rPr>
          <w:rFonts w:ascii="微软雅黑" w:hAnsi="微软雅黑" w:hint="eastAsia"/>
        </w:rPr>
        <w:t>以民主之名限制统治者</w:t>
      </w:r>
      <w:r w:rsidR="006F2F45" w:rsidRPr="004F76E8">
        <w:rPr>
          <w:rFonts w:ascii="微软雅黑" w:hAnsi="微软雅黑" w:hint="eastAsia"/>
        </w:rPr>
        <w:t>的出发点不同：前者基于对个人自由的尊重</w:t>
      </w:r>
      <w:r w:rsidR="00C66D04">
        <w:rPr>
          <w:rFonts w:ascii="微软雅黑" w:hAnsi="微软雅黑" w:hint="eastAsia"/>
        </w:rPr>
        <w:t>，</w:t>
      </w:r>
      <w:r w:rsidR="006F2F45" w:rsidRPr="004F76E8">
        <w:rPr>
          <w:rFonts w:ascii="微软雅黑" w:hAnsi="微软雅黑" w:hint="eastAsia"/>
        </w:rPr>
        <w:t>对人类“无知”的强调</w:t>
      </w:r>
      <w:r w:rsidR="00C66D04">
        <w:rPr>
          <w:rFonts w:ascii="微软雅黑" w:hAnsi="微软雅黑" w:hint="eastAsia"/>
        </w:rPr>
        <w:t>，</w:t>
      </w:r>
      <w:r w:rsidR="006F2F45" w:rsidRPr="004F76E8">
        <w:rPr>
          <w:rFonts w:ascii="微软雅黑" w:hAnsi="微软雅黑" w:hint="eastAsia"/>
        </w:rPr>
        <w:t>对权力使用的潜在破坏性的担忧。后者基于对</w:t>
      </w:r>
      <w:r w:rsidR="00D639FD" w:rsidRPr="004F76E8">
        <w:rPr>
          <w:rFonts w:ascii="微软雅黑" w:hAnsi="微软雅黑" w:hint="eastAsia"/>
        </w:rPr>
        <w:t>多数统治</w:t>
      </w:r>
      <w:r w:rsidR="006F2F45" w:rsidRPr="004F76E8">
        <w:rPr>
          <w:rFonts w:ascii="微软雅黑" w:hAnsi="微软雅黑" w:hint="eastAsia"/>
        </w:rPr>
        <w:t>的认同、</w:t>
      </w:r>
      <w:r w:rsidR="00D639FD" w:rsidRPr="004F76E8">
        <w:rPr>
          <w:rFonts w:ascii="微软雅黑" w:hAnsi="微软雅黑" w:hint="eastAsia"/>
        </w:rPr>
        <w:t>认为公意具有正当性</w:t>
      </w:r>
      <w:r w:rsidR="00C66D04">
        <w:rPr>
          <w:rFonts w:ascii="微软雅黑" w:hAnsi="微软雅黑" w:hint="eastAsia"/>
        </w:rPr>
        <w:t>，</w:t>
      </w:r>
      <w:r w:rsidR="006F2F45" w:rsidRPr="004F76E8">
        <w:rPr>
          <w:rFonts w:ascii="微软雅黑" w:hAnsi="微软雅黑" w:hint="eastAsia"/>
        </w:rPr>
        <w:t>对少数</w:t>
      </w:r>
      <w:r w:rsidR="00D639FD" w:rsidRPr="004F76E8">
        <w:rPr>
          <w:rFonts w:ascii="微软雅黑" w:hAnsi="微软雅黑" w:hint="eastAsia"/>
        </w:rPr>
        <w:t>掌权者可能偏离大众的担心。</w:t>
      </w:r>
    </w:p>
    <w:p w:rsidR="00D639FD" w:rsidRPr="004F76E8" w:rsidRDefault="00D639FD" w:rsidP="0056530B">
      <w:pPr>
        <w:rPr>
          <w:rFonts w:ascii="微软雅黑" w:hAnsi="微软雅黑"/>
        </w:rPr>
      </w:pPr>
      <w:r w:rsidRPr="004F76E8">
        <w:rPr>
          <w:rFonts w:ascii="微软雅黑" w:hAnsi="微软雅黑" w:hint="eastAsia"/>
        </w:rPr>
        <w:t>⑥</w:t>
      </w:r>
      <w:r w:rsidR="004F76E8" w:rsidRPr="004F76E8">
        <w:rPr>
          <w:rFonts w:ascii="微软雅黑" w:hAnsi="微软雅黑" w:hint="eastAsia"/>
        </w:rPr>
        <w:t>前者尊重传统习惯、习俗，重视社会</w:t>
      </w:r>
      <w:r w:rsidR="00E709E4" w:rsidRPr="004F76E8">
        <w:rPr>
          <w:rFonts w:ascii="微软雅黑" w:hAnsi="微软雅黑" w:hint="eastAsia"/>
        </w:rPr>
        <w:t>演化的连续性与内生性。后者</w:t>
      </w:r>
      <w:r w:rsidR="004F76E8" w:rsidRPr="004F76E8">
        <w:rPr>
          <w:rFonts w:ascii="微软雅黑" w:hAnsi="微软雅黑" w:hint="eastAsia"/>
        </w:rPr>
        <w:t>信赖抽象理论的科学性与可实践性，追求终极目标的达成。</w:t>
      </w:r>
    </w:p>
    <w:p w:rsidR="00D639FD" w:rsidRPr="004F76E8" w:rsidRDefault="00D639FD" w:rsidP="00D639FD">
      <w:pPr>
        <w:wordWrap w:val="0"/>
        <w:adjustRightInd/>
        <w:snapToGrid/>
        <w:spacing w:after="75" w:line="390" w:lineRule="atLeast"/>
        <w:outlineLvl w:val="0"/>
        <w:rPr>
          <w:rFonts w:ascii="微软雅黑" w:hAnsi="微软雅黑"/>
        </w:rPr>
      </w:pPr>
      <w:r w:rsidRPr="004F76E8">
        <w:rPr>
          <w:rFonts w:ascii="微软雅黑" w:hAnsi="微软雅黑" w:cs="宋体" w:hint="eastAsia"/>
          <w:b/>
          <w:bCs/>
          <w:color w:val="333333"/>
          <w:kern w:val="36"/>
        </w:rPr>
        <w:t>⑦</w:t>
      </w:r>
      <w:r w:rsidRPr="004F76E8">
        <w:rPr>
          <w:rFonts w:ascii="微软雅黑" w:hAnsi="微软雅黑" w:hint="eastAsia"/>
        </w:rPr>
        <w:t>民主化方式不同。前者以渐进改革为主，后者以暴力革命为主。</w:t>
      </w:r>
    </w:p>
    <w:p w:rsidR="004F76E8" w:rsidRPr="004F76E8" w:rsidRDefault="004F76E8" w:rsidP="00D639FD">
      <w:pPr>
        <w:wordWrap w:val="0"/>
        <w:adjustRightInd/>
        <w:snapToGrid/>
        <w:spacing w:after="75" w:line="390" w:lineRule="atLeast"/>
        <w:outlineLvl w:val="0"/>
        <w:rPr>
          <w:rFonts w:ascii="微软雅黑" w:hAnsi="微软雅黑"/>
        </w:rPr>
      </w:pPr>
      <w:r w:rsidRPr="004F76E8">
        <w:rPr>
          <w:rFonts w:ascii="微软雅黑" w:hAnsi="微软雅黑" w:hint="eastAsia"/>
        </w:rPr>
        <w:t>⑧前者富于现实主义色彩，后者具有鲜明的理想主义特征。</w:t>
      </w:r>
    </w:p>
    <w:p w:rsidR="004F76E8" w:rsidRPr="004F76E8" w:rsidRDefault="004F76E8" w:rsidP="00D639FD">
      <w:pPr>
        <w:wordWrap w:val="0"/>
        <w:adjustRightInd/>
        <w:snapToGrid/>
        <w:spacing w:after="75" w:line="390" w:lineRule="atLeast"/>
        <w:outlineLvl w:val="0"/>
        <w:rPr>
          <w:rFonts w:ascii="微软雅黑" w:hAnsi="微软雅黑" w:cs="宋体"/>
          <w:b/>
          <w:bCs/>
          <w:color w:val="333333"/>
          <w:kern w:val="36"/>
        </w:rPr>
      </w:pPr>
      <w:r w:rsidRPr="004F76E8">
        <w:rPr>
          <w:rFonts w:ascii="微软雅黑" w:hAnsi="微软雅黑" w:cs="宋体" w:hint="eastAsia"/>
          <w:b/>
          <w:bCs/>
          <w:color w:val="333333"/>
          <w:kern w:val="36"/>
        </w:rPr>
        <w:t>5、 结合上面的四个问题，你能解释一下中国学者经常区分的“英美模式”和“法国模式”之间的区别么？</w:t>
      </w:r>
    </w:p>
    <w:p w:rsidR="004F76E8" w:rsidRDefault="004F76E8" w:rsidP="00D639FD">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t>以下排列对比，左侧为法国模式，右侧为英美模式：</w:t>
      </w:r>
    </w:p>
    <w:p w:rsidR="004F76E8" w:rsidRDefault="004F76E8" w:rsidP="00D639FD">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t>暴力革命；渐进改革</w:t>
      </w:r>
    </w:p>
    <w:p w:rsidR="004F76E8" w:rsidRDefault="004F76E8" w:rsidP="00D639FD">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t>制度构建；自发秩序</w:t>
      </w:r>
    </w:p>
    <w:p w:rsidR="004F76E8" w:rsidRDefault="00E90166" w:rsidP="00D639FD">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t>重视抽象价值；注重现实功利</w:t>
      </w:r>
    </w:p>
    <w:p w:rsidR="00E90166" w:rsidRDefault="00E90166" w:rsidP="00D639FD">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t>立足大众民主；植根共和宪政</w:t>
      </w:r>
    </w:p>
    <w:p w:rsidR="00E90166" w:rsidRDefault="00E90166" w:rsidP="00D639FD">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t>高度要求权力来源的合法性；极端强调权力运作的有限性</w:t>
      </w:r>
    </w:p>
    <w:p w:rsidR="00E90166" w:rsidRDefault="00514DD0" w:rsidP="00D639FD">
      <w:pPr>
        <w:wordWrap w:val="0"/>
        <w:adjustRightInd/>
        <w:snapToGrid/>
        <w:spacing w:after="75" w:line="390" w:lineRule="atLeast"/>
        <w:outlineLvl w:val="0"/>
        <w:rPr>
          <w:rFonts w:ascii="微软雅黑" w:hAnsi="微软雅黑" w:cstheme="minorHAnsi"/>
          <w:b/>
          <w:bCs/>
          <w:color w:val="333333"/>
          <w:kern w:val="36"/>
        </w:rPr>
      </w:pPr>
      <w:r w:rsidRPr="00514DD0">
        <w:rPr>
          <w:rFonts w:ascii="微软雅黑" w:hAnsi="微软雅黑" w:cstheme="minorHAnsi" w:hint="eastAsia"/>
          <w:b/>
          <w:bCs/>
          <w:color w:val="333333"/>
          <w:kern w:val="36"/>
        </w:rPr>
        <w:t>6、在中国，“自由主义者”毫无疑问是指右派，然而这一词语在美国是指左派，那么对于下面三种自由主义，你知道它们的关系吗？classical liberalism（古典自由主义）、new liberalism（新自由主义或新政自由主义）、</w:t>
      </w:r>
      <w:bookmarkStart w:id="2" w:name="OLE_LINK3"/>
      <w:bookmarkStart w:id="3" w:name="OLE_LINK4"/>
      <w:bookmarkStart w:id="4" w:name="OLE_LINK5"/>
      <w:r w:rsidRPr="00514DD0">
        <w:rPr>
          <w:rFonts w:ascii="微软雅黑" w:hAnsi="微软雅黑" w:cstheme="minorHAnsi" w:hint="eastAsia"/>
          <w:b/>
          <w:bCs/>
          <w:color w:val="333333"/>
          <w:kern w:val="36"/>
        </w:rPr>
        <w:t>neo-liberalism</w:t>
      </w:r>
      <w:bookmarkEnd w:id="2"/>
      <w:bookmarkEnd w:id="3"/>
      <w:bookmarkEnd w:id="4"/>
      <w:r w:rsidRPr="00514DD0">
        <w:rPr>
          <w:rFonts w:ascii="微软雅黑" w:hAnsi="微软雅黑" w:cstheme="minorHAnsi" w:hint="eastAsia"/>
          <w:b/>
          <w:bCs/>
          <w:color w:val="333333"/>
          <w:kern w:val="36"/>
        </w:rPr>
        <w:t>（新自由主义或新古典自由主义），为什么出现了两个“新自由主义”？liberal和</w:t>
      </w:r>
      <w:bookmarkStart w:id="5" w:name="OLE_LINK10"/>
      <w:bookmarkStart w:id="6" w:name="OLE_LINK11"/>
      <w:r w:rsidRPr="00514DD0">
        <w:rPr>
          <w:rFonts w:ascii="微软雅黑" w:hAnsi="微软雅黑" w:cstheme="minorHAnsi" w:hint="eastAsia"/>
          <w:b/>
          <w:bCs/>
          <w:color w:val="333333"/>
          <w:kern w:val="36"/>
        </w:rPr>
        <w:t>libertarian</w:t>
      </w:r>
      <w:bookmarkEnd w:id="5"/>
      <w:bookmarkEnd w:id="6"/>
      <w:r w:rsidRPr="00514DD0">
        <w:rPr>
          <w:rFonts w:ascii="微软雅黑" w:hAnsi="微软雅黑" w:cstheme="minorHAnsi" w:hint="eastAsia"/>
          <w:b/>
          <w:bCs/>
          <w:color w:val="333333"/>
          <w:kern w:val="36"/>
        </w:rPr>
        <w:t>有何不同？</w:t>
      </w:r>
    </w:p>
    <w:p w:rsidR="00514DD0" w:rsidRDefault="00514DD0" w:rsidP="00D639FD">
      <w:pPr>
        <w:wordWrap w:val="0"/>
        <w:adjustRightInd/>
        <w:snapToGrid/>
        <w:spacing w:after="75" w:line="390" w:lineRule="atLeast"/>
        <w:outlineLvl w:val="0"/>
        <w:rPr>
          <w:rFonts w:ascii="微软雅黑" w:hAnsi="微软雅黑" w:cstheme="minorHAnsi"/>
          <w:bCs/>
          <w:color w:val="333333"/>
          <w:kern w:val="36"/>
        </w:rPr>
      </w:pPr>
      <w:r w:rsidRPr="00514DD0">
        <w:rPr>
          <w:rFonts w:ascii="微软雅黑" w:hAnsi="微软雅黑" w:cstheme="minorHAnsi" w:hint="eastAsia"/>
          <w:bCs/>
          <w:color w:val="333333"/>
          <w:kern w:val="36"/>
        </w:rPr>
        <w:t>classical liberalism</w:t>
      </w:r>
      <w:r>
        <w:rPr>
          <w:rFonts w:ascii="微软雅黑" w:hAnsi="微软雅黑" w:cstheme="minorHAnsi" w:hint="eastAsia"/>
          <w:bCs/>
          <w:color w:val="333333"/>
          <w:kern w:val="36"/>
        </w:rPr>
        <w:t>是老爹，</w:t>
      </w:r>
      <w:r w:rsidR="00BA2D9F">
        <w:rPr>
          <w:rFonts w:ascii="微软雅黑" w:hAnsi="微软雅黑" w:cstheme="minorHAnsi" w:hint="eastAsia"/>
          <w:bCs/>
          <w:color w:val="333333"/>
          <w:kern w:val="36"/>
        </w:rPr>
        <w:t>情妇</w:t>
      </w:r>
      <w:r w:rsidR="00395CFB" w:rsidRPr="00395CFB">
        <w:rPr>
          <w:rFonts w:ascii="微软雅黑" w:hAnsi="微软雅黑" w:cs="Arial"/>
          <w:color w:val="333333"/>
          <w:shd w:val="clear" w:color="auto" w:fill="FFFFFF"/>
        </w:rPr>
        <w:t>progressivism</w:t>
      </w:r>
      <w:r w:rsidR="00395CFB">
        <w:rPr>
          <w:rFonts w:ascii="微软雅黑" w:hAnsi="微软雅黑" w:cs="Arial" w:hint="eastAsia"/>
          <w:color w:val="333333"/>
          <w:shd w:val="clear" w:color="auto" w:fill="FFFFFF"/>
        </w:rPr>
        <w:t>生下</w:t>
      </w:r>
      <w:r>
        <w:rPr>
          <w:rFonts w:ascii="微软雅黑" w:hAnsi="微软雅黑" w:cstheme="minorHAnsi" w:hint="eastAsia"/>
          <w:bCs/>
          <w:color w:val="333333"/>
          <w:kern w:val="36"/>
        </w:rPr>
        <w:t>了一个叛逆的儿子</w:t>
      </w:r>
      <w:r w:rsidRPr="00514DD0">
        <w:rPr>
          <w:rFonts w:ascii="微软雅黑" w:hAnsi="微软雅黑" w:cstheme="minorHAnsi" w:hint="eastAsia"/>
          <w:bCs/>
          <w:color w:val="333333"/>
          <w:kern w:val="36"/>
        </w:rPr>
        <w:t>new libera</w:t>
      </w:r>
      <w:r w:rsidR="00395CFB">
        <w:rPr>
          <w:rFonts w:ascii="微软雅黑" w:hAnsi="微软雅黑" w:cstheme="minorHAnsi" w:hint="eastAsia"/>
          <w:bCs/>
          <w:color w:val="333333"/>
          <w:kern w:val="36"/>
        </w:rPr>
        <w:t>l-</w:t>
      </w:r>
      <w:r w:rsidRPr="00514DD0">
        <w:rPr>
          <w:rFonts w:ascii="微软雅黑" w:hAnsi="微软雅黑" w:cstheme="minorHAnsi" w:hint="eastAsia"/>
          <w:bCs/>
          <w:color w:val="333333"/>
          <w:kern w:val="36"/>
        </w:rPr>
        <w:t>ism</w:t>
      </w:r>
      <w:r>
        <w:rPr>
          <w:rFonts w:ascii="微软雅黑" w:hAnsi="微软雅黑" w:cstheme="minorHAnsi" w:hint="eastAsia"/>
          <w:bCs/>
          <w:color w:val="333333"/>
          <w:kern w:val="36"/>
        </w:rPr>
        <w:t>，</w:t>
      </w:r>
      <w:r w:rsidR="008546B8">
        <w:rPr>
          <w:rFonts w:ascii="微软雅黑" w:hAnsi="微软雅黑" w:cstheme="minorHAnsi" w:hint="eastAsia"/>
          <w:bCs/>
          <w:color w:val="333333"/>
          <w:kern w:val="36"/>
        </w:rPr>
        <w:t>然后</w:t>
      </w:r>
      <w:r w:rsidR="00BA2D9F">
        <w:rPr>
          <w:rFonts w:ascii="微软雅黑" w:hAnsi="微软雅黑" w:cstheme="minorHAnsi" w:hint="eastAsia"/>
          <w:bCs/>
          <w:color w:val="333333"/>
          <w:kern w:val="36"/>
        </w:rPr>
        <w:t>正妻又</w:t>
      </w:r>
      <w:r w:rsidR="008546B8">
        <w:rPr>
          <w:rFonts w:ascii="微软雅黑" w:hAnsi="微软雅黑" w:cstheme="minorHAnsi" w:hint="eastAsia"/>
          <w:bCs/>
          <w:color w:val="333333"/>
          <w:kern w:val="36"/>
        </w:rPr>
        <w:t>生了一个更认同</w:t>
      </w:r>
      <w:r w:rsidR="00C66D04">
        <w:rPr>
          <w:rFonts w:ascii="微软雅黑" w:hAnsi="微软雅黑" w:cstheme="minorHAnsi" w:hint="eastAsia"/>
          <w:bCs/>
          <w:color w:val="333333"/>
          <w:kern w:val="36"/>
        </w:rPr>
        <w:t>爸爸</w:t>
      </w:r>
      <w:r w:rsidR="008546B8">
        <w:rPr>
          <w:rFonts w:ascii="微软雅黑" w:hAnsi="微软雅黑" w:cstheme="minorHAnsi" w:hint="eastAsia"/>
          <w:bCs/>
          <w:color w:val="333333"/>
          <w:kern w:val="36"/>
        </w:rPr>
        <w:t>而不喜欢</w:t>
      </w:r>
      <w:r w:rsidR="00C66D04">
        <w:rPr>
          <w:rFonts w:ascii="微软雅黑" w:hAnsi="微软雅黑" w:cstheme="minorHAnsi" w:hint="eastAsia"/>
          <w:bCs/>
          <w:color w:val="333333"/>
          <w:kern w:val="36"/>
        </w:rPr>
        <w:t>哥哥</w:t>
      </w:r>
      <w:r w:rsidR="008546B8">
        <w:rPr>
          <w:rFonts w:ascii="微软雅黑" w:hAnsi="微软雅黑" w:cstheme="minorHAnsi" w:hint="eastAsia"/>
          <w:bCs/>
          <w:color w:val="333333"/>
          <w:kern w:val="36"/>
        </w:rPr>
        <w:t>的</w:t>
      </w:r>
      <w:r w:rsidR="008546B8" w:rsidRPr="008546B8">
        <w:rPr>
          <w:rFonts w:ascii="微软雅黑" w:hAnsi="微软雅黑" w:cstheme="minorHAnsi" w:hint="eastAsia"/>
          <w:bCs/>
          <w:color w:val="333333"/>
          <w:kern w:val="36"/>
        </w:rPr>
        <w:t>neo-liberalism</w:t>
      </w:r>
      <w:r w:rsidR="008546B8">
        <w:rPr>
          <w:rFonts w:ascii="微软雅黑" w:hAnsi="微软雅黑" w:cstheme="minorHAnsi" w:hint="eastAsia"/>
          <w:bCs/>
          <w:color w:val="333333"/>
          <w:kern w:val="36"/>
        </w:rPr>
        <w:t>。</w:t>
      </w:r>
    </w:p>
    <w:p w:rsidR="004F76E8" w:rsidRDefault="008546B8" w:rsidP="00D639FD">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t>社会自由主义（</w:t>
      </w:r>
      <w:r w:rsidRPr="008546B8">
        <w:rPr>
          <w:rFonts w:ascii="微软雅黑" w:hAnsi="微软雅黑" w:cstheme="minorHAnsi" w:hint="eastAsia"/>
          <w:bCs/>
          <w:color w:val="333333"/>
          <w:kern w:val="36"/>
        </w:rPr>
        <w:t>new liberalism</w:t>
      </w:r>
      <w:r>
        <w:rPr>
          <w:rFonts w:ascii="微软雅黑" w:hAnsi="微软雅黑" w:cstheme="minorHAnsi" w:hint="eastAsia"/>
          <w:bCs/>
          <w:color w:val="333333"/>
          <w:kern w:val="36"/>
        </w:rPr>
        <w:t>）是在沿袭古典自由主义关于宪政、共和、</w:t>
      </w:r>
      <w:r w:rsidR="00DC6282">
        <w:rPr>
          <w:rFonts w:ascii="微软雅黑" w:hAnsi="微软雅黑" w:cstheme="minorHAnsi" w:hint="eastAsia"/>
          <w:bCs/>
          <w:color w:val="333333"/>
          <w:kern w:val="36"/>
        </w:rPr>
        <w:t>自由</w:t>
      </w:r>
      <w:r>
        <w:rPr>
          <w:rFonts w:ascii="微软雅黑" w:hAnsi="微软雅黑" w:cstheme="minorHAnsi" w:hint="eastAsia"/>
          <w:bCs/>
          <w:color w:val="333333"/>
          <w:kern w:val="36"/>
        </w:rPr>
        <w:t>等理念后</w:t>
      </w:r>
      <w:r w:rsidR="00C66D04">
        <w:rPr>
          <w:rFonts w:ascii="微软雅黑" w:hAnsi="微软雅黑" w:cstheme="minorHAnsi" w:hint="eastAsia"/>
          <w:bCs/>
          <w:color w:val="333333"/>
          <w:kern w:val="36"/>
        </w:rPr>
        <w:t>融合</w:t>
      </w:r>
      <w:r>
        <w:rPr>
          <w:rFonts w:ascii="微软雅黑" w:hAnsi="微软雅黑" w:cstheme="minorHAnsi" w:hint="eastAsia"/>
          <w:bCs/>
          <w:color w:val="333333"/>
          <w:kern w:val="36"/>
        </w:rPr>
        <w:t>进福利主义乃至</w:t>
      </w:r>
      <w:r w:rsidR="00395CFB">
        <w:rPr>
          <w:rFonts w:ascii="微软雅黑" w:hAnsi="微软雅黑" w:cstheme="minorHAnsi" w:hint="eastAsia"/>
          <w:bCs/>
          <w:color w:val="333333"/>
          <w:kern w:val="36"/>
        </w:rPr>
        <w:t>社会民主</w:t>
      </w:r>
      <w:r>
        <w:rPr>
          <w:rFonts w:ascii="微软雅黑" w:hAnsi="微软雅黑" w:cstheme="minorHAnsi" w:hint="eastAsia"/>
          <w:bCs/>
          <w:color w:val="333333"/>
          <w:kern w:val="36"/>
        </w:rPr>
        <w:t>主义的部分主张、附加凯恩斯经济学指导的产物，</w:t>
      </w:r>
      <w:r w:rsidR="00BC7B51">
        <w:rPr>
          <w:rFonts w:ascii="微软雅黑" w:hAnsi="微软雅黑" w:cstheme="minorHAnsi" w:hint="eastAsia"/>
          <w:bCs/>
          <w:color w:val="333333"/>
          <w:kern w:val="36"/>
        </w:rPr>
        <w:t>支持大政府，</w:t>
      </w:r>
      <w:r>
        <w:rPr>
          <w:rFonts w:ascii="微软雅黑" w:hAnsi="微软雅黑" w:cstheme="minorHAnsi" w:hint="eastAsia"/>
          <w:bCs/>
          <w:color w:val="333333"/>
          <w:kern w:val="36"/>
        </w:rPr>
        <w:t>所以自称</w:t>
      </w:r>
      <w:r w:rsidRPr="008546B8">
        <w:rPr>
          <w:rFonts w:ascii="微软雅黑" w:hAnsi="微软雅黑" w:cstheme="minorHAnsi" w:hint="eastAsia"/>
          <w:bCs/>
          <w:color w:val="333333"/>
          <w:kern w:val="36"/>
        </w:rPr>
        <w:t>liberalism</w:t>
      </w:r>
      <w:r>
        <w:rPr>
          <w:rFonts w:ascii="微软雅黑" w:hAnsi="微软雅黑" w:cstheme="minorHAnsi" w:hint="eastAsia"/>
          <w:bCs/>
          <w:color w:val="333333"/>
          <w:kern w:val="36"/>
        </w:rPr>
        <w:t>，但是是new的。</w:t>
      </w:r>
    </w:p>
    <w:p w:rsidR="005A0F08" w:rsidRDefault="008546B8" w:rsidP="00D639FD">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lastRenderedPageBreak/>
        <w:t>而新自由主义（</w:t>
      </w:r>
      <w:bookmarkStart w:id="7" w:name="OLE_LINK8"/>
      <w:bookmarkStart w:id="8" w:name="OLE_LINK9"/>
      <w:bookmarkStart w:id="9" w:name="OLE_LINK6"/>
      <w:bookmarkStart w:id="10" w:name="OLE_LINK7"/>
      <w:r w:rsidRPr="008546B8">
        <w:rPr>
          <w:rFonts w:ascii="微软雅黑" w:hAnsi="微软雅黑" w:cstheme="minorHAnsi" w:hint="eastAsia"/>
          <w:bCs/>
          <w:color w:val="333333"/>
          <w:kern w:val="36"/>
        </w:rPr>
        <w:t>neo</w:t>
      </w:r>
      <w:bookmarkEnd w:id="7"/>
      <w:bookmarkEnd w:id="8"/>
      <w:r w:rsidRPr="008546B8">
        <w:rPr>
          <w:rFonts w:ascii="微软雅黑" w:hAnsi="微软雅黑" w:cstheme="minorHAnsi" w:hint="eastAsia"/>
          <w:bCs/>
          <w:color w:val="333333"/>
          <w:kern w:val="36"/>
        </w:rPr>
        <w:t>-liberalism</w:t>
      </w:r>
      <w:bookmarkEnd w:id="9"/>
      <w:bookmarkEnd w:id="10"/>
      <w:r>
        <w:rPr>
          <w:rFonts w:ascii="微软雅黑" w:hAnsi="微软雅黑" w:cstheme="minorHAnsi" w:hint="eastAsia"/>
          <w:bCs/>
          <w:color w:val="333333"/>
          <w:kern w:val="36"/>
        </w:rPr>
        <w:t>）是</w:t>
      </w:r>
      <w:r w:rsidR="0043468D">
        <w:rPr>
          <w:rFonts w:ascii="微软雅黑" w:hAnsi="微软雅黑" w:cstheme="minorHAnsi" w:hint="eastAsia"/>
          <w:bCs/>
          <w:color w:val="333333"/>
          <w:kern w:val="36"/>
        </w:rPr>
        <w:t>个</w:t>
      </w:r>
      <w:r w:rsidR="00DC6282">
        <w:rPr>
          <w:rFonts w:ascii="微软雅黑" w:hAnsi="微软雅黑" w:cstheme="minorHAnsi" w:hint="eastAsia"/>
          <w:bCs/>
          <w:color w:val="333333"/>
          <w:kern w:val="36"/>
        </w:rPr>
        <w:t>灵魂比它更老，躯体比它更新的思</w:t>
      </w:r>
      <w:r w:rsidR="0043468D">
        <w:rPr>
          <w:rFonts w:ascii="微软雅黑" w:hAnsi="微软雅黑" w:cstheme="minorHAnsi" w:hint="eastAsia"/>
          <w:bCs/>
          <w:color w:val="333333"/>
          <w:kern w:val="36"/>
        </w:rPr>
        <w:t>想流派，反对经济计划和过多的国家干预，</w:t>
      </w:r>
      <w:r w:rsidR="00BC7B51">
        <w:rPr>
          <w:rFonts w:ascii="微软雅黑" w:hAnsi="微软雅黑" w:cstheme="minorHAnsi" w:hint="eastAsia"/>
          <w:bCs/>
          <w:color w:val="333333"/>
          <w:kern w:val="36"/>
        </w:rPr>
        <w:t>主张小政府，</w:t>
      </w:r>
      <w:r w:rsidR="0043468D">
        <w:rPr>
          <w:rFonts w:ascii="微软雅黑" w:hAnsi="微软雅黑" w:cstheme="minorHAnsi" w:hint="eastAsia"/>
          <w:bCs/>
          <w:color w:val="333333"/>
          <w:kern w:val="36"/>
        </w:rPr>
        <w:t>重新拾起</w:t>
      </w:r>
      <w:r w:rsidR="00DC6282">
        <w:rPr>
          <w:rFonts w:ascii="微软雅黑" w:hAnsi="微软雅黑" w:cstheme="minorHAnsi" w:hint="eastAsia"/>
          <w:bCs/>
          <w:color w:val="333333"/>
          <w:kern w:val="36"/>
        </w:rPr>
        <w:t>之前自由主义左翼放弃的</w:t>
      </w:r>
      <w:r w:rsidR="0043468D">
        <w:rPr>
          <w:rFonts w:ascii="微软雅黑" w:hAnsi="微软雅黑" w:cstheme="minorHAnsi" w:hint="eastAsia"/>
          <w:bCs/>
          <w:color w:val="333333"/>
          <w:kern w:val="36"/>
        </w:rPr>
        <w:t>古典的</w:t>
      </w:r>
      <w:r w:rsidR="00DC6282">
        <w:rPr>
          <w:rFonts w:ascii="微软雅黑" w:hAnsi="微软雅黑" w:cstheme="minorHAnsi" w:hint="eastAsia"/>
          <w:bCs/>
          <w:color w:val="333333"/>
          <w:kern w:val="36"/>
        </w:rPr>
        <w:t>自由市场信条，所以同样为了强调新使用了词缀</w:t>
      </w:r>
      <w:r w:rsidR="00DC6282" w:rsidRPr="008546B8">
        <w:rPr>
          <w:rFonts w:ascii="微软雅黑" w:hAnsi="微软雅黑" w:cstheme="minorHAnsi" w:hint="eastAsia"/>
          <w:bCs/>
          <w:color w:val="333333"/>
          <w:kern w:val="36"/>
        </w:rPr>
        <w:t>neo</w:t>
      </w:r>
      <w:r w:rsidR="00DC6282">
        <w:rPr>
          <w:rFonts w:ascii="微软雅黑" w:hAnsi="微软雅黑" w:cstheme="minorHAnsi" w:hint="eastAsia"/>
          <w:bCs/>
          <w:color w:val="333333"/>
          <w:kern w:val="36"/>
        </w:rPr>
        <w:t>-，为了表示根正苗红继续自称</w:t>
      </w:r>
      <w:r w:rsidR="00DC6282" w:rsidRPr="008546B8">
        <w:rPr>
          <w:rFonts w:ascii="微软雅黑" w:hAnsi="微软雅黑" w:cstheme="minorHAnsi" w:hint="eastAsia"/>
          <w:bCs/>
          <w:color w:val="333333"/>
          <w:kern w:val="36"/>
        </w:rPr>
        <w:t>liberalism</w:t>
      </w:r>
      <w:r w:rsidR="0043468D">
        <w:rPr>
          <w:rFonts w:ascii="微软雅黑" w:hAnsi="微软雅黑" w:cstheme="minorHAnsi" w:hint="eastAsia"/>
          <w:bCs/>
          <w:color w:val="333333"/>
          <w:kern w:val="36"/>
        </w:rPr>
        <w:t>。</w:t>
      </w:r>
    </w:p>
    <w:p w:rsidR="005A0F08" w:rsidRDefault="005A0F08" w:rsidP="00D639FD">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t>综上，出现了两个“新的自由主义</w:t>
      </w:r>
      <w:r>
        <w:rPr>
          <w:rFonts w:ascii="微软雅黑" w:hAnsi="微软雅黑" w:cstheme="minorHAnsi"/>
          <w:bCs/>
          <w:color w:val="333333"/>
          <w:kern w:val="36"/>
        </w:rPr>
        <w:t>”</w:t>
      </w:r>
    </w:p>
    <w:p w:rsidR="008546B8" w:rsidRPr="003B670F" w:rsidRDefault="0043468D" w:rsidP="00D639FD">
      <w:pPr>
        <w:wordWrap w:val="0"/>
        <w:adjustRightInd/>
        <w:snapToGrid/>
        <w:spacing w:after="75" w:line="390" w:lineRule="atLeast"/>
        <w:outlineLvl w:val="0"/>
        <w:rPr>
          <w:rFonts w:ascii="微软雅黑" w:hAnsi="微软雅黑" w:cstheme="minorHAnsi"/>
          <w:b/>
          <w:bCs/>
          <w:color w:val="333333"/>
          <w:kern w:val="36"/>
        </w:rPr>
      </w:pPr>
      <w:r>
        <w:rPr>
          <w:rFonts w:ascii="微软雅黑" w:hAnsi="微软雅黑" w:cstheme="minorHAnsi" w:hint="eastAsia"/>
          <w:bCs/>
          <w:color w:val="333333"/>
          <w:kern w:val="36"/>
        </w:rPr>
        <w:t>二者出现的一个共同</w:t>
      </w:r>
      <w:r w:rsidR="005A0F08">
        <w:rPr>
          <w:rFonts w:ascii="微软雅黑" w:hAnsi="微软雅黑" w:cstheme="minorHAnsi" w:hint="eastAsia"/>
          <w:bCs/>
          <w:color w:val="333333"/>
          <w:kern w:val="36"/>
        </w:rPr>
        <w:t>背景</w:t>
      </w:r>
      <w:r>
        <w:rPr>
          <w:rFonts w:ascii="微软雅黑" w:hAnsi="微软雅黑" w:cstheme="minorHAnsi" w:hint="eastAsia"/>
          <w:bCs/>
          <w:color w:val="333333"/>
          <w:kern w:val="36"/>
        </w:rPr>
        <w:t>：20世纪西方国家的经济状况</w:t>
      </w:r>
      <w:r w:rsidR="00DC6282">
        <w:rPr>
          <w:rFonts w:ascii="微软雅黑" w:hAnsi="微软雅黑" w:cstheme="minorHAnsi" w:hint="eastAsia"/>
          <w:bCs/>
          <w:color w:val="333333"/>
          <w:kern w:val="36"/>
        </w:rPr>
        <w:t>使得</w:t>
      </w:r>
      <w:r w:rsidR="005A0F08">
        <w:rPr>
          <w:rFonts w:ascii="微软雅黑" w:hAnsi="微软雅黑" w:cstheme="minorHAnsi" w:hint="eastAsia"/>
          <w:bCs/>
          <w:color w:val="333333"/>
          <w:kern w:val="36"/>
        </w:rPr>
        <w:t>当权者先后对这两类思想提出了需求。</w:t>
      </w:r>
    </w:p>
    <w:p w:rsidR="00DC6282" w:rsidRDefault="00DC6282" w:rsidP="00D639FD">
      <w:pPr>
        <w:wordWrap w:val="0"/>
        <w:adjustRightInd/>
        <w:snapToGrid/>
        <w:spacing w:after="75" w:line="390" w:lineRule="atLeast"/>
        <w:outlineLvl w:val="0"/>
        <w:rPr>
          <w:rFonts w:ascii="微软雅黑" w:hAnsi="微软雅黑" w:cstheme="minorHAnsi" w:hint="eastAsia"/>
          <w:bCs/>
          <w:color w:val="333333"/>
          <w:kern w:val="36"/>
        </w:rPr>
      </w:pPr>
      <w:r w:rsidRPr="003B670F">
        <w:rPr>
          <w:rFonts w:ascii="微软雅黑" w:hAnsi="微软雅黑" w:cstheme="minorHAnsi" w:hint="eastAsia"/>
          <w:bCs/>
          <w:color w:val="333333"/>
          <w:kern w:val="36"/>
        </w:rPr>
        <w:t>至少在美国的政治语境下，liberal</w:t>
      </w:r>
      <w:r w:rsidR="0043545B" w:rsidRPr="003B670F">
        <w:rPr>
          <w:rFonts w:ascii="微软雅黑" w:hAnsi="微软雅黑" w:cstheme="minorHAnsi" w:hint="eastAsia"/>
          <w:bCs/>
          <w:color w:val="333333"/>
          <w:kern w:val="36"/>
        </w:rPr>
        <w:t>是</w:t>
      </w:r>
      <w:r w:rsidR="003B670F" w:rsidRPr="003B670F">
        <w:rPr>
          <w:rFonts w:ascii="微软雅黑" w:hAnsi="微软雅黑" w:cstheme="minorHAnsi" w:hint="eastAsia"/>
          <w:bCs/>
          <w:color w:val="333333"/>
          <w:kern w:val="36"/>
        </w:rPr>
        <w:t>进步的自由主义，libertarian</w:t>
      </w:r>
      <w:r w:rsidR="003B670F">
        <w:rPr>
          <w:rFonts w:ascii="微软雅黑" w:hAnsi="微软雅黑" w:cstheme="minorHAnsi" w:hint="eastAsia"/>
          <w:bCs/>
          <w:color w:val="333333"/>
          <w:kern w:val="36"/>
        </w:rPr>
        <w:t>是自由意志主义。前者的典型代表是自由派民主党人，后者则是几乎每一个美国自由党党员。</w:t>
      </w:r>
    </w:p>
    <w:p w:rsidR="00C133DB" w:rsidRDefault="0067278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自由主义（</w:t>
      </w:r>
      <w:r w:rsidRPr="003B670F">
        <w:rPr>
          <w:rFonts w:ascii="微软雅黑" w:hAnsi="微软雅黑" w:cstheme="minorHAnsi" w:hint="eastAsia"/>
          <w:bCs/>
          <w:color w:val="333333"/>
          <w:kern w:val="36"/>
        </w:rPr>
        <w:t>liberal</w:t>
      </w:r>
      <w:r>
        <w:rPr>
          <w:rFonts w:ascii="微软雅黑" w:hAnsi="微软雅黑" w:cstheme="minorHAnsi" w:hint="eastAsia"/>
          <w:bCs/>
          <w:color w:val="333333"/>
          <w:kern w:val="36"/>
        </w:rPr>
        <w:t>）与自由意志主义（</w:t>
      </w:r>
      <w:r w:rsidRPr="003B670F">
        <w:rPr>
          <w:rFonts w:ascii="微软雅黑" w:hAnsi="微软雅黑" w:cstheme="minorHAnsi" w:hint="eastAsia"/>
          <w:bCs/>
          <w:color w:val="333333"/>
          <w:kern w:val="36"/>
        </w:rPr>
        <w:t>libertarian</w:t>
      </w:r>
      <w:r>
        <w:rPr>
          <w:rFonts w:ascii="微软雅黑" w:hAnsi="微软雅黑" w:cstheme="minorHAnsi" w:hint="eastAsia"/>
          <w:bCs/>
          <w:color w:val="333333"/>
          <w:kern w:val="36"/>
        </w:rPr>
        <w:t>）最根本的不同在于其思考议题的出发点不同，虽然二者都是以权利话语而非功利主义作为判断方法，但前者包含了大量公正、平等、积极自由等与进步主义者接近的意识形态，而后者始终坚持原子论个人主义、自由意志等古典自由主义的观念，所以使得后者在经济议题上与前者分歧巨大，但在社会、文化议题上与前者多为一致。</w:t>
      </w:r>
    </w:p>
    <w:p w:rsidR="00672781" w:rsidRDefault="0067278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例如，后者出于对财产权的高度重视会反对前者支持的高赋税、高福利等政策</w:t>
      </w:r>
      <w:r w:rsidR="009E4756">
        <w:rPr>
          <w:rFonts w:ascii="微软雅黑" w:hAnsi="微软雅黑" w:cstheme="minorHAnsi" w:hint="eastAsia"/>
          <w:bCs/>
          <w:color w:val="333333"/>
          <w:kern w:val="36"/>
        </w:rPr>
        <w:t>；而两者同样反对政府干涉同性恋者，但前者的理由是出于平等与反歧视，后者则认为婚恋问题纯属个人自由，政府无权管制；两者在社会议题上分歧最明显的是枪支管制、</w:t>
      </w:r>
      <w:r w:rsidR="00C133DB">
        <w:rPr>
          <w:rFonts w:ascii="微软雅黑" w:hAnsi="微软雅黑" w:cstheme="minorHAnsi" w:hint="eastAsia"/>
          <w:bCs/>
          <w:color w:val="333333"/>
          <w:kern w:val="36"/>
        </w:rPr>
        <w:t>胚胎</w:t>
      </w:r>
      <w:r w:rsidR="009E4756">
        <w:rPr>
          <w:rFonts w:ascii="微软雅黑" w:hAnsi="微软雅黑" w:cstheme="minorHAnsi" w:hint="eastAsia"/>
          <w:bCs/>
          <w:color w:val="333333"/>
          <w:kern w:val="36"/>
        </w:rPr>
        <w:t>干细胞研究等问题，前者出于保障社会安全、谋求人类幸福与进步发展，支持枪支管制与</w:t>
      </w:r>
      <w:r w:rsidR="00C133DB">
        <w:rPr>
          <w:rFonts w:ascii="微软雅黑" w:hAnsi="微软雅黑" w:cstheme="minorHAnsi" w:hint="eastAsia"/>
          <w:bCs/>
          <w:color w:val="333333"/>
          <w:kern w:val="36"/>
        </w:rPr>
        <w:t>胚胎</w:t>
      </w:r>
      <w:r w:rsidR="009E4756">
        <w:rPr>
          <w:rFonts w:ascii="微软雅黑" w:hAnsi="微软雅黑" w:cstheme="minorHAnsi" w:hint="eastAsia"/>
          <w:bCs/>
          <w:color w:val="333333"/>
          <w:kern w:val="36"/>
        </w:rPr>
        <w:t>干细胞研究，后者则认为人人享有持枪自由，并且会以无从判断</w:t>
      </w:r>
      <w:r w:rsidR="00C133DB">
        <w:rPr>
          <w:rFonts w:ascii="微软雅黑" w:hAnsi="微软雅黑" w:cstheme="minorHAnsi" w:hint="eastAsia"/>
          <w:bCs/>
          <w:color w:val="333333"/>
          <w:kern w:val="36"/>
        </w:rPr>
        <w:t>胚胎</w:t>
      </w:r>
      <w:r w:rsidR="009E4756">
        <w:rPr>
          <w:rFonts w:ascii="微软雅黑" w:hAnsi="微软雅黑" w:cstheme="minorHAnsi" w:hint="eastAsia"/>
          <w:bCs/>
          <w:color w:val="333333"/>
          <w:kern w:val="36"/>
        </w:rPr>
        <w:t>是否</w:t>
      </w:r>
      <w:r w:rsidR="00C133DB">
        <w:rPr>
          <w:rFonts w:ascii="微软雅黑" w:hAnsi="微软雅黑" w:cstheme="minorHAnsi" w:hint="eastAsia"/>
          <w:bCs/>
          <w:color w:val="333333"/>
          <w:kern w:val="36"/>
        </w:rPr>
        <w:t>自愿</w:t>
      </w:r>
      <w:r w:rsidR="009E4756">
        <w:rPr>
          <w:rFonts w:ascii="微软雅黑" w:hAnsi="微软雅黑" w:cstheme="minorHAnsi" w:hint="eastAsia"/>
          <w:bCs/>
          <w:color w:val="333333"/>
          <w:kern w:val="36"/>
        </w:rPr>
        <w:t>被研究为由反对</w:t>
      </w:r>
      <w:r w:rsidR="00C133DB">
        <w:rPr>
          <w:rFonts w:ascii="微软雅黑" w:hAnsi="微软雅黑" w:cstheme="minorHAnsi" w:hint="eastAsia"/>
          <w:bCs/>
          <w:color w:val="333333"/>
          <w:kern w:val="36"/>
        </w:rPr>
        <w:t>侵犯胚胎的天赋人权。</w:t>
      </w:r>
    </w:p>
    <w:p w:rsidR="00C133DB" w:rsidRDefault="00C133DB" w:rsidP="00D639FD">
      <w:pPr>
        <w:wordWrap w:val="0"/>
        <w:adjustRightInd/>
        <w:snapToGrid/>
        <w:spacing w:after="75" w:line="390" w:lineRule="atLeast"/>
        <w:outlineLvl w:val="0"/>
        <w:rPr>
          <w:rFonts w:ascii="微软雅黑" w:hAnsi="微软雅黑" w:cstheme="minorHAnsi" w:hint="eastAsia"/>
          <w:b/>
          <w:bCs/>
          <w:color w:val="333333"/>
          <w:kern w:val="36"/>
        </w:rPr>
      </w:pPr>
      <w:r w:rsidRPr="00C133DB">
        <w:rPr>
          <w:rFonts w:ascii="微软雅黑" w:hAnsi="微软雅黑" w:cstheme="minorHAnsi" w:hint="eastAsia"/>
          <w:b/>
          <w:bCs/>
          <w:color w:val="333333"/>
          <w:kern w:val="36"/>
        </w:rPr>
        <w:t>7</w:t>
      </w:r>
      <w:r>
        <w:rPr>
          <w:rFonts w:ascii="微软雅黑" w:hAnsi="微软雅黑" w:cstheme="minorHAnsi" w:hint="eastAsia"/>
          <w:b/>
          <w:bCs/>
          <w:color w:val="333333"/>
          <w:kern w:val="36"/>
        </w:rPr>
        <w:t>、</w:t>
      </w:r>
      <w:r w:rsidRPr="00C133DB">
        <w:rPr>
          <w:rFonts w:ascii="微软雅黑" w:hAnsi="微软雅黑" w:cstheme="minorHAnsi" w:hint="eastAsia"/>
          <w:b/>
          <w:bCs/>
          <w:color w:val="333333"/>
          <w:kern w:val="36"/>
        </w:rPr>
        <w:t>在中国，当局习惯把自己的制度称作“社会主义制度”，但是在西方，现在一般说的socialism（社会主义）一般是指北欧模式，为什么会出现两种社会主义？此二者的渊源和区别在何处？</w:t>
      </w:r>
    </w:p>
    <w:p w:rsidR="00C133DB" w:rsidRDefault="00C133D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因为国际社会主义运动在发展中逐渐分化，在第二国际时期最终形成了基本分道扬镳的两个派别，一个是以伯恩斯坦、考茨基为代表的支持议会政治的修正主义者，另一个是以列宁、李卜克内西为代表的支持革命斗争的正统马克思主义者。前者在发展中演化出了一个社会主义新分支</w:t>
      </w:r>
      <w:r w:rsidR="00183743">
        <w:rPr>
          <w:rFonts w:ascii="微软雅黑" w:hAnsi="微软雅黑" w:cstheme="minorHAnsi" w:hint="eastAsia"/>
          <w:bCs/>
          <w:color w:val="333333"/>
          <w:kern w:val="36"/>
        </w:rPr>
        <w:t>——</w:t>
      </w:r>
      <w:r w:rsidR="00247E61">
        <w:rPr>
          <w:rFonts w:ascii="微软雅黑" w:hAnsi="微软雅黑" w:cstheme="minorHAnsi" w:hint="eastAsia"/>
          <w:bCs/>
          <w:color w:val="333333"/>
          <w:kern w:val="36"/>
        </w:rPr>
        <w:t>社会民主主义</w:t>
      </w:r>
      <w:r>
        <w:rPr>
          <w:rFonts w:ascii="微软雅黑" w:hAnsi="微软雅黑" w:cstheme="minorHAnsi" w:hint="eastAsia"/>
          <w:bCs/>
          <w:color w:val="333333"/>
          <w:kern w:val="36"/>
        </w:rPr>
        <w:t>即北欧模式</w:t>
      </w:r>
      <w:r w:rsidR="00183743">
        <w:rPr>
          <w:rFonts w:ascii="微软雅黑" w:hAnsi="微软雅黑" w:cstheme="minorHAnsi" w:hint="eastAsia"/>
          <w:bCs/>
          <w:color w:val="333333"/>
          <w:kern w:val="36"/>
        </w:rPr>
        <w:t>，后者则经由各国的共产主义政权发挥形成了另一种</w:t>
      </w:r>
      <w:r w:rsidR="001C30A6">
        <w:rPr>
          <w:rFonts w:ascii="微软雅黑" w:hAnsi="微软雅黑" w:cstheme="minorHAnsi" w:hint="eastAsia"/>
          <w:bCs/>
          <w:color w:val="333333"/>
          <w:kern w:val="36"/>
        </w:rPr>
        <w:t>概念笼统的、极权的、非托派、非民社</w:t>
      </w:r>
      <w:r w:rsidR="00183743">
        <w:rPr>
          <w:rFonts w:ascii="微软雅黑" w:hAnsi="微软雅黑" w:cstheme="minorHAnsi" w:hint="eastAsia"/>
          <w:bCs/>
          <w:color w:val="333333"/>
          <w:kern w:val="36"/>
        </w:rPr>
        <w:t>的社会主义。</w:t>
      </w:r>
    </w:p>
    <w:p w:rsidR="00183743" w:rsidRDefault="00183743"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渊源：</w:t>
      </w:r>
      <w:r w:rsidR="001C30A6">
        <w:rPr>
          <w:rFonts w:ascii="微软雅黑" w:hAnsi="微软雅黑" w:cstheme="minorHAnsi" w:hint="eastAsia"/>
          <w:bCs/>
          <w:color w:val="333333"/>
          <w:kern w:val="36"/>
        </w:rPr>
        <w:t>共同继承或部分继承了</w:t>
      </w:r>
      <w:r>
        <w:rPr>
          <w:rFonts w:ascii="微软雅黑" w:hAnsi="微软雅黑" w:cstheme="minorHAnsi" w:hint="eastAsia"/>
          <w:bCs/>
          <w:color w:val="333333"/>
          <w:kern w:val="36"/>
        </w:rPr>
        <w:t>马克思主义</w:t>
      </w:r>
      <w:r w:rsidR="001C30A6">
        <w:rPr>
          <w:rFonts w:ascii="微软雅黑" w:hAnsi="微软雅黑" w:cstheme="minorHAnsi" w:hint="eastAsia"/>
          <w:bCs/>
          <w:color w:val="333333"/>
          <w:kern w:val="36"/>
        </w:rPr>
        <w:t>，核心思想成型于19-20世纪的国际工人运动。</w:t>
      </w:r>
    </w:p>
    <w:p w:rsidR="001C30A6" w:rsidRDefault="001C30A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区别：以下排列对比，左侧为苏联式社会主义，右侧为北欧模式</w:t>
      </w:r>
    </w:p>
    <w:p w:rsidR="001C30A6" w:rsidRDefault="001C30A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阶级斗争；议会政治</w:t>
      </w:r>
    </w:p>
    <w:p w:rsidR="00247E61" w:rsidRDefault="001C30A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暴力推翻资本主义；</w:t>
      </w:r>
      <w:r w:rsidR="00247E61">
        <w:rPr>
          <w:rFonts w:ascii="微软雅黑" w:hAnsi="微软雅黑" w:cstheme="minorHAnsi" w:hint="eastAsia"/>
          <w:bCs/>
          <w:color w:val="333333"/>
          <w:kern w:val="36"/>
        </w:rPr>
        <w:t>以</w:t>
      </w:r>
      <w:r>
        <w:rPr>
          <w:rFonts w:ascii="微软雅黑" w:hAnsi="微软雅黑" w:cstheme="minorHAnsi" w:hint="eastAsia"/>
          <w:bCs/>
          <w:color w:val="333333"/>
          <w:kern w:val="36"/>
        </w:rPr>
        <w:t>渐进改良</w:t>
      </w:r>
      <w:r w:rsidR="00247E61">
        <w:rPr>
          <w:rFonts w:ascii="微软雅黑" w:hAnsi="微软雅黑" w:cstheme="minorHAnsi" w:hint="eastAsia"/>
          <w:bCs/>
          <w:color w:val="333333"/>
          <w:kern w:val="36"/>
        </w:rPr>
        <w:t>为主</w:t>
      </w:r>
    </w:p>
    <w:p w:rsidR="001C30A6" w:rsidRDefault="001C30A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lastRenderedPageBreak/>
        <w:t>一党专政；多元民主</w:t>
      </w:r>
    </w:p>
    <w:p w:rsidR="00247E61" w:rsidRDefault="00247E6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系统的公有制经济（最初形态）；混合经济</w:t>
      </w:r>
    </w:p>
    <w:p w:rsidR="00247E61" w:rsidRDefault="00247E61" w:rsidP="00D639FD">
      <w:pPr>
        <w:wordWrap w:val="0"/>
        <w:adjustRightInd/>
        <w:snapToGrid/>
        <w:spacing w:after="75" w:line="390" w:lineRule="atLeast"/>
        <w:outlineLvl w:val="0"/>
        <w:rPr>
          <w:rFonts w:ascii="微软雅黑" w:hAnsi="微软雅黑" w:cstheme="minorHAnsi" w:hint="eastAsia"/>
          <w:b/>
          <w:bCs/>
          <w:color w:val="333333"/>
          <w:kern w:val="36"/>
        </w:rPr>
      </w:pPr>
      <w:r w:rsidRPr="00247E61">
        <w:rPr>
          <w:rFonts w:ascii="微软雅黑" w:hAnsi="微软雅黑" w:cstheme="minorHAnsi" w:hint="eastAsia"/>
          <w:b/>
          <w:bCs/>
          <w:color w:val="333333"/>
          <w:kern w:val="36"/>
        </w:rPr>
        <w:t>8</w:t>
      </w:r>
      <w:r>
        <w:rPr>
          <w:rFonts w:ascii="微软雅黑" w:hAnsi="微软雅黑" w:cstheme="minorHAnsi" w:hint="eastAsia"/>
          <w:b/>
          <w:bCs/>
          <w:color w:val="333333"/>
          <w:kern w:val="36"/>
        </w:rPr>
        <w:t>、</w:t>
      </w:r>
      <w:r w:rsidRPr="00247E61">
        <w:rPr>
          <w:rFonts w:ascii="微软雅黑" w:hAnsi="微软雅黑" w:cstheme="minorHAnsi" w:hint="eastAsia"/>
          <w:b/>
          <w:bCs/>
          <w:color w:val="333333"/>
          <w:kern w:val="36"/>
        </w:rPr>
        <w:t>从上面七个问题来看，你能给出几种“左翼”和“右翼”的区分方法？</w:t>
      </w:r>
    </w:p>
    <w:p w:rsidR="00247E61" w:rsidRDefault="0031048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很多种。</w:t>
      </w:r>
      <w:r w:rsidR="00247E61">
        <w:rPr>
          <w:rFonts w:ascii="微软雅黑" w:hAnsi="微软雅黑" w:cstheme="minorHAnsi" w:hint="eastAsia"/>
          <w:bCs/>
          <w:color w:val="333333"/>
          <w:kern w:val="36"/>
        </w:rPr>
        <w:t>以下排列对比</w:t>
      </w:r>
      <w:r>
        <w:rPr>
          <w:rFonts w:ascii="微软雅黑" w:hAnsi="微软雅黑" w:cstheme="minorHAnsi" w:hint="eastAsia"/>
          <w:bCs/>
          <w:color w:val="333333"/>
          <w:kern w:val="36"/>
        </w:rPr>
        <w:t>。</w:t>
      </w:r>
    </w:p>
    <w:p w:rsidR="00247E61" w:rsidRDefault="00247E6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经济：</w:t>
      </w:r>
    </w:p>
    <w:p w:rsidR="00247E61" w:rsidRDefault="00247E6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计划经济；自由市场</w:t>
      </w:r>
    </w:p>
    <w:p w:rsidR="00247E61" w:rsidRDefault="00247E6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福利国家；竞争性国家</w:t>
      </w:r>
    </w:p>
    <w:p w:rsidR="00247E61" w:rsidRDefault="00247E6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劳权优先；产权至上</w:t>
      </w:r>
    </w:p>
    <w:p w:rsidR="00247E61" w:rsidRDefault="00A429F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重视结果平等；偏好机会均等</w:t>
      </w:r>
    </w:p>
    <w:p w:rsidR="00A429F6" w:rsidRDefault="00A429F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国家干预；自由放任</w:t>
      </w:r>
    </w:p>
    <w:p w:rsidR="00A429F6" w:rsidRDefault="00A429F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集体主义，互助合作；个人主义，自由订立契约</w:t>
      </w:r>
    </w:p>
    <w:p w:rsidR="00A429F6" w:rsidRDefault="00A429F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强调公平；追求效率</w:t>
      </w:r>
    </w:p>
    <w:p w:rsidR="00A429F6" w:rsidRDefault="00A429F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社会、文化：</w:t>
      </w:r>
    </w:p>
    <w:p w:rsidR="00A429F6" w:rsidRDefault="00A429F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激进，反传统；保守，维护传统</w:t>
      </w:r>
    </w:p>
    <w:p w:rsidR="0031048B" w:rsidRDefault="0031048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重视个人自由；重视社会秩序</w:t>
      </w:r>
    </w:p>
    <w:p w:rsidR="00A429F6" w:rsidRDefault="00A429F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世俗社会；宗教精神</w:t>
      </w:r>
    </w:p>
    <w:p w:rsidR="00A429F6" w:rsidRDefault="00A429F6"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尊重文化差异；强调文明优劣</w:t>
      </w:r>
    </w:p>
    <w:p w:rsidR="0031048B" w:rsidRDefault="0031048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司法宽容；强硬法制</w:t>
      </w:r>
    </w:p>
    <w:p w:rsidR="00A429F6" w:rsidRDefault="0031048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政治：</w:t>
      </w:r>
    </w:p>
    <w:p w:rsidR="00F80EB1" w:rsidRDefault="00F80EB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信赖大众民主；尊崇共和宪政</w:t>
      </w:r>
    </w:p>
    <w:p w:rsidR="0031048B" w:rsidRDefault="0031048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支持大政府；主张小政府</w:t>
      </w:r>
    </w:p>
    <w:p w:rsidR="0031048B" w:rsidRDefault="0031048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反对政府对文化的过度管制；反对政府对经济的</w:t>
      </w:r>
      <w:r w:rsidR="009516EB">
        <w:rPr>
          <w:rFonts w:ascii="微软雅黑" w:hAnsi="微软雅黑" w:cstheme="minorHAnsi" w:hint="eastAsia"/>
          <w:bCs/>
          <w:color w:val="333333"/>
          <w:kern w:val="36"/>
        </w:rPr>
        <w:t>过多</w:t>
      </w:r>
      <w:r>
        <w:rPr>
          <w:rFonts w:ascii="微软雅黑" w:hAnsi="微软雅黑" w:cstheme="minorHAnsi" w:hint="eastAsia"/>
          <w:bCs/>
          <w:color w:val="333333"/>
          <w:kern w:val="36"/>
        </w:rPr>
        <w:t>控制</w:t>
      </w:r>
    </w:p>
    <w:p w:rsidR="0031048B" w:rsidRDefault="0031048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认为政府将对促进公共福利、社会发展有积极作用；认为政府的</w:t>
      </w:r>
      <w:r w:rsidR="009516EB">
        <w:rPr>
          <w:rFonts w:ascii="微软雅黑" w:hAnsi="微软雅黑" w:cstheme="minorHAnsi" w:hint="eastAsia"/>
          <w:bCs/>
          <w:color w:val="333333"/>
          <w:kern w:val="36"/>
        </w:rPr>
        <w:t>主要作用</w:t>
      </w:r>
      <w:r>
        <w:rPr>
          <w:rFonts w:ascii="微软雅黑" w:hAnsi="微软雅黑" w:cstheme="minorHAnsi" w:hint="eastAsia"/>
          <w:bCs/>
          <w:color w:val="333333"/>
          <w:kern w:val="36"/>
        </w:rPr>
        <w:t>为维护</w:t>
      </w:r>
      <w:r w:rsidR="009516EB">
        <w:rPr>
          <w:rFonts w:ascii="微软雅黑" w:hAnsi="微软雅黑" w:cstheme="minorHAnsi" w:hint="eastAsia"/>
          <w:bCs/>
          <w:color w:val="333333"/>
          <w:kern w:val="36"/>
        </w:rPr>
        <w:t>公共安全与秩序，扮演“守夜人“。</w:t>
      </w:r>
    </w:p>
    <w:p w:rsidR="009516EB" w:rsidRDefault="009516E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偏好赤字政策；偏好财政平衡</w:t>
      </w:r>
    </w:p>
    <w:p w:rsidR="009516EB" w:rsidRDefault="009516E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追求不断的改革与进步；反对盲目的、频繁的制度、政策变动</w:t>
      </w:r>
    </w:p>
    <w:p w:rsidR="009516EB" w:rsidRDefault="009516E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外交：</w:t>
      </w:r>
    </w:p>
    <w:p w:rsidR="009516EB" w:rsidRDefault="009516E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倾向于国际关系理论中的新自由主义，反对单边主义；倾向于新现实主义，主张强硬维护国家利益。</w:t>
      </w:r>
    </w:p>
    <w:p w:rsidR="009516EB" w:rsidRDefault="009516E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国际主义；民族主义，国家主义</w:t>
      </w:r>
    </w:p>
    <w:p w:rsidR="0031048B" w:rsidRDefault="009516EB" w:rsidP="00D639FD">
      <w:pPr>
        <w:wordWrap w:val="0"/>
        <w:adjustRightInd/>
        <w:snapToGrid/>
        <w:spacing w:after="75" w:line="390" w:lineRule="atLeast"/>
        <w:outlineLvl w:val="0"/>
        <w:rPr>
          <w:rFonts w:ascii="微软雅黑" w:hAnsi="微软雅黑" w:cstheme="minorHAnsi" w:hint="eastAsia"/>
          <w:b/>
          <w:bCs/>
          <w:color w:val="333333"/>
          <w:kern w:val="36"/>
        </w:rPr>
      </w:pPr>
      <w:r w:rsidRPr="009516EB">
        <w:rPr>
          <w:rFonts w:ascii="微软雅黑" w:hAnsi="微软雅黑" w:cstheme="minorHAnsi" w:hint="eastAsia"/>
          <w:b/>
          <w:bCs/>
          <w:color w:val="333333"/>
          <w:kern w:val="36"/>
        </w:rPr>
        <w:lastRenderedPageBreak/>
        <w:t>9</w:t>
      </w:r>
      <w:r>
        <w:rPr>
          <w:rFonts w:ascii="微软雅黑" w:hAnsi="微软雅黑" w:cstheme="minorHAnsi" w:hint="eastAsia"/>
          <w:b/>
          <w:bCs/>
          <w:color w:val="333333"/>
          <w:kern w:val="36"/>
        </w:rPr>
        <w:t>、</w:t>
      </w:r>
      <w:r w:rsidRPr="009516EB">
        <w:rPr>
          <w:rFonts w:ascii="微软雅黑" w:hAnsi="微软雅黑" w:cstheme="minorHAnsi" w:hint="eastAsia"/>
          <w:b/>
          <w:bCs/>
          <w:color w:val="333333"/>
          <w:kern w:val="36"/>
        </w:rPr>
        <w:t>为什么在西方，支持性开放、堕胎合法化等议题被称作“左翼”？为什么同为极权主义，纳粹与共产分别被称作“极右”和“极左”？日本篡改教科书者为何被称作日本“极右翼”？为何部分无政府主义被称作“极左”，而部分又被称作“极右”？</w:t>
      </w:r>
    </w:p>
    <w:p w:rsidR="009516EB" w:rsidRDefault="009516E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因为支持性开放与堕胎合法化是反传统、反宗教的激进社会主张，所以属于“左翼“</w:t>
      </w:r>
    </w:p>
    <w:p w:rsidR="009516EB" w:rsidRDefault="009516E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因为包含了大量种族主义、军国主义思想，且维护传统文化、道德，重视社会秩序、国家安全，在社会文化议题上极端保守，所以纳粹主义被称作“极右“。</w:t>
      </w:r>
    </w:p>
    <w:p w:rsidR="009516EB" w:rsidRDefault="009516E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因为在经济政策上尊崇计划经济与国家管制，极端反对自由市场，所以共产主义被称作“极左“。</w:t>
      </w:r>
    </w:p>
    <w:p w:rsidR="009516EB" w:rsidRDefault="00777540"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因为被认为奉行极端民族主义、军国主义思想，支持部分偏激的日本传统价值观，所以日本篡改教科书者被称作“极右翼“。</w:t>
      </w:r>
    </w:p>
    <w:p w:rsidR="00777540" w:rsidRDefault="00777540"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因为无政府主义在政治光谱上分布过于广泛，派别过于混乱，有从支持女权、绿色政治到工团主义再到社会主义乃至共产主义的左翼，也有从奉行自由意志主义到认可资本主义再到主张完全的利己主义、个人主义乃至和基督教相结合的右翼。其中，在各种议题特别是经济议题上极端左倾或右倾，即会被认为是“极左“或”极右“。</w:t>
      </w:r>
    </w:p>
    <w:p w:rsidR="002E0A70" w:rsidRPr="002E0A70" w:rsidRDefault="002E0A70" w:rsidP="00D639FD">
      <w:pPr>
        <w:wordWrap w:val="0"/>
        <w:adjustRightInd/>
        <w:snapToGrid/>
        <w:spacing w:after="75" w:line="390" w:lineRule="atLeast"/>
        <w:outlineLvl w:val="0"/>
        <w:rPr>
          <w:rFonts w:ascii="微软雅黑" w:hAnsi="微软雅黑" w:cstheme="minorHAnsi" w:hint="eastAsia"/>
          <w:b/>
          <w:bCs/>
          <w:color w:val="333333"/>
          <w:kern w:val="36"/>
        </w:rPr>
      </w:pPr>
      <w:r w:rsidRPr="002E0A70">
        <w:rPr>
          <w:rFonts w:ascii="微软雅黑" w:hAnsi="微软雅黑" w:cstheme="minorHAnsi" w:hint="eastAsia"/>
          <w:b/>
          <w:bCs/>
          <w:color w:val="333333"/>
          <w:kern w:val="36"/>
        </w:rPr>
        <w:t>10、霍布斯、洛克、卢梭三人的社会契约论有何区别和联系？</w:t>
      </w:r>
    </w:p>
    <w:p w:rsidR="004F5E6C" w:rsidRDefault="002E0A70"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区别：</w:t>
      </w:r>
    </w:p>
    <w:p w:rsidR="00A429F6" w:rsidRDefault="004F5E6C" w:rsidP="004F5E6C">
      <w:pPr>
        <w:pStyle w:val="a3"/>
        <w:numPr>
          <w:ilvl w:val="0"/>
          <w:numId w:val="2"/>
        </w:numPr>
        <w:wordWrap w:val="0"/>
        <w:adjustRightInd/>
        <w:snapToGrid/>
        <w:spacing w:after="75" w:line="390" w:lineRule="atLeast"/>
        <w:ind w:firstLineChars="0"/>
        <w:outlineLvl w:val="0"/>
        <w:rPr>
          <w:rFonts w:ascii="微软雅黑" w:hAnsi="微软雅黑" w:cstheme="minorHAnsi" w:hint="eastAsia"/>
          <w:bCs/>
          <w:color w:val="333333"/>
          <w:kern w:val="36"/>
        </w:rPr>
      </w:pPr>
      <w:r w:rsidRPr="004F5E6C">
        <w:rPr>
          <w:rFonts w:ascii="微软雅黑" w:hAnsi="微软雅黑" w:cstheme="minorHAnsi" w:hint="eastAsia"/>
          <w:bCs/>
          <w:color w:val="333333"/>
          <w:kern w:val="36"/>
        </w:rPr>
        <w:t>霍布斯认为权利的让渡者只有被统治者，而洛克、卢梭认为是</w:t>
      </w:r>
      <w:r>
        <w:rPr>
          <w:rFonts w:ascii="微软雅黑" w:hAnsi="微软雅黑" w:cstheme="minorHAnsi" w:hint="eastAsia"/>
          <w:bCs/>
          <w:color w:val="333333"/>
          <w:kern w:val="36"/>
        </w:rPr>
        <w:t>所有人</w:t>
      </w:r>
      <w:r w:rsidRPr="004F5E6C">
        <w:rPr>
          <w:rFonts w:ascii="微软雅黑" w:hAnsi="微软雅黑" w:cstheme="minorHAnsi" w:hint="eastAsia"/>
          <w:bCs/>
          <w:color w:val="333333"/>
          <w:kern w:val="36"/>
        </w:rPr>
        <w:t>。</w:t>
      </w:r>
    </w:p>
    <w:p w:rsidR="001A18F4" w:rsidRDefault="001A18F4" w:rsidP="004F5E6C">
      <w:pPr>
        <w:pStyle w:val="a3"/>
        <w:numPr>
          <w:ilvl w:val="0"/>
          <w:numId w:val="2"/>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霍布斯、卢梭认为让渡者让渡了所有权利，而洛克认为是部分权利。</w:t>
      </w:r>
    </w:p>
    <w:p w:rsidR="004F5E6C" w:rsidRPr="004F5E6C" w:rsidRDefault="004F5E6C" w:rsidP="004F5E6C">
      <w:pPr>
        <w:pStyle w:val="a3"/>
        <w:numPr>
          <w:ilvl w:val="0"/>
          <w:numId w:val="2"/>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霍布斯设想的自然状态是混乱无序的人与人的战争状态，洛克设想的自然状态是受自然法约束但缺乏裁判来做保障的</w:t>
      </w:r>
      <w:r w:rsidR="001A18F4">
        <w:rPr>
          <w:rFonts w:ascii="微软雅黑" w:hAnsi="微软雅黑" w:cstheme="minorHAnsi" w:hint="eastAsia"/>
          <w:bCs/>
          <w:color w:val="333333"/>
          <w:kern w:val="36"/>
        </w:rPr>
        <w:t>祥和而亟需改进的状态，卢梭设想的自然状态是自由和睦但不足以充分应对生存挑战的状态。</w:t>
      </w:r>
    </w:p>
    <w:p w:rsidR="004F5E6C" w:rsidRDefault="004F5E6C" w:rsidP="001A18F4">
      <w:pPr>
        <w:pStyle w:val="a3"/>
        <w:numPr>
          <w:ilvl w:val="0"/>
          <w:numId w:val="2"/>
        </w:numPr>
        <w:wordWrap w:val="0"/>
        <w:adjustRightInd/>
        <w:snapToGrid/>
        <w:spacing w:after="75" w:line="390" w:lineRule="atLeast"/>
        <w:ind w:firstLineChars="0"/>
        <w:outlineLvl w:val="0"/>
        <w:rPr>
          <w:rFonts w:ascii="微软雅黑" w:hAnsi="微软雅黑" w:cstheme="minorHAnsi" w:hint="eastAsia"/>
          <w:bCs/>
          <w:color w:val="333333"/>
          <w:kern w:val="36"/>
        </w:rPr>
      </w:pPr>
      <w:r w:rsidRPr="004F5E6C">
        <w:rPr>
          <w:rFonts w:ascii="微软雅黑" w:hAnsi="微软雅黑" w:cstheme="minorHAnsi" w:hint="eastAsia"/>
          <w:bCs/>
          <w:color w:val="333333"/>
          <w:kern w:val="36"/>
        </w:rPr>
        <w:t>霍布斯认为只有签订契约者即民众有义务遵守契约，政府</w:t>
      </w:r>
      <w:r w:rsidR="001A18F4">
        <w:rPr>
          <w:rFonts w:ascii="微软雅黑" w:hAnsi="微软雅黑" w:cstheme="minorHAnsi" w:hint="eastAsia"/>
          <w:bCs/>
          <w:color w:val="333333"/>
          <w:kern w:val="36"/>
        </w:rPr>
        <w:t>可为所欲为、</w:t>
      </w:r>
      <w:r w:rsidRPr="004F5E6C">
        <w:rPr>
          <w:rFonts w:ascii="微软雅黑" w:hAnsi="微软雅黑" w:cstheme="minorHAnsi" w:hint="eastAsia"/>
          <w:bCs/>
          <w:color w:val="333333"/>
          <w:kern w:val="36"/>
        </w:rPr>
        <w:t>不对民众负有任何义务，民众不应以任何理由反抗统治者</w:t>
      </w:r>
      <w:r>
        <w:rPr>
          <w:rFonts w:ascii="微软雅黑" w:hAnsi="微软雅黑" w:cstheme="minorHAnsi" w:hint="eastAsia"/>
          <w:bCs/>
          <w:color w:val="333333"/>
          <w:kern w:val="36"/>
        </w:rPr>
        <w:t>。</w:t>
      </w:r>
      <w:r w:rsidRPr="001A18F4">
        <w:rPr>
          <w:rFonts w:ascii="微软雅黑" w:hAnsi="微软雅黑" w:cstheme="minorHAnsi" w:hint="eastAsia"/>
          <w:bCs/>
          <w:color w:val="333333"/>
          <w:kern w:val="36"/>
        </w:rPr>
        <w:t>洛克</w:t>
      </w:r>
      <w:r w:rsidR="001A18F4" w:rsidRPr="001A18F4">
        <w:rPr>
          <w:rFonts w:ascii="微软雅黑" w:hAnsi="微软雅黑" w:cstheme="minorHAnsi" w:hint="eastAsia"/>
          <w:bCs/>
          <w:color w:val="333333"/>
          <w:kern w:val="36"/>
        </w:rPr>
        <w:t>认为契约有两个，一个是每个人</w:t>
      </w:r>
      <w:r w:rsidR="00D94139">
        <w:rPr>
          <w:rFonts w:ascii="微软雅黑" w:hAnsi="微软雅黑" w:cstheme="minorHAnsi" w:hint="eastAsia"/>
          <w:bCs/>
          <w:color w:val="333333"/>
          <w:kern w:val="36"/>
        </w:rPr>
        <w:t>之间达成协议</w:t>
      </w:r>
      <w:r w:rsidR="001A18F4" w:rsidRPr="001A18F4">
        <w:rPr>
          <w:rFonts w:ascii="微软雅黑" w:hAnsi="微软雅黑" w:cstheme="minorHAnsi" w:hint="eastAsia"/>
          <w:bCs/>
          <w:color w:val="333333"/>
          <w:kern w:val="36"/>
        </w:rPr>
        <w:t>让渡部分权利给社会的契约，另一个是民众将社会权利</w:t>
      </w:r>
      <w:r w:rsidR="001A18F4">
        <w:rPr>
          <w:rFonts w:ascii="微软雅黑" w:hAnsi="微软雅黑" w:cstheme="minorHAnsi" w:hint="eastAsia"/>
          <w:bCs/>
          <w:color w:val="333333"/>
          <w:kern w:val="36"/>
        </w:rPr>
        <w:t>交由</w:t>
      </w:r>
      <w:r w:rsidR="001A18F4" w:rsidRPr="001A18F4">
        <w:rPr>
          <w:rFonts w:ascii="微软雅黑" w:hAnsi="微软雅黑" w:cstheme="minorHAnsi" w:hint="eastAsia"/>
          <w:bCs/>
          <w:color w:val="333333"/>
          <w:kern w:val="36"/>
        </w:rPr>
        <w:t>统治者行使而订立的契约</w:t>
      </w:r>
      <w:r w:rsidR="001A18F4">
        <w:rPr>
          <w:rFonts w:ascii="微软雅黑" w:hAnsi="微软雅黑" w:cstheme="minorHAnsi" w:hint="eastAsia"/>
          <w:bCs/>
          <w:color w:val="333333"/>
          <w:kern w:val="36"/>
        </w:rPr>
        <w:t>，统治者不能越权，所有人都应在契约限制下行事，人民有权将统治者权力收归于公民社会，但公民社会的权利无法返还给每个个体。</w:t>
      </w:r>
      <w:r w:rsidR="00D94139">
        <w:rPr>
          <w:rFonts w:ascii="微软雅黑" w:hAnsi="微软雅黑" w:cstheme="minorHAnsi" w:hint="eastAsia"/>
          <w:bCs/>
          <w:color w:val="333333"/>
          <w:kern w:val="36"/>
        </w:rPr>
        <w:t>卢梭认为每个人是与一个共同体签订契约，而非其他个体，人民转让所有的原有</w:t>
      </w:r>
      <w:r w:rsidR="009B3720">
        <w:rPr>
          <w:rFonts w:ascii="微软雅黑" w:hAnsi="微软雅黑" w:cstheme="minorHAnsi" w:hint="eastAsia"/>
          <w:bCs/>
          <w:color w:val="333333"/>
          <w:kern w:val="36"/>
        </w:rPr>
        <w:t>权利、且权利不可分割，</w:t>
      </w:r>
      <w:r w:rsidR="00D94139">
        <w:rPr>
          <w:rFonts w:ascii="微软雅黑" w:hAnsi="微软雅黑" w:cstheme="minorHAnsi" w:hint="eastAsia"/>
          <w:bCs/>
          <w:color w:val="333333"/>
          <w:kern w:val="36"/>
        </w:rPr>
        <w:t>一致</w:t>
      </w:r>
      <w:r w:rsidR="009B3720">
        <w:rPr>
          <w:rFonts w:ascii="微软雅黑" w:hAnsi="微软雅黑" w:cstheme="minorHAnsi" w:hint="eastAsia"/>
          <w:bCs/>
          <w:color w:val="333333"/>
          <w:kern w:val="36"/>
        </w:rPr>
        <w:t>无条件地</w:t>
      </w:r>
      <w:r w:rsidR="00D94139">
        <w:rPr>
          <w:rFonts w:ascii="微软雅黑" w:hAnsi="微软雅黑" w:cstheme="minorHAnsi" w:hint="eastAsia"/>
          <w:bCs/>
          <w:color w:val="333333"/>
          <w:kern w:val="36"/>
        </w:rPr>
        <w:t>服从共同体的公意，负有相同义务，而共同体提供相同的权利给每一个人，政府仅仅是共同体与人民之间的中间机构，共同体的职能被委托给政府去行使，人权有权推翻政府并回归自然状态。</w:t>
      </w:r>
    </w:p>
    <w:p w:rsidR="002E0A70" w:rsidRDefault="00D94139" w:rsidP="00D639FD">
      <w:pPr>
        <w:pStyle w:val="a3"/>
        <w:numPr>
          <w:ilvl w:val="0"/>
          <w:numId w:val="2"/>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霍布斯以此支持良性威权政体，谋求保障个人基本权利，维护社会秩序。洛克以此</w:t>
      </w:r>
    </w:p>
    <w:p w:rsidR="00D94139" w:rsidRDefault="00D94139" w:rsidP="00D94139">
      <w:pPr>
        <w:pStyle w:val="a3"/>
        <w:wordWrap w:val="0"/>
        <w:adjustRightInd/>
        <w:snapToGrid/>
        <w:spacing w:after="75" w:line="390" w:lineRule="atLeast"/>
        <w:ind w:left="360" w:firstLineChars="0" w:firstLine="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要求对政府分权制衡</w:t>
      </w:r>
      <w:r w:rsidR="009B3720">
        <w:rPr>
          <w:rFonts w:ascii="微软雅黑" w:hAnsi="微软雅黑" w:cstheme="minorHAnsi" w:hint="eastAsia"/>
          <w:bCs/>
          <w:color w:val="333333"/>
          <w:kern w:val="36"/>
        </w:rPr>
        <w:t>，提倡有限政府</w:t>
      </w:r>
      <w:r>
        <w:rPr>
          <w:rFonts w:ascii="微软雅黑" w:hAnsi="微软雅黑" w:cstheme="minorHAnsi" w:hint="eastAsia"/>
          <w:bCs/>
          <w:color w:val="333333"/>
          <w:kern w:val="36"/>
        </w:rPr>
        <w:t>。卢梭以此宣扬人民主权说，追求</w:t>
      </w:r>
      <w:r w:rsidR="009B3720">
        <w:rPr>
          <w:rFonts w:ascii="微软雅黑" w:hAnsi="微软雅黑" w:cstheme="minorHAnsi" w:hint="eastAsia"/>
          <w:bCs/>
          <w:color w:val="333333"/>
          <w:kern w:val="36"/>
        </w:rPr>
        <w:t>集权政治与</w:t>
      </w:r>
      <w:r>
        <w:rPr>
          <w:rFonts w:ascii="微软雅黑" w:hAnsi="微软雅黑" w:cstheme="minorHAnsi" w:hint="eastAsia"/>
          <w:bCs/>
          <w:color w:val="333333"/>
          <w:kern w:val="36"/>
        </w:rPr>
        <w:t>直接民主制。</w:t>
      </w:r>
    </w:p>
    <w:p w:rsidR="009B3720" w:rsidRDefault="009B3720" w:rsidP="00D94139">
      <w:pPr>
        <w:pStyle w:val="a3"/>
        <w:wordWrap w:val="0"/>
        <w:adjustRightInd/>
        <w:snapToGrid/>
        <w:spacing w:after="75" w:line="390" w:lineRule="atLeast"/>
        <w:ind w:left="360" w:firstLineChars="0" w:firstLine="0"/>
        <w:outlineLvl w:val="0"/>
        <w:rPr>
          <w:rFonts w:ascii="微软雅黑" w:hAnsi="微软雅黑" w:cstheme="minorHAnsi" w:hint="eastAsia"/>
          <w:bCs/>
          <w:color w:val="333333"/>
          <w:kern w:val="36"/>
        </w:rPr>
      </w:pPr>
      <w:r>
        <w:rPr>
          <w:rFonts w:ascii="微软雅黑" w:hAnsi="微软雅黑" w:cstheme="minorHAnsi" w:hint="eastAsia"/>
          <w:bCs/>
          <w:color w:val="333333"/>
          <w:kern w:val="36"/>
        </w:rPr>
        <w:lastRenderedPageBreak/>
        <w:t>联系：</w:t>
      </w:r>
    </w:p>
    <w:p w:rsidR="009B3720" w:rsidRPr="009B3720" w:rsidRDefault="009B3720" w:rsidP="009B3720">
      <w:pPr>
        <w:pStyle w:val="a3"/>
        <w:numPr>
          <w:ilvl w:val="0"/>
          <w:numId w:val="3"/>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都</w:t>
      </w:r>
      <w:r w:rsidRPr="009B3720">
        <w:rPr>
          <w:rFonts w:ascii="微软雅黑" w:hAnsi="微软雅黑" w:cstheme="minorHAnsi" w:hint="eastAsia"/>
          <w:bCs/>
          <w:color w:val="333333"/>
          <w:kern w:val="36"/>
        </w:rPr>
        <w:t>使用了假说-演绎法。</w:t>
      </w:r>
    </w:p>
    <w:p w:rsidR="009B3720" w:rsidRDefault="009B3720" w:rsidP="009B3720">
      <w:pPr>
        <w:pStyle w:val="a3"/>
        <w:numPr>
          <w:ilvl w:val="0"/>
          <w:numId w:val="3"/>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都认为存在一个具有普遍性质的前社会状态。</w:t>
      </w:r>
    </w:p>
    <w:p w:rsidR="009B3720" w:rsidRDefault="009B3720" w:rsidP="009B3720">
      <w:pPr>
        <w:pStyle w:val="a3"/>
        <w:numPr>
          <w:ilvl w:val="0"/>
          <w:numId w:val="3"/>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都以契约论来解释国家、政府的形成。</w:t>
      </w:r>
    </w:p>
    <w:p w:rsidR="009B3720" w:rsidRDefault="009B3720" w:rsidP="009B3720">
      <w:pPr>
        <w:pStyle w:val="a3"/>
        <w:numPr>
          <w:ilvl w:val="0"/>
          <w:numId w:val="3"/>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都认为摆脱自然状态具有更多积极意义而非消极意义。</w:t>
      </w:r>
    </w:p>
    <w:p w:rsidR="009B3720" w:rsidRDefault="009B3720" w:rsidP="009B3720">
      <w:pPr>
        <w:wordWrap w:val="0"/>
        <w:adjustRightInd/>
        <w:snapToGrid/>
        <w:spacing w:after="75" w:line="390" w:lineRule="atLeast"/>
        <w:outlineLvl w:val="0"/>
        <w:rPr>
          <w:rFonts w:ascii="微软雅黑" w:hAnsi="微软雅黑" w:cstheme="minorHAnsi" w:hint="eastAsia"/>
          <w:b/>
          <w:bCs/>
          <w:color w:val="333333"/>
          <w:kern w:val="36"/>
        </w:rPr>
      </w:pPr>
      <w:r w:rsidRPr="009B3720">
        <w:rPr>
          <w:rFonts w:ascii="微软雅黑" w:hAnsi="微软雅黑" w:cstheme="minorHAnsi" w:hint="eastAsia"/>
          <w:b/>
          <w:bCs/>
          <w:color w:val="333333"/>
          <w:kern w:val="36"/>
        </w:rPr>
        <w:t>11、“法治”和“依法治国”有何区别？</w:t>
      </w:r>
    </w:p>
    <w:p w:rsidR="00F943A5" w:rsidRDefault="009B3720" w:rsidP="009B3720">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法治（rule of law</w:t>
      </w:r>
      <w:r>
        <w:rPr>
          <w:rFonts w:ascii="微软雅黑" w:hAnsi="微软雅黑" w:cstheme="minorHAnsi"/>
          <w:bCs/>
          <w:color w:val="333333"/>
          <w:kern w:val="36"/>
        </w:rPr>
        <w:t>）</w:t>
      </w:r>
      <w:r w:rsidR="00F943A5">
        <w:rPr>
          <w:rFonts w:ascii="微软雅黑" w:hAnsi="微软雅黑" w:cstheme="minorHAnsi" w:hint="eastAsia"/>
          <w:bCs/>
          <w:color w:val="333333"/>
          <w:kern w:val="36"/>
        </w:rPr>
        <w:t>是一切组织、机构、个人的行为都必须在宪法和法律的约束之下，共同遵守事先制定的规则。依法治国（rule by law</w:t>
      </w:r>
      <w:r w:rsidR="00F943A5">
        <w:rPr>
          <w:rFonts w:ascii="微软雅黑" w:hAnsi="微软雅黑" w:cstheme="minorHAnsi"/>
          <w:bCs/>
          <w:color w:val="333333"/>
          <w:kern w:val="36"/>
        </w:rPr>
        <w:t>）</w:t>
      </w:r>
      <w:r w:rsidR="00F943A5">
        <w:rPr>
          <w:rFonts w:ascii="微软雅黑" w:hAnsi="微软雅黑" w:cstheme="minorHAnsi" w:hint="eastAsia"/>
          <w:bCs/>
          <w:color w:val="333333"/>
          <w:kern w:val="36"/>
        </w:rPr>
        <w:t>是政府以法律来治理国家、社会。</w:t>
      </w:r>
    </w:p>
    <w:p w:rsidR="00F943A5" w:rsidRDefault="00F943A5" w:rsidP="009B3720">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前者主要是对国家投机主义的限制，包括对立法行为的严格控制，后者仅仅是强调一切行为应遵守生效的法律规定。</w:t>
      </w:r>
    </w:p>
    <w:p w:rsidR="00F943A5" w:rsidRPr="00F943A5" w:rsidRDefault="00F943A5" w:rsidP="009B3720">
      <w:pPr>
        <w:wordWrap w:val="0"/>
        <w:adjustRightInd/>
        <w:snapToGrid/>
        <w:spacing w:after="75" w:line="390" w:lineRule="atLeast"/>
        <w:outlineLvl w:val="0"/>
        <w:rPr>
          <w:rFonts w:ascii="微软雅黑" w:hAnsi="微软雅黑" w:cstheme="minorHAnsi" w:hint="eastAsia"/>
          <w:b/>
          <w:bCs/>
          <w:color w:val="333333"/>
          <w:kern w:val="36"/>
        </w:rPr>
      </w:pPr>
      <w:r w:rsidRPr="00F943A5">
        <w:rPr>
          <w:rFonts w:ascii="微软雅黑" w:hAnsi="微软雅黑" w:cstheme="minorHAnsi" w:hint="eastAsia"/>
          <w:b/>
          <w:bCs/>
          <w:color w:val="333333"/>
          <w:kern w:val="36"/>
        </w:rPr>
        <w:t>12、“封建”一词的含义到底是什么？来形容历史上的中国合适吗？封建制和中央集权制对于宪政转轨有何不同影响？</w:t>
      </w:r>
    </w:p>
    <w:p w:rsidR="00B222BE" w:rsidRDefault="00F943A5"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封建一词在</w:t>
      </w:r>
      <w:r w:rsidR="00D6106B">
        <w:rPr>
          <w:rFonts w:ascii="微软雅黑" w:hAnsi="微软雅黑" w:cstheme="minorHAnsi" w:hint="eastAsia"/>
          <w:bCs/>
          <w:color w:val="333333"/>
          <w:kern w:val="36"/>
        </w:rPr>
        <w:t>汉语中原本指先秦封土建制、封邦建国式的政治制度。作为feudalism的对译，封建指的是一种欧洲历史上独有的以庄园制为基础、等级鲜明并以类原始契约维系领主附庸关系的非血缘的、非强有力的国家权力支配的社会。</w:t>
      </w:r>
    </w:p>
    <w:p w:rsidR="00D6106B" w:rsidRDefault="00D6106B"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就第二个含义而言，显然完全不能描述中国历史中已知的任何一个阶段。</w:t>
      </w:r>
    </w:p>
    <w:p w:rsidR="00B222BE" w:rsidRDefault="008D4082"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封建制包含的权力制衡（国王与贵族等）、权利义务对等原则、公权受限，有利于宪政转轨，但类似法兰西和神圣罗马帝国的过度分裂，会极大的压缩社会公共空间，不利于议事与参政精神、能力的养成，亦不利于封建法从臣民间的私法体系向公法演进。</w:t>
      </w:r>
    </w:p>
    <w:p w:rsidR="008D4082" w:rsidRDefault="008D4082"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中央集权带来的王权膨胀往往会</w:t>
      </w:r>
      <w:r w:rsidR="002E1CA1">
        <w:rPr>
          <w:rFonts w:ascii="微软雅黑" w:hAnsi="微软雅黑" w:cstheme="minorHAnsi" w:hint="eastAsia"/>
          <w:bCs/>
          <w:color w:val="333333"/>
          <w:kern w:val="36"/>
        </w:rPr>
        <w:t>造成单一权力对社会的全面统治，</w:t>
      </w:r>
      <w:r>
        <w:rPr>
          <w:rFonts w:ascii="微软雅黑" w:hAnsi="微软雅黑" w:cstheme="minorHAnsi" w:hint="eastAsia"/>
          <w:bCs/>
          <w:color w:val="333333"/>
          <w:kern w:val="36"/>
        </w:rPr>
        <w:t>阻碍宪政萌发，</w:t>
      </w:r>
      <w:r w:rsidR="002E1CA1">
        <w:rPr>
          <w:rFonts w:ascii="微软雅黑" w:hAnsi="微软雅黑" w:cstheme="minorHAnsi" w:hint="eastAsia"/>
          <w:bCs/>
          <w:color w:val="333333"/>
          <w:kern w:val="36"/>
        </w:rPr>
        <w:t>使得民众不革命难以立宪，</w:t>
      </w:r>
      <w:r>
        <w:rPr>
          <w:rFonts w:ascii="微软雅黑" w:hAnsi="微软雅黑" w:cstheme="minorHAnsi" w:hint="eastAsia"/>
          <w:bCs/>
          <w:color w:val="333333"/>
          <w:kern w:val="36"/>
        </w:rPr>
        <w:t>但征服者威廉在英伦推行的中央集权却成功激发贵族团结一致，产生相互制衡的二元权力格局，在博弈中不断完善议会政治，对宪政转轨产生积极影响。</w:t>
      </w:r>
    </w:p>
    <w:p w:rsidR="008D4082" w:rsidRDefault="008D4082"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一般来说，</w:t>
      </w:r>
      <w:r w:rsidR="002E1CA1">
        <w:rPr>
          <w:rFonts w:ascii="微软雅黑" w:hAnsi="微软雅黑" w:cstheme="minorHAnsi" w:hint="eastAsia"/>
          <w:bCs/>
          <w:color w:val="333333"/>
          <w:kern w:val="36"/>
        </w:rPr>
        <w:t>封建制比中央集权制更有利于宪政转轨，但二者都不会对宪政产生与否造成决定性影响。</w:t>
      </w:r>
    </w:p>
    <w:p w:rsidR="00B222BE" w:rsidRDefault="00F80EB1" w:rsidP="00D639FD">
      <w:pPr>
        <w:wordWrap w:val="0"/>
        <w:adjustRightInd/>
        <w:snapToGrid/>
        <w:spacing w:after="75" w:line="390" w:lineRule="atLeast"/>
        <w:outlineLvl w:val="0"/>
        <w:rPr>
          <w:rFonts w:ascii="微软雅黑" w:hAnsi="微软雅黑" w:cstheme="minorHAnsi" w:hint="eastAsia"/>
          <w:b/>
          <w:bCs/>
          <w:color w:val="333333"/>
          <w:kern w:val="36"/>
        </w:rPr>
      </w:pPr>
      <w:r w:rsidRPr="00F80EB1">
        <w:rPr>
          <w:rFonts w:ascii="微软雅黑" w:hAnsi="微软雅黑" w:cstheme="minorHAnsi" w:hint="eastAsia"/>
          <w:b/>
          <w:bCs/>
          <w:color w:val="333333"/>
          <w:kern w:val="36"/>
        </w:rPr>
        <w:t>13、为何洛克、哈耶克等人如此看重私人财产权？</w:t>
      </w:r>
    </w:p>
    <w:p w:rsidR="00F80EB1" w:rsidRDefault="00F80EB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因为他们极端重视个人自由，而他们认为抛弃了私人财产权将会使个体失去自我独立行事的保障，从而丧失个人自由。</w:t>
      </w:r>
    </w:p>
    <w:p w:rsidR="002E1CA1" w:rsidRDefault="002E1CA1" w:rsidP="00D639FD">
      <w:pPr>
        <w:wordWrap w:val="0"/>
        <w:adjustRightInd/>
        <w:snapToGrid/>
        <w:spacing w:after="75" w:line="390" w:lineRule="atLeast"/>
        <w:outlineLvl w:val="0"/>
        <w:rPr>
          <w:rFonts w:ascii="微软雅黑" w:hAnsi="微软雅黑" w:cstheme="minorHAnsi" w:hint="eastAsia"/>
          <w:b/>
          <w:bCs/>
          <w:color w:val="333333"/>
          <w:kern w:val="36"/>
        </w:rPr>
      </w:pPr>
      <w:r w:rsidRPr="002E1CA1">
        <w:rPr>
          <w:rFonts w:ascii="微软雅黑" w:hAnsi="微软雅黑" w:cstheme="minorHAnsi" w:hint="eastAsia"/>
          <w:b/>
          <w:bCs/>
          <w:color w:val="333333"/>
          <w:kern w:val="36"/>
        </w:rPr>
        <w:t>14、联邦制的优缺点有哪些？</w:t>
      </w:r>
    </w:p>
    <w:p w:rsidR="002E1CA1" w:rsidRDefault="002E1CA1" w:rsidP="00D639FD">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优点：</w:t>
      </w:r>
    </w:p>
    <w:p w:rsidR="002E1CA1" w:rsidRPr="002E1CA1" w:rsidRDefault="002E1CA1" w:rsidP="002E1CA1">
      <w:pPr>
        <w:pStyle w:val="a3"/>
        <w:numPr>
          <w:ilvl w:val="0"/>
          <w:numId w:val="4"/>
        </w:numPr>
        <w:wordWrap w:val="0"/>
        <w:adjustRightInd/>
        <w:snapToGrid/>
        <w:spacing w:after="75" w:line="390" w:lineRule="atLeast"/>
        <w:ind w:firstLineChars="0"/>
        <w:outlineLvl w:val="0"/>
        <w:rPr>
          <w:rFonts w:ascii="微软雅黑" w:hAnsi="微软雅黑" w:cstheme="minorHAnsi" w:hint="eastAsia"/>
          <w:bCs/>
          <w:color w:val="333333"/>
          <w:kern w:val="36"/>
        </w:rPr>
      </w:pPr>
      <w:r w:rsidRPr="002E1CA1">
        <w:rPr>
          <w:rFonts w:ascii="微软雅黑" w:hAnsi="微软雅黑" w:cstheme="minorHAnsi" w:hint="eastAsia"/>
          <w:bCs/>
          <w:color w:val="333333"/>
          <w:kern w:val="36"/>
        </w:rPr>
        <w:t>协调中央-地方关系，容易维系民族、文化结构较复杂的国家。</w:t>
      </w:r>
    </w:p>
    <w:p w:rsidR="002E1CA1" w:rsidRDefault="002E1CA1" w:rsidP="002E1CA1">
      <w:pPr>
        <w:pStyle w:val="a3"/>
        <w:numPr>
          <w:ilvl w:val="0"/>
          <w:numId w:val="4"/>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有利于不同文化、制度的高效试错与演进，同时维持着一个主权统一的国家。</w:t>
      </w:r>
    </w:p>
    <w:p w:rsidR="002E1CA1" w:rsidRDefault="00037921" w:rsidP="002E1CA1">
      <w:pPr>
        <w:pStyle w:val="a3"/>
        <w:numPr>
          <w:ilvl w:val="0"/>
          <w:numId w:val="4"/>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lastRenderedPageBreak/>
        <w:t>能减轻无论中央还是地方的</w:t>
      </w:r>
      <w:r w:rsidR="002E1CA1">
        <w:rPr>
          <w:rFonts w:ascii="微软雅黑" w:hAnsi="微软雅黑" w:cstheme="minorHAnsi" w:hint="eastAsia"/>
          <w:bCs/>
          <w:color w:val="333333"/>
          <w:kern w:val="36"/>
        </w:rPr>
        <w:t>错误决策的影响，</w:t>
      </w:r>
      <w:r>
        <w:rPr>
          <w:rFonts w:ascii="微软雅黑" w:hAnsi="微软雅黑" w:cstheme="minorHAnsi" w:hint="eastAsia"/>
          <w:bCs/>
          <w:color w:val="333333"/>
          <w:kern w:val="36"/>
        </w:rPr>
        <w:t>相较于单一制国家</w:t>
      </w:r>
      <w:r w:rsidR="002E1CA1">
        <w:rPr>
          <w:rFonts w:ascii="微软雅黑" w:hAnsi="微软雅黑" w:cstheme="minorHAnsi" w:hint="eastAsia"/>
          <w:bCs/>
          <w:color w:val="333333"/>
          <w:kern w:val="36"/>
        </w:rPr>
        <w:t>具备</w:t>
      </w:r>
      <w:r>
        <w:rPr>
          <w:rFonts w:ascii="微软雅黑" w:hAnsi="微软雅黑" w:cstheme="minorHAnsi" w:hint="eastAsia"/>
          <w:bCs/>
          <w:color w:val="333333"/>
          <w:kern w:val="36"/>
        </w:rPr>
        <w:t>更强的制度设计风险规避能力。</w:t>
      </w:r>
    </w:p>
    <w:p w:rsidR="00037921" w:rsidRDefault="00BD2F75" w:rsidP="00BD2F75">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缺点：</w:t>
      </w:r>
    </w:p>
    <w:p w:rsidR="00BD2F75" w:rsidRPr="00BD2F75" w:rsidRDefault="00BD2F75" w:rsidP="00BD2F75">
      <w:pPr>
        <w:pStyle w:val="a3"/>
        <w:numPr>
          <w:ilvl w:val="0"/>
          <w:numId w:val="5"/>
        </w:numPr>
        <w:wordWrap w:val="0"/>
        <w:adjustRightInd/>
        <w:snapToGrid/>
        <w:spacing w:after="75" w:line="390" w:lineRule="atLeast"/>
        <w:ind w:firstLineChars="0"/>
        <w:outlineLvl w:val="0"/>
        <w:rPr>
          <w:rFonts w:ascii="微软雅黑" w:hAnsi="微软雅黑" w:cstheme="minorHAnsi" w:hint="eastAsia"/>
          <w:bCs/>
          <w:color w:val="333333"/>
          <w:kern w:val="36"/>
        </w:rPr>
      </w:pPr>
      <w:r w:rsidRPr="00BD2F75">
        <w:rPr>
          <w:rFonts w:ascii="微软雅黑" w:hAnsi="微软雅黑" w:cstheme="minorHAnsi" w:hint="eastAsia"/>
          <w:bCs/>
          <w:color w:val="333333"/>
          <w:kern w:val="36"/>
        </w:rPr>
        <w:t>互不隶属的司法体系增加了诉讼成本。</w:t>
      </w:r>
    </w:p>
    <w:p w:rsidR="00BD2F75" w:rsidRDefault="00BD2F75" w:rsidP="00BD2F75">
      <w:pPr>
        <w:pStyle w:val="a3"/>
        <w:numPr>
          <w:ilvl w:val="0"/>
          <w:numId w:val="5"/>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中央与加盟国的权力界定较为困难，以引发政府间争端以及相互推诿责任。</w:t>
      </w:r>
    </w:p>
    <w:p w:rsidR="00BD2F75" w:rsidRDefault="00BD2F75" w:rsidP="00BD2F75">
      <w:pPr>
        <w:pStyle w:val="a3"/>
        <w:numPr>
          <w:ilvl w:val="0"/>
          <w:numId w:val="5"/>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不统一的各种社会、经济标准于规范使交易费用较高。</w:t>
      </w:r>
    </w:p>
    <w:p w:rsidR="00BD2F75" w:rsidRDefault="00BD2F75" w:rsidP="00BD2F75">
      <w:pPr>
        <w:pStyle w:val="a3"/>
        <w:numPr>
          <w:ilvl w:val="0"/>
          <w:numId w:val="5"/>
        </w:numPr>
        <w:wordWrap w:val="0"/>
        <w:adjustRightInd/>
        <w:snapToGrid/>
        <w:spacing w:after="75" w:line="390" w:lineRule="atLeast"/>
        <w:ind w:firstLineChars="0"/>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对于后发国家而言，中央可能缺乏足够的权威与资源进行制度、技术的外生引进和模仿。</w:t>
      </w:r>
    </w:p>
    <w:p w:rsidR="00BD2F75" w:rsidRDefault="00BD2F75" w:rsidP="00BD2F75">
      <w:pPr>
        <w:wordWrap w:val="0"/>
        <w:adjustRightInd/>
        <w:snapToGrid/>
        <w:spacing w:after="75" w:line="390" w:lineRule="atLeast"/>
        <w:outlineLvl w:val="0"/>
        <w:rPr>
          <w:rFonts w:ascii="微软雅黑" w:hAnsi="微软雅黑" w:cstheme="minorHAnsi" w:hint="eastAsia"/>
          <w:b/>
          <w:bCs/>
          <w:color w:val="333333"/>
          <w:kern w:val="36"/>
        </w:rPr>
      </w:pPr>
      <w:r w:rsidRPr="00BD2F75">
        <w:rPr>
          <w:rFonts w:ascii="微软雅黑" w:hAnsi="微软雅黑" w:cstheme="minorHAnsi" w:hint="eastAsia"/>
          <w:b/>
          <w:bCs/>
          <w:color w:val="333333"/>
          <w:kern w:val="36"/>
        </w:rPr>
        <w:t xml:space="preserve">15、你能想出多少种限制权力的方式？选举能不能限制权力？  </w:t>
      </w:r>
    </w:p>
    <w:p w:rsidR="00BD2F75" w:rsidRDefault="00BD2F75" w:rsidP="00BD2F75">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制度，暴力，利益集团干涉等。</w:t>
      </w:r>
    </w:p>
    <w:p w:rsidR="00BD2F75" w:rsidRDefault="00BD2F75" w:rsidP="00BD2F75">
      <w:pPr>
        <w:wordWrap w:val="0"/>
        <w:adjustRightInd/>
        <w:snapToGrid/>
        <w:spacing w:after="75" w:line="390" w:lineRule="atLeast"/>
        <w:outlineLvl w:val="0"/>
        <w:rPr>
          <w:rFonts w:ascii="微软雅黑" w:hAnsi="微软雅黑" w:cstheme="minorHAnsi" w:hint="eastAsia"/>
          <w:bCs/>
          <w:color w:val="333333"/>
          <w:kern w:val="36"/>
        </w:rPr>
      </w:pPr>
      <w:r>
        <w:rPr>
          <w:rFonts w:ascii="微软雅黑" w:hAnsi="微软雅黑" w:cstheme="minorHAnsi" w:hint="eastAsia"/>
          <w:bCs/>
          <w:color w:val="333333"/>
          <w:kern w:val="36"/>
        </w:rPr>
        <w:t>其实，不给出具体的社会思想状况、经济结构、政治传统、技术条件等要素，我想不出任何具体的权力运作方式，更谈不上想出限制权力的方式。</w:t>
      </w:r>
    </w:p>
    <w:p w:rsidR="00BD2F75" w:rsidRPr="00BD2F75" w:rsidRDefault="00BD2F75" w:rsidP="00BD2F75">
      <w:pPr>
        <w:wordWrap w:val="0"/>
        <w:adjustRightInd/>
        <w:snapToGrid/>
        <w:spacing w:after="75" w:line="390" w:lineRule="atLeast"/>
        <w:outlineLvl w:val="0"/>
        <w:rPr>
          <w:rFonts w:ascii="微软雅黑" w:hAnsi="微软雅黑" w:cstheme="minorHAnsi"/>
          <w:bCs/>
          <w:color w:val="333333"/>
          <w:kern w:val="36"/>
        </w:rPr>
      </w:pPr>
      <w:r>
        <w:rPr>
          <w:rFonts w:ascii="微软雅黑" w:hAnsi="微软雅黑" w:cstheme="minorHAnsi" w:hint="eastAsia"/>
          <w:bCs/>
          <w:color w:val="333333"/>
          <w:kern w:val="36"/>
        </w:rPr>
        <w:t>单纯的选举不能限制权力，因为这仅仅发生在授权阶段。</w:t>
      </w:r>
    </w:p>
    <w:sectPr w:rsidR="00BD2F75" w:rsidRPr="00BD2F75"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7A26" w:rsidRDefault="00F37A26" w:rsidP="0043468D">
      <w:pPr>
        <w:spacing w:after="0"/>
      </w:pPr>
      <w:r>
        <w:separator/>
      </w:r>
    </w:p>
  </w:endnote>
  <w:endnote w:type="continuationSeparator" w:id="0">
    <w:p w:rsidR="00F37A26" w:rsidRDefault="00F37A26" w:rsidP="0043468D">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7A26" w:rsidRDefault="00F37A26" w:rsidP="0043468D">
      <w:pPr>
        <w:spacing w:after="0"/>
      </w:pPr>
      <w:r>
        <w:separator/>
      </w:r>
    </w:p>
  </w:footnote>
  <w:footnote w:type="continuationSeparator" w:id="0">
    <w:p w:rsidR="00F37A26" w:rsidRDefault="00F37A26" w:rsidP="0043468D">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60B67"/>
    <w:multiLevelType w:val="hybridMultilevel"/>
    <w:tmpl w:val="7B807CD4"/>
    <w:lvl w:ilvl="0" w:tplc="96FCE9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76C5971"/>
    <w:multiLevelType w:val="hybridMultilevel"/>
    <w:tmpl w:val="0B2252B8"/>
    <w:lvl w:ilvl="0" w:tplc="AF5E30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0A146D7"/>
    <w:multiLevelType w:val="hybridMultilevel"/>
    <w:tmpl w:val="81CA8904"/>
    <w:lvl w:ilvl="0" w:tplc="A77A5E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5C11FE4"/>
    <w:multiLevelType w:val="hybridMultilevel"/>
    <w:tmpl w:val="2CB8FFAC"/>
    <w:lvl w:ilvl="0" w:tplc="EBF81D5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36B1B70"/>
    <w:multiLevelType w:val="hybridMultilevel"/>
    <w:tmpl w:val="C7BAC4C2"/>
    <w:lvl w:ilvl="0" w:tplc="008C41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footnotePr>
    <w:footnote w:id="-1"/>
    <w:footnote w:id="0"/>
  </w:footnotePr>
  <w:endnotePr>
    <w:endnote w:id="-1"/>
    <w:endnote w:id="0"/>
  </w:endnotePr>
  <w:compat>
    <w:useFELayout/>
  </w:compat>
  <w:rsids>
    <w:rsidRoot w:val="00D31D50"/>
    <w:rsid w:val="00024E07"/>
    <w:rsid w:val="00037921"/>
    <w:rsid w:val="00037FDB"/>
    <w:rsid w:val="00075C5C"/>
    <w:rsid w:val="000E26E0"/>
    <w:rsid w:val="001171EC"/>
    <w:rsid w:val="00181A8F"/>
    <w:rsid w:val="00183743"/>
    <w:rsid w:val="001A18F4"/>
    <w:rsid w:val="001C30A6"/>
    <w:rsid w:val="00245599"/>
    <w:rsid w:val="00247E61"/>
    <w:rsid w:val="002E0A70"/>
    <w:rsid w:val="002E1CA1"/>
    <w:rsid w:val="002F2C10"/>
    <w:rsid w:val="0031048B"/>
    <w:rsid w:val="00323B43"/>
    <w:rsid w:val="00395CFB"/>
    <w:rsid w:val="003B597B"/>
    <w:rsid w:val="003B670F"/>
    <w:rsid w:val="003D37D8"/>
    <w:rsid w:val="00426133"/>
    <w:rsid w:val="0043468D"/>
    <w:rsid w:val="0043545B"/>
    <w:rsid w:val="004358AB"/>
    <w:rsid w:val="004D7DD6"/>
    <w:rsid w:val="004F0719"/>
    <w:rsid w:val="004F5E6C"/>
    <w:rsid w:val="004F76E8"/>
    <w:rsid w:val="00514DD0"/>
    <w:rsid w:val="0056530B"/>
    <w:rsid w:val="005A0F08"/>
    <w:rsid w:val="00660897"/>
    <w:rsid w:val="00672781"/>
    <w:rsid w:val="006F2F45"/>
    <w:rsid w:val="00710033"/>
    <w:rsid w:val="00777540"/>
    <w:rsid w:val="008546B8"/>
    <w:rsid w:val="008B7726"/>
    <w:rsid w:val="008D4082"/>
    <w:rsid w:val="009516EB"/>
    <w:rsid w:val="009B3720"/>
    <w:rsid w:val="009E4756"/>
    <w:rsid w:val="00A429F6"/>
    <w:rsid w:val="00A87B7F"/>
    <w:rsid w:val="00A977D9"/>
    <w:rsid w:val="00B222BE"/>
    <w:rsid w:val="00BA2D9F"/>
    <w:rsid w:val="00BC7B51"/>
    <w:rsid w:val="00BD2F75"/>
    <w:rsid w:val="00C133DB"/>
    <w:rsid w:val="00C33591"/>
    <w:rsid w:val="00C66D04"/>
    <w:rsid w:val="00C94E1F"/>
    <w:rsid w:val="00D31D50"/>
    <w:rsid w:val="00D6106B"/>
    <w:rsid w:val="00D639FD"/>
    <w:rsid w:val="00D94139"/>
    <w:rsid w:val="00DC6282"/>
    <w:rsid w:val="00DE3739"/>
    <w:rsid w:val="00E709E4"/>
    <w:rsid w:val="00E90166"/>
    <w:rsid w:val="00F37A26"/>
    <w:rsid w:val="00F80EB1"/>
    <w:rsid w:val="00F8667F"/>
    <w:rsid w:val="00F943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D639FD"/>
    <w:pPr>
      <w:adjustRightInd/>
      <w:snapToGrid/>
      <w:spacing w:before="100" w:beforeAutospacing="1" w:after="100" w:afterAutospacing="1"/>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530B"/>
    <w:pPr>
      <w:ind w:firstLineChars="200" w:firstLine="420"/>
    </w:pPr>
  </w:style>
  <w:style w:type="character" w:customStyle="1" w:styleId="1Char">
    <w:name w:val="标题 1 Char"/>
    <w:basedOn w:val="a0"/>
    <w:link w:val="1"/>
    <w:uiPriority w:val="9"/>
    <w:rsid w:val="00D639FD"/>
    <w:rPr>
      <w:rFonts w:ascii="宋体" w:eastAsia="宋体" w:hAnsi="宋体" w:cs="宋体"/>
      <w:b/>
      <w:bCs/>
      <w:kern w:val="36"/>
      <w:sz w:val="48"/>
      <w:szCs w:val="48"/>
    </w:rPr>
  </w:style>
  <w:style w:type="character" w:customStyle="1" w:styleId="ask-title">
    <w:name w:val="ask-title"/>
    <w:basedOn w:val="a0"/>
    <w:rsid w:val="00D639FD"/>
  </w:style>
  <w:style w:type="paragraph" w:styleId="a4">
    <w:name w:val="header"/>
    <w:basedOn w:val="a"/>
    <w:link w:val="Char"/>
    <w:uiPriority w:val="99"/>
    <w:semiHidden/>
    <w:unhideWhenUsed/>
    <w:rsid w:val="0043468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semiHidden/>
    <w:rsid w:val="0043468D"/>
    <w:rPr>
      <w:rFonts w:ascii="Tahoma" w:hAnsi="Tahoma"/>
      <w:sz w:val="18"/>
      <w:szCs w:val="18"/>
    </w:rPr>
  </w:style>
  <w:style w:type="paragraph" w:styleId="a5">
    <w:name w:val="footer"/>
    <w:basedOn w:val="a"/>
    <w:link w:val="Char0"/>
    <w:uiPriority w:val="99"/>
    <w:semiHidden/>
    <w:unhideWhenUsed/>
    <w:rsid w:val="0043468D"/>
    <w:pPr>
      <w:tabs>
        <w:tab w:val="center" w:pos="4153"/>
        <w:tab w:val="right" w:pos="8306"/>
      </w:tabs>
    </w:pPr>
    <w:rPr>
      <w:sz w:val="18"/>
      <w:szCs w:val="18"/>
    </w:rPr>
  </w:style>
  <w:style w:type="character" w:customStyle="1" w:styleId="Char0">
    <w:name w:val="页脚 Char"/>
    <w:basedOn w:val="a0"/>
    <w:link w:val="a5"/>
    <w:uiPriority w:val="99"/>
    <w:semiHidden/>
    <w:rsid w:val="0043468D"/>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25031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20900DCC-BEEB-486B-985D-815E12458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929</TotalTime>
  <Pages>7</Pages>
  <Words>832</Words>
  <Characters>4747</Characters>
  <Application>Microsoft Office Word</Application>
  <DocSecurity>0</DocSecurity>
  <Lines>39</Lines>
  <Paragraphs>11</Paragraphs>
  <ScaleCrop>false</ScaleCrop>
  <Company/>
  <LinksUpToDate>false</LinksUpToDate>
  <CharactersWithSpaces>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cp:revision>
  <dcterms:created xsi:type="dcterms:W3CDTF">2008-09-11T17:20:00Z</dcterms:created>
  <dcterms:modified xsi:type="dcterms:W3CDTF">2014-05-19T14:18:00Z</dcterms:modified>
</cp:coreProperties>
</file>