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52D" w:rsidRDefault="008036C0" w:rsidP="008036C0">
      <w:pPr>
        <w:pStyle w:val="Heading1"/>
      </w:pPr>
      <w:r>
        <w:t xml:space="preserve">Segmentation </w:t>
      </w:r>
    </w:p>
    <w:p w:rsidR="008036C0" w:rsidRDefault="008036C0">
      <w:r>
        <w:t>The processor contains sixteen segment registers. The upper nibble of an address (bits 60 to 63) identifie</w:t>
      </w:r>
      <w:r w:rsidR="004A5EE7">
        <w:t>s which segment register to use during address formation.</w:t>
      </w:r>
    </w:p>
    <w:p w:rsidR="008036C0" w:rsidRDefault="008036C0" w:rsidP="008036C0">
      <w:pPr>
        <w:pStyle w:val="ListParagraph"/>
        <w:numPr>
          <w:ilvl w:val="0"/>
          <w:numId w:val="1"/>
        </w:numPr>
      </w:pPr>
      <w:r>
        <w:t xml:space="preserve"> If segmentation is not desired then segmentation can effectively be ignored by setting all the segment registers to zero.</w:t>
      </w:r>
      <w:r w:rsidR="00954EC0">
        <w:t xml:space="preserve"> The processor can also be built without segmentation by commenting out the ‘SEGMENTATION’ definition.</w:t>
      </w:r>
    </w:p>
    <w:p w:rsidR="00081AFC" w:rsidRDefault="00081AFC" w:rsidP="00081AFC">
      <w:pPr>
        <w:pStyle w:val="Heading1"/>
      </w:pPr>
      <w:r>
        <w:t>Software Support</w:t>
      </w:r>
    </w:p>
    <w:p w:rsidR="008036C0" w:rsidRDefault="00081AFC">
      <w:r>
        <w:t xml:space="preserve">Segment registers may only be transferred to or from one of the general purpose registers. </w:t>
      </w:r>
      <w:r w:rsidR="008036C0">
        <w:t xml:space="preserve">There are four instructions for loading and storing the segment registers. </w:t>
      </w:r>
      <w:proofErr w:type="spellStart"/>
      <w:r w:rsidR="008036C0">
        <w:t>Mtseg</w:t>
      </w:r>
      <w:proofErr w:type="spellEnd"/>
      <w:r w:rsidR="008036C0">
        <w:t xml:space="preserve"> (move to segment)</w:t>
      </w:r>
      <w:proofErr w:type="gramStart"/>
      <w:r w:rsidR="008036C0">
        <w:t xml:space="preserve">, </w:t>
      </w:r>
      <w:r>
        <w:t xml:space="preserve"> </w:t>
      </w:r>
      <w:proofErr w:type="spellStart"/>
      <w:r w:rsidR="008036C0">
        <w:t>mtsegi</w:t>
      </w:r>
      <w:proofErr w:type="spellEnd"/>
      <w:proofErr w:type="gramEnd"/>
      <w:r w:rsidR="008036C0">
        <w:t xml:space="preserve"> (move to segment indirect),</w:t>
      </w:r>
      <w:proofErr w:type="spellStart"/>
      <w:r w:rsidR="008036C0">
        <w:t>mfseg</w:t>
      </w:r>
      <w:proofErr w:type="spellEnd"/>
      <w:r w:rsidR="008036C0">
        <w:t xml:space="preserve"> (move from segment, and </w:t>
      </w:r>
      <w:proofErr w:type="spellStart"/>
      <w:r w:rsidR="008036C0">
        <w:t>mfsegi</w:t>
      </w:r>
      <w:proofErr w:type="spellEnd"/>
      <w:r w:rsidR="008036C0">
        <w:t xml:space="preserve"> (move from segment indirect).</w:t>
      </w:r>
    </w:p>
    <w:p w:rsidR="008036C0" w:rsidRDefault="008036C0">
      <w:r>
        <w:t xml:space="preserve">The </w:t>
      </w:r>
      <w:proofErr w:type="spellStart"/>
      <w:r>
        <w:t>mtseg</w:t>
      </w:r>
      <w:proofErr w:type="spellEnd"/>
      <w:r>
        <w:t xml:space="preserve"> and </w:t>
      </w:r>
      <w:proofErr w:type="spellStart"/>
      <w:r>
        <w:t>mfseg</w:t>
      </w:r>
      <w:proofErr w:type="spellEnd"/>
      <w:r>
        <w:t xml:space="preserve"> instructions transfer values between a general purpose register and a segment register</w:t>
      </w:r>
      <w:r w:rsidR="00081AFC">
        <w:t xml:space="preserve"> directly</w:t>
      </w:r>
      <w:r>
        <w:t xml:space="preserve">. The </w:t>
      </w:r>
      <w:proofErr w:type="spellStart"/>
      <w:r>
        <w:t>mtsegi</w:t>
      </w:r>
      <w:proofErr w:type="spellEnd"/>
      <w:r>
        <w:t xml:space="preserve"> and </w:t>
      </w:r>
      <w:proofErr w:type="spellStart"/>
      <w:r>
        <w:t>mfsegi</w:t>
      </w:r>
      <w:proofErr w:type="spellEnd"/>
      <w:r>
        <w:t xml:space="preserve"> transfer values between a general purpose register and a segment register identified </w:t>
      </w:r>
      <w:r w:rsidR="00081AFC">
        <w:t xml:space="preserve">indirectly </w:t>
      </w:r>
      <w:r>
        <w:t>by another general purpose register.</w:t>
      </w:r>
      <w:r w:rsidR="00081AFC">
        <w:t xml:space="preserve"> For the </w:t>
      </w:r>
      <w:proofErr w:type="spellStart"/>
      <w:r w:rsidR="00081AFC">
        <w:t>mtsegi</w:t>
      </w:r>
      <w:proofErr w:type="spellEnd"/>
      <w:r w:rsidR="00081AFC">
        <w:t xml:space="preserve"> and </w:t>
      </w:r>
      <w:proofErr w:type="spellStart"/>
      <w:r w:rsidR="00081AFC">
        <w:t>mfsegi</w:t>
      </w:r>
      <w:proofErr w:type="spellEnd"/>
      <w:r w:rsidR="00081AFC">
        <w:t xml:space="preserve"> instruction the upper nibble of the value in a register identifies which segment register to use in the transfer.</w:t>
      </w:r>
    </w:p>
    <w:p w:rsidR="008036C0" w:rsidRDefault="00081AFC" w:rsidP="00081AFC">
      <w:pPr>
        <w:pStyle w:val="Heading1"/>
      </w:pPr>
      <w:r>
        <w:t>Address Formation:</w:t>
      </w:r>
    </w:p>
    <w:p w:rsidR="00081AFC" w:rsidRDefault="00081AFC">
      <w:r>
        <w:t>Non-segmented address bits 0 to 11 pass through the segmentation module unchanged. Address bits 59 to 12 are added to the contents of the segment register to form the final segmented address.</w:t>
      </w:r>
      <w:r w:rsidR="00E62556">
        <w:t xml:space="preserve"> Address bits 60 to 63 identify the segment register to use.</w:t>
      </w:r>
      <w:r w:rsidR="007523B2">
        <w:t xml:space="preserve"> Note that there is no shift associated with the segment addition. Future implementations of the processor may include additional low order address bits in the segment register in order to allow a finer grain for memory page / </w:t>
      </w:r>
      <w:proofErr w:type="spellStart"/>
      <w:r w:rsidR="007523B2">
        <w:t>paragraoh</w:t>
      </w:r>
      <w:proofErr w:type="spellEnd"/>
      <w:r w:rsidR="007523B2">
        <w:t xml:space="preserve"> size.</w:t>
      </w:r>
    </w:p>
    <w:tbl>
      <w:tblPr>
        <w:tblStyle w:val="TableGrid"/>
        <w:tblW w:w="0" w:type="auto"/>
        <w:tblInd w:w="1440" w:type="dxa"/>
        <w:tblLook w:val="04A0" w:firstRow="1" w:lastRow="0" w:firstColumn="1" w:lastColumn="0" w:noHBand="0" w:noVBand="1"/>
      </w:tblPr>
      <w:tblGrid>
        <w:gridCol w:w="3192"/>
        <w:gridCol w:w="1596"/>
      </w:tblGrid>
      <w:tr w:rsidR="00081AFC" w:rsidTr="00081AFC">
        <w:tc>
          <w:tcPr>
            <w:tcW w:w="3192" w:type="dxa"/>
          </w:tcPr>
          <w:p w:rsidR="00081AFC" w:rsidRDefault="00081AFC" w:rsidP="00081AFC">
            <w:pPr>
              <w:jc w:val="center"/>
            </w:pPr>
            <w:r>
              <w:t>Address[59:12]</w:t>
            </w:r>
          </w:p>
        </w:tc>
        <w:tc>
          <w:tcPr>
            <w:tcW w:w="1596" w:type="dxa"/>
          </w:tcPr>
          <w:p w:rsidR="00081AFC" w:rsidRDefault="00081AFC" w:rsidP="008036C0">
            <w:pPr>
              <w:jc w:val="center"/>
            </w:pPr>
            <w:r>
              <w:t>Address[11:0]</w:t>
            </w:r>
          </w:p>
        </w:tc>
      </w:tr>
      <w:tr w:rsidR="00081AFC" w:rsidTr="00081AFC">
        <w:tc>
          <w:tcPr>
            <w:tcW w:w="3192" w:type="dxa"/>
          </w:tcPr>
          <w:p w:rsidR="00081AFC" w:rsidRDefault="00081AFC" w:rsidP="008036C0">
            <w:pPr>
              <w:jc w:val="center"/>
            </w:pPr>
            <w:r>
              <w:t>+</w:t>
            </w:r>
          </w:p>
        </w:tc>
        <w:tc>
          <w:tcPr>
            <w:tcW w:w="1596" w:type="dxa"/>
          </w:tcPr>
          <w:p w:rsidR="00081AFC" w:rsidRDefault="00081AFC" w:rsidP="008036C0">
            <w:pPr>
              <w:jc w:val="center"/>
            </w:pPr>
            <w:r>
              <w:t>+</w:t>
            </w:r>
          </w:p>
        </w:tc>
      </w:tr>
      <w:tr w:rsidR="00081AFC" w:rsidTr="00081AFC">
        <w:tc>
          <w:tcPr>
            <w:tcW w:w="3192" w:type="dxa"/>
          </w:tcPr>
          <w:p w:rsidR="00081AFC" w:rsidRDefault="00081AFC" w:rsidP="008036C0">
            <w:pPr>
              <w:jc w:val="center"/>
            </w:pPr>
            <w:r>
              <w:t>Segment register value[63:12]</w:t>
            </w:r>
          </w:p>
        </w:tc>
        <w:tc>
          <w:tcPr>
            <w:tcW w:w="1596" w:type="dxa"/>
          </w:tcPr>
          <w:p w:rsidR="00081AFC" w:rsidRDefault="00081AFC" w:rsidP="008036C0">
            <w:pPr>
              <w:jc w:val="center"/>
            </w:pPr>
            <w:r>
              <w:t>000</w:t>
            </w:r>
            <w:r w:rsidRPr="008036C0">
              <w:rPr>
                <w:vertAlign w:val="subscript"/>
              </w:rPr>
              <w:t>12</w:t>
            </w:r>
          </w:p>
        </w:tc>
      </w:tr>
      <w:tr w:rsidR="00081AFC" w:rsidTr="00081AFC">
        <w:tc>
          <w:tcPr>
            <w:tcW w:w="4788" w:type="dxa"/>
            <w:gridSpan w:val="2"/>
          </w:tcPr>
          <w:p w:rsidR="00081AFC" w:rsidRDefault="00081AFC" w:rsidP="008036C0">
            <w:pPr>
              <w:jc w:val="center"/>
            </w:pPr>
            <w:r>
              <w:t>=</w:t>
            </w:r>
          </w:p>
        </w:tc>
      </w:tr>
      <w:tr w:rsidR="00081AFC" w:rsidTr="00081AFC">
        <w:tc>
          <w:tcPr>
            <w:tcW w:w="4788" w:type="dxa"/>
            <w:gridSpan w:val="2"/>
          </w:tcPr>
          <w:p w:rsidR="00081AFC" w:rsidRDefault="00081AFC" w:rsidP="008036C0">
            <w:pPr>
              <w:jc w:val="center"/>
            </w:pPr>
            <w:r>
              <w:t>Segmented address[63:0]</w:t>
            </w:r>
          </w:p>
        </w:tc>
      </w:tr>
    </w:tbl>
    <w:p w:rsidR="008036C0" w:rsidRDefault="008036C0"/>
    <w:p w:rsidR="004A5EE7" w:rsidRDefault="004A5EE7" w:rsidP="004A5EE7">
      <w:pPr>
        <w:pStyle w:val="Heading2"/>
      </w:pPr>
      <w:r>
        <w:t>Selecting a segment register</w:t>
      </w:r>
    </w:p>
    <w:p w:rsidR="004A5EE7" w:rsidRDefault="004A5EE7">
      <w:r>
        <w:t>The upper nibble of an address (bits 60 to 63) identifies which segment register to use.</w:t>
      </w:r>
    </w:p>
    <w:p w:rsidR="004A5EE7" w:rsidRDefault="004A5EE7">
      <w:bookmarkStart w:id="0" w:name="_GoBack"/>
      <w:bookmarkEnd w:id="0"/>
    </w:p>
    <w:sectPr w:rsidR="004A5E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6C0"/>
    <w:rsid w:val="00081AFC"/>
    <w:rsid w:val="004A5EE7"/>
    <w:rsid w:val="007523B2"/>
    <w:rsid w:val="008036C0"/>
    <w:rsid w:val="00954EC0"/>
    <w:rsid w:val="009B552D"/>
    <w:rsid w:val="00E625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3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5E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6C0"/>
    <w:pPr>
      <w:ind w:left="720"/>
      <w:contextualSpacing/>
    </w:pPr>
  </w:style>
  <w:style w:type="character" w:customStyle="1" w:styleId="Heading1Char">
    <w:name w:val="Heading 1 Char"/>
    <w:basedOn w:val="DefaultParagraphFont"/>
    <w:link w:val="Heading1"/>
    <w:uiPriority w:val="9"/>
    <w:rsid w:val="008036C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036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A5EE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36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5E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36C0"/>
    <w:pPr>
      <w:ind w:left="720"/>
      <w:contextualSpacing/>
    </w:pPr>
  </w:style>
  <w:style w:type="character" w:customStyle="1" w:styleId="Heading1Char">
    <w:name w:val="Heading 1 Char"/>
    <w:basedOn w:val="DefaultParagraphFont"/>
    <w:link w:val="Heading1"/>
    <w:uiPriority w:val="9"/>
    <w:rsid w:val="008036C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036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A5EE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robfinch@sympatico.ca</dc:creator>
  <cp:lastModifiedBy>robfinch@sympatico.ca</cp:lastModifiedBy>
  <cp:revision>4</cp:revision>
  <dcterms:created xsi:type="dcterms:W3CDTF">2013-02-14T19:05:00Z</dcterms:created>
  <dcterms:modified xsi:type="dcterms:W3CDTF">2013-02-15T08:10:00Z</dcterms:modified>
</cp:coreProperties>
</file>