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5380" w14:textId="77777777" w:rsidR="00AA7973" w:rsidRPr="007E5A00" w:rsidRDefault="00AA7973" w:rsidP="00AA7973">
      <w:pPr>
        <w:spacing w:after="0" w:line="240" w:lineRule="auto"/>
        <w:rPr>
          <w:rFonts w:ascii="Agency FB" w:eastAsia="Times New Roman" w:hAnsi="Agency FB" w:cs="Times New Roman"/>
          <w:b/>
          <w:lang w:eastAsia="fr-FR"/>
        </w:rPr>
      </w:pPr>
      <w:r w:rsidRPr="007E5A00">
        <w:rPr>
          <w:rFonts w:ascii="Agency FB" w:eastAsia="Times New Roman" w:hAnsi="Agency FB" w:cs="Times New Roman"/>
          <w:b/>
          <w:lang w:eastAsia="fr-FR"/>
        </w:rPr>
        <w:t>REPUBLIQUE ALGERIENNE DEMOCRATIQUE ET POPULAIRE</w:t>
      </w:r>
    </w:p>
    <w:p w14:paraId="78881EC7" w14:textId="77777777" w:rsidR="00AA7973" w:rsidRPr="007E5A00" w:rsidRDefault="005E5B2E" w:rsidP="00AA7973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lang w:eastAsia="fr-FR"/>
        </w:rPr>
      </w:pPr>
      <w:r w:rsidRPr="007E5A00">
        <w:rPr>
          <w:rFonts w:ascii="Agency FB" w:eastAsia="Times New Roman" w:hAnsi="Agency FB" w:cs="Times New Roman"/>
          <w:sz w:val="24"/>
          <w:szCs w:val="24"/>
          <w:lang w:eastAsia="fr-FR"/>
        </w:rPr>
        <w:t>MINISTERE DES FINANCES</w:t>
      </w:r>
    </w:p>
    <w:p w14:paraId="1911AADC" w14:textId="77777777" w:rsidR="00AA7973" w:rsidRPr="007E5A00" w:rsidRDefault="00AA7973" w:rsidP="00AA7973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lang w:eastAsia="fr-FR"/>
        </w:rPr>
      </w:pPr>
      <w:r w:rsidRPr="007E5A00">
        <w:rPr>
          <w:rFonts w:ascii="Agency FB" w:eastAsia="Times New Roman" w:hAnsi="Agency FB" w:cs="Times New Roman"/>
          <w:sz w:val="24"/>
          <w:szCs w:val="24"/>
          <w:lang w:eastAsia="fr-FR"/>
        </w:rPr>
        <w:t xml:space="preserve">Caisse Nationale d’Equipement </w:t>
      </w:r>
    </w:p>
    <w:p w14:paraId="55D4896B" w14:textId="77777777" w:rsidR="00AA7973" w:rsidRPr="007E5A00" w:rsidRDefault="00AA7973" w:rsidP="00901BF2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rtl/>
          <w:lang w:eastAsia="fr-FR" w:bidi="ar-DZ"/>
        </w:rPr>
      </w:pPr>
      <w:r w:rsidRPr="007E5A00">
        <w:rPr>
          <w:rFonts w:ascii="Agency FB" w:eastAsia="Times New Roman" w:hAnsi="Agency FB" w:cs="Times New Roman"/>
          <w:sz w:val="24"/>
          <w:szCs w:val="24"/>
          <w:lang w:eastAsia="fr-FR"/>
        </w:rPr>
        <w:t>Pour le Développement.</w:t>
      </w:r>
    </w:p>
    <w:p w14:paraId="55A8C35C" w14:textId="77777777" w:rsidR="00AA7973" w:rsidRPr="007E5A00" w:rsidRDefault="00AA7973" w:rsidP="00AA7973">
      <w:pPr>
        <w:tabs>
          <w:tab w:val="left" w:pos="2685"/>
        </w:tabs>
        <w:jc w:val="center"/>
        <w:rPr>
          <w:rFonts w:ascii="Agency FB" w:eastAsia="Times New Roman" w:hAnsi="Agency FB" w:cs="Times New Roman"/>
          <w:b/>
          <w:bCs/>
          <w:i/>
          <w:iCs/>
          <w:sz w:val="28"/>
          <w:szCs w:val="28"/>
          <w:u w:val="single"/>
          <w:lang w:eastAsia="fr-FR" w:bidi="ar-DZ"/>
        </w:rPr>
      </w:pPr>
      <w:r w:rsidRPr="007E5A00">
        <w:rPr>
          <w:rFonts w:ascii="Agency FB" w:eastAsia="Times New Roman" w:hAnsi="Agency FB" w:cs="Times New Roman"/>
          <w:b/>
          <w:bCs/>
          <w:i/>
          <w:iCs/>
          <w:sz w:val="28"/>
          <w:szCs w:val="28"/>
          <w:u w:val="single"/>
          <w:lang w:eastAsia="fr-FR" w:bidi="ar-DZ"/>
        </w:rPr>
        <w:t>Fiche d’évaluation mensuelle des activités</w:t>
      </w:r>
    </w:p>
    <w:p w14:paraId="465B7311" w14:textId="0411531D" w:rsidR="00AA7973" w:rsidRPr="007E5A00" w:rsidRDefault="00AA7973" w:rsidP="00EF1278">
      <w:pPr>
        <w:spacing w:before="120" w:after="120"/>
        <w:jc w:val="both"/>
        <w:rPr>
          <w:rFonts w:ascii="Agency FB" w:hAnsi="Agency FB" w:cstheme="majorBidi"/>
          <w:b/>
          <w:bCs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 xml:space="preserve">Période : </w:t>
      </w:r>
      <w:r w:rsidR="0080157B" w:rsidRPr="007E5A00">
        <w:rPr>
          <w:rFonts w:ascii="Agency FB" w:hAnsi="Agency FB" w:cstheme="majorBidi"/>
          <w:sz w:val="24"/>
          <w:szCs w:val="24"/>
        </w:rPr>
        <w:t>2</w:t>
      </w:r>
      <w:r w:rsidR="005D7ABF" w:rsidRPr="007E5A00">
        <w:rPr>
          <w:rFonts w:ascii="Agency FB" w:hAnsi="Agency FB" w:cstheme="majorBidi"/>
          <w:sz w:val="24"/>
          <w:szCs w:val="24"/>
        </w:rPr>
        <w:t>0</w:t>
      </w:r>
      <w:r w:rsidR="001D1175" w:rsidRPr="001D1175">
        <w:rPr>
          <w:rFonts w:ascii="Agency FB" w:hAnsi="Agency FB" w:cstheme="majorBidi"/>
          <w:sz w:val="24"/>
          <w:szCs w:val="24"/>
        </w:rPr>
        <w:t xml:space="preserve"> </w:t>
      </w:r>
      <w:r w:rsidR="00784505">
        <w:rPr>
          <w:rFonts w:ascii="Agency FB" w:hAnsi="Agency FB" w:cstheme="majorBidi"/>
          <w:sz w:val="24"/>
          <w:szCs w:val="24"/>
        </w:rPr>
        <w:t>Février</w:t>
      </w:r>
      <w:r w:rsidR="00784505" w:rsidRPr="007E5A00">
        <w:rPr>
          <w:rFonts w:ascii="Agency FB" w:hAnsi="Agency FB" w:cstheme="majorBidi"/>
          <w:sz w:val="24"/>
          <w:szCs w:val="24"/>
        </w:rPr>
        <w:t xml:space="preserve"> </w:t>
      </w:r>
      <w:r w:rsidR="0080157B" w:rsidRPr="007E5A00">
        <w:rPr>
          <w:rFonts w:ascii="Agency FB" w:hAnsi="Agency FB" w:cstheme="majorBidi"/>
          <w:sz w:val="24"/>
          <w:szCs w:val="24"/>
        </w:rPr>
        <w:t>au 20</w:t>
      </w:r>
      <w:r w:rsidR="00FF3524" w:rsidRPr="007E5A00">
        <w:rPr>
          <w:rFonts w:ascii="Agency FB" w:hAnsi="Agency FB" w:cstheme="majorBidi"/>
          <w:sz w:val="24"/>
          <w:szCs w:val="24"/>
        </w:rPr>
        <w:t xml:space="preserve"> </w:t>
      </w:r>
      <w:r w:rsidR="00784505">
        <w:rPr>
          <w:rFonts w:ascii="Agency FB" w:hAnsi="Agency FB" w:cstheme="majorBidi"/>
          <w:sz w:val="24"/>
          <w:szCs w:val="24"/>
        </w:rPr>
        <w:t>Mars</w:t>
      </w:r>
      <w:r w:rsidR="009A4944" w:rsidRPr="007E5A00">
        <w:rPr>
          <w:rFonts w:ascii="Agency FB" w:hAnsi="Agency FB" w:cstheme="majorBidi"/>
          <w:sz w:val="24"/>
          <w:szCs w:val="24"/>
        </w:rPr>
        <w:t xml:space="preserve"> </w:t>
      </w:r>
      <w:r w:rsidR="0080157B" w:rsidRPr="007E5A00">
        <w:rPr>
          <w:rFonts w:ascii="Agency FB" w:hAnsi="Agency FB" w:cstheme="majorBidi"/>
          <w:sz w:val="24"/>
          <w:szCs w:val="24"/>
        </w:rPr>
        <w:t>202</w:t>
      </w:r>
      <w:r w:rsidR="001D1175">
        <w:rPr>
          <w:rFonts w:ascii="Agency FB" w:hAnsi="Agency FB" w:cstheme="majorBidi"/>
          <w:sz w:val="24"/>
          <w:szCs w:val="24"/>
        </w:rPr>
        <w:t>3</w:t>
      </w:r>
    </w:p>
    <w:p w14:paraId="3D5A3A6D" w14:textId="64F3AB5B" w:rsidR="00AA7973" w:rsidRPr="007E5A00" w:rsidRDefault="00AA7973" w:rsidP="00644F9D">
      <w:pPr>
        <w:spacing w:before="120" w:after="120"/>
        <w:jc w:val="both"/>
        <w:rPr>
          <w:rFonts w:ascii="Agency FB" w:hAnsi="Agency FB" w:cstheme="majorBidi"/>
          <w:b/>
          <w:bCs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 xml:space="preserve">Nom et prénom du salarié : </w:t>
      </w:r>
      <w:r w:rsidR="006A6599" w:rsidRPr="007E5A00">
        <w:rPr>
          <w:rFonts w:ascii="Agency FB" w:hAnsi="Agency FB" w:cstheme="majorBidi"/>
          <w:b/>
          <w:bCs/>
          <w:sz w:val="24"/>
          <w:szCs w:val="24"/>
        </w:rPr>
        <w:t>NOUI Djamel-Eddine</w:t>
      </w:r>
    </w:p>
    <w:p w14:paraId="49804CFA" w14:textId="77777777" w:rsidR="00AA7973" w:rsidRPr="007E5A00" w:rsidRDefault="00AA7973" w:rsidP="00A57A2B">
      <w:pPr>
        <w:spacing w:before="120" w:after="120"/>
        <w:jc w:val="both"/>
        <w:rPr>
          <w:rFonts w:ascii="Agency FB" w:hAnsi="Agency FB" w:cstheme="majorBidi"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 xml:space="preserve">Poste </w:t>
      </w:r>
      <w:r w:rsidR="00030759" w:rsidRPr="007E5A00">
        <w:rPr>
          <w:rFonts w:ascii="Agency FB" w:hAnsi="Agency FB" w:cstheme="majorBidi"/>
          <w:b/>
          <w:bCs/>
          <w:sz w:val="24"/>
          <w:szCs w:val="24"/>
        </w:rPr>
        <w:t>d’emploi</w:t>
      </w:r>
      <w:r w:rsidRPr="007E5A00">
        <w:rPr>
          <w:rFonts w:ascii="Agency FB" w:hAnsi="Agency FB" w:cstheme="majorBidi"/>
          <w:sz w:val="24"/>
          <w:szCs w:val="24"/>
        </w:rPr>
        <w:t> </w:t>
      </w:r>
      <w:r w:rsidRPr="007E5A00">
        <w:rPr>
          <w:rFonts w:ascii="Agency FB" w:hAnsi="Agency FB" w:cstheme="majorBidi"/>
          <w:b/>
          <w:bCs/>
          <w:sz w:val="24"/>
          <w:szCs w:val="24"/>
        </w:rPr>
        <w:t>:</w:t>
      </w:r>
      <w:r w:rsidR="002E7825" w:rsidRPr="007E5A00">
        <w:rPr>
          <w:rFonts w:ascii="Agency FB" w:hAnsi="Agency FB" w:cstheme="majorBidi"/>
          <w:b/>
          <w:bCs/>
          <w:sz w:val="24"/>
          <w:szCs w:val="24"/>
        </w:rPr>
        <w:t xml:space="preserve"> Chargé d'études</w:t>
      </w:r>
    </w:p>
    <w:p w14:paraId="5A15E371" w14:textId="77777777" w:rsidR="00AA7973" w:rsidRPr="007E5A00" w:rsidRDefault="00AA7973" w:rsidP="00901BF2">
      <w:pPr>
        <w:spacing w:before="120" w:after="120"/>
        <w:jc w:val="both"/>
        <w:rPr>
          <w:rFonts w:ascii="Agency FB" w:hAnsi="Agency FB" w:cstheme="majorBidi"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>Signature :</w:t>
      </w:r>
    </w:p>
    <w:tbl>
      <w:tblPr>
        <w:tblStyle w:val="Grilledutableau"/>
        <w:tblW w:w="15701" w:type="dxa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134"/>
        <w:gridCol w:w="1418"/>
        <w:gridCol w:w="1842"/>
        <w:gridCol w:w="4536"/>
      </w:tblGrid>
      <w:tr w:rsidR="00AA7973" w:rsidRPr="007E5A00" w14:paraId="1EA1C994" w14:textId="77777777" w:rsidTr="00901BF2">
        <w:trPr>
          <w:trHeight w:val="877"/>
        </w:trPr>
        <w:tc>
          <w:tcPr>
            <w:tcW w:w="2235" w:type="dxa"/>
            <w:vAlign w:val="center"/>
          </w:tcPr>
          <w:p w14:paraId="14C350FA" w14:textId="77777777" w:rsidR="00AA7973" w:rsidRPr="007E5A00" w:rsidRDefault="009E2423" w:rsidP="001E58E4">
            <w:pPr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Nature d’activité</w:t>
            </w:r>
          </w:p>
        </w:tc>
        <w:tc>
          <w:tcPr>
            <w:tcW w:w="4536" w:type="dxa"/>
            <w:vAlign w:val="center"/>
          </w:tcPr>
          <w:p w14:paraId="24064204" w14:textId="77777777" w:rsidR="00AA7973" w:rsidRPr="007E5A00" w:rsidRDefault="00AA7973" w:rsidP="000C45A0">
            <w:pPr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Intitulé </w:t>
            </w:r>
            <w:r w:rsidR="00377880" w:rsidRPr="007E5A00">
              <w:rPr>
                <w:rFonts w:ascii="Agency FB" w:hAnsi="Agency FB" w:cstheme="majorBidi"/>
                <w:b/>
                <w:bCs/>
                <w:i/>
                <w:iCs/>
              </w:rPr>
              <w:t>des projets</w:t>
            </w:r>
          </w:p>
        </w:tc>
        <w:tc>
          <w:tcPr>
            <w:tcW w:w="1134" w:type="dxa"/>
            <w:vAlign w:val="center"/>
          </w:tcPr>
          <w:p w14:paraId="1F1F59F7" w14:textId="77777777" w:rsidR="00AA7973" w:rsidRPr="007E5A00" w:rsidRDefault="00AA7973" w:rsidP="007E5A00">
            <w:pPr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Date </w:t>
            </w:r>
            <w:r w:rsidR="005E5B2E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de 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commencement </w:t>
            </w:r>
            <w:r w:rsidR="005E5B2E" w:rsidRPr="007E5A00">
              <w:rPr>
                <w:rFonts w:ascii="Agency FB" w:hAnsi="Agency FB" w:cstheme="majorBidi"/>
                <w:b/>
                <w:bCs/>
                <w:i/>
                <w:iCs/>
              </w:rPr>
              <w:t>de l’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activité</w:t>
            </w:r>
          </w:p>
        </w:tc>
        <w:tc>
          <w:tcPr>
            <w:tcW w:w="1418" w:type="dxa"/>
            <w:vAlign w:val="center"/>
          </w:tcPr>
          <w:p w14:paraId="10CB094A" w14:textId="77777777" w:rsidR="00AA7973" w:rsidRPr="007E5A00" w:rsidRDefault="00AA7973" w:rsidP="007E5A00">
            <w:pPr>
              <w:tabs>
                <w:tab w:val="left" w:pos="281"/>
                <w:tab w:val="left" w:pos="866"/>
                <w:tab w:val="left" w:pos="1406"/>
              </w:tabs>
              <w:ind w:right="-108"/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Date</w:t>
            </w:r>
            <w:r w:rsidR="00D11B58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 </w:t>
            </w:r>
            <w:r w:rsidR="009E2423" w:rsidRPr="007E5A00">
              <w:rPr>
                <w:rFonts w:ascii="Agency FB" w:hAnsi="Agency FB" w:cstheme="majorBidi"/>
                <w:b/>
                <w:bCs/>
                <w:i/>
                <w:iCs/>
              </w:rPr>
              <w:t>de fin</w:t>
            </w:r>
            <w:r w:rsidR="00D11B58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 </w:t>
            </w:r>
            <w:r w:rsidR="005E5B2E" w:rsidRPr="007E5A00">
              <w:rPr>
                <w:rFonts w:ascii="Agency FB" w:hAnsi="Agency FB" w:cstheme="majorBidi"/>
                <w:b/>
                <w:bCs/>
                <w:i/>
                <w:iCs/>
              </w:rPr>
              <w:t>de l’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activité</w:t>
            </w:r>
          </w:p>
        </w:tc>
        <w:tc>
          <w:tcPr>
            <w:tcW w:w="1842" w:type="dxa"/>
            <w:vAlign w:val="center"/>
          </w:tcPr>
          <w:p w14:paraId="583003F8" w14:textId="77777777" w:rsidR="00AA7973" w:rsidRPr="007E5A00" w:rsidRDefault="000C45A0" w:rsidP="00C32A3B">
            <w:pPr>
              <w:tabs>
                <w:tab w:val="left" w:pos="501"/>
              </w:tabs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Nature du</w:t>
            </w:r>
            <w:r w:rsidR="00C32A3B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 livrable 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et date de remise</w:t>
            </w:r>
          </w:p>
        </w:tc>
        <w:tc>
          <w:tcPr>
            <w:tcW w:w="4536" w:type="dxa"/>
            <w:vAlign w:val="center"/>
          </w:tcPr>
          <w:p w14:paraId="451521C0" w14:textId="77777777" w:rsidR="005E5B2E" w:rsidRPr="007E5A00" w:rsidRDefault="007A6F53" w:rsidP="00C32A3B">
            <w:pPr>
              <w:ind w:left="-108" w:firstLine="108"/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Avis </w:t>
            </w:r>
          </w:p>
          <w:p w14:paraId="56BCA8BA" w14:textId="77777777" w:rsidR="00AA7973" w:rsidRPr="007E5A00" w:rsidRDefault="00AA7973" w:rsidP="007A6F53">
            <w:pPr>
              <w:ind w:left="-108" w:firstLine="108"/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Directeurs structures</w:t>
            </w:r>
          </w:p>
        </w:tc>
      </w:tr>
      <w:tr w:rsidR="00AA7973" w:rsidRPr="007E5A00" w14:paraId="76D83C3A" w14:textId="77777777" w:rsidTr="00901BF2">
        <w:trPr>
          <w:trHeight w:val="4818"/>
        </w:trPr>
        <w:tc>
          <w:tcPr>
            <w:tcW w:w="2235" w:type="dxa"/>
            <w:vAlign w:val="center"/>
          </w:tcPr>
          <w:p w14:paraId="3FBEFCB8" w14:textId="77777777" w:rsidR="00AA7973" w:rsidRPr="007E5A00" w:rsidRDefault="00AA7973" w:rsidP="009E2423">
            <w:pPr>
              <w:jc w:val="center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Autre</w:t>
            </w:r>
            <w:r w:rsidR="00600396" w:rsidRPr="007E5A00">
              <w:rPr>
                <w:rFonts w:ascii="Agency FB" w:hAnsi="Agency FB" w:cstheme="majorBidi"/>
                <w:sz w:val="24"/>
                <w:szCs w:val="24"/>
              </w:rPr>
              <w:t>s</w:t>
            </w:r>
          </w:p>
        </w:tc>
        <w:tc>
          <w:tcPr>
            <w:tcW w:w="4536" w:type="dxa"/>
            <w:vAlign w:val="center"/>
          </w:tcPr>
          <w:p w14:paraId="65887BE0" w14:textId="77777777" w:rsidR="00624A3E" w:rsidRPr="007E5A00" w:rsidRDefault="00624A3E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after="200"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Insertion des données relatives aux nouveaux projets dans le système d’information ;</w:t>
            </w:r>
          </w:p>
          <w:p w14:paraId="6860D2EB" w14:textId="305CD91A" w:rsidR="00624A3E" w:rsidRPr="007E5A00" w:rsidRDefault="00624A3E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after="200"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Gestion de la plateforme DATA CENTER de la CNED ;</w:t>
            </w:r>
          </w:p>
          <w:p w14:paraId="395462E1" w14:textId="424190E7" w:rsidR="006A6599" w:rsidRPr="007E5A00" w:rsidRDefault="006A6599" w:rsidP="00A0041B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Administration du pare-feu Sophos</w:t>
            </w:r>
          </w:p>
          <w:p w14:paraId="750D9C03" w14:textId="4F50FBF5" w:rsidR="00845A59" w:rsidRPr="007E5A00" w:rsidRDefault="0079717C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 xml:space="preserve">Gestion du </w:t>
            </w:r>
            <w:r w:rsidR="002E7825" w:rsidRPr="007E5A00">
              <w:rPr>
                <w:rFonts w:ascii="Agency FB" w:hAnsi="Agency FB" w:cstheme="majorBidi"/>
                <w:sz w:val="24"/>
                <w:szCs w:val="24"/>
              </w:rPr>
              <w:t xml:space="preserve">réseau informatique du siège de la </w:t>
            </w:r>
            <w:r w:rsidR="009E2423" w:rsidRPr="007E5A00">
              <w:rPr>
                <w:rFonts w:ascii="Agency FB" w:hAnsi="Agency FB" w:cstheme="majorBidi"/>
                <w:sz w:val="24"/>
                <w:szCs w:val="24"/>
              </w:rPr>
              <w:t>CNED ;</w:t>
            </w:r>
          </w:p>
          <w:p w14:paraId="7BAC5458" w14:textId="77777777" w:rsidR="00D424E2" w:rsidRPr="007E5A00" w:rsidRDefault="006A6599" w:rsidP="00D424E2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Administration de la plateforme Kaspersky Antivirus ;</w:t>
            </w:r>
          </w:p>
          <w:p w14:paraId="26270C56" w14:textId="2D283CAC" w:rsidR="00F37FC7" w:rsidRPr="007E5A00" w:rsidRDefault="00845A59" w:rsidP="00D424E2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Assistance et résolution d'incidents techniques à la demande des utilisateurs (</w:t>
            </w:r>
            <w:r w:rsidR="009E2423" w:rsidRPr="007E5A00">
              <w:rPr>
                <w:rFonts w:ascii="Agency FB" w:hAnsi="Agency FB" w:cstheme="majorBidi"/>
                <w:sz w:val="24"/>
                <w:szCs w:val="24"/>
              </w:rPr>
              <w:t>p</w:t>
            </w:r>
            <w:r w:rsidRPr="007E5A00">
              <w:rPr>
                <w:rFonts w:ascii="Agency FB" w:hAnsi="Agency FB" w:cstheme="majorBidi"/>
                <w:sz w:val="24"/>
                <w:szCs w:val="24"/>
              </w:rPr>
              <w:t xml:space="preserve">roblème d’impression, </w:t>
            </w:r>
            <w:r w:rsidR="009E2423" w:rsidRPr="007E5A00">
              <w:rPr>
                <w:rFonts w:ascii="Agency FB" w:hAnsi="Agency FB" w:cstheme="majorBidi"/>
                <w:sz w:val="24"/>
                <w:szCs w:val="24"/>
              </w:rPr>
              <w:t>problème</w:t>
            </w:r>
            <w:r w:rsidRPr="007E5A00">
              <w:rPr>
                <w:rFonts w:ascii="Agency FB" w:hAnsi="Agency FB" w:cstheme="majorBidi"/>
                <w:sz w:val="24"/>
                <w:szCs w:val="24"/>
              </w:rPr>
              <w:t xml:space="preserve"> système, problème réseau etc.…).</w:t>
            </w:r>
          </w:p>
        </w:tc>
        <w:tc>
          <w:tcPr>
            <w:tcW w:w="1134" w:type="dxa"/>
            <w:vAlign w:val="center"/>
          </w:tcPr>
          <w:p w14:paraId="431112CA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010A972B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0E56008D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45FCFFB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3ABA9C59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240CE175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D31FC81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21B0A0C7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014C9D0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088EEA09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6DB51AF5" w14:textId="77777777" w:rsidR="00F37FC7" w:rsidRPr="007E5A00" w:rsidRDefault="00F37FC7" w:rsidP="00B65FB2">
            <w:pPr>
              <w:jc w:val="center"/>
              <w:rPr>
                <w:rFonts w:ascii="Agency FB" w:hAnsi="Agency FB" w:cstheme="majorBidi"/>
                <w:sz w:val="20"/>
                <w:szCs w:val="20"/>
              </w:rPr>
            </w:pPr>
            <w:r w:rsidRPr="007E5A00">
              <w:rPr>
                <w:rFonts w:ascii="Agency FB" w:hAnsi="Agency FB" w:cstheme="majorBidi"/>
                <w:sz w:val="20"/>
                <w:szCs w:val="20"/>
              </w:rPr>
              <w:t>En cours</w:t>
            </w:r>
          </w:p>
          <w:p w14:paraId="57D811FA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7369018" w14:textId="77777777" w:rsidR="004B3574" w:rsidRPr="007E5A00" w:rsidRDefault="004B3574" w:rsidP="000C45A0">
            <w:pPr>
              <w:rPr>
                <w:rFonts w:ascii="Agency FB" w:hAnsi="Agency FB" w:cstheme="majorBidi"/>
              </w:rPr>
            </w:pPr>
          </w:p>
          <w:p w14:paraId="2342AE41" w14:textId="77777777" w:rsidR="004B3574" w:rsidRPr="007E5A00" w:rsidRDefault="004B3574" w:rsidP="000C45A0">
            <w:pPr>
              <w:rPr>
                <w:rFonts w:ascii="Agency FB" w:hAnsi="Agency FB" w:cstheme="majorBidi"/>
              </w:rPr>
            </w:pPr>
          </w:p>
          <w:p w14:paraId="5023BCAB" w14:textId="77777777" w:rsidR="004B3574" w:rsidRPr="007E5A00" w:rsidRDefault="004B3574" w:rsidP="000C45A0">
            <w:pPr>
              <w:rPr>
                <w:rFonts w:ascii="Agency FB" w:hAnsi="Agency FB" w:cstheme="majorBidi"/>
              </w:rPr>
            </w:pPr>
          </w:p>
          <w:p w14:paraId="0609C9C9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408ED972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4338B172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70FC43BE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8BFCE5B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</w:tc>
        <w:tc>
          <w:tcPr>
            <w:tcW w:w="1418" w:type="dxa"/>
            <w:vAlign w:val="center"/>
          </w:tcPr>
          <w:p w14:paraId="115C3621" w14:textId="77777777" w:rsidR="00AA7973" w:rsidRPr="007E5A00" w:rsidRDefault="00AA7973" w:rsidP="000C45A0">
            <w:pPr>
              <w:rPr>
                <w:rFonts w:ascii="Agency FB" w:hAnsi="Agency FB" w:cstheme="majorBidi"/>
              </w:rPr>
            </w:pPr>
          </w:p>
        </w:tc>
        <w:tc>
          <w:tcPr>
            <w:tcW w:w="1842" w:type="dxa"/>
            <w:vAlign w:val="center"/>
          </w:tcPr>
          <w:p w14:paraId="199544E4" w14:textId="77777777" w:rsidR="00AA7973" w:rsidRPr="007E5A00" w:rsidRDefault="00AA7973" w:rsidP="00C32A3B">
            <w:pPr>
              <w:tabs>
                <w:tab w:val="left" w:pos="501"/>
              </w:tabs>
              <w:rPr>
                <w:rFonts w:ascii="Agency FB" w:hAnsi="Agency FB" w:cstheme="majorBidi"/>
              </w:rPr>
            </w:pPr>
          </w:p>
        </w:tc>
        <w:tc>
          <w:tcPr>
            <w:tcW w:w="4536" w:type="dxa"/>
            <w:vAlign w:val="center"/>
          </w:tcPr>
          <w:p w14:paraId="0E809B73" w14:textId="77777777" w:rsidR="00AA7973" w:rsidRPr="007E5A00" w:rsidRDefault="00AA7973" w:rsidP="000C45A0">
            <w:pPr>
              <w:rPr>
                <w:rFonts w:ascii="Agency FB" w:hAnsi="Agency FB" w:cstheme="majorBidi"/>
              </w:rPr>
            </w:pPr>
          </w:p>
        </w:tc>
      </w:tr>
    </w:tbl>
    <w:p w14:paraId="608B78C6" w14:textId="77777777" w:rsidR="00AA7973" w:rsidRPr="007E5A00" w:rsidRDefault="00AA7973" w:rsidP="00AA7973">
      <w:pPr>
        <w:spacing w:after="0" w:line="240" w:lineRule="auto"/>
        <w:jc w:val="both"/>
        <w:rPr>
          <w:rFonts w:ascii="Agency FB" w:hAnsi="Agency FB" w:cstheme="majorBidi"/>
          <w:sz w:val="16"/>
          <w:szCs w:val="16"/>
        </w:rPr>
      </w:pPr>
    </w:p>
    <w:p w14:paraId="61A53FEF" w14:textId="77777777" w:rsidR="00AA7973" w:rsidRPr="007E5A00" w:rsidRDefault="00AA7973" w:rsidP="001B218F">
      <w:pPr>
        <w:tabs>
          <w:tab w:val="left" w:pos="825"/>
          <w:tab w:val="left" w:pos="2685"/>
        </w:tabs>
        <w:rPr>
          <w:rFonts w:ascii="Agency FB" w:eastAsia="Times New Roman" w:hAnsi="Agency FB" w:cs="Times New Roman"/>
          <w:b/>
          <w:bCs/>
          <w:rtl/>
          <w:lang w:eastAsia="fr-FR" w:bidi="ar-DZ"/>
        </w:rPr>
      </w:pPr>
      <w:r w:rsidRPr="007E5A00">
        <w:rPr>
          <w:rFonts w:ascii="Agency FB" w:eastAsia="Times New Roman" w:hAnsi="Agency FB" w:cs="Times New Roman"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DRE</w:t>
      </w:r>
      <w:r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DSRP</w:t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DERP</w:t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DACMF</w:t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DM</w:t>
      </w:r>
    </w:p>
    <w:sectPr w:rsidR="00AA7973" w:rsidRPr="007E5A00" w:rsidSect="007E5A00">
      <w:pgSz w:w="16838" w:h="11906" w:orient="landscape"/>
      <w:pgMar w:top="709" w:right="53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D27AF"/>
    <w:multiLevelType w:val="hybridMultilevel"/>
    <w:tmpl w:val="590EEBA8"/>
    <w:lvl w:ilvl="0" w:tplc="44549F9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  <w:b w:val="0"/>
        <w:bCs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708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973"/>
    <w:rsid w:val="00015AD5"/>
    <w:rsid w:val="00030759"/>
    <w:rsid w:val="00095F26"/>
    <w:rsid w:val="000A097C"/>
    <w:rsid w:val="000A62FD"/>
    <w:rsid w:val="000C45A0"/>
    <w:rsid w:val="000D5874"/>
    <w:rsid w:val="00114A5D"/>
    <w:rsid w:val="00130E44"/>
    <w:rsid w:val="00162416"/>
    <w:rsid w:val="001B1D2E"/>
    <w:rsid w:val="001B218F"/>
    <w:rsid w:val="001D1175"/>
    <w:rsid w:val="001D62D8"/>
    <w:rsid w:val="001E2405"/>
    <w:rsid w:val="001E58E4"/>
    <w:rsid w:val="0020223A"/>
    <w:rsid w:val="002E6249"/>
    <w:rsid w:val="002E7825"/>
    <w:rsid w:val="00312E39"/>
    <w:rsid w:val="00357663"/>
    <w:rsid w:val="00377880"/>
    <w:rsid w:val="00394105"/>
    <w:rsid w:val="003B486D"/>
    <w:rsid w:val="0048502A"/>
    <w:rsid w:val="004B3574"/>
    <w:rsid w:val="00502E1C"/>
    <w:rsid w:val="00521BAF"/>
    <w:rsid w:val="00582FD8"/>
    <w:rsid w:val="005D7ABF"/>
    <w:rsid w:val="005E5B2E"/>
    <w:rsid w:val="00600396"/>
    <w:rsid w:val="006231C6"/>
    <w:rsid w:val="00624A3E"/>
    <w:rsid w:val="006255E7"/>
    <w:rsid w:val="00644F9D"/>
    <w:rsid w:val="00660A7C"/>
    <w:rsid w:val="00674CB6"/>
    <w:rsid w:val="006A6599"/>
    <w:rsid w:val="006D18CC"/>
    <w:rsid w:val="006D62F5"/>
    <w:rsid w:val="00716EB2"/>
    <w:rsid w:val="00773FB2"/>
    <w:rsid w:val="00784505"/>
    <w:rsid w:val="0079717C"/>
    <w:rsid w:val="007A6F53"/>
    <w:rsid w:val="007C065F"/>
    <w:rsid w:val="007C2BF6"/>
    <w:rsid w:val="007E5A00"/>
    <w:rsid w:val="008000CA"/>
    <w:rsid w:val="0080157B"/>
    <w:rsid w:val="00835A2D"/>
    <w:rsid w:val="00845A59"/>
    <w:rsid w:val="008617C0"/>
    <w:rsid w:val="008A5A6E"/>
    <w:rsid w:val="008A5C05"/>
    <w:rsid w:val="008B62E9"/>
    <w:rsid w:val="00901BF2"/>
    <w:rsid w:val="009543F9"/>
    <w:rsid w:val="00976616"/>
    <w:rsid w:val="00976E6F"/>
    <w:rsid w:val="009A4944"/>
    <w:rsid w:val="009E2423"/>
    <w:rsid w:val="00A0041B"/>
    <w:rsid w:val="00A57A2B"/>
    <w:rsid w:val="00A93DF9"/>
    <w:rsid w:val="00AA7973"/>
    <w:rsid w:val="00AB38DC"/>
    <w:rsid w:val="00B65FB2"/>
    <w:rsid w:val="00B858B5"/>
    <w:rsid w:val="00BE5BDC"/>
    <w:rsid w:val="00C01775"/>
    <w:rsid w:val="00C1532E"/>
    <w:rsid w:val="00C32A3B"/>
    <w:rsid w:val="00C4168D"/>
    <w:rsid w:val="00C9225C"/>
    <w:rsid w:val="00CE7CB6"/>
    <w:rsid w:val="00D11B58"/>
    <w:rsid w:val="00D424E2"/>
    <w:rsid w:val="00D45883"/>
    <w:rsid w:val="00DA5EBC"/>
    <w:rsid w:val="00E72CE2"/>
    <w:rsid w:val="00E8350C"/>
    <w:rsid w:val="00EB359D"/>
    <w:rsid w:val="00EB507D"/>
    <w:rsid w:val="00EF1278"/>
    <w:rsid w:val="00F1177F"/>
    <w:rsid w:val="00F37FC7"/>
    <w:rsid w:val="00F45E36"/>
    <w:rsid w:val="00F52A7F"/>
    <w:rsid w:val="00F54DE9"/>
    <w:rsid w:val="00F556A0"/>
    <w:rsid w:val="00FD36DC"/>
    <w:rsid w:val="00FE51C2"/>
    <w:rsid w:val="00FF3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FBB1"/>
  <w15:docId w15:val="{83919B13-C0C8-4061-AEEA-7DED229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5A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Free Djoe</cp:lastModifiedBy>
  <cp:revision>49</cp:revision>
  <cp:lastPrinted>2020-11-19T08:32:00Z</cp:lastPrinted>
  <dcterms:created xsi:type="dcterms:W3CDTF">2020-06-21T10:16:00Z</dcterms:created>
  <dcterms:modified xsi:type="dcterms:W3CDTF">2023-03-19T14:50:00Z</dcterms:modified>
</cp:coreProperties>
</file>