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1595" w:rsidRPr="00441A2B" w:rsidRDefault="000E1595" w:rsidP="00441A2B">
      <w:pPr>
        <w:spacing w:line="300" w:lineRule="auto"/>
        <w:jc w:val="center"/>
        <w:rPr>
          <w:rFonts w:asciiTheme="minorHAnsi" w:eastAsiaTheme="minorEastAsia" w:hAnsiTheme="minorHAnsi"/>
          <w:sz w:val="36"/>
        </w:rPr>
      </w:pPr>
      <w:r w:rsidRPr="00441A2B">
        <w:rPr>
          <w:rFonts w:asciiTheme="minorHAnsi" w:eastAsiaTheme="minorEastAsia" w:hAnsiTheme="minorHAnsi"/>
          <w:sz w:val="36"/>
        </w:rPr>
        <w:t>单时钟周期</w:t>
      </w:r>
      <w:r w:rsidRPr="00441A2B">
        <w:rPr>
          <w:rFonts w:asciiTheme="minorHAnsi" w:eastAsiaTheme="minorEastAsia" w:hAnsiTheme="minorHAnsi"/>
          <w:sz w:val="36"/>
        </w:rPr>
        <w:t>CPU</w:t>
      </w:r>
      <w:r w:rsidRPr="00441A2B">
        <w:rPr>
          <w:rFonts w:asciiTheme="minorHAnsi" w:eastAsiaTheme="minorEastAsia" w:hAnsiTheme="minorHAnsi"/>
          <w:sz w:val="36"/>
        </w:rPr>
        <w:t>的设计实验</w:t>
      </w:r>
    </w:p>
    <w:p w:rsidR="000E1595" w:rsidRPr="00441A2B" w:rsidRDefault="000E1595" w:rsidP="00441A2B">
      <w:pPr>
        <w:pStyle w:val="a5"/>
        <w:numPr>
          <w:ilvl w:val="0"/>
          <w:numId w:val="1"/>
        </w:numPr>
        <w:spacing w:line="300" w:lineRule="auto"/>
        <w:ind w:firstLineChars="0"/>
        <w:rPr>
          <w:b/>
          <w:sz w:val="28"/>
        </w:rPr>
      </w:pPr>
      <w:r w:rsidRPr="00441A2B">
        <w:rPr>
          <w:b/>
          <w:sz w:val="28"/>
        </w:rPr>
        <w:t>实验目的</w:t>
      </w:r>
    </w:p>
    <w:p w:rsidR="000E1595" w:rsidRPr="00441A2B" w:rsidRDefault="000E1595" w:rsidP="00441A2B">
      <w:pPr>
        <w:pStyle w:val="a5"/>
        <w:numPr>
          <w:ilvl w:val="0"/>
          <w:numId w:val="2"/>
        </w:numPr>
        <w:spacing w:line="300" w:lineRule="auto"/>
        <w:ind w:firstLineChars="0"/>
      </w:pPr>
      <w:r w:rsidRPr="00441A2B">
        <w:t>理解</w:t>
      </w:r>
      <w:r w:rsidRPr="00441A2B">
        <w:t>MIPS</w:t>
      </w:r>
      <w:r w:rsidRPr="00441A2B">
        <w:t>常用的指令系统并掌握单周期</w:t>
      </w:r>
      <w:r w:rsidRPr="00441A2B">
        <w:t>CPU</w:t>
      </w:r>
      <w:r w:rsidRPr="00441A2B">
        <w:t>的工作原理与逻辑功能实现。</w:t>
      </w:r>
    </w:p>
    <w:p w:rsidR="000E1595" w:rsidRPr="00441A2B" w:rsidRDefault="000E1595" w:rsidP="00441A2B">
      <w:pPr>
        <w:pStyle w:val="a5"/>
        <w:numPr>
          <w:ilvl w:val="0"/>
          <w:numId w:val="2"/>
        </w:numPr>
        <w:spacing w:line="300" w:lineRule="auto"/>
        <w:ind w:firstLineChars="0"/>
      </w:pPr>
      <w:r w:rsidRPr="00441A2B">
        <w:t>通过对单周期</w:t>
      </w:r>
      <w:r w:rsidRPr="00441A2B">
        <w:t>CPU</w:t>
      </w:r>
      <w:r w:rsidRPr="00441A2B">
        <w:t>的运行状况进行观察和分析，进一步加深理解。</w:t>
      </w:r>
    </w:p>
    <w:p w:rsidR="000E1595" w:rsidRPr="00441A2B" w:rsidRDefault="000E1595" w:rsidP="00441A2B">
      <w:pPr>
        <w:pStyle w:val="a5"/>
        <w:numPr>
          <w:ilvl w:val="0"/>
          <w:numId w:val="1"/>
        </w:numPr>
        <w:spacing w:line="300" w:lineRule="auto"/>
        <w:ind w:firstLineChars="0"/>
        <w:rPr>
          <w:b/>
          <w:sz w:val="28"/>
        </w:rPr>
      </w:pPr>
      <w:r w:rsidRPr="00441A2B">
        <w:rPr>
          <w:b/>
          <w:sz w:val="28"/>
        </w:rPr>
        <w:t>实验任务</w:t>
      </w:r>
    </w:p>
    <w:p w:rsidR="000E1595" w:rsidRDefault="000E1595" w:rsidP="00441A2B">
      <w:pPr>
        <w:spacing w:line="300" w:lineRule="auto"/>
        <w:rPr>
          <w:rFonts w:asciiTheme="minorHAnsi" w:eastAsiaTheme="minorEastAsia" w:hAnsiTheme="minorHAnsi"/>
        </w:rPr>
      </w:pPr>
      <w:r w:rsidRPr="00441A2B">
        <w:rPr>
          <w:rFonts w:asciiTheme="minorHAnsi" w:eastAsiaTheme="minorEastAsia" w:hAnsiTheme="minorHAnsi"/>
        </w:rPr>
        <w:t>利用</w:t>
      </w:r>
      <w:r w:rsidRPr="00441A2B">
        <w:rPr>
          <w:rFonts w:asciiTheme="minorHAnsi" w:eastAsiaTheme="minorEastAsia" w:hAnsiTheme="minorHAnsi"/>
        </w:rPr>
        <w:t xml:space="preserve"> HDL </w:t>
      </w:r>
      <w:r w:rsidRPr="00441A2B">
        <w:rPr>
          <w:rFonts w:asciiTheme="minorHAnsi" w:eastAsiaTheme="minorEastAsia" w:hAnsiTheme="minorHAnsi"/>
        </w:rPr>
        <w:t>语言，基于</w:t>
      </w:r>
      <w:r w:rsidRPr="00441A2B">
        <w:rPr>
          <w:rFonts w:asciiTheme="minorHAnsi" w:eastAsiaTheme="minorEastAsia" w:hAnsiTheme="minorHAnsi"/>
        </w:rPr>
        <w:t xml:space="preserve"> Xilinx FPGA basys3 </w:t>
      </w:r>
      <w:r w:rsidRPr="00441A2B">
        <w:rPr>
          <w:rFonts w:asciiTheme="minorHAnsi" w:eastAsiaTheme="minorEastAsia" w:hAnsiTheme="minorHAnsi"/>
        </w:rPr>
        <w:t>实验平台，用</w:t>
      </w:r>
      <w:r w:rsidRPr="00441A2B">
        <w:rPr>
          <w:rFonts w:asciiTheme="minorHAnsi" w:eastAsiaTheme="minorEastAsia" w:hAnsiTheme="minorHAnsi"/>
        </w:rPr>
        <w:t>Verilog HDL</w:t>
      </w:r>
      <w:r w:rsidRPr="00441A2B">
        <w:rPr>
          <w:rFonts w:asciiTheme="minorHAnsi" w:eastAsiaTheme="minorEastAsia" w:hAnsiTheme="minorHAnsi"/>
        </w:rPr>
        <w:t>语言或</w:t>
      </w:r>
      <w:r w:rsidRPr="00441A2B">
        <w:rPr>
          <w:rFonts w:asciiTheme="minorHAnsi" w:eastAsiaTheme="minorEastAsia" w:hAnsiTheme="minorHAnsi"/>
        </w:rPr>
        <w:t>VHDL</w:t>
      </w:r>
      <w:r w:rsidRPr="00441A2B">
        <w:rPr>
          <w:rFonts w:asciiTheme="minorHAnsi" w:eastAsiaTheme="minorEastAsia" w:hAnsiTheme="minorHAnsi"/>
        </w:rPr>
        <w:t>语言来编写，实现单周期</w:t>
      </w:r>
      <w:r w:rsidRPr="00441A2B">
        <w:rPr>
          <w:rFonts w:asciiTheme="minorHAnsi" w:eastAsiaTheme="minorEastAsia" w:hAnsiTheme="minorHAnsi"/>
        </w:rPr>
        <w:t>CPU</w:t>
      </w:r>
      <w:r w:rsidRPr="00441A2B">
        <w:rPr>
          <w:rFonts w:asciiTheme="minorHAnsi" w:eastAsiaTheme="minorEastAsia" w:hAnsiTheme="minorHAnsi"/>
        </w:rPr>
        <w:t>的设计，这个单周期</w:t>
      </w:r>
      <w:r w:rsidRPr="00441A2B">
        <w:rPr>
          <w:rFonts w:asciiTheme="minorHAnsi" w:eastAsiaTheme="minorEastAsia" w:hAnsiTheme="minorHAnsi"/>
        </w:rPr>
        <w:t>CPU</w:t>
      </w:r>
      <w:r w:rsidR="00C535EA">
        <w:rPr>
          <w:rFonts w:asciiTheme="minorHAnsi" w:eastAsiaTheme="minorEastAsia" w:hAnsiTheme="minorHAnsi"/>
        </w:rPr>
        <w:t>能够完成</w:t>
      </w:r>
      <w:r w:rsidR="0067472F">
        <w:rPr>
          <w:rFonts w:asciiTheme="minorHAnsi" w:eastAsiaTheme="minorEastAsia" w:hAnsiTheme="minorHAnsi" w:hint="eastAsia"/>
        </w:rPr>
        <w:t>1</w:t>
      </w:r>
      <w:r w:rsidR="0067472F">
        <w:rPr>
          <w:rFonts w:asciiTheme="minorHAnsi" w:eastAsiaTheme="minorEastAsia" w:hAnsiTheme="minorHAnsi"/>
        </w:rPr>
        <w:t>0-</w:t>
      </w:r>
      <w:r w:rsidRPr="00441A2B">
        <w:rPr>
          <w:rFonts w:asciiTheme="minorHAnsi" w:eastAsiaTheme="minorEastAsia" w:hAnsiTheme="minorHAnsi"/>
        </w:rPr>
        <w:t>16</w:t>
      </w:r>
      <w:r w:rsidRPr="00441A2B">
        <w:rPr>
          <w:rFonts w:asciiTheme="minorHAnsi" w:eastAsiaTheme="minorEastAsia" w:hAnsiTheme="minorHAnsi"/>
        </w:rPr>
        <w:t>条</w:t>
      </w:r>
      <w:r w:rsidRPr="00441A2B">
        <w:rPr>
          <w:rFonts w:asciiTheme="minorHAnsi" w:eastAsiaTheme="minorEastAsia" w:hAnsiTheme="minorHAnsi"/>
        </w:rPr>
        <w:t>MIPS</w:t>
      </w:r>
      <w:r w:rsidR="00C535EA">
        <w:rPr>
          <w:rFonts w:asciiTheme="minorHAnsi" w:eastAsiaTheme="minorEastAsia" w:hAnsiTheme="minorHAnsi"/>
        </w:rPr>
        <w:t>指令，至少包含以下指令：</w:t>
      </w:r>
    </w:p>
    <w:p w:rsidR="00C535EA" w:rsidRDefault="00C535EA" w:rsidP="00C535EA">
      <w:pPr>
        <w:spacing w:line="47" w:lineRule="exact"/>
        <w:rPr>
          <w:rFonts w:ascii="Wingdings" w:eastAsia="Wingdings" w:hAnsi="Wingdings"/>
          <w:sz w:val="42"/>
          <w:vertAlign w:val="superscript"/>
        </w:rPr>
      </w:pPr>
    </w:p>
    <w:p w:rsidR="00C535EA" w:rsidRDefault="00C535EA" w:rsidP="00C535EA">
      <w:pPr>
        <w:spacing w:line="239" w:lineRule="auto"/>
        <w:ind w:left="420"/>
        <w:rPr>
          <w:rFonts w:ascii="宋体" w:hAnsi="宋体"/>
        </w:rPr>
      </w:pPr>
      <w:r>
        <w:rPr>
          <w:rFonts w:ascii="Arial" w:eastAsia="Arial" w:hAnsi="Arial"/>
        </w:rPr>
        <w:t xml:space="preserve">–   </w:t>
      </w:r>
      <w:r>
        <w:rPr>
          <w:rFonts w:ascii="宋体" w:hAnsi="宋体"/>
        </w:rPr>
        <w:t>支持基本的内存操作如</w:t>
      </w:r>
      <w:r>
        <w:rPr>
          <w:rFonts w:ascii="Arial" w:eastAsia="Arial" w:hAnsi="Arial"/>
        </w:rPr>
        <w:t xml:space="preserve"> </w:t>
      </w:r>
      <w:r>
        <w:t>lw</w:t>
      </w:r>
      <w:r>
        <w:rPr>
          <w:rFonts w:ascii="宋体" w:hAnsi="宋体"/>
        </w:rPr>
        <w:t>，</w:t>
      </w:r>
      <w:r>
        <w:t>sw</w:t>
      </w:r>
      <w:r>
        <w:rPr>
          <w:rFonts w:ascii="Arial" w:eastAsia="Arial" w:hAnsi="Arial"/>
        </w:rPr>
        <w:t xml:space="preserve"> </w:t>
      </w:r>
      <w:r>
        <w:rPr>
          <w:rFonts w:ascii="宋体" w:hAnsi="宋体"/>
        </w:rPr>
        <w:t>指令</w:t>
      </w:r>
    </w:p>
    <w:p w:rsidR="00C535EA" w:rsidRDefault="00C535EA" w:rsidP="00C535EA">
      <w:pPr>
        <w:spacing w:line="46" w:lineRule="exact"/>
        <w:rPr>
          <w:rFonts w:ascii="Wingdings" w:eastAsia="Wingdings" w:hAnsi="Wingdings"/>
          <w:sz w:val="42"/>
          <w:vertAlign w:val="superscript"/>
        </w:rPr>
      </w:pPr>
    </w:p>
    <w:p w:rsidR="00C535EA" w:rsidRDefault="00C535EA" w:rsidP="00C535EA">
      <w:pPr>
        <w:spacing w:line="239" w:lineRule="auto"/>
        <w:ind w:left="420"/>
        <w:rPr>
          <w:rFonts w:ascii="宋体" w:hAnsi="宋体"/>
        </w:rPr>
      </w:pPr>
      <w:r>
        <w:rPr>
          <w:rFonts w:ascii="Arial" w:eastAsia="Arial" w:hAnsi="Arial"/>
        </w:rPr>
        <w:t xml:space="preserve">–   </w:t>
      </w:r>
      <w:r>
        <w:rPr>
          <w:rFonts w:ascii="宋体" w:hAnsi="宋体"/>
        </w:rPr>
        <w:t>支持基本的算术逻辑运算如</w:t>
      </w:r>
      <w:r>
        <w:rPr>
          <w:rFonts w:ascii="Arial" w:eastAsia="Arial" w:hAnsi="Arial"/>
        </w:rPr>
        <w:t xml:space="preserve"> </w:t>
      </w:r>
      <w:r>
        <w:t>add</w:t>
      </w:r>
      <w:r>
        <w:rPr>
          <w:rFonts w:ascii="宋体" w:hAnsi="宋体"/>
        </w:rPr>
        <w:t>，</w:t>
      </w:r>
      <w:r>
        <w:t>sub</w:t>
      </w:r>
      <w:r>
        <w:rPr>
          <w:rFonts w:ascii="宋体" w:hAnsi="宋体"/>
        </w:rPr>
        <w:t>，</w:t>
      </w:r>
      <w:r>
        <w:t>and</w:t>
      </w:r>
      <w:r>
        <w:rPr>
          <w:rFonts w:ascii="宋体" w:hAnsi="宋体"/>
        </w:rPr>
        <w:t>，</w:t>
      </w:r>
      <w:r>
        <w:t>or</w:t>
      </w:r>
      <w:r w:rsidR="0067472F">
        <w:t>i</w:t>
      </w:r>
      <w:r>
        <w:rPr>
          <w:rFonts w:ascii="宋体" w:hAnsi="宋体"/>
        </w:rPr>
        <w:t>，</w:t>
      </w:r>
      <w:r>
        <w:t>slt</w:t>
      </w:r>
      <w:r>
        <w:rPr>
          <w:rFonts w:ascii="宋体" w:hAnsi="宋体"/>
        </w:rPr>
        <w:t>，</w:t>
      </w:r>
      <w:r>
        <w:t>addi</w:t>
      </w:r>
      <w:r>
        <w:rPr>
          <w:rFonts w:ascii="Arial" w:eastAsia="Arial" w:hAnsi="Arial"/>
        </w:rPr>
        <w:t xml:space="preserve"> </w:t>
      </w:r>
      <w:r>
        <w:rPr>
          <w:rFonts w:ascii="宋体" w:hAnsi="宋体"/>
        </w:rPr>
        <w:t>指令</w:t>
      </w:r>
    </w:p>
    <w:p w:rsidR="00C535EA" w:rsidRDefault="00C535EA" w:rsidP="00C535EA">
      <w:pPr>
        <w:spacing w:line="46" w:lineRule="exact"/>
        <w:rPr>
          <w:rFonts w:ascii="Wingdings" w:eastAsia="Wingdings" w:hAnsi="Wingdings"/>
          <w:sz w:val="42"/>
          <w:vertAlign w:val="superscript"/>
        </w:rPr>
      </w:pPr>
    </w:p>
    <w:p w:rsidR="00C535EA" w:rsidRDefault="00C535EA" w:rsidP="00C535EA">
      <w:pPr>
        <w:spacing w:line="239" w:lineRule="auto"/>
        <w:ind w:left="420"/>
        <w:rPr>
          <w:rFonts w:ascii="宋体" w:hAnsi="宋体"/>
        </w:rPr>
      </w:pPr>
      <w:r>
        <w:rPr>
          <w:rFonts w:ascii="Arial" w:eastAsia="Arial" w:hAnsi="Arial"/>
        </w:rPr>
        <w:t xml:space="preserve">–   </w:t>
      </w:r>
      <w:r>
        <w:rPr>
          <w:rFonts w:ascii="宋体" w:hAnsi="宋体"/>
        </w:rPr>
        <w:t>支持基本的程序控制如</w:t>
      </w:r>
      <w:r>
        <w:rPr>
          <w:rFonts w:ascii="Arial" w:eastAsia="Arial" w:hAnsi="Arial"/>
        </w:rPr>
        <w:t xml:space="preserve"> </w:t>
      </w:r>
      <w:r>
        <w:t>beq</w:t>
      </w:r>
      <w:r>
        <w:rPr>
          <w:rFonts w:ascii="宋体" w:hAnsi="宋体"/>
        </w:rPr>
        <w:t>，</w:t>
      </w:r>
      <w:r>
        <w:t>j</w:t>
      </w:r>
      <w:r>
        <w:rPr>
          <w:rFonts w:ascii="Arial" w:eastAsia="Arial" w:hAnsi="Arial"/>
        </w:rPr>
        <w:t xml:space="preserve"> </w:t>
      </w:r>
      <w:r>
        <w:rPr>
          <w:rFonts w:ascii="宋体" w:hAnsi="宋体"/>
        </w:rPr>
        <w:t>指令</w:t>
      </w:r>
    </w:p>
    <w:p w:rsidR="00C535EA" w:rsidRPr="00C535EA" w:rsidRDefault="00C535EA" w:rsidP="00441A2B">
      <w:pPr>
        <w:spacing w:line="300" w:lineRule="auto"/>
        <w:rPr>
          <w:rFonts w:asciiTheme="minorHAnsi" w:eastAsiaTheme="minorEastAsia" w:hAnsiTheme="minorHAnsi"/>
        </w:rPr>
      </w:pPr>
    </w:p>
    <w:p w:rsidR="00C535EA" w:rsidRPr="00C535EA" w:rsidRDefault="00C535EA" w:rsidP="00C535EA">
      <w:pPr>
        <w:spacing w:before="260" w:after="260" w:line="300" w:lineRule="auto"/>
        <w:rPr>
          <w:rStyle w:val="a4"/>
          <w:rFonts w:asciiTheme="minorHAnsi" w:eastAsiaTheme="minorEastAsia" w:hAnsiTheme="minorHAnsi"/>
          <w:sz w:val="24"/>
          <w:szCs w:val="28"/>
        </w:rPr>
      </w:pPr>
      <w:r w:rsidRPr="00C535EA">
        <w:rPr>
          <w:rStyle w:val="a4"/>
          <w:rFonts w:asciiTheme="minorHAnsi" w:eastAsiaTheme="minorEastAsia" w:hAnsiTheme="minorHAnsi"/>
          <w:sz w:val="24"/>
          <w:szCs w:val="28"/>
        </w:rPr>
        <w:t>MIPS</w:t>
      </w:r>
      <w:r w:rsidRPr="00C535EA">
        <w:rPr>
          <w:rStyle w:val="a4"/>
          <w:rFonts w:asciiTheme="minorHAnsi" w:eastAsiaTheme="minorEastAsia" w:hAnsiTheme="minorHAnsi"/>
          <w:sz w:val="24"/>
          <w:szCs w:val="28"/>
        </w:rPr>
        <w:t>指令集的指令格式</w:t>
      </w:r>
    </w:p>
    <w:p w:rsidR="00C535EA" w:rsidRDefault="00C535EA" w:rsidP="00C535EA">
      <w:pPr>
        <w:pStyle w:val="2"/>
        <w:spacing w:line="300" w:lineRule="auto"/>
        <w:ind w:firstLine="0"/>
        <w:jc w:val="center"/>
        <w:rPr>
          <w:rFonts w:asciiTheme="minorHAnsi" w:eastAsiaTheme="minorEastAsia" w:hAnsiTheme="minorHAnsi"/>
          <w:b/>
          <w:sz w:val="21"/>
          <w:szCs w:val="21"/>
        </w:rPr>
      </w:pPr>
      <w:r w:rsidRPr="0084369B">
        <w:rPr>
          <w:rFonts w:asciiTheme="minorHAnsi" w:eastAsiaTheme="minorEastAsia" w:hAnsiTheme="minorHAnsi"/>
          <w:noProof/>
        </w:rPr>
        <w:drawing>
          <wp:inline distT="0" distB="0" distL="0" distR="0" wp14:anchorId="57DC6DBF" wp14:editId="3E6B269B">
            <wp:extent cx="4371141" cy="162475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216" cy="1632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5EA" w:rsidRPr="00441A2B" w:rsidRDefault="00C535EA" w:rsidP="00C535EA">
      <w:pPr>
        <w:pStyle w:val="2"/>
        <w:spacing w:line="300" w:lineRule="auto"/>
        <w:ind w:firstLine="0"/>
        <w:jc w:val="center"/>
        <w:rPr>
          <w:rFonts w:asciiTheme="minorHAnsi" w:eastAsiaTheme="minorEastAsia" w:hAnsiTheme="minorHAnsi"/>
          <w:b/>
          <w:sz w:val="21"/>
          <w:szCs w:val="21"/>
        </w:rPr>
      </w:pPr>
      <w:r w:rsidRPr="00441A2B">
        <w:rPr>
          <w:rFonts w:asciiTheme="minorHAnsi" w:eastAsiaTheme="minorEastAsia" w:hAnsiTheme="minorHAnsi"/>
          <w:b/>
          <w:sz w:val="21"/>
          <w:szCs w:val="21"/>
        </w:rPr>
        <w:t>图</w:t>
      </w:r>
      <w:r w:rsidR="0067472F">
        <w:rPr>
          <w:rFonts w:asciiTheme="minorHAnsi" w:eastAsiaTheme="minorEastAsia" w:hAnsiTheme="minorHAnsi"/>
          <w:b/>
          <w:sz w:val="21"/>
          <w:szCs w:val="21"/>
        </w:rPr>
        <w:t xml:space="preserve"> 1 </w:t>
      </w:r>
      <w:r w:rsidRPr="00441A2B">
        <w:rPr>
          <w:rFonts w:asciiTheme="minorHAnsi" w:eastAsiaTheme="minorEastAsia" w:hAnsiTheme="minorHAnsi"/>
          <w:b/>
          <w:sz w:val="21"/>
          <w:szCs w:val="21"/>
        </w:rPr>
        <w:t>MIPS32</w:t>
      </w:r>
      <w:r w:rsidRPr="00441A2B">
        <w:rPr>
          <w:rFonts w:asciiTheme="minorHAnsi" w:eastAsiaTheme="minorEastAsia" w:hAnsiTheme="minorHAnsi"/>
          <w:b/>
          <w:sz w:val="21"/>
          <w:szCs w:val="21"/>
          <w:vertAlign w:val="superscript"/>
        </w:rPr>
        <w:t>TM</w:t>
      </w:r>
      <w:r w:rsidRPr="00441A2B">
        <w:rPr>
          <w:rFonts w:asciiTheme="minorHAnsi" w:eastAsiaTheme="minorEastAsia" w:hAnsiTheme="minorHAnsi"/>
          <w:b/>
          <w:sz w:val="21"/>
          <w:szCs w:val="21"/>
        </w:rPr>
        <w:t>指令格式</w:t>
      </w:r>
    </w:p>
    <w:p w:rsidR="00C535EA" w:rsidRDefault="00C535EA" w:rsidP="00C535EA">
      <w:pPr>
        <w:pStyle w:val="Default"/>
        <w:rPr>
          <w:rFonts w:hAnsi="Times New Roman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>其中</w:t>
      </w:r>
      <w:r>
        <w:rPr>
          <w:rFonts w:ascii="Times New Roman" w:hAnsi="Times New Roman" w:cs="Times New Roman"/>
          <w:color w:val="auto"/>
          <w:sz w:val="21"/>
          <w:szCs w:val="21"/>
        </w:rPr>
        <w:t>Rs</w:t>
      </w:r>
      <w:r>
        <w:rPr>
          <w:rFonts w:hAnsi="Times New Roman" w:hint="eastAsia"/>
          <w:color w:val="auto"/>
          <w:sz w:val="21"/>
          <w:szCs w:val="21"/>
        </w:rPr>
        <w:t>和</w:t>
      </w:r>
      <w:r>
        <w:rPr>
          <w:rFonts w:ascii="Times New Roman" w:hAnsi="Times New Roman" w:cs="Times New Roman"/>
          <w:color w:val="auto"/>
          <w:sz w:val="21"/>
          <w:szCs w:val="21"/>
        </w:rPr>
        <w:t>Rt</w:t>
      </w:r>
      <w:r>
        <w:rPr>
          <w:rFonts w:hAnsi="Times New Roman" w:hint="eastAsia"/>
          <w:color w:val="auto"/>
          <w:sz w:val="21"/>
          <w:szCs w:val="21"/>
        </w:rPr>
        <w:t>为两个源操作数寄存器，</w:t>
      </w:r>
      <w:r>
        <w:rPr>
          <w:rFonts w:ascii="Times New Roman" w:hAnsi="Times New Roman" w:cs="Times New Roman"/>
          <w:color w:val="auto"/>
          <w:sz w:val="21"/>
          <w:szCs w:val="21"/>
        </w:rPr>
        <w:t>Rd</w:t>
      </w:r>
      <w:r>
        <w:rPr>
          <w:rFonts w:hAnsi="Times New Roman" w:hint="eastAsia"/>
          <w:color w:val="auto"/>
          <w:sz w:val="21"/>
          <w:szCs w:val="21"/>
        </w:rPr>
        <w:t>为目的操作数寄存器。</w:t>
      </w:r>
      <w:r>
        <w:rPr>
          <w:rFonts w:ascii="Times New Roman" w:hAnsi="Times New Roman" w:cs="Times New Roman"/>
          <w:color w:val="auto"/>
          <w:sz w:val="21"/>
          <w:szCs w:val="21"/>
        </w:rPr>
        <w:t>shamt</w:t>
      </w:r>
      <w:r>
        <w:rPr>
          <w:rFonts w:hAnsi="Times New Roman" w:hint="eastAsia"/>
          <w:color w:val="auto"/>
          <w:sz w:val="21"/>
          <w:szCs w:val="21"/>
        </w:rPr>
        <w:t>为移位操作时的移位运算值，是一个立即数。</w:t>
      </w:r>
      <w:r>
        <w:rPr>
          <w:rFonts w:ascii="Times New Roman" w:hAnsi="Times New Roman" w:cs="Times New Roman"/>
          <w:color w:val="auto"/>
          <w:sz w:val="21"/>
          <w:szCs w:val="21"/>
        </w:rPr>
        <w:t>Func</w:t>
      </w:r>
      <w:r>
        <w:rPr>
          <w:rFonts w:hAnsi="Times New Roman" w:hint="eastAsia"/>
          <w:color w:val="auto"/>
          <w:sz w:val="21"/>
          <w:szCs w:val="21"/>
        </w:rPr>
        <w:t>为</w:t>
      </w:r>
      <w:r>
        <w:rPr>
          <w:rFonts w:ascii="Times New Roman" w:hAnsi="Times New Roman" w:cs="Times New Roman"/>
          <w:color w:val="auto"/>
          <w:sz w:val="21"/>
          <w:szCs w:val="21"/>
        </w:rPr>
        <w:t>R</w:t>
      </w:r>
      <w:r>
        <w:rPr>
          <w:rFonts w:hAnsi="Times New Roman" w:hint="eastAsia"/>
          <w:color w:val="auto"/>
          <w:sz w:val="21"/>
          <w:szCs w:val="21"/>
        </w:rPr>
        <w:t>型指令的功能码。</w:t>
      </w:r>
      <w:r>
        <w:rPr>
          <w:rFonts w:ascii="Times New Roman" w:hAnsi="Times New Roman" w:cs="Times New Roman"/>
          <w:color w:val="auto"/>
          <w:sz w:val="21"/>
          <w:szCs w:val="21"/>
        </w:rPr>
        <w:t>imme</w:t>
      </w:r>
      <w:r>
        <w:rPr>
          <w:rFonts w:hAnsi="Times New Roman" w:hint="eastAsia"/>
          <w:color w:val="auto"/>
          <w:sz w:val="21"/>
          <w:szCs w:val="21"/>
        </w:rPr>
        <w:t>为</w:t>
      </w:r>
      <w:r>
        <w:rPr>
          <w:rFonts w:ascii="Times New Roman" w:hAnsi="Times New Roman" w:cs="Times New Roman"/>
          <w:color w:val="auto"/>
          <w:sz w:val="21"/>
          <w:szCs w:val="21"/>
        </w:rPr>
        <w:t>I</w:t>
      </w:r>
      <w:r>
        <w:rPr>
          <w:rFonts w:hAnsi="Times New Roman" w:hint="eastAsia"/>
          <w:color w:val="auto"/>
          <w:sz w:val="21"/>
          <w:szCs w:val="21"/>
        </w:rPr>
        <w:t>型指令的立即数。</w:t>
      </w:r>
      <w:r>
        <w:rPr>
          <w:rFonts w:ascii="Times New Roman" w:hAnsi="Times New Roman" w:cs="Times New Roman"/>
          <w:color w:val="auto"/>
          <w:sz w:val="21"/>
          <w:szCs w:val="21"/>
        </w:rPr>
        <w:t>Dest</w:t>
      </w:r>
      <w:r>
        <w:rPr>
          <w:rFonts w:hAnsi="Times New Roman" w:hint="eastAsia"/>
          <w:color w:val="auto"/>
          <w:sz w:val="21"/>
          <w:szCs w:val="21"/>
        </w:rPr>
        <w:t>为</w:t>
      </w:r>
      <w:r>
        <w:rPr>
          <w:rFonts w:ascii="Times New Roman" w:hAnsi="Times New Roman" w:cs="Times New Roman"/>
          <w:color w:val="auto"/>
          <w:sz w:val="21"/>
          <w:szCs w:val="21"/>
        </w:rPr>
        <w:t>J</w:t>
      </w:r>
      <w:r>
        <w:rPr>
          <w:rFonts w:hAnsi="Times New Roman" w:hint="eastAsia"/>
          <w:color w:val="auto"/>
          <w:sz w:val="21"/>
          <w:szCs w:val="21"/>
        </w:rPr>
        <w:t>型指令的跳转地址。</w:t>
      </w:r>
      <w:r>
        <w:rPr>
          <w:rFonts w:hAnsi="Times New Roman"/>
          <w:color w:val="auto"/>
          <w:sz w:val="21"/>
          <w:szCs w:val="21"/>
        </w:rPr>
        <w:t xml:space="preserve"> </w:t>
      </w:r>
    </w:p>
    <w:p w:rsidR="00C535EA" w:rsidRPr="00441A2B" w:rsidRDefault="00C535EA" w:rsidP="00C535EA">
      <w:pPr>
        <w:pStyle w:val="2"/>
        <w:spacing w:line="300" w:lineRule="auto"/>
        <w:ind w:firstLine="0"/>
        <w:rPr>
          <w:rFonts w:asciiTheme="minorHAnsi" w:eastAsiaTheme="minorEastAsia" w:hAnsiTheme="minorHAnsi"/>
        </w:rPr>
      </w:pPr>
      <w:r>
        <w:rPr>
          <w:rFonts w:hint="eastAsia"/>
          <w:sz w:val="21"/>
          <w:szCs w:val="21"/>
        </w:rPr>
        <w:t>设计所需要支持的指令集如下所示：</w:t>
      </w:r>
      <w:r w:rsidRPr="00441A2B">
        <w:rPr>
          <w:rFonts w:asciiTheme="minorHAnsi" w:eastAsiaTheme="minorEastAsia" w:hAnsiTheme="minorHAnsi"/>
        </w:rPr>
        <w:t>表</w:t>
      </w:r>
      <w:r w:rsidRPr="00441A2B">
        <w:rPr>
          <w:rFonts w:asciiTheme="minorHAnsi" w:eastAsiaTheme="minorEastAsia" w:hAnsiTheme="minorHAnsi"/>
        </w:rPr>
        <w:t>1</w:t>
      </w:r>
      <w:r w:rsidRPr="00441A2B">
        <w:rPr>
          <w:rFonts w:asciiTheme="minorHAnsi" w:eastAsiaTheme="minorEastAsia" w:hAnsiTheme="minorHAnsi"/>
        </w:rPr>
        <w:t>为指令的格式编码。</w:t>
      </w:r>
    </w:p>
    <w:p w:rsidR="0067472F" w:rsidRDefault="0067472F" w:rsidP="00C535EA">
      <w:pPr>
        <w:pStyle w:val="2"/>
        <w:spacing w:line="300" w:lineRule="auto"/>
        <w:ind w:firstLine="0"/>
        <w:jc w:val="center"/>
        <w:rPr>
          <w:rFonts w:asciiTheme="minorHAnsi" w:eastAsiaTheme="minorEastAsia" w:hAnsiTheme="minorHAnsi"/>
          <w:b/>
          <w:sz w:val="21"/>
          <w:szCs w:val="21"/>
        </w:rPr>
      </w:pPr>
    </w:p>
    <w:p w:rsidR="00C535EA" w:rsidRDefault="00C535EA" w:rsidP="00C535EA">
      <w:pPr>
        <w:pStyle w:val="2"/>
        <w:spacing w:line="300" w:lineRule="auto"/>
        <w:ind w:firstLine="0"/>
        <w:jc w:val="center"/>
        <w:rPr>
          <w:rFonts w:asciiTheme="minorHAnsi" w:eastAsiaTheme="minorEastAsia" w:hAnsiTheme="minorHAnsi"/>
          <w:b/>
          <w:sz w:val="21"/>
          <w:szCs w:val="21"/>
        </w:rPr>
      </w:pPr>
      <w:r w:rsidRPr="00441A2B">
        <w:rPr>
          <w:rFonts w:asciiTheme="minorHAnsi" w:eastAsiaTheme="minorEastAsia" w:hAnsiTheme="minorHAnsi"/>
          <w:b/>
          <w:sz w:val="21"/>
          <w:szCs w:val="21"/>
        </w:rPr>
        <w:t>表</w:t>
      </w:r>
      <w:r w:rsidRPr="00441A2B">
        <w:rPr>
          <w:rFonts w:asciiTheme="minorHAnsi" w:eastAsiaTheme="minorEastAsia" w:hAnsiTheme="minorHAnsi"/>
          <w:b/>
          <w:sz w:val="21"/>
          <w:szCs w:val="21"/>
        </w:rPr>
        <w:t xml:space="preserve">1 </w:t>
      </w:r>
      <w:r w:rsidRPr="00441A2B">
        <w:rPr>
          <w:rFonts w:asciiTheme="minorHAnsi" w:eastAsiaTheme="minorEastAsia" w:hAnsiTheme="minorHAnsi"/>
          <w:b/>
          <w:sz w:val="21"/>
          <w:szCs w:val="21"/>
        </w:rPr>
        <w:t>指令的编码格式</w:t>
      </w:r>
    </w:p>
    <w:p w:rsidR="00C535EA" w:rsidRPr="00441A2B" w:rsidRDefault="00C535EA" w:rsidP="00C535EA">
      <w:pPr>
        <w:pStyle w:val="2"/>
        <w:spacing w:line="300" w:lineRule="auto"/>
        <w:ind w:firstLine="0"/>
        <w:jc w:val="center"/>
        <w:rPr>
          <w:rFonts w:asciiTheme="minorHAnsi" w:eastAsiaTheme="minorEastAsia" w:hAnsiTheme="minorHAnsi"/>
          <w:b/>
          <w:sz w:val="21"/>
          <w:szCs w:val="21"/>
        </w:rPr>
      </w:pPr>
      <w:r w:rsidRPr="0084369B">
        <w:rPr>
          <w:rFonts w:asciiTheme="minorHAnsi" w:eastAsiaTheme="minorEastAsia" w:hAnsiTheme="minorHAnsi" w:hint="eastAsia"/>
          <w:noProof/>
        </w:rPr>
        <w:drawing>
          <wp:inline distT="0" distB="0" distL="0" distR="0" wp14:anchorId="34FE4A30" wp14:editId="1A70D42E">
            <wp:extent cx="5486400" cy="1900555"/>
            <wp:effectExtent l="0" t="0" r="0" b="444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5EA" w:rsidRDefault="00C535EA" w:rsidP="00C535EA">
      <w:pPr>
        <w:spacing w:line="300" w:lineRule="auto"/>
        <w:rPr>
          <w:rFonts w:asciiTheme="minorHAnsi" w:eastAsiaTheme="minorEastAsia" w:hAnsiTheme="minorHAnsi"/>
        </w:rPr>
      </w:pPr>
      <w:r w:rsidRPr="0084369B">
        <w:rPr>
          <w:rFonts w:asciiTheme="minorHAnsi" w:eastAsiaTheme="minorEastAsia" w:hAnsiTheme="minorHAnsi"/>
          <w:noProof/>
        </w:rPr>
        <w:lastRenderedPageBreak/>
        <w:drawing>
          <wp:inline distT="0" distB="0" distL="0" distR="0" wp14:anchorId="2FB4E991" wp14:editId="4A7130AC">
            <wp:extent cx="5486400" cy="415293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5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5EA" w:rsidRDefault="00C535EA" w:rsidP="00C535EA">
      <w:pPr>
        <w:pStyle w:val="Default"/>
      </w:pPr>
    </w:p>
    <w:p w:rsidR="00C535EA" w:rsidRDefault="00C535EA" w:rsidP="00C535EA">
      <w:pPr>
        <w:pStyle w:val="Default"/>
        <w:rPr>
          <w:rFonts w:hAnsi="Times New Roman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>该指令系统中有</w:t>
      </w:r>
      <w:r>
        <w:rPr>
          <w:rFonts w:ascii="Times New Roman" w:hAnsi="Times New Roman" w:cs="Times New Roman"/>
          <w:color w:val="auto"/>
          <w:sz w:val="21"/>
          <w:szCs w:val="21"/>
        </w:rPr>
        <w:t>4</w:t>
      </w:r>
      <w:r>
        <w:rPr>
          <w:rFonts w:hAnsi="Times New Roman" w:hint="eastAsia"/>
          <w:color w:val="auto"/>
          <w:sz w:val="21"/>
          <w:szCs w:val="21"/>
        </w:rPr>
        <w:t>种寻址方式：</w:t>
      </w:r>
      <w:r>
        <w:rPr>
          <w:rFonts w:hAnsi="Times New Roman"/>
          <w:color w:val="auto"/>
          <w:sz w:val="21"/>
          <w:szCs w:val="21"/>
        </w:rPr>
        <w:t xml:space="preserve"> </w:t>
      </w:r>
    </w:p>
    <w:p w:rsidR="00C535EA" w:rsidRDefault="00C535EA" w:rsidP="00C535EA">
      <w:pPr>
        <w:pStyle w:val="Default"/>
        <w:rPr>
          <w:rFonts w:hAnsi="Times New Roman"/>
          <w:color w:val="auto"/>
          <w:sz w:val="21"/>
          <w:szCs w:val="21"/>
        </w:rPr>
      </w:pPr>
      <w:r>
        <w:rPr>
          <w:rFonts w:hAnsi="Times New Roman" w:hint="eastAsia"/>
          <w:color w:val="auto"/>
          <w:sz w:val="21"/>
          <w:szCs w:val="21"/>
        </w:rPr>
        <w:t>立即数寻址方式：比如</w:t>
      </w:r>
      <w:r>
        <w:rPr>
          <w:rFonts w:ascii="Times New Roman" w:hAnsi="Times New Roman" w:cs="Times New Roman"/>
          <w:color w:val="auto"/>
          <w:sz w:val="21"/>
          <w:szCs w:val="21"/>
        </w:rPr>
        <w:t>I</w:t>
      </w:r>
      <w:r>
        <w:rPr>
          <w:rFonts w:hAnsi="Times New Roman" w:hint="eastAsia"/>
          <w:color w:val="auto"/>
          <w:sz w:val="21"/>
          <w:szCs w:val="21"/>
        </w:rPr>
        <w:t>型指令使用</w:t>
      </w:r>
      <w:r>
        <w:rPr>
          <w:rFonts w:ascii="Times New Roman" w:hAnsi="Times New Roman" w:cs="Times New Roman"/>
          <w:color w:val="auto"/>
          <w:sz w:val="21"/>
          <w:szCs w:val="21"/>
        </w:rPr>
        <w:t>16</w:t>
      </w:r>
      <w:r>
        <w:rPr>
          <w:rFonts w:hAnsi="Times New Roman" w:hint="eastAsia"/>
          <w:color w:val="auto"/>
          <w:sz w:val="21"/>
          <w:szCs w:val="21"/>
        </w:rPr>
        <w:t>位立即数，即直接将</w:t>
      </w:r>
      <w:r>
        <w:rPr>
          <w:rFonts w:ascii="Times New Roman" w:hAnsi="Times New Roman" w:cs="Times New Roman"/>
          <w:color w:val="auto"/>
          <w:sz w:val="21"/>
          <w:szCs w:val="21"/>
        </w:rPr>
        <w:t>16</w:t>
      </w:r>
      <w:r>
        <w:rPr>
          <w:rFonts w:hAnsi="Times New Roman" w:hint="eastAsia"/>
          <w:color w:val="auto"/>
          <w:sz w:val="21"/>
          <w:szCs w:val="21"/>
        </w:rPr>
        <w:t>位二进制数作为操作数。</w:t>
      </w:r>
      <w:r>
        <w:rPr>
          <w:rFonts w:hAnsi="Times New Roman"/>
          <w:color w:val="auto"/>
          <w:sz w:val="21"/>
          <w:szCs w:val="21"/>
        </w:rPr>
        <w:t xml:space="preserve"> </w:t>
      </w:r>
    </w:p>
    <w:p w:rsidR="00C535EA" w:rsidRDefault="00C535EA" w:rsidP="00C535EA">
      <w:pPr>
        <w:pStyle w:val="Default"/>
        <w:rPr>
          <w:rFonts w:hAnsi="Times New Roman"/>
          <w:color w:val="auto"/>
          <w:sz w:val="21"/>
          <w:szCs w:val="21"/>
        </w:rPr>
      </w:pPr>
      <w:r>
        <w:rPr>
          <w:rFonts w:hAnsi="Times New Roman" w:hint="eastAsia"/>
          <w:color w:val="auto"/>
          <w:sz w:val="21"/>
          <w:szCs w:val="21"/>
        </w:rPr>
        <w:t>相对寻址：操作数十下一条指令的</w:t>
      </w:r>
      <w:r>
        <w:rPr>
          <w:rFonts w:ascii="Times New Roman" w:hAnsi="Times New Roman" w:cs="Times New Roman"/>
          <w:color w:val="auto"/>
          <w:sz w:val="21"/>
          <w:szCs w:val="21"/>
        </w:rPr>
        <w:t>PC</w:t>
      </w:r>
      <w:r>
        <w:rPr>
          <w:rFonts w:hAnsi="Times New Roman" w:hint="eastAsia"/>
          <w:color w:val="auto"/>
          <w:sz w:val="21"/>
          <w:szCs w:val="21"/>
        </w:rPr>
        <w:t>值加上一个</w:t>
      </w:r>
      <w:r>
        <w:rPr>
          <w:rFonts w:ascii="Times New Roman" w:hAnsi="Times New Roman" w:cs="Times New Roman"/>
          <w:color w:val="auto"/>
          <w:sz w:val="21"/>
          <w:szCs w:val="21"/>
        </w:rPr>
        <w:t>32</w:t>
      </w:r>
      <w:r>
        <w:rPr>
          <w:rFonts w:hAnsi="Times New Roman" w:hint="eastAsia"/>
          <w:color w:val="auto"/>
          <w:sz w:val="21"/>
          <w:szCs w:val="21"/>
        </w:rPr>
        <w:t>位偏移量，主要用于条件转移指令。</w:t>
      </w:r>
      <w:r>
        <w:rPr>
          <w:rFonts w:hAnsi="Times New Roman"/>
          <w:color w:val="auto"/>
          <w:sz w:val="21"/>
          <w:szCs w:val="21"/>
        </w:rPr>
        <w:t xml:space="preserve"> </w:t>
      </w:r>
    </w:p>
    <w:p w:rsidR="00C535EA" w:rsidRDefault="00C535EA" w:rsidP="00C535EA">
      <w:pPr>
        <w:pStyle w:val="Default"/>
        <w:rPr>
          <w:rFonts w:hAnsi="Times New Roman"/>
          <w:color w:val="auto"/>
          <w:sz w:val="21"/>
          <w:szCs w:val="21"/>
        </w:rPr>
      </w:pPr>
      <w:r>
        <w:rPr>
          <w:rFonts w:hAnsi="Times New Roman" w:hint="eastAsia"/>
          <w:color w:val="auto"/>
          <w:sz w:val="21"/>
          <w:szCs w:val="21"/>
        </w:rPr>
        <w:t>寄存器寻址：操作数是存放在寄存器中，指令里放的是寄存器号。</w:t>
      </w:r>
      <w:r>
        <w:rPr>
          <w:rFonts w:hAnsi="Times New Roman"/>
          <w:color w:val="auto"/>
          <w:sz w:val="21"/>
          <w:szCs w:val="21"/>
        </w:rPr>
        <w:t xml:space="preserve"> </w:t>
      </w:r>
    </w:p>
    <w:p w:rsidR="00C535EA" w:rsidRDefault="00C535EA" w:rsidP="00C535EA">
      <w:pPr>
        <w:pStyle w:val="Default"/>
        <w:spacing w:line="300" w:lineRule="auto"/>
        <w:rPr>
          <w:rFonts w:hAnsi="Times New Roman"/>
          <w:color w:val="auto"/>
          <w:sz w:val="21"/>
          <w:szCs w:val="21"/>
        </w:rPr>
      </w:pPr>
      <w:r>
        <w:rPr>
          <w:rFonts w:hAnsi="Times New Roman" w:hint="eastAsia"/>
          <w:color w:val="auto"/>
          <w:sz w:val="21"/>
          <w:szCs w:val="21"/>
        </w:rPr>
        <w:t>寄存器相对寻址：操作数存放在存储器中，其有效地址有两部分组成，基地址存放在一个寄存器中，偏移地址部分为一个</w:t>
      </w:r>
      <w:r>
        <w:rPr>
          <w:rFonts w:ascii="Times New Roman" w:hAnsi="Times New Roman" w:cs="Times New Roman"/>
          <w:color w:val="auto"/>
          <w:sz w:val="21"/>
          <w:szCs w:val="21"/>
        </w:rPr>
        <w:t>16</w:t>
      </w:r>
      <w:r>
        <w:rPr>
          <w:rFonts w:hAnsi="Times New Roman" w:hint="eastAsia"/>
          <w:color w:val="auto"/>
          <w:sz w:val="21"/>
          <w:szCs w:val="21"/>
        </w:rPr>
        <w:t>位的立即数。</w:t>
      </w:r>
    </w:p>
    <w:p w:rsidR="00C535EA" w:rsidRPr="0084369B" w:rsidRDefault="00C535EA" w:rsidP="00C535EA">
      <w:pPr>
        <w:autoSpaceDE w:val="0"/>
        <w:autoSpaceDN w:val="0"/>
        <w:adjustRightInd w:val="0"/>
        <w:jc w:val="left"/>
        <w:rPr>
          <w:rFonts w:eastAsiaTheme="minorEastAsia"/>
          <w:color w:val="000000"/>
          <w:kern w:val="0"/>
          <w:sz w:val="24"/>
          <w:szCs w:val="24"/>
        </w:rPr>
      </w:pPr>
    </w:p>
    <w:p w:rsidR="00C535EA" w:rsidRPr="0084369B" w:rsidRDefault="00C535EA" w:rsidP="00C535EA">
      <w:pPr>
        <w:autoSpaceDE w:val="0"/>
        <w:autoSpaceDN w:val="0"/>
        <w:adjustRightInd w:val="0"/>
        <w:jc w:val="left"/>
        <w:rPr>
          <w:rFonts w:ascii="宋体" w:cs="宋体"/>
          <w:b/>
          <w:kern w:val="0"/>
          <w:szCs w:val="21"/>
        </w:rPr>
      </w:pPr>
      <w:r w:rsidRPr="0084369B">
        <w:rPr>
          <w:rFonts w:eastAsiaTheme="minorEastAsia"/>
          <w:b/>
          <w:kern w:val="0"/>
          <w:szCs w:val="21"/>
        </w:rPr>
        <w:t>CPU</w:t>
      </w:r>
      <w:r w:rsidRPr="0084369B">
        <w:rPr>
          <w:rFonts w:ascii="宋体" w:cs="宋体" w:hint="eastAsia"/>
          <w:b/>
          <w:kern w:val="0"/>
          <w:szCs w:val="21"/>
        </w:rPr>
        <w:t>的设计、仿真与测试</w:t>
      </w:r>
      <w:r w:rsidRPr="0084369B">
        <w:rPr>
          <w:rFonts w:ascii="宋体" w:cs="宋体"/>
          <w:b/>
          <w:kern w:val="0"/>
          <w:szCs w:val="21"/>
        </w:rPr>
        <w:t xml:space="preserve"> </w:t>
      </w:r>
    </w:p>
    <w:p w:rsidR="00C535EA" w:rsidRPr="0084369B" w:rsidRDefault="00C535EA" w:rsidP="00C535EA">
      <w:pPr>
        <w:autoSpaceDE w:val="0"/>
        <w:autoSpaceDN w:val="0"/>
        <w:adjustRightInd w:val="0"/>
        <w:jc w:val="left"/>
        <w:rPr>
          <w:rFonts w:ascii="宋体" w:cs="宋体"/>
          <w:kern w:val="0"/>
          <w:szCs w:val="21"/>
        </w:rPr>
      </w:pPr>
      <w:r w:rsidRPr="0084369B">
        <w:rPr>
          <w:rFonts w:ascii="宋体" w:cs="宋体" w:hint="eastAsia"/>
          <w:kern w:val="0"/>
          <w:szCs w:val="21"/>
        </w:rPr>
        <w:t>该部分是处理器的总体设计，确定处理器由哪些部分组成：运算器</w:t>
      </w:r>
      <w:r w:rsidRPr="0084369B">
        <w:rPr>
          <w:kern w:val="0"/>
          <w:szCs w:val="21"/>
        </w:rPr>
        <w:t>(ALU)</w:t>
      </w:r>
      <w:r w:rsidRPr="0084369B">
        <w:rPr>
          <w:rFonts w:ascii="宋体" w:cs="宋体" w:hint="eastAsia"/>
          <w:kern w:val="0"/>
          <w:szCs w:val="21"/>
        </w:rPr>
        <w:t>，寄存器</w:t>
      </w:r>
      <w:r w:rsidRPr="0084369B">
        <w:rPr>
          <w:kern w:val="0"/>
          <w:szCs w:val="21"/>
        </w:rPr>
        <w:t>(Reg)</w:t>
      </w:r>
      <w:r w:rsidRPr="0084369B">
        <w:rPr>
          <w:rFonts w:ascii="宋体" w:cs="宋体" w:hint="eastAsia"/>
          <w:kern w:val="0"/>
          <w:szCs w:val="21"/>
        </w:rPr>
        <w:t>，控制单元</w:t>
      </w:r>
      <w:r w:rsidRPr="0084369B">
        <w:rPr>
          <w:kern w:val="0"/>
          <w:szCs w:val="21"/>
        </w:rPr>
        <w:t>(CU)</w:t>
      </w:r>
      <w:r w:rsidRPr="0084369B">
        <w:rPr>
          <w:rFonts w:ascii="宋体" w:cs="宋体" w:hint="eastAsia"/>
          <w:kern w:val="0"/>
          <w:szCs w:val="21"/>
        </w:rPr>
        <w:t>；定义各个期间的控制信号以及控制方法。处理器的设计要结合存储器</w:t>
      </w:r>
      <w:r w:rsidRPr="0084369B">
        <w:rPr>
          <w:kern w:val="0"/>
          <w:szCs w:val="21"/>
        </w:rPr>
        <w:t>(Mem)</w:t>
      </w:r>
      <w:r w:rsidRPr="0084369B">
        <w:rPr>
          <w:rFonts w:ascii="宋体" w:cs="宋体" w:hint="eastAsia"/>
          <w:kern w:val="0"/>
          <w:szCs w:val="21"/>
        </w:rPr>
        <w:t>单元进行设计，确定控制单元对存储器的控制信号及控制方法。</w:t>
      </w:r>
      <w:r w:rsidRPr="0084369B">
        <w:rPr>
          <w:rFonts w:ascii="宋体" w:cs="宋体"/>
          <w:kern w:val="0"/>
          <w:szCs w:val="21"/>
        </w:rPr>
        <w:t xml:space="preserve"> </w:t>
      </w:r>
    </w:p>
    <w:p w:rsidR="00C535EA" w:rsidRPr="00441A2B" w:rsidRDefault="00C535EA" w:rsidP="00C535EA">
      <w:pPr>
        <w:pStyle w:val="Default"/>
        <w:spacing w:line="300" w:lineRule="auto"/>
        <w:rPr>
          <w:rFonts w:asciiTheme="minorHAnsi" w:eastAsiaTheme="minorEastAsia"/>
          <w:b/>
          <w:sz w:val="28"/>
          <w:szCs w:val="44"/>
        </w:rPr>
      </w:pPr>
      <w:r w:rsidRPr="0084369B">
        <w:rPr>
          <w:rFonts w:hAnsi="Times New Roman" w:hint="eastAsia"/>
          <w:color w:val="auto"/>
          <w:sz w:val="21"/>
          <w:szCs w:val="21"/>
        </w:rPr>
        <w:t>当处理器设计完成后</w:t>
      </w:r>
      <w:r>
        <w:rPr>
          <w:rFonts w:hAnsi="Times New Roman" w:hint="eastAsia"/>
          <w:color w:val="auto"/>
          <w:sz w:val="21"/>
          <w:szCs w:val="21"/>
        </w:rPr>
        <w:t>进行</w:t>
      </w:r>
      <w:r w:rsidRPr="0084369B">
        <w:rPr>
          <w:rFonts w:hAnsi="Times New Roman" w:hint="eastAsia"/>
          <w:color w:val="auto"/>
          <w:sz w:val="21"/>
          <w:szCs w:val="21"/>
        </w:rPr>
        <w:t>测试</w:t>
      </w:r>
      <w:r>
        <w:rPr>
          <w:rFonts w:hAnsi="Times New Roman" w:hint="eastAsia"/>
          <w:color w:val="auto"/>
          <w:sz w:val="21"/>
          <w:szCs w:val="21"/>
        </w:rPr>
        <w:t>仿真</w:t>
      </w:r>
      <w:r w:rsidRPr="0084369B">
        <w:rPr>
          <w:rFonts w:hAnsi="Times New Roman" w:hint="eastAsia"/>
          <w:color w:val="auto"/>
          <w:sz w:val="21"/>
          <w:szCs w:val="21"/>
        </w:rPr>
        <w:t>。</w:t>
      </w:r>
    </w:p>
    <w:p w:rsidR="00C535EA" w:rsidRPr="00C535EA" w:rsidRDefault="00C535EA" w:rsidP="00C535EA">
      <w:pPr>
        <w:spacing w:line="300" w:lineRule="auto"/>
      </w:pPr>
    </w:p>
    <w:p w:rsidR="000E1595" w:rsidRPr="00441A2B" w:rsidRDefault="000E1595" w:rsidP="00441A2B">
      <w:pPr>
        <w:pStyle w:val="a5"/>
        <w:numPr>
          <w:ilvl w:val="0"/>
          <w:numId w:val="1"/>
        </w:numPr>
        <w:spacing w:line="300" w:lineRule="auto"/>
        <w:ind w:firstLineChars="0"/>
        <w:rPr>
          <w:b/>
          <w:sz w:val="28"/>
        </w:rPr>
      </w:pPr>
      <w:r w:rsidRPr="00441A2B">
        <w:rPr>
          <w:b/>
          <w:sz w:val="28"/>
        </w:rPr>
        <w:t>实验原理及电路图</w:t>
      </w:r>
    </w:p>
    <w:p w:rsidR="000E1595" w:rsidRPr="00441A2B" w:rsidRDefault="000E1595" w:rsidP="00441A2B">
      <w:pPr>
        <w:pStyle w:val="a6"/>
        <w:numPr>
          <w:ilvl w:val="0"/>
          <w:numId w:val="3"/>
        </w:numPr>
        <w:spacing w:line="300" w:lineRule="auto"/>
        <w:ind w:firstLineChars="0"/>
        <w:rPr>
          <w:rFonts w:asciiTheme="minorHAnsi" w:eastAsiaTheme="minorEastAsia" w:hAnsiTheme="minorHAnsi"/>
          <w:b/>
          <w:sz w:val="22"/>
          <w:szCs w:val="22"/>
        </w:rPr>
      </w:pPr>
      <w:r w:rsidRPr="00441A2B">
        <w:rPr>
          <w:rFonts w:asciiTheme="minorHAnsi" w:eastAsiaTheme="minorEastAsia" w:hAnsiTheme="minorHAnsi"/>
          <w:b/>
          <w:sz w:val="22"/>
          <w:szCs w:val="22"/>
        </w:rPr>
        <w:t>单时钟周期</w:t>
      </w:r>
      <w:r w:rsidRPr="00441A2B">
        <w:rPr>
          <w:rFonts w:asciiTheme="minorHAnsi" w:eastAsiaTheme="minorEastAsia" w:hAnsiTheme="minorHAnsi"/>
          <w:b/>
          <w:sz w:val="22"/>
          <w:szCs w:val="22"/>
        </w:rPr>
        <w:t>CPU</w:t>
      </w:r>
    </w:p>
    <w:p w:rsidR="000E1595" w:rsidRPr="00441A2B" w:rsidRDefault="000E1595" w:rsidP="00441A2B">
      <w:pPr>
        <w:pStyle w:val="a6"/>
        <w:spacing w:line="300" w:lineRule="auto"/>
        <w:ind w:firstLine="420"/>
        <w:rPr>
          <w:rFonts w:asciiTheme="minorHAnsi" w:eastAsiaTheme="minorEastAsia" w:hAnsiTheme="minorHAnsi"/>
          <w:spacing w:val="10"/>
        </w:rPr>
      </w:pPr>
      <w:r w:rsidRPr="00441A2B">
        <w:rPr>
          <w:rFonts w:asciiTheme="minorHAnsi" w:eastAsiaTheme="minorEastAsia" w:hAnsiTheme="minorHAnsi" w:cs="Times New Roman"/>
          <w:sz w:val="21"/>
          <w:szCs w:val="22"/>
        </w:rPr>
        <w:t>单周期</w:t>
      </w:r>
      <w:r w:rsidRPr="00441A2B">
        <w:rPr>
          <w:rFonts w:asciiTheme="minorHAnsi" w:eastAsiaTheme="minorEastAsia" w:hAnsiTheme="minorHAnsi" w:cs="Times New Roman"/>
          <w:sz w:val="21"/>
          <w:szCs w:val="22"/>
        </w:rPr>
        <w:t xml:space="preserve"> CPU </w:t>
      </w:r>
      <w:r w:rsidRPr="00441A2B">
        <w:rPr>
          <w:rFonts w:asciiTheme="minorHAnsi" w:eastAsiaTheme="minorEastAsia" w:hAnsiTheme="minorHAnsi" w:cs="Times New Roman"/>
          <w:sz w:val="21"/>
          <w:szCs w:val="22"/>
        </w:rPr>
        <w:t>的特点是每条指令的执行只需要一个时钟周期，一条指令执行完再执行下一条指令。在</w:t>
      </w:r>
      <w:r w:rsidRPr="00441A2B">
        <w:rPr>
          <w:rFonts w:asciiTheme="minorHAnsi" w:eastAsiaTheme="minorEastAsia" w:hAnsiTheme="minorHAnsi" w:cs="Times New Roman"/>
          <w:sz w:val="21"/>
          <w:szCs w:val="22"/>
        </w:rPr>
        <w:t xml:space="preserve"> </w:t>
      </w:r>
      <w:r w:rsidRPr="00441A2B">
        <w:rPr>
          <w:rFonts w:asciiTheme="minorHAnsi" w:eastAsiaTheme="minorEastAsia" w:hAnsiTheme="minorHAnsi" w:cs="Times New Roman"/>
          <w:sz w:val="21"/>
          <w:szCs w:val="22"/>
        </w:rPr>
        <w:t>这一个周期中，完成更新地址，取指，解码，执行，内存操作以及寄存器操作。由于每个时钟上升沿时更新地址，因此要在上升沿到来之前完成所有运算，而这所有的运算除可以利用一个下降沿外，还可以通过组合逻辑解决。这给寄存器和存储器</w:t>
      </w:r>
      <w:r w:rsidRPr="00441A2B">
        <w:rPr>
          <w:rFonts w:asciiTheme="minorHAnsi" w:eastAsiaTheme="minorEastAsia" w:hAnsiTheme="minorHAnsi" w:cs="Times New Roman"/>
          <w:sz w:val="21"/>
          <w:szCs w:val="22"/>
        </w:rPr>
        <w:t>RAM</w:t>
      </w:r>
      <w:r w:rsidRPr="00441A2B">
        <w:rPr>
          <w:rFonts w:asciiTheme="minorHAnsi" w:eastAsiaTheme="minorEastAsia" w:hAnsiTheme="minorHAnsi" w:cs="Times New Roman"/>
          <w:sz w:val="21"/>
          <w:szCs w:val="22"/>
        </w:rPr>
        <w:t>的制作带来了些许</w:t>
      </w:r>
      <w:r w:rsidRPr="00441A2B">
        <w:rPr>
          <w:rFonts w:asciiTheme="minorHAnsi" w:eastAsiaTheme="minorEastAsia" w:hAnsiTheme="minorHAnsi" w:cs="Times New Roman"/>
          <w:sz w:val="21"/>
          <w:szCs w:val="22"/>
        </w:rPr>
        <w:lastRenderedPageBreak/>
        <w:t>难度。且因为每个时钟周期的时间长短必须统一，因此在确定时钟周期的时间长度时，要依照最长延迟的指令时间来定，这也限制了它的执行效率。</w:t>
      </w:r>
    </w:p>
    <w:p w:rsidR="000E1595" w:rsidRPr="00441A2B" w:rsidRDefault="000E1595" w:rsidP="00441A2B">
      <w:pPr>
        <w:pStyle w:val="22"/>
        <w:spacing w:line="300" w:lineRule="auto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41A2B">
        <w:rPr>
          <w:rFonts w:asciiTheme="minorHAnsi" w:eastAsiaTheme="minorEastAsia" w:hAnsiTheme="minorHAnsi" w:cs="Times New Roman"/>
          <w:kern w:val="2"/>
          <w:sz w:val="21"/>
          <w:szCs w:val="22"/>
        </w:rPr>
        <w:t>单周期</w:t>
      </w:r>
      <w:r w:rsidRPr="00441A2B">
        <w:rPr>
          <w:rFonts w:asciiTheme="minorHAnsi" w:eastAsiaTheme="minorEastAsia" w:hAnsiTheme="minorHAnsi" w:cs="Times New Roman"/>
          <w:kern w:val="2"/>
          <w:sz w:val="21"/>
          <w:szCs w:val="22"/>
        </w:rPr>
        <w:t>CPU</w:t>
      </w:r>
      <w:r w:rsidRPr="00441A2B">
        <w:rPr>
          <w:rFonts w:asciiTheme="minorHAnsi" w:eastAsiaTheme="minorEastAsia" w:hAnsiTheme="minorHAnsi" w:cs="Times New Roman"/>
          <w:kern w:val="2"/>
          <w:sz w:val="21"/>
          <w:szCs w:val="22"/>
        </w:rPr>
        <w:t>在每个</w:t>
      </w:r>
      <w:r w:rsidRPr="00441A2B">
        <w:rPr>
          <w:rFonts w:asciiTheme="minorHAnsi" w:eastAsiaTheme="minorEastAsia" w:hAnsiTheme="minorHAnsi" w:cs="Times New Roman"/>
          <w:kern w:val="2"/>
          <w:sz w:val="21"/>
          <w:szCs w:val="22"/>
        </w:rPr>
        <w:t>CLK</w:t>
      </w:r>
      <w:r w:rsidRPr="00441A2B">
        <w:rPr>
          <w:rFonts w:asciiTheme="minorHAnsi" w:eastAsiaTheme="minorEastAsia" w:hAnsiTheme="minorHAnsi" w:cs="Times New Roman"/>
          <w:kern w:val="2"/>
          <w:sz w:val="21"/>
          <w:szCs w:val="22"/>
        </w:rPr>
        <w:t>上升沿时更新</w:t>
      </w:r>
      <w:r w:rsidRPr="00441A2B">
        <w:rPr>
          <w:rFonts w:asciiTheme="minorHAnsi" w:eastAsiaTheme="minorEastAsia" w:hAnsiTheme="minorHAnsi" w:cs="Times New Roman"/>
          <w:kern w:val="2"/>
          <w:sz w:val="21"/>
          <w:szCs w:val="22"/>
        </w:rPr>
        <w:t>PC</w:t>
      </w:r>
      <w:r w:rsidRPr="00441A2B">
        <w:rPr>
          <w:rFonts w:asciiTheme="minorHAnsi" w:eastAsiaTheme="minorEastAsia" w:hAnsiTheme="minorHAnsi" w:cs="Times New Roman"/>
          <w:kern w:val="2"/>
          <w:sz w:val="21"/>
          <w:szCs w:val="22"/>
        </w:rPr>
        <w:t>，并读取新的指令。此指令无论执行时间长短，都必须在下一个上升沿到来之前完成。其时序示意如图</w:t>
      </w:r>
      <w:r w:rsidR="00AA5818" w:rsidRPr="00441A2B">
        <w:rPr>
          <w:rFonts w:asciiTheme="minorHAnsi" w:eastAsiaTheme="minorEastAsia" w:hAnsiTheme="minorHAnsi" w:cstheme="minorBidi"/>
          <w:kern w:val="2"/>
          <w:sz w:val="21"/>
          <w:szCs w:val="22"/>
        </w:rPr>
        <w:t>1</w:t>
      </w:r>
      <w:r w:rsidRPr="00441A2B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:rsidR="000E1595" w:rsidRPr="00441A2B" w:rsidRDefault="00752746" w:rsidP="00441A2B">
      <w:pPr>
        <w:pStyle w:val="22"/>
        <w:spacing w:line="300" w:lineRule="auto"/>
        <w:ind w:firstLine="420"/>
        <w:rPr>
          <w:rFonts w:asciiTheme="minorHAnsi" w:eastAsiaTheme="minorEastAsia" w:hAnsiTheme="minorHAnsi"/>
          <w:spacing w:val="10"/>
        </w:rPr>
      </w:pPr>
      <w:r w:rsidRPr="00441A2B">
        <w:rPr>
          <w:rFonts w:asciiTheme="minorHAnsi" w:eastAsiaTheme="minorEastAsia" w:hAnsiTheme="minorHAnsi"/>
          <w:noProof/>
        </w:rPr>
        <mc:AlternateContent>
          <mc:Choice Requires="wpc">
            <w:drawing>
              <wp:anchor distT="0" distB="0" distL="114300" distR="114300" simplePos="0" relativeHeight="251659264" behindDoc="0" locked="0" layoutInCell="1" allowOverlap="1" wp14:anchorId="77AACAC4" wp14:editId="6E31A89A">
                <wp:simplePos x="0" y="0"/>
                <wp:positionH relativeFrom="margin">
                  <wp:align>right</wp:align>
                </wp:positionH>
                <wp:positionV relativeFrom="line">
                  <wp:posOffset>126365</wp:posOffset>
                </wp:positionV>
                <wp:extent cx="5274310" cy="936625"/>
                <wp:effectExtent l="0" t="0" r="21590" b="34925"/>
                <wp:wrapNone/>
                <wp:docPr id="229" name="画布 2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w="9525" cap="rnd" cmpd="sng" algn="ctr"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prstDash val="sysDot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wps:wsp>
                        <wps:cNvPr id="3" name="Text Box 26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30860"/>
                            <a:ext cx="552450" cy="2755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2FD0" w:rsidRDefault="00622FD0" w:rsidP="000E1595">
                              <w:pPr>
                                <w:rPr>
                                  <w:sz w:val="20"/>
                                </w:rPr>
                              </w:pPr>
                              <w:r w:rsidRPr="000D0B7E">
                                <w:rPr>
                                  <w:rFonts w:hint="eastAsia"/>
                                  <w:sz w:val="20"/>
                                </w:rPr>
                                <w:t>指令：</w:t>
                              </w:r>
                            </w:p>
                            <w:p w:rsidR="00622FD0" w:rsidRPr="000D0B7E" w:rsidRDefault="00622FD0" w:rsidP="000E1595">
                              <w:pPr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Text Box 263"/>
                        <wps:cNvSpPr txBox="1">
                          <a:spLocks noChangeArrowheads="1"/>
                        </wps:cNvSpPr>
                        <wps:spPr bwMode="auto">
                          <a:xfrm>
                            <a:off x="495300" y="530860"/>
                            <a:ext cx="4173220" cy="2216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22FD0" w:rsidRPr="000D0B7E" w:rsidRDefault="00622FD0" w:rsidP="000E1595">
                              <w:pPr>
                                <w:spacing w:line="200" w:lineRule="exact"/>
                                <w:ind w:firstLineChars="350" w:firstLine="70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z w:val="20"/>
                                </w:rPr>
                                <w:t>dd</w:t>
                              </w:r>
                              <w:r>
                                <w:rPr>
                                  <w:rFonts w:hint="eastAsia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hint="eastAsia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hint="eastAsia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hint="eastAsia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hint="eastAsia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hint="eastAsia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hint="eastAsia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hint="eastAsia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hint="eastAsia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hint="eastAsia"/>
                                  <w:sz w:val="20"/>
                                </w:rPr>
                                <w:tab/>
                                <w:t xml:space="preserve">  lw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AutoShape 239"/>
                        <wps:cNvCnPr>
                          <a:cxnSpLocks noChangeShapeType="1"/>
                        </wps:cNvCnPr>
                        <wps:spPr bwMode="auto">
                          <a:xfrm>
                            <a:off x="495300" y="248920"/>
                            <a:ext cx="1391285" cy="15176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AutoShape 240"/>
                        <wps:cNvCnPr>
                          <a:cxnSpLocks noChangeShapeType="1"/>
                        </wps:cNvCnPr>
                        <wps:spPr bwMode="auto">
                          <a:xfrm>
                            <a:off x="495300" y="248920"/>
                            <a:ext cx="635" cy="1517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AutoShape 244"/>
                        <wps:cNvCnPr>
                          <a:cxnSpLocks noChangeShapeType="1"/>
                        </wps:cNvCnPr>
                        <wps:spPr bwMode="auto">
                          <a:xfrm>
                            <a:off x="1886585" y="248920"/>
                            <a:ext cx="1390650" cy="15176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AutoShape 245"/>
                        <wps:cNvCnPr>
                          <a:cxnSpLocks noChangeShapeType="1"/>
                        </wps:cNvCnPr>
                        <wps:spPr bwMode="auto">
                          <a:xfrm>
                            <a:off x="3277235" y="248920"/>
                            <a:ext cx="1390650" cy="15176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AutoShape 246"/>
                        <wps:cNvCnPr>
                          <a:cxnSpLocks noChangeShapeType="1"/>
                        </wps:cNvCnPr>
                        <wps:spPr bwMode="auto">
                          <a:xfrm>
                            <a:off x="1886585" y="248920"/>
                            <a:ext cx="635" cy="1517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AutoShape 247"/>
                        <wps:cNvCnPr>
                          <a:cxnSpLocks noChangeShapeType="1"/>
                        </wps:cNvCnPr>
                        <wps:spPr bwMode="auto">
                          <a:xfrm>
                            <a:off x="3277235" y="248920"/>
                            <a:ext cx="635" cy="1517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AutoShape 248"/>
                        <wps:cNvCnPr>
                          <a:cxnSpLocks noChangeShapeType="1"/>
                        </wps:cNvCnPr>
                        <wps:spPr bwMode="auto">
                          <a:xfrm flipV="1">
                            <a:off x="4667885" y="248920"/>
                            <a:ext cx="635" cy="1517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AutoShape 255"/>
                        <wps:cNvCnPr>
                          <a:cxnSpLocks noChangeShapeType="1"/>
                        </wps:cNvCnPr>
                        <wps:spPr bwMode="auto">
                          <a:xfrm>
                            <a:off x="1886585" y="38100"/>
                            <a:ext cx="635" cy="8966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AutoShape 260"/>
                        <wps:cNvCnPr>
                          <a:cxnSpLocks noChangeShapeType="1"/>
                        </wps:cNvCnPr>
                        <wps:spPr bwMode="auto">
                          <a:xfrm flipH="1">
                            <a:off x="3277235" y="33655"/>
                            <a:ext cx="635" cy="8966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Text Box 26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91770"/>
                            <a:ext cx="438785" cy="2667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2FD0" w:rsidRPr="000D0B7E" w:rsidRDefault="00622FD0" w:rsidP="000E1595">
                              <w:pPr>
                                <w:rPr>
                                  <w:sz w:val="20"/>
                                </w:rPr>
                              </w:pPr>
                              <w:r w:rsidRPr="000D0B7E">
                                <w:rPr>
                                  <w:rFonts w:hint="eastAsia"/>
                                  <w:sz w:val="20"/>
                                </w:rPr>
                                <w:t>CLK: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Text Box 264"/>
                        <wps:cNvSpPr txBox="1">
                          <a:spLocks noChangeArrowheads="1"/>
                        </wps:cNvSpPr>
                        <wps:spPr bwMode="auto">
                          <a:xfrm>
                            <a:off x="1886585" y="530860"/>
                            <a:ext cx="1390650" cy="2216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22FD0" w:rsidRPr="000D0B7E" w:rsidRDefault="00622FD0" w:rsidP="000E1595">
                              <w:pPr>
                                <w:spacing w:line="20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</w:rPr>
                                <w:t>j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AACAC4" id="画布 229" o:spid="_x0000_s1026" editas="canvas" style="position:absolute;left:0;text-align:left;margin-left:364.1pt;margin-top:9.95pt;width:415.3pt;height:73.75pt;z-index:251659264;mso-position-horizontal:right;mso-position-horizontal-relative:margin;mso-position-vertical-relative:line" coordsize="52743,93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9366;visibility:visible;mso-wrap-style:square" stroked="t" strokecolor="#acb9ca [1311]">
                  <v:fill o:detectmouseclick="t"/>
                  <v:stroke dashstyle="1 1" endcap="round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62" o:spid="_x0000_s1028" type="#_x0000_t202" style="position:absolute;top:5308;width:5524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CoI8IA&#10;AADaAAAADwAAAGRycy9kb3ducmV2LnhtbESP0YrCMBRE3wX/IVxhX2RNddVq1yjuguKrrh9w21zb&#10;ss1NaaKtf28EwcdhZs4wq01nKnGjxpWWFYxHEQjizOqScwXnv93nAoTzyBory6TgTg42635vhYm2&#10;LR/pdvK5CBB2CSoovK8TKV1WkEE3sjVx8C62MeiDbHKpG2wD3FRyEkVzabDksFBgTb8FZf+nq1Fw&#10;ObTD2bJN9/4cH6fzHyzj1N6V+hh0228Qnjr/Dr/aB63gC55Xwg2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0KgjwgAAANoAAAAPAAAAAAAAAAAAAAAAAJgCAABkcnMvZG93&#10;bnJldi54bWxQSwUGAAAAAAQABAD1AAAAhwMAAAAA&#10;" stroked="f">
                  <v:textbox>
                    <w:txbxContent>
                      <w:p w:rsidR="00622FD0" w:rsidRDefault="00622FD0" w:rsidP="000E1595">
                        <w:pPr>
                          <w:rPr>
                            <w:sz w:val="20"/>
                          </w:rPr>
                        </w:pPr>
                        <w:r w:rsidRPr="000D0B7E">
                          <w:rPr>
                            <w:rFonts w:hint="eastAsia"/>
                            <w:sz w:val="20"/>
                          </w:rPr>
                          <w:t>指令：</w:t>
                        </w:r>
                      </w:p>
                      <w:p w:rsidR="00622FD0" w:rsidRPr="000D0B7E" w:rsidRDefault="00622FD0" w:rsidP="000E1595">
                        <w:pPr>
                          <w:rPr>
                            <w:sz w:val="20"/>
                          </w:rPr>
                        </w:pPr>
                      </w:p>
                    </w:txbxContent>
                  </v:textbox>
                </v:shape>
                <v:shape id="Text Box 263" o:spid="_x0000_s1029" type="#_x0000_t202" style="position:absolute;left:4953;top:5308;width:41732;height:2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sb8cQA&#10;AADaAAAADwAAAGRycy9kb3ducmV2LnhtbESPT2sCMRTE70K/Q3iFXsTN1orarVFEaNGbVdHrY/P2&#10;D928rEm6br99UxB6HGbmN8xi1ZtGdOR8bVnBc5KCIM6trrlUcDq+j+YgfEDW2FgmBT/kYbV8GCww&#10;0/bGn9QdQikihH2GCqoQ2kxKn1dk0Ce2JY5eYZ3BEKUrpXZ4i3DTyHGaTqXBmuNChS1tKsq/Dt9G&#10;wXyy7S5+97I/59OieQ3DWfdxdUo9PfbrNxCB+vAfvre3WsEE/q7EG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LG/HEAAAA2gAAAA8AAAAAAAAAAAAAAAAAmAIAAGRycy9k&#10;b3ducmV2LnhtbFBLBQYAAAAABAAEAPUAAACJAwAAAAA=&#10;">
                  <v:textbox>
                    <w:txbxContent>
                      <w:p w:rsidR="00622FD0" w:rsidRPr="000D0B7E" w:rsidRDefault="00622FD0" w:rsidP="000E1595">
                        <w:pPr>
                          <w:spacing w:line="200" w:lineRule="exact"/>
                          <w:ind w:firstLineChars="350" w:firstLine="700"/>
                          <w:jc w:val="left"/>
                          <w:rPr>
                            <w:sz w:val="20"/>
                          </w:rPr>
                        </w:pPr>
                        <w:proofErr w:type="gramStart"/>
                        <w:r>
                          <w:rPr>
                            <w:rFonts w:hint="eastAsia"/>
                            <w:sz w:val="20"/>
                          </w:rPr>
                          <w:t>a</w:t>
                        </w:r>
                        <w:r>
                          <w:rPr>
                            <w:sz w:val="20"/>
                          </w:rPr>
                          <w:t>dd</w:t>
                        </w:r>
                        <w:proofErr w:type="gramEnd"/>
                        <w:r>
                          <w:rPr>
                            <w:rFonts w:hint="eastAsia"/>
                            <w:sz w:val="20"/>
                          </w:rPr>
                          <w:tab/>
                        </w:r>
                        <w:r>
                          <w:rPr>
                            <w:rFonts w:hint="eastAsia"/>
                            <w:sz w:val="20"/>
                          </w:rPr>
                          <w:tab/>
                        </w:r>
                        <w:r>
                          <w:rPr>
                            <w:rFonts w:hint="eastAsia"/>
                            <w:sz w:val="20"/>
                          </w:rPr>
                          <w:tab/>
                        </w:r>
                        <w:r>
                          <w:rPr>
                            <w:rFonts w:hint="eastAsia"/>
                            <w:sz w:val="20"/>
                          </w:rPr>
                          <w:tab/>
                        </w:r>
                        <w:r>
                          <w:rPr>
                            <w:rFonts w:hint="eastAsia"/>
                            <w:sz w:val="20"/>
                          </w:rPr>
                          <w:tab/>
                        </w:r>
                        <w:r>
                          <w:rPr>
                            <w:rFonts w:hint="eastAsia"/>
                            <w:sz w:val="20"/>
                          </w:rPr>
                          <w:tab/>
                        </w:r>
                        <w:r>
                          <w:rPr>
                            <w:rFonts w:hint="eastAsia"/>
                            <w:sz w:val="20"/>
                          </w:rPr>
                          <w:tab/>
                        </w:r>
                        <w:r>
                          <w:rPr>
                            <w:rFonts w:hint="eastAsia"/>
                            <w:sz w:val="20"/>
                          </w:rPr>
                          <w:tab/>
                        </w:r>
                        <w:r>
                          <w:rPr>
                            <w:rFonts w:hint="eastAsia"/>
                            <w:sz w:val="20"/>
                          </w:rPr>
                          <w:tab/>
                        </w:r>
                        <w:r>
                          <w:rPr>
                            <w:rFonts w:hint="eastAsia"/>
                            <w:sz w:val="20"/>
                          </w:rPr>
                          <w:tab/>
                          <w:t xml:space="preserve">  lw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239" o:spid="_x0000_s1030" type="#_x0000_t34" style="position:absolute;left:4953;top:2489;width:13912;height:1517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sGdMUAAADbAAAADwAAAGRycy9kb3ducmV2LnhtbESPzW7CQAyE70h9h5Ur9Qab9tCilAWh&#10;VJX6c0AEHsDNmmwg642yC4Q+PT4gcbM145nPs8XgW3WiPjaBDTxPMlDEVbAN1wa2m8/xFFRMyBbb&#10;wGTgQhEW84fRDHMbzrymU5lqJSEcczTgUupyrWPlyGOchI5YtF3oPSZZ+1rbHs8S7lv9kmWv2mPD&#10;0uCwo8JRdSiP3kD3+1Ou/9zH974+HIv/1bJ4mw4XY54eh+U7qERDuptv119W8IVefpEB9P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7sGdMUAAADbAAAADwAAAAAAAAAA&#10;AAAAAAChAgAAZHJzL2Rvd25yZXYueG1sUEsFBgAAAAAEAAQA+QAAAJMDAAAAAA==&#10;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40" o:spid="_x0000_s1031" type="#_x0000_t32" style="position:absolute;left:4953;top:2489;width:6;height:151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UvJsIAAADbAAAADwAAAGRycy9kb3ducmV2LnhtbERPTWsCMRC9F/wPYQQvpWZXaJGtUdaC&#10;oAUPanufbqab4Gay3URd/70RCt7m8T5ntuhdI87UBetZQT7OQBBXXluuFXwdVi9TECEia2w8k4Ir&#10;BVjMB08zLLS/8I7O+1iLFMKhQAUmxraQMlSGHIaxb4kT9+s7hzHBrpa6w0sKd42cZNmbdGg5NRhs&#10;6cNQddyfnILtJl+WP8ZuPnd/dvu6KptT/fyt1GjYl+8gIvXxIf53r3Wan8P9l3SAn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EUvJsIAAADbAAAADwAAAAAAAAAAAAAA&#10;AAChAgAAZHJzL2Rvd25yZXYueG1sUEsFBgAAAAAEAAQA+QAAAJADAAAAAA==&#10;"/>
                <v:shape id="AutoShape 244" o:spid="_x0000_s1032" type="#_x0000_t34" style="position:absolute;left:18865;top:2489;width:13907;height:1517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CU9mMMAAADbAAAADwAAAGRycy9kb3ducmV2LnhtbERPzWrCQBC+F3yHZYTemk09VImuIUSE&#10;th7E1AeYZqfZ1OxsyK4a+/RuodDbfHy/s8pH24kLDb51rOA5SUEQ10633Cg4fmyfFiB8QNbYOSYF&#10;N/KQrycPK8y0u/KBLlVoRAxhn6ECE0KfSelrQxZ94nriyH25wWKIcGikHvAaw20nZ2n6Ii22HBsM&#10;9lQaqk/V2Srod+/V4dNs3r6b07n82RflfDHelHqcjsUSRKAx/Iv/3K86zp/B7y/xALm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wlPZjDAAAA2wAAAA8AAAAAAAAAAAAA&#10;AAAAoQIAAGRycy9kb3ducmV2LnhtbFBLBQYAAAAABAAEAPkAAACRAwAAAAA=&#10;"/>
                <v:shape id="AutoShape 245" o:spid="_x0000_s1033" type="#_x0000_t34" style="position:absolute;left:32772;top:2489;width:13906;height:1517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2mYA8MAAADbAAAADwAAAGRycy9kb3ducmV2LnhtbERPzWrCQBC+F/oOyxS81U1bsBJdg6QU&#10;qj0U0z7AmB2zMdnZkF01+vRuQfA2H9/vzLPBtuJIva8dK3gZJyCIS6drrhT8/X4+T0H4gKyxdUwK&#10;zuQhWzw+zDHV7sQbOhahEjGEfYoKTAhdKqUvDVn0Y9cRR27neoshwr6SusdTDLetfE2SibRYc2ww&#10;2FFuqGyKg1XQfa+LzdZ8rPZVc8gvP8v8fTqclRo9DcsZiEBDuItv7i8d57/B/y/xALm4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NpmAPDAAAA2wAAAA8AAAAAAAAAAAAA&#10;AAAAoQIAAGRycy9kb3ducmV2LnhtbFBLBQYAAAAABAAEAPkAAACRAwAAAAA=&#10;"/>
                <v:shape id="AutoShape 246" o:spid="_x0000_s1034" type="#_x0000_t32" style="position:absolute;left:18865;top:2489;width:7;height:151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KMvsIAAADbAAAADwAAAGRycy9kb3ducmV2LnhtbERPS2sCMRC+F/ofwgheimaVKrI1yrYg&#10;1IIHH71PN9NNcDPZbqKu/94UBG/z8T1nvuxcLc7UButZwWiYgSAuvbZcKTjsV4MZiBCRNdaeScGV&#10;AiwXz09zzLW/8JbOu1iJFMIhRwUmxiaXMpSGHIahb4gT9+tbhzHBtpK6xUsKd7UcZ9lUOrScGgw2&#10;9GGoPO5OTsFmPXovfoxdf23/7GayKupT9fKtVL/XFW8gInXxIb67P3Wa/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DKMvsIAAADbAAAADwAAAAAAAAAAAAAA&#10;AAChAgAAZHJzL2Rvd25yZXYueG1sUEsFBgAAAAAEAAQA+QAAAJADAAAAAA==&#10;"/>
                <v:shape id="AutoShape 247" o:spid="_x0000_s1035" type="#_x0000_t32" style="position:absolute;left:32772;top:2489;width:6;height:151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4pJcIAAADbAAAADwAAAGRycy9kb3ducmV2LnhtbERPTWsCMRC9F/wPYQQvpWYVlLIaZVsQ&#10;quBBbe/jZroJ3Uy2m6jrvzeC4G0e73Pmy87V4kxtsJ4VjIYZCOLSa8uVgu/D6u0dRIjIGmvPpOBK&#10;AZaL3sscc+0vvKPzPlYihXDIUYGJscmlDKUhh2HoG+LE/frWYUywraRu8ZLCXS3HWTaVDi2nBoMN&#10;fRoq//Ynp2C7Hn0UR2PXm92/3U5WRX2qXn+UGvS7YgYiUhef4of7S6f5E7j/kg6Qi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34pJcIAAADbAAAADwAAAAAAAAAAAAAA&#10;AAChAgAAZHJzL2Rvd25yZXYueG1sUEsFBgAAAAAEAAQA+QAAAJADAAAAAA==&#10;"/>
                <v:shape id="AutoShape 248" o:spid="_x0000_s1036" type="#_x0000_t32" style="position:absolute;left:46678;top:2489;width:7;height:151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gHucAAAADbAAAADwAAAGRycy9kb3ducmV2LnhtbERPTYvCMBC9L/gfwgheFk3rQaQaRQRh&#10;8SCs9uBxSMa22ExqEmv335uFhb3N433OejvYVvTkQ+NYQT7LQBBrZxquFJSXw3QJIkRkg61jUvBD&#10;Abab0ccaC+Ne/E39OVYihXAoUEEdY1dIGXRNFsPMdcSJuzlvMSboK2k8vlK4beU8yxbSYsOpocaO&#10;9jXp+/lpFTTH8lT2n4/o9fKYX30eLtdWKzUZD7sViEhD/Bf/ub9Mmr+A31/SAXLz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uoB7nAAAAA2wAAAA8AAAAAAAAAAAAAAAAA&#10;oQIAAGRycy9kb3ducmV2LnhtbFBLBQYAAAAABAAEAPkAAACOAwAAAAA=&#10;"/>
                <v:shape id="AutoShape 255" o:spid="_x0000_s1037" type="#_x0000_t32" style="position:absolute;left:18865;top:381;width:7;height:896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ElxMAAAADbAAAADwAAAGRycy9kb3ducmV2LnhtbERPTYvCMBC9C/6HMII3TfXgSjWKFBRB&#10;XFCLXodmbIvNpDRRq7/eLCx4m8f7nPmyNZV4UONKywpGwwgEcWZ1ybmC9LQeTEE4j6yxskwKXuRg&#10;ueh25hhr++QDPY4+FyGEXYwKCu/rWEqXFWTQDW1NHLirbQz6AJtc6gafIdxUchxFE2mw5NBQYE1J&#10;QdnteDcKLvu0Pu/WSXLYXjdeR+/7bUe/SvV77WoGwlPrv+J/91aH+T/w90s4QC4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LBJcTAAAAA2wAAAA8AAAAAAAAAAAAAAAAA&#10;oQIAAGRycy9kb3ducmV2LnhtbFBLBQYAAAAABAAEAPkAAACOAwAAAAA=&#10;">
                  <v:stroke dashstyle="dashDot"/>
                </v:shape>
                <v:shape id="AutoShape 260" o:spid="_x0000_s1038" type="#_x0000_t32" style="position:absolute;left:32772;top:336;width:6;height:896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bpdsIAAADbAAAADwAAAGRycy9kb3ducmV2LnhtbESPQWvCQBCF7wX/wzKCt7qxB1uiq4gQ&#10;WqSXqgePQ3ZMgtnZkB019dd3DgVvM7w3732zXA+hNTfqUxPZwWyagSEuo2+4cnA8FK8fYJIge2wj&#10;k4NfSrBejV6WmPt45x+67aUyGsIpRwe1SJdbm8qaAqZp7IhVO8c+oOjaV9b3eNfw0Nq3LJvbgA1r&#10;Q40dbWsqL/trcFC8WyzodH58l/i5Y5EmGy5b5ybjYbMAIzTI0/x//eUVX2H1Fx3Ar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SbpdsIAAADbAAAADwAAAAAAAAAAAAAA&#10;AAChAgAAZHJzL2Rvd25yZXYueG1sUEsFBgAAAAAEAAQA+QAAAJADAAAAAA==&#10;">
                  <v:stroke dashstyle="dashDot"/>
                </v:shape>
                <v:shape id="Text Box 261" o:spid="_x0000_s1039" type="#_x0000_t202" style="position:absolute;top:1917;width:4387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tS4L8A&#10;AADbAAAADwAAAGRycy9kb3ducmV2LnhtbERP24rCMBB9F/yHMIIvsk2V9VaNsgqKr7p+wLQZ22Iz&#10;KU3W1r83C4JvczjXWW87U4kHNa60rGAcxSCIM6tLzhVcfw9fCxDOI2usLJOCJznYbvq9NSbatnym&#10;x8XnIoSwS1BB4X2dSOmyggy6yNbEgbvZxqAPsMmlbrAN4aaSkzieSYMlh4YCa9oXlN0vf0bB7dSO&#10;pss2Pfrr/Pw922E5T+1TqeGg+1mB8NT5j/jtPukwfwn/v4QD5OY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W1LgvwAAANsAAAAPAAAAAAAAAAAAAAAAAJgCAABkcnMvZG93bnJl&#10;di54bWxQSwUGAAAAAAQABAD1AAAAhAMAAAAA&#10;" stroked="f">
                  <v:textbox>
                    <w:txbxContent>
                      <w:p w:rsidR="00622FD0" w:rsidRPr="000D0B7E" w:rsidRDefault="00622FD0" w:rsidP="000E1595">
                        <w:pPr>
                          <w:rPr>
                            <w:sz w:val="20"/>
                          </w:rPr>
                        </w:pPr>
                        <w:r w:rsidRPr="000D0B7E">
                          <w:rPr>
                            <w:rFonts w:hint="eastAsia"/>
                            <w:sz w:val="20"/>
                          </w:rPr>
                          <w:t>CLK:</w:t>
                        </w:r>
                      </w:p>
                    </w:txbxContent>
                  </v:textbox>
                </v:shape>
                <v:shape id="Text Box 264" o:spid="_x0000_s1040" type="#_x0000_t202" style="position:absolute;left:18865;top:5308;width:13907;height:2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tGa8EA&#10;AADbAAAADwAAAGRycy9kb3ducmV2LnhtbERPz2vCMBS+C/sfwhO8yEynoq4zigiK3jYd2/XRPNti&#10;81KTWOt/bw6Cx4/v93zZmko05HxpWcHHIAFBnFldcq7g97h5n4HwAVljZZkU3MnDcvHWmWOq7Y1/&#10;qDmEXMQQ9ikqKEKoUyl9VpBBP7A1ceRO1hkMEbpcaoe3GG4qOUySiTRYcmwosKZ1Qdn5cDUKZuNd&#10;8+/3o++/bHKqPkN/2mwvTqlet119gQjUhpf46d5pBcO4Pn6JP0Au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gbRmvBAAAA2wAAAA8AAAAAAAAAAAAAAAAAmAIAAGRycy9kb3du&#10;cmV2LnhtbFBLBQYAAAAABAAEAPUAAACGAwAAAAA=&#10;">
                  <v:textbox>
                    <w:txbxContent>
                      <w:p w:rsidR="00622FD0" w:rsidRPr="000D0B7E" w:rsidRDefault="00622FD0" w:rsidP="000E1595">
                        <w:pPr>
                          <w:spacing w:line="200" w:lineRule="exact"/>
                          <w:jc w:val="center"/>
                          <w:rPr>
                            <w:sz w:val="20"/>
                          </w:rPr>
                        </w:pPr>
                        <w:proofErr w:type="gramStart"/>
                        <w:r>
                          <w:rPr>
                            <w:rFonts w:hint="eastAsia"/>
                            <w:sz w:val="20"/>
                          </w:rPr>
                          <w:t>j</w:t>
                        </w:r>
                        <w:proofErr w:type="gramEnd"/>
                      </w:p>
                    </w:txbxContent>
                  </v:textbox>
                </v:shape>
                <w10:wrap anchorx="margin" anchory="line"/>
              </v:group>
            </w:pict>
          </mc:Fallback>
        </mc:AlternateContent>
      </w:r>
    </w:p>
    <w:p w:rsidR="000E1595" w:rsidRPr="00441A2B" w:rsidRDefault="000E1595" w:rsidP="00441A2B">
      <w:pPr>
        <w:pStyle w:val="22"/>
        <w:spacing w:line="300" w:lineRule="auto"/>
        <w:ind w:firstLine="420"/>
        <w:rPr>
          <w:rFonts w:asciiTheme="minorHAnsi" w:eastAsiaTheme="minorEastAsia" w:hAnsiTheme="minorHAnsi"/>
          <w:spacing w:val="10"/>
        </w:rPr>
      </w:pPr>
    </w:p>
    <w:p w:rsidR="000E1595" w:rsidRPr="00441A2B" w:rsidRDefault="000E1595" w:rsidP="00441A2B">
      <w:pPr>
        <w:pStyle w:val="22"/>
        <w:spacing w:line="300" w:lineRule="auto"/>
        <w:ind w:firstLine="420"/>
        <w:rPr>
          <w:rFonts w:asciiTheme="minorHAnsi" w:eastAsiaTheme="minorEastAsia" w:hAnsiTheme="minorHAnsi"/>
          <w:spacing w:val="10"/>
        </w:rPr>
      </w:pPr>
    </w:p>
    <w:p w:rsidR="000E1595" w:rsidRPr="00441A2B" w:rsidRDefault="000E1595" w:rsidP="00441A2B">
      <w:pPr>
        <w:pStyle w:val="22"/>
        <w:spacing w:line="300" w:lineRule="auto"/>
        <w:rPr>
          <w:rFonts w:asciiTheme="minorHAnsi" w:eastAsiaTheme="minorEastAsia" w:hAnsiTheme="minorHAnsi"/>
          <w:spacing w:val="10"/>
        </w:rPr>
      </w:pPr>
    </w:p>
    <w:p w:rsidR="00752746" w:rsidRDefault="00752746" w:rsidP="00441A2B">
      <w:pPr>
        <w:pStyle w:val="a6"/>
        <w:spacing w:line="300" w:lineRule="auto"/>
        <w:ind w:firstLine="420"/>
        <w:rPr>
          <w:rFonts w:asciiTheme="minorHAnsi" w:eastAsiaTheme="minorEastAsia" w:hAnsiTheme="minorHAnsi" w:cs="Times New Roman"/>
          <w:sz w:val="21"/>
          <w:szCs w:val="22"/>
        </w:rPr>
      </w:pPr>
    </w:p>
    <w:p w:rsidR="00752746" w:rsidRDefault="00752746" w:rsidP="00441A2B">
      <w:pPr>
        <w:pStyle w:val="a6"/>
        <w:spacing w:line="300" w:lineRule="auto"/>
        <w:ind w:firstLine="480"/>
        <w:rPr>
          <w:rFonts w:asciiTheme="minorHAnsi" w:eastAsiaTheme="minorEastAsia" w:hAnsiTheme="minorHAnsi" w:cs="Times New Roman"/>
          <w:sz w:val="21"/>
          <w:szCs w:val="22"/>
        </w:rPr>
      </w:pPr>
      <w:r w:rsidRPr="00441A2B"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4E6F63" wp14:editId="1914165D">
                <wp:simplePos x="0" y="0"/>
                <wp:positionH relativeFrom="column">
                  <wp:posOffset>85725</wp:posOffset>
                </wp:positionH>
                <wp:positionV relativeFrom="paragraph">
                  <wp:posOffset>16510</wp:posOffset>
                </wp:positionV>
                <wp:extent cx="5274310" cy="198120"/>
                <wp:effectExtent l="0" t="0" r="2540" b="3175"/>
                <wp:wrapNone/>
                <wp:docPr id="5" name="Text Box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310" cy="198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2FD0" w:rsidRPr="000D0B7E" w:rsidRDefault="00622FD0" w:rsidP="000E1595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 w:cs="宋体"/>
                                <w:color w:val="0070C0"/>
                                <w:spacing w:val="10"/>
                                <w:kern w:val="0"/>
                                <w:sz w:val="28"/>
                              </w:rPr>
                            </w:pPr>
                            <w:r w:rsidRPr="000D0B7E">
                              <w:rPr>
                                <w:rFonts w:asciiTheme="majorEastAsia" w:eastAsiaTheme="majorEastAsia" w:hAnsiTheme="majorEastAsia"/>
                                <w:color w:val="0070C0"/>
                                <w:sz w:val="21"/>
                              </w:rPr>
                              <w:t>图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color w:val="0070C0"/>
                                <w:sz w:val="21"/>
                              </w:rPr>
                              <w:t>1</w:t>
                            </w:r>
                            <w:r w:rsidRPr="000D0B7E">
                              <w:rPr>
                                <w:rFonts w:asciiTheme="majorEastAsia" w:eastAsiaTheme="majorEastAsia" w:hAnsiTheme="majorEastAsia" w:hint="eastAsia"/>
                                <w:color w:val="0070C0"/>
                                <w:sz w:val="21"/>
                              </w:rPr>
                              <w:t xml:space="preserve"> 单时钟周期CPU时序示意图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4E6F63" id="Text Box 266" o:spid="_x0000_s1041" type="#_x0000_t202" style="position:absolute;left:0;text-align:left;margin-left:6.75pt;margin-top:1.3pt;width:415.3pt;height:15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" stroked="f">
                <v:textbox style="mso-fit-shape-to-text:t" inset="0,0,0,0">
                  <w:txbxContent>
                    <w:p w:rsidR="00622FD0" w:rsidRPr="000D0B7E" w:rsidRDefault="00622FD0" w:rsidP="000E1595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 w:cs="宋体"/>
                          <w:color w:val="0070C0"/>
                          <w:spacing w:val="10"/>
                          <w:kern w:val="0"/>
                          <w:sz w:val="28"/>
                        </w:rPr>
                      </w:pPr>
                      <w:r w:rsidRPr="000D0B7E">
                        <w:rPr>
                          <w:rFonts w:asciiTheme="majorEastAsia" w:eastAsiaTheme="majorEastAsia" w:hAnsiTheme="majorEastAsia"/>
                          <w:color w:val="0070C0"/>
                          <w:sz w:val="21"/>
                        </w:rPr>
                        <w:t>图</w:t>
                      </w:r>
                      <w:r>
                        <w:rPr>
                          <w:rFonts w:asciiTheme="majorEastAsia" w:eastAsiaTheme="majorEastAsia" w:hAnsiTheme="majorEastAsia" w:hint="eastAsia"/>
                          <w:color w:val="0070C0"/>
                          <w:sz w:val="21"/>
                        </w:rPr>
                        <w:t>1</w:t>
                      </w:r>
                      <w:r w:rsidRPr="000D0B7E">
                        <w:rPr>
                          <w:rFonts w:asciiTheme="majorEastAsia" w:eastAsiaTheme="majorEastAsia" w:hAnsiTheme="majorEastAsia" w:hint="eastAsia"/>
                          <w:color w:val="0070C0"/>
                          <w:sz w:val="21"/>
                        </w:rPr>
                        <w:t xml:space="preserve"> 单时钟周期CPU时序示意图</w:t>
                      </w:r>
                    </w:p>
                  </w:txbxContent>
                </v:textbox>
              </v:shape>
            </w:pict>
          </mc:Fallback>
        </mc:AlternateContent>
      </w:r>
    </w:p>
    <w:p w:rsidR="00752746" w:rsidRDefault="00752746" w:rsidP="00441A2B">
      <w:pPr>
        <w:pStyle w:val="a6"/>
        <w:spacing w:line="300" w:lineRule="auto"/>
        <w:ind w:firstLine="420"/>
        <w:rPr>
          <w:rFonts w:asciiTheme="minorHAnsi" w:eastAsiaTheme="minorEastAsia" w:hAnsiTheme="minorHAnsi" w:cs="Times New Roman"/>
          <w:sz w:val="21"/>
          <w:szCs w:val="22"/>
        </w:rPr>
      </w:pPr>
    </w:p>
    <w:p w:rsidR="000E1595" w:rsidRPr="00441A2B" w:rsidRDefault="000E1595" w:rsidP="00441A2B">
      <w:pPr>
        <w:pStyle w:val="a6"/>
        <w:spacing w:line="300" w:lineRule="auto"/>
        <w:ind w:firstLine="420"/>
        <w:rPr>
          <w:rFonts w:asciiTheme="minorHAnsi" w:eastAsiaTheme="minorEastAsia" w:hAnsiTheme="minorHAnsi" w:cs="Times New Roman"/>
          <w:sz w:val="21"/>
          <w:szCs w:val="22"/>
        </w:rPr>
      </w:pPr>
      <w:r w:rsidRPr="00441A2B">
        <w:rPr>
          <w:rFonts w:asciiTheme="minorHAnsi" w:eastAsiaTheme="minorEastAsia" w:hAnsiTheme="minorHAnsi" w:cs="Times New Roman"/>
          <w:sz w:val="21"/>
          <w:szCs w:val="22"/>
        </w:rPr>
        <w:t>下图是一个单周期</w:t>
      </w:r>
      <w:r w:rsidRPr="00441A2B">
        <w:rPr>
          <w:rFonts w:asciiTheme="minorHAnsi" w:eastAsiaTheme="minorEastAsia" w:hAnsiTheme="minorHAnsi" w:cs="Times New Roman"/>
          <w:sz w:val="21"/>
          <w:szCs w:val="22"/>
        </w:rPr>
        <w:t xml:space="preserve"> CPU </w:t>
      </w:r>
      <w:r w:rsidRPr="00441A2B">
        <w:rPr>
          <w:rFonts w:asciiTheme="minorHAnsi" w:eastAsiaTheme="minorEastAsia" w:hAnsiTheme="minorHAnsi" w:cs="Times New Roman"/>
          <w:sz w:val="21"/>
          <w:szCs w:val="22"/>
        </w:rPr>
        <w:t>的顶层结构实现。主要器件有</w:t>
      </w:r>
      <w:r w:rsidRPr="00441A2B">
        <w:rPr>
          <w:rFonts w:asciiTheme="minorHAnsi" w:eastAsiaTheme="minorEastAsia" w:hAnsiTheme="minorHAnsi" w:cstheme="minorBidi"/>
          <w:sz w:val="21"/>
          <w:szCs w:val="22"/>
        </w:rPr>
        <w:t>程序计数器</w:t>
      </w:r>
      <w:r w:rsidRPr="00441A2B">
        <w:rPr>
          <w:rFonts w:asciiTheme="minorHAnsi" w:eastAsiaTheme="minorEastAsia" w:hAnsiTheme="minorHAnsi" w:cs="Times New Roman"/>
          <w:sz w:val="21"/>
          <w:szCs w:val="22"/>
        </w:rPr>
        <w:t>PC</w:t>
      </w:r>
      <w:r w:rsidRPr="00441A2B">
        <w:rPr>
          <w:rFonts w:asciiTheme="minorHAnsi" w:eastAsiaTheme="minorEastAsia" w:hAnsiTheme="minorHAnsi" w:cs="Times New Roman"/>
          <w:sz w:val="21"/>
          <w:szCs w:val="22"/>
        </w:rPr>
        <w:t>、程序存储器、寄存器堆、</w:t>
      </w:r>
      <w:r w:rsidRPr="00441A2B">
        <w:rPr>
          <w:rFonts w:asciiTheme="minorHAnsi" w:eastAsiaTheme="minorEastAsia" w:hAnsiTheme="minorHAnsi" w:cs="Times New Roman"/>
          <w:sz w:val="21"/>
          <w:szCs w:val="22"/>
        </w:rPr>
        <w:t>ALU</w:t>
      </w:r>
      <w:r w:rsidRPr="00441A2B">
        <w:rPr>
          <w:rFonts w:asciiTheme="minorHAnsi" w:eastAsiaTheme="minorEastAsia" w:hAnsiTheme="minorHAnsi" w:cs="Times New Roman"/>
          <w:sz w:val="21"/>
          <w:szCs w:val="22"/>
        </w:rPr>
        <w:t>、数据存储器和控制部件等。所有的控制信号简单地说明如下：</w:t>
      </w:r>
    </w:p>
    <w:p w:rsidR="00395414" w:rsidRDefault="00395414" w:rsidP="00441A2B">
      <w:pPr>
        <w:keepNext/>
        <w:spacing w:line="300" w:lineRule="auto"/>
        <w:jc w:val="center"/>
        <w:rPr>
          <w:rFonts w:asciiTheme="minorHAnsi" w:eastAsiaTheme="minorEastAsia" w:hAnsiTheme="minorHAnsi"/>
          <w:color w:val="0070C0"/>
        </w:rPr>
      </w:pPr>
      <w:r w:rsidRPr="00FB629F">
        <w:rPr>
          <w:noProof/>
        </w:rPr>
        <w:drawing>
          <wp:inline distT="0" distB="0" distL="0" distR="0" wp14:anchorId="20C9F3C6" wp14:editId="7E99B1A4">
            <wp:extent cx="5486400" cy="4114655"/>
            <wp:effectExtent l="0" t="0" r="0" b="635"/>
            <wp:docPr id="29" name="图片 29" descr="D:\快盘\我的资料\计算机组成原理\lab\计算机综合课程设计---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快盘\我的资料\计算机组成原理\lab\计算机综合课程设计---1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595" w:rsidRPr="00441A2B" w:rsidRDefault="00AA5818" w:rsidP="00441A2B">
      <w:pPr>
        <w:keepNext/>
        <w:spacing w:line="300" w:lineRule="auto"/>
        <w:jc w:val="center"/>
        <w:rPr>
          <w:rFonts w:asciiTheme="minorHAnsi" w:eastAsiaTheme="minorEastAsia" w:hAnsiTheme="minorHAnsi" w:cs="宋体"/>
          <w:color w:val="0070C0"/>
          <w:spacing w:val="10"/>
          <w:kern w:val="0"/>
          <w:sz w:val="28"/>
        </w:rPr>
      </w:pPr>
      <w:r w:rsidRPr="00441A2B">
        <w:rPr>
          <w:rFonts w:asciiTheme="minorHAnsi" w:eastAsiaTheme="minorEastAsia" w:hAnsiTheme="minorHAnsi"/>
          <w:color w:val="0070C0"/>
        </w:rPr>
        <w:t>图</w:t>
      </w:r>
      <w:r w:rsidRPr="00441A2B">
        <w:rPr>
          <w:rFonts w:asciiTheme="minorHAnsi" w:eastAsiaTheme="minorEastAsia" w:hAnsiTheme="minorHAnsi"/>
          <w:color w:val="0070C0"/>
        </w:rPr>
        <w:t xml:space="preserve"> 2</w:t>
      </w:r>
      <w:r w:rsidR="000E1595" w:rsidRPr="00441A2B">
        <w:rPr>
          <w:rFonts w:asciiTheme="minorHAnsi" w:eastAsiaTheme="minorEastAsia" w:hAnsiTheme="minorHAnsi"/>
          <w:color w:val="0070C0"/>
        </w:rPr>
        <w:t xml:space="preserve"> </w:t>
      </w:r>
      <w:r w:rsidR="000E1595" w:rsidRPr="00441A2B">
        <w:rPr>
          <w:rFonts w:asciiTheme="minorHAnsi" w:eastAsiaTheme="minorEastAsia" w:hAnsiTheme="minorHAnsi"/>
          <w:color w:val="0070C0"/>
        </w:rPr>
        <w:t>单时钟周期</w:t>
      </w:r>
      <w:r w:rsidR="000E1595" w:rsidRPr="00441A2B">
        <w:rPr>
          <w:rFonts w:asciiTheme="minorHAnsi" w:eastAsiaTheme="minorEastAsia" w:hAnsiTheme="minorHAnsi"/>
          <w:color w:val="0070C0"/>
        </w:rPr>
        <w:t>CPU</w:t>
      </w:r>
      <w:r w:rsidR="000E1595" w:rsidRPr="00441A2B">
        <w:rPr>
          <w:rFonts w:asciiTheme="minorHAnsi" w:eastAsiaTheme="minorEastAsia" w:hAnsiTheme="minorHAnsi"/>
          <w:color w:val="0070C0"/>
        </w:rPr>
        <w:t>详细逻辑设计图</w:t>
      </w:r>
    </w:p>
    <w:p w:rsidR="00395414" w:rsidRPr="00E5089A" w:rsidRDefault="00395414" w:rsidP="00395414">
      <w:pPr>
        <w:widowControl/>
        <w:jc w:val="left"/>
      </w:pPr>
      <w:r w:rsidRPr="00E5089A">
        <w:rPr>
          <w:b/>
          <w:bCs/>
        </w:rPr>
        <w:t>Fetch</w:t>
      </w:r>
      <w:r w:rsidRPr="00E5089A">
        <w:rPr>
          <w:rFonts w:hint="eastAsia"/>
          <w:b/>
          <w:bCs/>
        </w:rPr>
        <w:t>（取指单元）</w:t>
      </w:r>
    </w:p>
    <w:p w:rsidR="00395414" w:rsidRPr="00B176AE" w:rsidRDefault="00395414" w:rsidP="00395414">
      <w:pPr>
        <w:widowControl/>
        <w:numPr>
          <w:ilvl w:val="1"/>
          <w:numId w:val="4"/>
        </w:numPr>
        <w:jc w:val="left"/>
      </w:pPr>
      <w:r w:rsidRPr="00B176AE">
        <w:rPr>
          <w:rFonts w:hint="eastAsia"/>
          <w:bCs/>
        </w:rPr>
        <w:t>定义指令</w:t>
      </w:r>
      <w:r w:rsidRPr="00B176AE">
        <w:rPr>
          <w:bCs/>
        </w:rPr>
        <w:t>ROM</w:t>
      </w:r>
      <w:r w:rsidRPr="00B176AE">
        <w:rPr>
          <w:rFonts w:hint="eastAsia"/>
          <w:bCs/>
        </w:rPr>
        <w:t>存储器</w:t>
      </w:r>
    </w:p>
    <w:p w:rsidR="00395414" w:rsidRPr="00B176AE" w:rsidRDefault="00395414" w:rsidP="00395414">
      <w:pPr>
        <w:widowControl/>
        <w:numPr>
          <w:ilvl w:val="1"/>
          <w:numId w:val="4"/>
        </w:numPr>
        <w:jc w:val="left"/>
      </w:pPr>
      <w:r w:rsidRPr="00B176AE">
        <w:rPr>
          <w:rFonts w:hint="eastAsia"/>
          <w:bCs/>
        </w:rPr>
        <w:t>到程序</w:t>
      </w:r>
      <w:r w:rsidRPr="00B176AE">
        <w:rPr>
          <w:bCs/>
        </w:rPr>
        <w:t>ROM</w:t>
      </w:r>
      <w:r w:rsidRPr="00B176AE">
        <w:rPr>
          <w:rFonts w:hint="eastAsia"/>
          <w:bCs/>
        </w:rPr>
        <w:t>中取指令</w:t>
      </w:r>
    </w:p>
    <w:p w:rsidR="00395414" w:rsidRPr="00B176AE" w:rsidRDefault="00395414" w:rsidP="00395414">
      <w:pPr>
        <w:widowControl/>
        <w:numPr>
          <w:ilvl w:val="1"/>
          <w:numId w:val="4"/>
        </w:numPr>
        <w:jc w:val="left"/>
      </w:pPr>
      <w:r w:rsidRPr="00B176AE">
        <w:rPr>
          <w:rFonts w:hint="eastAsia"/>
          <w:bCs/>
        </w:rPr>
        <w:t>对</w:t>
      </w:r>
      <w:r w:rsidRPr="00B176AE">
        <w:rPr>
          <w:bCs/>
        </w:rPr>
        <w:t>PC</w:t>
      </w:r>
      <w:r w:rsidRPr="00B176AE">
        <w:rPr>
          <w:rFonts w:hint="eastAsia"/>
          <w:bCs/>
        </w:rPr>
        <w:t>值进行＋</w:t>
      </w:r>
      <w:r w:rsidRPr="00B176AE">
        <w:rPr>
          <w:bCs/>
        </w:rPr>
        <w:t>4</w:t>
      </w:r>
      <w:r w:rsidRPr="00B176AE">
        <w:rPr>
          <w:rFonts w:hint="eastAsia"/>
          <w:bCs/>
        </w:rPr>
        <w:t>处理</w:t>
      </w:r>
    </w:p>
    <w:p w:rsidR="00395414" w:rsidRPr="00B176AE" w:rsidRDefault="00395414" w:rsidP="00395414">
      <w:pPr>
        <w:widowControl/>
        <w:numPr>
          <w:ilvl w:val="1"/>
          <w:numId w:val="4"/>
        </w:numPr>
        <w:jc w:val="left"/>
      </w:pPr>
      <w:r w:rsidRPr="00B176AE">
        <w:rPr>
          <w:rFonts w:hint="eastAsia"/>
          <w:bCs/>
        </w:rPr>
        <w:t>完成各种跳转指令的</w:t>
      </w:r>
      <w:r w:rsidRPr="00B176AE">
        <w:rPr>
          <w:bCs/>
        </w:rPr>
        <w:t>PC</w:t>
      </w:r>
      <w:r w:rsidRPr="00B176AE">
        <w:rPr>
          <w:rFonts w:hint="eastAsia"/>
          <w:bCs/>
        </w:rPr>
        <w:t>修改功能</w:t>
      </w:r>
    </w:p>
    <w:p w:rsidR="00395414" w:rsidRPr="00E5089A" w:rsidRDefault="00395414" w:rsidP="00395414">
      <w:pPr>
        <w:widowControl/>
        <w:numPr>
          <w:ilvl w:val="1"/>
          <w:numId w:val="4"/>
        </w:numPr>
        <w:jc w:val="left"/>
      </w:pPr>
      <w:r w:rsidRPr="00B176AE">
        <w:rPr>
          <w:rFonts w:hint="eastAsia"/>
          <w:bCs/>
        </w:rPr>
        <w:lastRenderedPageBreak/>
        <w:t>在有中断的情况下处理中断到来时的</w:t>
      </w:r>
      <w:r w:rsidRPr="00B176AE">
        <w:rPr>
          <w:bCs/>
        </w:rPr>
        <w:t>PC</w:t>
      </w:r>
      <w:r w:rsidRPr="00B176AE">
        <w:rPr>
          <w:rFonts w:hint="eastAsia"/>
          <w:bCs/>
        </w:rPr>
        <w:t>修</w:t>
      </w:r>
      <w:r w:rsidRPr="00E5089A">
        <w:rPr>
          <w:rFonts w:hint="eastAsia"/>
          <w:b/>
          <w:bCs/>
        </w:rPr>
        <w:t>改</w:t>
      </w:r>
    </w:p>
    <w:p w:rsidR="00395414" w:rsidRPr="00395414" w:rsidRDefault="00395414" w:rsidP="00395414">
      <w:pPr>
        <w:rPr>
          <w:sz w:val="28"/>
        </w:rPr>
      </w:pPr>
      <w:r w:rsidRPr="00395414">
        <w:rPr>
          <w:b/>
          <w:bCs/>
          <w:sz w:val="28"/>
        </w:rPr>
        <w:t>Control</w:t>
      </w:r>
      <w:r w:rsidRPr="00395414">
        <w:rPr>
          <w:rFonts w:hint="eastAsia"/>
          <w:b/>
          <w:bCs/>
          <w:sz w:val="28"/>
        </w:rPr>
        <w:t>（控制单元）</w:t>
      </w:r>
    </w:p>
    <w:p w:rsidR="00395414" w:rsidRPr="00B176AE" w:rsidRDefault="00395414" w:rsidP="00395414">
      <w:pPr>
        <w:pStyle w:val="a5"/>
        <w:numPr>
          <w:ilvl w:val="0"/>
          <w:numId w:val="4"/>
        </w:numPr>
        <w:ind w:firstLineChars="0"/>
      </w:pPr>
      <w:r w:rsidRPr="00B176AE">
        <w:rPr>
          <w:rFonts w:hint="eastAsia"/>
          <w:bCs/>
        </w:rPr>
        <w:t>根据指令中的指令码（</w:t>
      </w:r>
      <w:r w:rsidRPr="00B176AE">
        <w:rPr>
          <w:bCs/>
        </w:rPr>
        <w:t>op</w:t>
      </w:r>
      <w:r w:rsidRPr="00B176AE">
        <w:rPr>
          <w:rFonts w:hint="eastAsia"/>
          <w:bCs/>
        </w:rPr>
        <w:t>）和功能码（</w:t>
      </w:r>
      <w:r w:rsidRPr="00B176AE">
        <w:rPr>
          <w:bCs/>
        </w:rPr>
        <w:t>funct</w:t>
      </w:r>
      <w:r w:rsidRPr="00B176AE">
        <w:rPr>
          <w:rFonts w:hint="eastAsia"/>
          <w:bCs/>
        </w:rPr>
        <w:t>）的不同组合输出相应的控制信号。</w:t>
      </w:r>
    </w:p>
    <w:p w:rsidR="000E1595" w:rsidRDefault="00395414" w:rsidP="00441A2B">
      <w:pPr>
        <w:spacing w:before="260" w:after="260" w:line="300" w:lineRule="auto"/>
        <w:rPr>
          <w:rStyle w:val="a4"/>
          <w:rFonts w:asciiTheme="minorHAnsi" w:eastAsiaTheme="minorEastAsia" w:hAnsiTheme="minorHAnsi"/>
          <w:sz w:val="28"/>
          <w:szCs w:val="28"/>
        </w:rPr>
      </w:pPr>
      <w:r w:rsidRPr="00E5089A">
        <w:rPr>
          <w:noProof/>
        </w:rPr>
        <w:drawing>
          <wp:inline distT="0" distB="0" distL="0" distR="0" wp14:anchorId="456F633C" wp14:editId="5D3EC904">
            <wp:extent cx="5274310" cy="3955733"/>
            <wp:effectExtent l="0" t="0" r="2540" b="6985"/>
            <wp:docPr id="2" name="图片 2" descr="D:\快盘\我的资料\计算机组成原理\lab\计算机综合课程设计---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快盘\我的资料\计算机组成原理\lab\计算机综合课程设计---2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72F" w:rsidRDefault="0067472F" w:rsidP="00B176AE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参考程序：</w:t>
      </w:r>
      <w:bookmarkStart w:id="0" w:name="_GoBack"/>
      <w:bookmarkEnd w:id="0"/>
    </w:p>
    <w:p w:rsidR="00B176AE" w:rsidRDefault="00B176AE" w:rsidP="00B176AE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module ctr( </w:t>
      </w:r>
    </w:p>
    <w:p w:rsidR="00B176AE" w:rsidRDefault="00B176AE" w:rsidP="00B176AE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input [5:0] opCode, </w:t>
      </w:r>
    </w:p>
    <w:p w:rsidR="00B176AE" w:rsidRDefault="00B176AE" w:rsidP="00B176AE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output reg regDst, </w:t>
      </w:r>
    </w:p>
    <w:p w:rsidR="00B176AE" w:rsidRDefault="00B176AE" w:rsidP="00B176AE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output reg aluSrc, </w:t>
      </w:r>
    </w:p>
    <w:p w:rsidR="00B176AE" w:rsidRDefault="00B176AE" w:rsidP="00B176AE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output reg memToReg, </w:t>
      </w:r>
    </w:p>
    <w:p w:rsidR="00B176AE" w:rsidRDefault="00B176AE" w:rsidP="00B176AE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output reg regWrite, </w:t>
      </w:r>
    </w:p>
    <w:p w:rsidR="00B176AE" w:rsidRDefault="00B176AE" w:rsidP="00B176AE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output reg memRead, </w:t>
      </w:r>
    </w:p>
    <w:p w:rsidR="00B176AE" w:rsidRDefault="00B176AE" w:rsidP="00B176AE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output reg memWrite, </w:t>
      </w:r>
    </w:p>
    <w:p w:rsidR="00B176AE" w:rsidRDefault="00B176AE" w:rsidP="00B176AE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output reg branch, </w:t>
      </w:r>
    </w:p>
    <w:p w:rsidR="00B176AE" w:rsidRDefault="00B176AE" w:rsidP="00B176AE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output reg[1:0] aluop, </w:t>
      </w:r>
    </w:p>
    <w:p w:rsidR="00B176AE" w:rsidRDefault="00B176AE" w:rsidP="00B176AE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output reg jmp </w:t>
      </w:r>
    </w:p>
    <w:p w:rsidR="00B176AE" w:rsidRDefault="00B176AE" w:rsidP="00B176AE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);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cs="宋体"/>
          <w:color w:val="000000"/>
          <w:szCs w:val="21"/>
        </w:rPr>
      </w:pPr>
      <w:r w:rsidRPr="00AD4717">
        <w:rPr>
          <w:color w:val="000000"/>
          <w:szCs w:val="21"/>
        </w:rPr>
        <w:t xml:space="preserve">always @(opCode) // </w:t>
      </w:r>
      <w:r w:rsidRPr="00AD4717">
        <w:rPr>
          <w:rFonts w:ascii="宋体" w:cs="宋体" w:hint="eastAsia"/>
          <w:color w:val="000000"/>
          <w:szCs w:val="21"/>
        </w:rPr>
        <w:t>当</w:t>
      </w:r>
      <w:r w:rsidRPr="00AD4717">
        <w:rPr>
          <w:color w:val="000000"/>
          <w:szCs w:val="21"/>
        </w:rPr>
        <w:t>opCode</w:t>
      </w:r>
      <w:r w:rsidRPr="00AD4717">
        <w:rPr>
          <w:rFonts w:ascii="宋体" w:cs="宋体" w:hint="eastAsia"/>
          <w:color w:val="000000"/>
          <w:szCs w:val="21"/>
        </w:rPr>
        <w:t>变化时输出不同信号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color w:val="000000"/>
          <w:szCs w:val="21"/>
        </w:rPr>
      </w:pPr>
      <w:r w:rsidRPr="00AD4717">
        <w:rPr>
          <w:color w:val="000000"/>
          <w:szCs w:val="21"/>
        </w:rPr>
        <w:t xml:space="preserve">begin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color w:val="000000"/>
          <w:szCs w:val="21"/>
        </w:rPr>
      </w:pPr>
      <w:r w:rsidRPr="00AD4717">
        <w:rPr>
          <w:color w:val="000000"/>
          <w:szCs w:val="21"/>
        </w:rPr>
        <w:t xml:space="preserve">case(opCode)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cs="宋体"/>
          <w:color w:val="000000"/>
          <w:szCs w:val="21"/>
        </w:rPr>
      </w:pPr>
      <w:r w:rsidRPr="00AD4717">
        <w:rPr>
          <w:color w:val="000000"/>
          <w:szCs w:val="21"/>
        </w:rPr>
        <w:t>6'b000010: // J</w:t>
      </w:r>
      <w:r w:rsidRPr="00AD4717">
        <w:rPr>
          <w:rFonts w:ascii="宋体" w:cs="宋体" w:hint="eastAsia"/>
          <w:color w:val="000000"/>
          <w:szCs w:val="21"/>
        </w:rPr>
        <w:t>型指令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color w:val="000000"/>
          <w:szCs w:val="21"/>
        </w:rPr>
      </w:pPr>
      <w:r w:rsidRPr="00AD4717">
        <w:rPr>
          <w:color w:val="000000"/>
          <w:szCs w:val="21"/>
        </w:rPr>
        <w:t xml:space="preserve">begin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color w:val="000000"/>
          <w:szCs w:val="21"/>
        </w:rPr>
      </w:pPr>
      <w:r w:rsidRPr="00AD4717">
        <w:rPr>
          <w:color w:val="000000"/>
          <w:szCs w:val="21"/>
        </w:rPr>
        <w:t xml:space="preserve">regDst = 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color w:val="000000"/>
          <w:szCs w:val="21"/>
        </w:rPr>
      </w:pPr>
      <w:r w:rsidRPr="00AD4717">
        <w:rPr>
          <w:color w:val="000000"/>
          <w:szCs w:val="21"/>
        </w:rPr>
        <w:lastRenderedPageBreak/>
        <w:t xml:space="preserve">aluSrc = 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color w:val="000000"/>
          <w:szCs w:val="21"/>
        </w:rPr>
      </w:pPr>
      <w:r w:rsidRPr="00AD4717">
        <w:rPr>
          <w:color w:val="000000"/>
          <w:szCs w:val="21"/>
        </w:rPr>
        <w:t xml:space="preserve">memToReg = 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color w:val="000000"/>
          <w:szCs w:val="21"/>
        </w:rPr>
      </w:pPr>
      <w:r w:rsidRPr="00AD4717">
        <w:rPr>
          <w:color w:val="000000"/>
          <w:szCs w:val="21"/>
        </w:rPr>
        <w:t xml:space="preserve">regWrite = 0; </w:t>
      </w:r>
    </w:p>
    <w:p w:rsidR="00B176AE" w:rsidRDefault="00B176AE" w:rsidP="00B176AE">
      <w:pPr>
        <w:pStyle w:val="Default"/>
        <w:rPr>
          <w:sz w:val="21"/>
          <w:szCs w:val="21"/>
        </w:rPr>
      </w:pPr>
      <w:r w:rsidRPr="00AD4717">
        <w:rPr>
          <w:rFonts w:ascii="Times New Roman" w:hAnsi="Times New Roman" w:cs="Times New Roman"/>
          <w:sz w:val="21"/>
          <w:szCs w:val="21"/>
        </w:rPr>
        <w:t xml:space="preserve">memRead = 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hAnsiTheme="minorHAnsi" w:cs="宋体"/>
          <w:color w:val="000000"/>
          <w:sz w:val="24"/>
          <w:szCs w:val="24"/>
        </w:rPr>
      </w:pPr>
      <w:r w:rsidRPr="00AD4717">
        <w:rPr>
          <w:rFonts w:ascii="宋体" w:hAnsiTheme="minorHAnsi" w:cs="宋体"/>
          <w:color w:val="000000"/>
          <w:sz w:val="24"/>
          <w:szCs w:val="24"/>
        </w:rPr>
        <w:t xml:space="preserve">memWrite = 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hAnsiTheme="minorHAnsi" w:cs="宋体"/>
          <w:color w:val="000000"/>
          <w:sz w:val="24"/>
          <w:szCs w:val="24"/>
        </w:rPr>
      </w:pPr>
      <w:r w:rsidRPr="00AD4717">
        <w:rPr>
          <w:rFonts w:ascii="宋体" w:hAnsiTheme="minorHAnsi" w:cs="宋体"/>
          <w:color w:val="000000"/>
          <w:sz w:val="24"/>
          <w:szCs w:val="24"/>
        </w:rPr>
        <w:t xml:space="preserve">branch = 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hAnsiTheme="minorHAnsi" w:cs="宋体"/>
          <w:color w:val="000000"/>
          <w:sz w:val="24"/>
          <w:szCs w:val="24"/>
        </w:rPr>
      </w:pPr>
      <w:r w:rsidRPr="00AD4717">
        <w:rPr>
          <w:rFonts w:ascii="宋体" w:hAnsiTheme="minorHAnsi" w:cs="宋体"/>
          <w:color w:val="000000"/>
          <w:sz w:val="24"/>
          <w:szCs w:val="24"/>
        </w:rPr>
        <w:t xml:space="preserve">aluop = 2'b00;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hAnsiTheme="minorHAnsi" w:cs="宋体"/>
          <w:color w:val="000000"/>
          <w:sz w:val="24"/>
          <w:szCs w:val="24"/>
        </w:rPr>
      </w:pPr>
      <w:r w:rsidRPr="00AD4717">
        <w:rPr>
          <w:rFonts w:ascii="宋体" w:hAnsiTheme="minorHAnsi" w:cs="宋体"/>
          <w:color w:val="000000"/>
          <w:sz w:val="24"/>
          <w:szCs w:val="24"/>
        </w:rPr>
        <w:t xml:space="preserve">jmp = 1;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hAnsiTheme="minorHAnsi" w:cs="宋体"/>
          <w:color w:val="000000"/>
          <w:sz w:val="24"/>
          <w:szCs w:val="24"/>
        </w:rPr>
      </w:pPr>
      <w:r w:rsidRPr="00AD4717">
        <w:rPr>
          <w:rFonts w:ascii="宋体" w:hAnsiTheme="minorHAnsi" w:cs="宋体"/>
          <w:color w:val="000000"/>
          <w:sz w:val="24"/>
          <w:szCs w:val="24"/>
        </w:rPr>
        <w:t xml:space="preserve">end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hAnsiTheme="minorHAnsi" w:cs="宋体"/>
          <w:color w:val="000000"/>
          <w:szCs w:val="21"/>
        </w:rPr>
      </w:pPr>
      <w:r w:rsidRPr="00AD4717">
        <w:rPr>
          <w:rFonts w:ascii="宋体" w:hAnsiTheme="minorHAnsi" w:cs="宋体"/>
          <w:color w:val="000000"/>
          <w:sz w:val="24"/>
          <w:szCs w:val="24"/>
        </w:rPr>
        <w:t>6'b000000: // R</w:t>
      </w:r>
      <w:r w:rsidRPr="00AD4717">
        <w:rPr>
          <w:rFonts w:ascii="宋体" w:hAnsiTheme="minorHAnsi" w:cs="宋体" w:hint="eastAsia"/>
          <w:color w:val="000000"/>
          <w:szCs w:val="21"/>
        </w:rPr>
        <w:t>型指令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hAnsiTheme="minorHAnsi" w:cs="宋体"/>
          <w:color w:val="000000"/>
          <w:szCs w:val="21"/>
        </w:rPr>
      </w:pPr>
      <w:r w:rsidRPr="00AD4717">
        <w:rPr>
          <w:rFonts w:ascii="宋体" w:hAnsiTheme="minorHAnsi" w:cs="宋体"/>
          <w:color w:val="000000"/>
          <w:szCs w:val="21"/>
        </w:rPr>
        <w:t xml:space="preserve">begin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hAnsiTheme="minorHAnsi" w:cs="宋体"/>
          <w:color w:val="000000"/>
          <w:szCs w:val="21"/>
        </w:rPr>
      </w:pPr>
      <w:r w:rsidRPr="00AD4717">
        <w:rPr>
          <w:rFonts w:ascii="宋体" w:hAnsiTheme="minorHAnsi" w:cs="宋体"/>
          <w:color w:val="000000"/>
          <w:szCs w:val="21"/>
        </w:rPr>
        <w:t xml:space="preserve">regDst = 1;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hAnsiTheme="minorHAnsi" w:cs="宋体"/>
          <w:color w:val="000000"/>
          <w:szCs w:val="21"/>
        </w:rPr>
      </w:pPr>
      <w:r w:rsidRPr="00AD4717">
        <w:rPr>
          <w:rFonts w:ascii="宋体" w:hAnsiTheme="minorHAnsi" w:cs="宋体"/>
          <w:color w:val="000000"/>
          <w:szCs w:val="21"/>
        </w:rPr>
        <w:t xml:space="preserve">aluSrc = 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hAnsiTheme="minorHAnsi" w:cs="宋体"/>
          <w:color w:val="000000"/>
          <w:szCs w:val="21"/>
        </w:rPr>
      </w:pPr>
      <w:r w:rsidRPr="00AD4717">
        <w:rPr>
          <w:rFonts w:ascii="宋体" w:hAnsiTheme="minorHAnsi" w:cs="宋体"/>
          <w:color w:val="000000"/>
          <w:szCs w:val="21"/>
        </w:rPr>
        <w:t xml:space="preserve">memToReg = 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hAnsiTheme="minorHAnsi" w:cs="宋体"/>
          <w:color w:val="000000"/>
          <w:szCs w:val="21"/>
        </w:rPr>
      </w:pPr>
      <w:r w:rsidRPr="00AD4717">
        <w:rPr>
          <w:rFonts w:ascii="宋体" w:hAnsiTheme="minorHAnsi" w:cs="宋体"/>
          <w:color w:val="000000"/>
          <w:szCs w:val="21"/>
        </w:rPr>
        <w:t xml:space="preserve">regWrite = 1;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hAnsiTheme="minorHAnsi" w:cs="宋体"/>
          <w:color w:val="000000"/>
          <w:szCs w:val="21"/>
        </w:rPr>
      </w:pPr>
      <w:r w:rsidRPr="00AD4717">
        <w:rPr>
          <w:rFonts w:ascii="宋体" w:hAnsiTheme="minorHAnsi" w:cs="宋体"/>
          <w:color w:val="000000"/>
          <w:szCs w:val="21"/>
        </w:rPr>
        <w:t xml:space="preserve">memRead = 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hAnsiTheme="minorHAnsi" w:cs="宋体"/>
          <w:color w:val="000000"/>
          <w:szCs w:val="21"/>
        </w:rPr>
      </w:pPr>
      <w:r w:rsidRPr="00AD4717">
        <w:rPr>
          <w:rFonts w:ascii="宋体" w:hAnsiTheme="minorHAnsi" w:cs="宋体"/>
          <w:color w:val="000000"/>
          <w:szCs w:val="21"/>
        </w:rPr>
        <w:t xml:space="preserve">memWrite = 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hAnsiTheme="minorHAnsi" w:cs="宋体"/>
          <w:color w:val="000000"/>
          <w:szCs w:val="21"/>
        </w:rPr>
      </w:pPr>
      <w:r w:rsidRPr="00AD4717">
        <w:rPr>
          <w:rFonts w:ascii="宋体" w:hAnsiTheme="minorHAnsi" w:cs="宋体"/>
          <w:color w:val="000000"/>
          <w:szCs w:val="21"/>
        </w:rPr>
        <w:t xml:space="preserve">branch = 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hAnsiTheme="minorHAnsi" w:cs="宋体"/>
          <w:color w:val="000000"/>
          <w:szCs w:val="21"/>
        </w:rPr>
      </w:pPr>
      <w:r w:rsidRPr="00AD4717">
        <w:rPr>
          <w:rFonts w:ascii="宋体" w:hAnsiTheme="minorHAnsi" w:cs="宋体"/>
          <w:color w:val="000000"/>
          <w:szCs w:val="21"/>
        </w:rPr>
        <w:t xml:space="preserve">aluop = 2'b10;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hAnsiTheme="minorHAnsi" w:cs="宋体"/>
          <w:color w:val="000000"/>
          <w:szCs w:val="21"/>
        </w:rPr>
      </w:pPr>
      <w:r w:rsidRPr="00AD4717">
        <w:rPr>
          <w:rFonts w:ascii="宋体" w:hAnsiTheme="minorHAnsi" w:cs="宋体"/>
          <w:color w:val="000000"/>
          <w:szCs w:val="21"/>
        </w:rPr>
        <w:t xml:space="preserve">jmp = 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hAnsiTheme="minorHAnsi" w:cs="宋体"/>
          <w:color w:val="000000"/>
          <w:szCs w:val="21"/>
        </w:rPr>
      </w:pPr>
      <w:r w:rsidRPr="00AD4717">
        <w:rPr>
          <w:rFonts w:ascii="宋体" w:hAnsiTheme="minorHAnsi" w:cs="宋体"/>
          <w:color w:val="000000"/>
          <w:szCs w:val="21"/>
        </w:rPr>
        <w:t xml:space="preserve">end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hAnsiTheme="minorHAnsi" w:cs="宋体"/>
          <w:color w:val="000000"/>
          <w:szCs w:val="21"/>
        </w:rPr>
      </w:pPr>
      <w:r w:rsidRPr="00AD4717">
        <w:rPr>
          <w:rFonts w:ascii="宋体" w:hAnsiTheme="minorHAnsi" w:cs="宋体"/>
          <w:color w:val="000000"/>
          <w:szCs w:val="21"/>
        </w:rPr>
        <w:t xml:space="preserve">6'b100011: // lw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hAnsiTheme="minorHAnsi" w:cs="宋体"/>
          <w:color w:val="000000"/>
          <w:szCs w:val="21"/>
        </w:rPr>
      </w:pPr>
      <w:r w:rsidRPr="00AD4717">
        <w:rPr>
          <w:rFonts w:ascii="宋体" w:hAnsiTheme="minorHAnsi" w:cs="宋体"/>
          <w:color w:val="000000"/>
          <w:szCs w:val="21"/>
        </w:rPr>
        <w:t xml:space="preserve">begin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hAnsiTheme="minorHAnsi" w:cs="宋体"/>
          <w:color w:val="000000"/>
          <w:szCs w:val="21"/>
        </w:rPr>
      </w:pPr>
      <w:r w:rsidRPr="00AD4717">
        <w:rPr>
          <w:rFonts w:ascii="宋体" w:hAnsiTheme="minorHAnsi" w:cs="宋体"/>
          <w:color w:val="000000"/>
          <w:szCs w:val="21"/>
        </w:rPr>
        <w:t xml:space="preserve">regDst = 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color w:val="000000"/>
          <w:szCs w:val="21"/>
        </w:rPr>
      </w:pPr>
      <w:r w:rsidRPr="00AD4717">
        <w:rPr>
          <w:color w:val="000000"/>
          <w:szCs w:val="21"/>
        </w:rPr>
        <w:t xml:space="preserve">aluSrc = 1;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cs="宋体"/>
          <w:color w:val="000000"/>
          <w:szCs w:val="21"/>
        </w:rPr>
      </w:pPr>
      <w:r w:rsidRPr="00AD4717">
        <w:rPr>
          <w:rFonts w:ascii="宋体" w:cs="宋体"/>
          <w:color w:val="000000"/>
          <w:szCs w:val="21"/>
        </w:rPr>
        <w:t xml:space="preserve">memToReg = 1;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cs="宋体"/>
          <w:color w:val="000000"/>
          <w:szCs w:val="21"/>
        </w:rPr>
      </w:pPr>
      <w:r w:rsidRPr="00AD4717">
        <w:rPr>
          <w:rFonts w:ascii="宋体" w:cs="宋体"/>
          <w:color w:val="000000"/>
          <w:szCs w:val="21"/>
        </w:rPr>
        <w:t xml:space="preserve">regWrite = 1;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cs="宋体"/>
          <w:color w:val="000000"/>
          <w:szCs w:val="21"/>
        </w:rPr>
      </w:pPr>
      <w:r w:rsidRPr="00AD4717">
        <w:rPr>
          <w:rFonts w:ascii="宋体" w:cs="宋体"/>
          <w:color w:val="000000"/>
          <w:szCs w:val="21"/>
        </w:rPr>
        <w:t xml:space="preserve">memRead = 1;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cs="宋体"/>
          <w:color w:val="000000"/>
          <w:szCs w:val="21"/>
        </w:rPr>
      </w:pPr>
      <w:r w:rsidRPr="00AD4717">
        <w:rPr>
          <w:rFonts w:ascii="宋体" w:cs="宋体"/>
          <w:color w:val="000000"/>
          <w:szCs w:val="21"/>
        </w:rPr>
        <w:t xml:space="preserve">memWrite = 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cs="宋体"/>
          <w:color w:val="000000"/>
          <w:szCs w:val="21"/>
        </w:rPr>
      </w:pPr>
      <w:r w:rsidRPr="00AD4717">
        <w:rPr>
          <w:rFonts w:ascii="宋体" w:cs="宋体"/>
          <w:color w:val="000000"/>
          <w:szCs w:val="21"/>
        </w:rPr>
        <w:t xml:space="preserve">branch = 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cs="宋体"/>
          <w:color w:val="000000"/>
          <w:szCs w:val="21"/>
        </w:rPr>
      </w:pPr>
      <w:r w:rsidRPr="00AD4717">
        <w:rPr>
          <w:rFonts w:ascii="宋体" w:cs="宋体"/>
          <w:color w:val="000000"/>
          <w:szCs w:val="21"/>
        </w:rPr>
        <w:t xml:space="preserve">aluop = 2'b00;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cs="宋体"/>
          <w:color w:val="000000"/>
          <w:szCs w:val="21"/>
        </w:rPr>
      </w:pPr>
      <w:r w:rsidRPr="00AD4717">
        <w:rPr>
          <w:rFonts w:ascii="宋体" w:cs="宋体"/>
          <w:color w:val="000000"/>
          <w:szCs w:val="21"/>
        </w:rPr>
        <w:t xml:space="preserve">jmp = 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cs="宋体"/>
          <w:color w:val="000000"/>
          <w:szCs w:val="21"/>
        </w:rPr>
      </w:pPr>
      <w:r w:rsidRPr="00AD4717">
        <w:rPr>
          <w:rFonts w:ascii="宋体" w:cs="宋体"/>
          <w:color w:val="000000"/>
          <w:szCs w:val="21"/>
        </w:rPr>
        <w:t xml:space="preserve">end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cs="宋体"/>
          <w:color w:val="000000"/>
          <w:szCs w:val="21"/>
        </w:rPr>
      </w:pPr>
      <w:r w:rsidRPr="00AD4717">
        <w:rPr>
          <w:rFonts w:ascii="宋体" w:cs="宋体"/>
          <w:color w:val="000000"/>
          <w:szCs w:val="21"/>
        </w:rPr>
        <w:t xml:space="preserve">6'b101011: // sw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cs="宋体"/>
          <w:color w:val="000000"/>
          <w:szCs w:val="21"/>
        </w:rPr>
      </w:pPr>
      <w:r w:rsidRPr="00AD4717">
        <w:rPr>
          <w:rFonts w:ascii="宋体" w:cs="宋体"/>
          <w:color w:val="000000"/>
          <w:szCs w:val="21"/>
        </w:rPr>
        <w:t xml:space="preserve">begin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cs="宋体"/>
          <w:color w:val="000000"/>
          <w:szCs w:val="21"/>
        </w:rPr>
      </w:pPr>
      <w:r w:rsidRPr="00AD4717">
        <w:rPr>
          <w:rFonts w:ascii="宋体" w:cs="宋体"/>
          <w:color w:val="000000"/>
          <w:szCs w:val="21"/>
        </w:rPr>
        <w:t xml:space="preserve">regDst = 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cs="宋体"/>
          <w:color w:val="000000"/>
          <w:szCs w:val="21"/>
        </w:rPr>
      </w:pPr>
      <w:r w:rsidRPr="00AD4717">
        <w:rPr>
          <w:rFonts w:ascii="宋体" w:cs="宋体"/>
          <w:color w:val="000000"/>
          <w:szCs w:val="21"/>
        </w:rPr>
        <w:t xml:space="preserve">aluSrc = 1;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cs="宋体"/>
          <w:color w:val="000000"/>
          <w:szCs w:val="21"/>
        </w:rPr>
      </w:pPr>
      <w:r w:rsidRPr="00AD4717">
        <w:rPr>
          <w:rFonts w:ascii="宋体" w:cs="宋体"/>
          <w:color w:val="000000"/>
          <w:szCs w:val="21"/>
        </w:rPr>
        <w:t xml:space="preserve">memToReg = 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cs="宋体"/>
          <w:color w:val="000000"/>
          <w:szCs w:val="21"/>
        </w:rPr>
      </w:pPr>
      <w:r w:rsidRPr="00AD4717">
        <w:rPr>
          <w:rFonts w:ascii="宋体" w:cs="宋体"/>
          <w:color w:val="000000"/>
          <w:szCs w:val="21"/>
        </w:rPr>
        <w:t xml:space="preserve">regWrite = 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cs="宋体"/>
          <w:color w:val="000000"/>
          <w:szCs w:val="21"/>
        </w:rPr>
      </w:pPr>
      <w:r w:rsidRPr="00AD4717">
        <w:rPr>
          <w:rFonts w:ascii="宋体" w:cs="宋体"/>
          <w:color w:val="000000"/>
          <w:szCs w:val="21"/>
        </w:rPr>
        <w:t xml:space="preserve">memRead = 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cs="宋体"/>
          <w:color w:val="000000"/>
          <w:szCs w:val="21"/>
        </w:rPr>
      </w:pPr>
      <w:r w:rsidRPr="00AD4717">
        <w:rPr>
          <w:rFonts w:ascii="宋体" w:cs="宋体"/>
          <w:color w:val="000000"/>
          <w:szCs w:val="21"/>
        </w:rPr>
        <w:t xml:space="preserve">memWrite = 1;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cs="宋体"/>
          <w:color w:val="000000"/>
          <w:szCs w:val="21"/>
        </w:rPr>
      </w:pPr>
      <w:r w:rsidRPr="00AD4717">
        <w:rPr>
          <w:rFonts w:ascii="宋体" w:cs="宋体"/>
          <w:color w:val="000000"/>
          <w:szCs w:val="21"/>
        </w:rPr>
        <w:t xml:space="preserve">branch = 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cs="宋体"/>
          <w:color w:val="000000"/>
          <w:szCs w:val="21"/>
        </w:rPr>
      </w:pPr>
      <w:r w:rsidRPr="00AD4717">
        <w:rPr>
          <w:rFonts w:ascii="宋体" w:cs="宋体"/>
          <w:color w:val="000000"/>
          <w:szCs w:val="21"/>
        </w:rPr>
        <w:t xml:space="preserve">aluop = 2'b00; </w:t>
      </w:r>
    </w:p>
    <w:p w:rsidR="00B176AE" w:rsidRPr="00AD4717" w:rsidRDefault="00B176AE" w:rsidP="00B176AE">
      <w:pPr>
        <w:autoSpaceDE w:val="0"/>
        <w:autoSpaceDN w:val="0"/>
        <w:adjustRightInd w:val="0"/>
        <w:jc w:val="left"/>
        <w:rPr>
          <w:rFonts w:ascii="宋体" w:cs="宋体"/>
          <w:color w:val="000000"/>
          <w:szCs w:val="21"/>
        </w:rPr>
      </w:pPr>
      <w:r w:rsidRPr="00AD4717">
        <w:rPr>
          <w:rFonts w:ascii="宋体" w:cs="宋体"/>
          <w:color w:val="000000"/>
          <w:szCs w:val="21"/>
        </w:rPr>
        <w:t xml:space="preserve">jmp = 0; </w:t>
      </w:r>
    </w:p>
    <w:p w:rsidR="00B176AE" w:rsidRDefault="00B176AE" w:rsidP="00B176AE">
      <w:pPr>
        <w:pStyle w:val="Default"/>
        <w:rPr>
          <w:sz w:val="21"/>
          <w:szCs w:val="21"/>
        </w:rPr>
      </w:pPr>
      <w:r w:rsidRPr="00AD4717">
        <w:rPr>
          <w:rFonts w:hAnsi="Times New Roman"/>
          <w:sz w:val="21"/>
          <w:szCs w:val="21"/>
        </w:rPr>
        <w:t>end</w:t>
      </w:r>
    </w:p>
    <w:p w:rsidR="002719DC" w:rsidRPr="00441A2B" w:rsidRDefault="002719DC" w:rsidP="00441A2B">
      <w:pPr>
        <w:pStyle w:val="Default"/>
        <w:spacing w:line="300" w:lineRule="auto"/>
        <w:rPr>
          <w:rFonts w:asciiTheme="minorHAnsi" w:eastAsiaTheme="minorEastAsia"/>
          <w:b/>
          <w:color w:val="FF0000"/>
          <w:sz w:val="28"/>
          <w:szCs w:val="44"/>
        </w:rPr>
      </w:pPr>
      <w:r w:rsidRPr="00441A2B">
        <w:rPr>
          <w:rFonts w:asciiTheme="minorHAnsi" w:eastAsiaTheme="minorEastAsia"/>
          <w:b/>
          <w:color w:val="FF0000"/>
          <w:sz w:val="28"/>
          <w:szCs w:val="44"/>
        </w:rPr>
        <w:t>以下为设计参考</w:t>
      </w:r>
    </w:p>
    <w:p w:rsidR="00AA5818" w:rsidRPr="00441A2B" w:rsidRDefault="00AA5818" w:rsidP="00441A2B">
      <w:pPr>
        <w:pStyle w:val="Default"/>
        <w:spacing w:line="300" w:lineRule="auto"/>
        <w:rPr>
          <w:rFonts w:asciiTheme="minorHAnsi" w:eastAsiaTheme="minorEastAsia"/>
          <w:b/>
          <w:sz w:val="28"/>
          <w:szCs w:val="44"/>
        </w:rPr>
      </w:pPr>
      <w:r w:rsidRPr="00441A2B">
        <w:rPr>
          <w:rFonts w:asciiTheme="minorHAnsi" w:eastAsiaTheme="minorEastAsia"/>
          <w:b/>
          <w:sz w:val="28"/>
          <w:szCs w:val="44"/>
        </w:rPr>
        <w:lastRenderedPageBreak/>
        <w:t>四、各个硬件模块设计</w:t>
      </w:r>
    </w:p>
    <w:p w:rsidR="00AA5818" w:rsidRPr="00441A2B" w:rsidRDefault="00AA5818" w:rsidP="00441A2B">
      <w:pPr>
        <w:autoSpaceDE w:val="0"/>
        <w:autoSpaceDN w:val="0"/>
        <w:adjustRightInd w:val="0"/>
        <w:spacing w:line="300" w:lineRule="auto"/>
        <w:jc w:val="left"/>
        <w:rPr>
          <w:rFonts w:asciiTheme="minorHAnsi" w:eastAsiaTheme="minorEastAsia" w:hAnsiTheme="minorHAnsi" w:cs="宋体"/>
          <w:color w:val="000000"/>
          <w:kern w:val="0"/>
          <w:sz w:val="28"/>
          <w:szCs w:val="28"/>
        </w:rPr>
      </w:pPr>
      <w:r w:rsidRPr="00441A2B">
        <w:rPr>
          <w:rFonts w:asciiTheme="minorHAnsi" w:eastAsiaTheme="minorEastAsia" w:hAnsiTheme="minorHAnsi" w:cs="Cambria"/>
          <w:b/>
          <w:bCs/>
          <w:color w:val="000000"/>
          <w:kern w:val="0"/>
          <w:sz w:val="28"/>
          <w:szCs w:val="28"/>
        </w:rPr>
        <w:t xml:space="preserve">1. </w:t>
      </w:r>
      <w:r w:rsidRPr="00441A2B">
        <w:rPr>
          <w:rFonts w:asciiTheme="minorHAnsi" w:eastAsiaTheme="minorEastAsia" w:hAnsiTheme="minorHAnsi" w:cs="宋体"/>
          <w:color w:val="000000"/>
          <w:kern w:val="0"/>
          <w:sz w:val="28"/>
          <w:szCs w:val="28"/>
        </w:rPr>
        <w:t>寄存器组</w:t>
      </w:r>
    </w:p>
    <w:p w:rsidR="005D73C8" w:rsidRPr="00441A2B" w:rsidRDefault="00AA5818" w:rsidP="00441A2B">
      <w:pPr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寄存器组是指令操作的主要对象，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MIPS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处理器里一共有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32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个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32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位的寄存器，故可以声明一个包含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32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个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32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位的寄存器数组。读寄存器时需要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Rs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，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Rd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的地址，得到其数据。写寄存器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Rd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时需要所写地址，所写数据，同时需要写使能。以上所有操作需要在时钟和复位信号控制下操作。故寄存器组设计如下：</w:t>
      </w:r>
    </w:p>
    <w:p w:rsidR="00AA5818" w:rsidRPr="00441A2B" w:rsidRDefault="00AA5818" w:rsidP="00441A2B">
      <w:pPr>
        <w:spacing w:line="300" w:lineRule="auto"/>
        <w:rPr>
          <w:rFonts w:asciiTheme="minorHAnsi" w:eastAsiaTheme="minorEastAsia" w:hAnsiTheme="minorHAnsi"/>
        </w:rPr>
      </w:pPr>
      <w:r w:rsidRPr="00441A2B">
        <w:rPr>
          <w:rFonts w:asciiTheme="minorHAnsi" w:eastAsiaTheme="minorEastAsia" w:hAnsiTheme="minorHAnsi"/>
          <w:noProof/>
        </w:rPr>
        <w:drawing>
          <wp:inline distT="0" distB="0" distL="0" distR="0">
            <wp:extent cx="5486400" cy="253599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5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818" w:rsidRPr="00441A2B" w:rsidRDefault="00AA5818" w:rsidP="00441A2B">
      <w:pPr>
        <w:spacing w:line="300" w:lineRule="auto"/>
        <w:rPr>
          <w:rFonts w:asciiTheme="minorHAnsi" w:eastAsiaTheme="minorEastAsia" w:hAnsiTheme="minorHAnsi" w:cs="宋体"/>
          <w:b/>
          <w:sz w:val="22"/>
          <w:szCs w:val="21"/>
        </w:rPr>
      </w:pPr>
      <w:r w:rsidRPr="00441A2B">
        <w:rPr>
          <w:rFonts w:asciiTheme="minorHAnsi" w:eastAsiaTheme="minorEastAsia" w:hAnsiTheme="minorHAnsi"/>
          <w:b/>
          <w:sz w:val="22"/>
          <w:szCs w:val="21"/>
        </w:rPr>
        <w:t>Verilog</w:t>
      </w:r>
      <w:r w:rsidRPr="00441A2B">
        <w:rPr>
          <w:rFonts w:asciiTheme="minorHAnsi" w:eastAsiaTheme="minorEastAsia" w:hAnsiTheme="minorHAnsi" w:cs="宋体"/>
          <w:b/>
          <w:sz w:val="22"/>
          <w:szCs w:val="21"/>
        </w:rPr>
        <w:t>代码如下，细节见注释：</w:t>
      </w:r>
    </w:p>
    <w:p w:rsidR="00AA5818" w:rsidRPr="00441A2B" w:rsidRDefault="00AA5818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module regFile( </w:t>
      </w:r>
    </w:p>
    <w:p w:rsidR="00AA5818" w:rsidRPr="00441A2B" w:rsidRDefault="00AA5818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input clk, </w:t>
      </w:r>
    </w:p>
    <w:p w:rsidR="00AA5818" w:rsidRPr="00441A2B" w:rsidRDefault="00AA5818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input reset, </w:t>
      </w:r>
    </w:p>
    <w:p w:rsidR="00AA5818" w:rsidRPr="00441A2B" w:rsidRDefault="00AA5818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input [31:0] regWriteData, </w:t>
      </w:r>
    </w:p>
    <w:p w:rsidR="00AA5818" w:rsidRPr="00441A2B" w:rsidRDefault="00AA5818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input [4:0] regWriteAddr, </w:t>
      </w:r>
    </w:p>
    <w:p w:rsidR="00AA5818" w:rsidRPr="00441A2B" w:rsidRDefault="00AA5818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input regWriteEn, </w:t>
      </w:r>
    </w:p>
    <w:p w:rsidR="00AA5818" w:rsidRPr="00441A2B" w:rsidRDefault="00AA5818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output [31:0] RsData, </w:t>
      </w:r>
    </w:p>
    <w:p w:rsidR="00AA5818" w:rsidRPr="00441A2B" w:rsidRDefault="00AA5818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output [31:0] RtData, </w:t>
      </w:r>
    </w:p>
    <w:p w:rsidR="00AA5818" w:rsidRPr="00441A2B" w:rsidRDefault="00AA5818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input [4:0] RsAddr, </w:t>
      </w:r>
    </w:p>
    <w:p w:rsidR="00AA5818" w:rsidRPr="00441A2B" w:rsidRDefault="00AA5818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input [4:0] RtAddr </w:t>
      </w:r>
    </w:p>
    <w:p w:rsidR="00AA5818" w:rsidRPr="00441A2B" w:rsidRDefault="00AA5818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); </w:t>
      </w:r>
    </w:p>
    <w:p w:rsidR="00AA5818" w:rsidRPr="00441A2B" w:rsidRDefault="00AA5818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reg[31:0]regs[0:31]; 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寄存器组</w:t>
      </w:r>
    </w:p>
    <w:p w:rsidR="00AA5818" w:rsidRPr="00441A2B" w:rsidRDefault="00AA5818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根据地址读出</w:t>
      </w: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Rs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、</w:t>
      </w: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Rt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寄存器数据</w:t>
      </w:r>
    </w:p>
    <w:p w:rsidR="00AA5818" w:rsidRPr="00441A2B" w:rsidRDefault="00AA5818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assign RsData = (RsAddr == 5'b0 ) ? 32'b0 : regs[RsAddr]; </w:t>
      </w:r>
    </w:p>
    <w:p w:rsidR="00AA5818" w:rsidRPr="00441A2B" w:rsidRDefault="00AA5818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assign RtData = (RtAddr == 5'b0 ) ? 32'b0 : regs[RtAddr]; </w:t>
      </w:r>
    </w:p>
    <w:p w:rsidR="00AA5818" w:rsidRPr="00441A2B" w:rsidRDefault="00AA5818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integer i; </w:t>
      </w:r>
    </w:p>
    <w:p w:rsidR="00AA5818" w:rsidRPr="00441A2B" w:rsidRDefault="00AA5818" w:rsidP="00441A2B">
      <w:pPr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always @( posedge clk ) 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时钟上升沿操作</w:t>
      </w:r>
    </w:p>
    <w:p w:rsidR="00AA5818" w:rsidRPr="00441A2B" w:rsidRDefault="00AA5818" w:rsidP="00441A2B">
      <w:pPr>
        <w:pStyle w:val="Default"/>
        <w:spacing w:line="300" w:lineRule="auto"/>
        <w:jc w:val="both"/>
        <w:rPr>
          <w:rFonts w:asciiTheme="minorHAnsi" w:eastAsiaTheme="minorEastAsia"/>
        </w:rPr>
      </w:pPr>
      <w:r w:rsidRPr="00441A2B">
        <w:rPr>
          <w:rFonts w:asciiTheme="minorHAnsi" w:eastAsiaTheme="minorEastAsia"/>
        </w:rPr>
        <w:t xml:space="preserve">begin </w:t>
      </w:r>
    </w:p>
    <w:p w:rsidR="00AA5818" w:rsidRPr="00441A2B" w:rsidRDefault="00AA5818" w:rsidP="00441A2B">
      <w:pPr>
        <w:pStyle w:val="Default"/>
        <w:spacing w:line="300" w:lineRule="auto"/>
        <w:jc w:val="both"/>
        <w:rPr>
          <w:rFonts w:asciiTheme="minorHAnsi" w:eastAsiaTheme="minorEastAsia"/>
        </w:rPr>
      </w:pPr>
      <w:r w:rsidRPr="00441A2B">
        <w:rPr>
          <w:rFonts w:asciiTheme="minorHAnsi" w:eastAsiaTheme="minorEastAsia"/>
        </w:rPr>
        <w:t xml:space="preserve">if(!reset) </w:t>
      </w:r>
    </w:p>
    <w:p w:rsidR="00AA5818" w:rsidRPr="00441A2B" w:rsidRDefault="00AA5818" w:rsidP="00441A2B">
      <w:pPr>
        <w:pStyle w:val="Default"/>
        <w:spacing w:line="300" w:lineRule="auto"/>
        <w:jc w:val="both"/>
        <w:rPr>
          <w:rFonts w:asciiTheme="minorHAnsi" w:eastAsiaTheme="minorEastAsia"/>
        </w:rPr>
      </w:pPr>
      <w:r w:rsidRPr="00441A2B">
        <w:rPr>
          <w:rFonts w:asciiTheme="minorHAnsi" w:eastAsiaTheme="minorEastAsia"/>
        </w:rPr>
        <w:lastRenderedPageBreak/>
        <w:t xml:space="preserve">begin </w:t>
      </w:r>
    </w:p>
    <w:p w:rsidR="00AA5818" w:rsidRPr="00441A2B" w:rsidRDefault="00AA5818" w:rsidP="00441A2B">
      <w:pPr>
        <w:pStyle w:val="Default"/>
        <w:spacing w:line="300" w:lineRule="auto"/>
        <w:jc w:val="both"/>
        <w:rPr>
          <w:rFonts w:asciiTheme="minorHAnsi" w:eastAsiaTheme="minorEastAsia"/>
          <w:sz w:val="21"/>
          <w:szCs w:val="21"/>
        </w:rPr>
      </w:pPr>
      <w:r w:rsidRPr="00441A2B">
        <w:rPr>
          <w:rFonts w:asciiTheme="minorHAnsi" w:eastAsiaTheme="minorEastAsia"/>
        </w:rPr>
        <w:t xml:space="preserve">if(regWriteEn == 1) // </w:t>
      </w:r>
      <w:r w:rsidRPr="00441A2B">
        <w:rPr>
          <w:rFonts w:asciiTheme="minorHAnsi" w:eastAsiaTheme="minorEastAsia"/>
          <w:sz w:val="21"/>
          <w:szCs w:val="21"/>
        </w:rPr>
        <w:t>写使能信号为</w:t>
      </w:r>
      <w:r w:rsidRPr="00441A2B">
        <w:rPr>
          <w:rFonts w:asciiTheme="minorHAnsi" w:eastAsiaTheme="minorEastAsia" w:cs="Times New Roman"/>
          <w:sz w:val="21"/>
          <w:szCs w:val="21"/>
        </w:rPr>
        <w:t>1</w:t>
      </w:r>
      <w:r w:rsidRPr="00441A2B">
        <w:rPr>
          <w:rFonts w:asciiTheme="minorHAnsi" w:eastAsiaTheme="minorEastAsia"/>
          <w:sz w:val="21"/>
          <w:szCs w:val="21"/>
        </w:rPr>
        <w:t>时写操作</w:t>
      </w:r>
    </w:p>
    <w:p w:rsidR="00AA5818" w:rsidRPr="00441A2B" w:rsidRDefault="00AA5818" w:rsidP="00441A2B">
      <w:pPr>
        <w:pStyle w:val="Default"/>
        <w:spacing w:line="300" w:lineRule="auto"/>
        <w:jc w:val="both"/>
        <w:rPr>
          <w:rFonts w:asciiTheme="minorHAnsi" w:eastAsiaTheme="minorEastAsia"/>
          <w:sz w:val="21"/>
          <w:szCs w:val="21"/>
        </w:rPr>
      </w:pPr>
      <w:r w:rsidRPr="00441A2B">
        <w:rPr>
          <w:rFonts w:asciiTheme="minorHAnsi" w:eastAsiaTheme="minorEastAsia"/>
          <w:sz w:val="21"/>
          <w:szCs w:val="21"/>
        </w:rPr>
        <w:t xml:space="preserve">begin </w:t>
      </w:r>
    </w:p>
    <w:p w:rsidR="00AA5818" w:rsidRPr="00441A2B" w:rsidRDefault="00AA5818" w:rsidP="00441A2B">
      <w:pPr>
        <w:pStyle w:val="Default"/>
        <w:spacing w:line="300" w:lineRule="auto"/>
        <w:jc w:val="both"/>
        <w:rPr>
          <w:rFonts w:asciiTheme="minorHAnsi" w:eastAsiaTheme="minorEastAsia"/>
          <w:sz w:val="21"/>
          <w:szCs w:val="21"/>
        </w:rPr>
      </w:pPr>
      <w:r w:rsidRPr="00441A2B">
        <w:rPr>
          <w:rFonts w:asciiTheme="minorHAnsi" w:eastAsiaTheme="minorEastAsia" w:cs="Times New Roman"/>
          <w:sz w:val="21"/>
          <w:szCs w:val="21"/>
        </w:rPr>
        <w:t xml:space="preserve">regs[regWriteAddr] = regWriteData; // </w:t>
      </w:r>
      <w:r w:rsidRPr="00441A2B">
        <w:rPr>
          <w:rFonts w:asciiTheme="minorHAnsi" w:eastAsiaTheme="minorEastAsia"/>
          <w:sz w:val="21"/>
          <w:szCs w:val="21"/>
        </w:rPr>
        <w:t>写入数据</w:t>
      </w:r>
    </w:p>
    <w:p w:rsidR="00AA5818" w:rsidRPr="00441A2B" w:rsidRDefault="00AA5818" w:rsidP="00441A2B">
      <w:pPr>
        <w:pStyle w:val="Default"/>
        <w:spacing w:line="300" w:lineRule="auto"/>
        <w:jc w:val="both"/>
        <w:rPr>
          <w:rFonts w:asciiTheme="minorHAnsi" w:eastAsiaTheme="minorEastAsia"/>
          <w:sz w:val="21"/>
          <w:szCs w:val="21"/>
        </w:rPr>
      </w:pPr>
      <w:r w:rsidRPr="00441A2B">
        <w:rPr>
          <w:rFonts w:asciiTheme="minorHAnsi" w:eastAsiaTheme="minorEastAsia"/>
          <w:sz w:val="21"/>
          <w:szCs w:val="21"/>
        </w:rPr>
        <w:t xml:space="preserve">end </w:t>
      </w:r>
    </w:p>
    <w:p w:rsidR="00AA5818" w:rsidRPr="00441A2B" w:rsidRDefault="00AA5818" w:rsidP="00441A2B">
      <w:pPr>
        <w:pStyle w:val="Default"/>
        <w:spacing w:line="300" w:lineRule="auto"/>
        <w:jc w:val="both"/>
        <w:rPr>
          <w:rFonts w:asciiTheme="minorHAnsi" w:eastAsiaTheme="minorEastAsia"/>
          <w:sz w:val="21"/>
          <w:szCs w:val="21"/>
        </w:rPr>
      </w:pPr>
      <w:r w:rsidRPr="00441A2B">
        <w:rPr>
          <w:rFonts w:asciiTheme="minorHAnsi" w:eastAsiaTheme="minorEastAsia"/>
          <w:sz w:val="21"/>
          <w:szCs w:val="21"/>
        </w:rPr>
        <w:t xml:space="preserve">end </w:t>
      </w:r>
    </w:p>
    <w:p w:rsidR="00AA5818" w:rsidRPr="00441A2B" w:rsidRDefault="00AA5818" w:rsidP="00441A2B">
      <w:pPr>
        <w:pStyle w:val="Default"/>
        <w:spacing w:line="300" w:lineRule="auto"/>
        <w:jc w:val="both"/>
        <w:rPr>
          <w:rFonts w:asciiTheme="minorHAnsi" w:eastAsiaTheme="minorEastAsia"/>
          <w:sz w:val="21"/>
          <w:szCs w:val="21"/>
        </w:rPr>
      </w:pPr>
      <w:r w:rsidRPr="00441A2B">
        <w:rPr>
          <w:rFonts w:asciiTheme="minorHAnsi" w:eastAsiaTheme="minorEastAsia"/>
          <w:sz w:val="21"/>
          <w:szCs w:val="21"/>
        </w:rPr>
        <w:t xml:space="preserve">else </w:t>
      </w:r>
    </w:p>
    <w:p w:rsidR="00AA5818" w:rsidRPr="00441A2B" w:rsidRDefault="00AA5818" w:rsidP="00441A2B">
      <w:pPr>
        <w:pStyle w:val="Default"/>
        <w:spacing w:line="300" w:lineRule="auto"/>
        <w:jc w:val="both"/>
        <w:rPr>
          <w:rFonts w:asciiTheme="minorHAnsi" w:eastAsiaTheme="minorEastAsia"/>
          <w:sz w:val="21"/>
          <w:szCs w:val="21"/>
        </w:rPr>
      </w:pPr>
      <w:r w:rsidRPr="00441A2B">
        <w:rPr>
          <w:rFonts w:asciiTheme="minorHAnsi" w:eastAsiaTheme="minorEastAsia"/>
          <w:sz w:val="21"/>
          <w:szCs w:val="21"/>
        </w:rPr>
        <w:t xml:space="preserve">begin </w:t>
      </w:r>
    </w:p>
    <w:p w:rsidR="00AA5818" w:rsidRPr="00441A2B" w:rsidRDefault="00AA5818" w:rsidP="00441A2B">
      <w:pPr>
        <w:pStyle w:val="Default"/>
        <w:spacing w:line="300" w:lineRule="auto"/>
        <w:jc w:val="both"/>
        <w:rPr>
          <w:rFonts w:asciiTheme="minorHAnsi" w:eastAsiaTheme="minorEastAsia"/>
          <w:sz w:val="21"/>
          <w:szCs w:val="21"/>
        </w:rPr>
      </w:pPr>
      <w:r w:rsidRPr="00441A2B">
        <w:rPr>
          <w:rFonts w:asciiTheme="minorHAnsi" w:eastAsiaTheme="minorEastAsia"/>
          <w:sz w:val="21"/>
          <w:szCs w:val="21"/>
        </w:rPr>
        <w:t xml:space="preserve">for(i = 0; i &lt; 32; i = i + 1) </w:t>
      </w:r>
    </w:p>
    <w:p w:rsidR="00AA5818" w:rsidRPr="00441A2B" w:rsidRDefault="00AA5818" w:rsidP="00441A2B">
      <w:pPr>
        <w:pStyle w:val="Default"/>
        <w:spacing w:line="300" w:lineRule="auto"/>
        <w:jc w:val="both"/>
        <w:rPr>
          <w:rFonts w:asciiTheme="minorHAnsi" w:eastAsiaTheme="minorEastAsia"/>
          <w:sz w:val="21"/>
          <w:szCs w:val="21"/>
        </w:rPr>
      </w:pPr>
      <w:r w:rsidRPr="00441A2B">
        <w:rPr>
          <w:rFonts w:asciiTheme="minorHAnsi" w:eastAsiaTheme="minorEastAsia"/>
          <w:sz w:val="21"/>
          <w:szCs w:val="21"/>
        </w:rPr>
        <w:t xml:space="preserve">regs[i] = 0; // </w:t>
      </w:r>
      <w:r w:rsidRPr="00441A2B">
        <w:rPr>
          <w:rFonts w:asciiTheme="minorHAnsi" w:eastAsiaTheme="minorEastAsia"/>
          <w:sz w:val="21"/>
          <w:szCs w:val="21"/>
        </w:rPr>
        <w:t>所有寄存器赋值为</w:t>
      </w:r>
      <w:r w:rsidRPr="00441A2B">
        <w:rPr>
          <w:rFonts w:asciiTheme="minorHAnsi" w:eastAsiaTheme="minorEastAsia" w:cs="Times New Roman"/>
          <w:sz w:val="21"/>
          <w:szCs w:val="21"/>
        </w:rPr>
        <w:t>0</w:t>
      </w:r>
      <w:r w:rsidRPr="00441A2B">
        <w:rPr>
          <w:rFonts w:asciiTheme="minorHAnsi" w:eastAsiaTheme="minorEastAsia"/>
          <w:sz w:val="21"/>
          <w:szCs w:val="21"/>
        </w:rPr>
        <w:t>，复位</w:t>
      </w:r>
    </w:p>
    <w:p w:rsidR="00AA5818" w:rsidRPr="00441A2B" w:rsidRDefault="00AA5818" w:rsidP="00441A2B">
      <w:pPr>
        <w:pStyle w:val="Default"/>
        <w:spacing w:line="300" w:lineRule="auto"/>
        <w:jc w:val="both"/>
        <w:rPr>
          <w:rFonts w:asciiTheme="minorHAnsi" w:eastAsiaTheme="minorEastAsia"/>
          <w:sz w:val="21"/>
          <w:szCs w:val="21"/>
        </w:rPr>
      </w:pPr>
      <w:r w:rsidRPr="00441A2B">
        <w:rPr>
          <w:rFonts w:asciiTheme="minorHAnsi" w:eastAsiaTheme="minorEastAsia"/>
          <w:sz w:val="21"/>
          <w:szCs w:val="21"/>
        </w:rPr>
        <w:t xml:space="preserve">end </w:t>
      </w:r>
    </w:p>
    <w:p w:rsidR="00AA5818" w:rsidRPr="00441A2B" w:rsidRDefault="00AA5818" w:rsidP="00441A2B">
      <w:pPr>
        <w:pStyle w:val="Default"/>
        <w:spacing w:line="300" w:lineRule="auto"/>
        <w:jc w:val="both"/>
        <w:rPr>
          <w:rFonts w:asciiTheme="minorHAnsi" w:eastAsiaTheme="minorEastAsia"/>
          <w:sz w:val="21"/>
          <w:szCs w:val="21"/>
        </w:rPr>
      </w:pPr>
      <w:r w:rsidRPr="00441A2B">
        <w:rPr>
          <w:rFonts w:asciiTheme="minorHAnsi" w:eastAsiaTheme="minorEastAsia"/>
          <w:sz w:val="21"/>
          <w:szCs w:val="21"/>
        </w:rPr>
        <w:t xml:space="preserve">end </w:t>
      </w:r>
    </w:p>
    <w:p w:rsidR="00AA5818" w:rsidRPr="00441A2B" w:rsidRDefault="00AA5818" w:rsidP="00441A2B">
      <w:pPr>
        <w:spacing w:line="300" w:lineRule="auto"/>
        <w:rPr>
          <w:rFonts w:asciiTheme="minorHAnsi" w:eastAsiaTheme="minorEastAsia" w:hAnsiTheme="minorHAnsi"/>
          <w:szCs w:val="21"/>
        </w:rPr>
      </w:pPr>
      <w:r w:rsidRPr="00441A2B">
        <w:rPr>
          <w:rFonts w:asciiTheme="minorHAnsi" w:eastAsiaTheme="minorEastAsia" w:hAnsiTheme="minorHAnsi"/>
          <w:szCs w:val="21"/>
        </w:rPr>
        <w:t xml:space="preserve">endmodule </w:t>
      </w:r>
    </w:p>
    <w:p w:rsidR="00AA5818" w:rsidRPr="00441A2B" w:rsidRDefault="00AA5818" w:rsidP="00441A2B">
      <w:pPr>
        <w:autoSpaceDE w:val="0"/>
        <w:autoSpaceDN w:val="0"/>
        <w:adjustRightInd w:val="0"/>
        <w:spacing w:line="300" w:lineRule="auto"/>
        <w:jc w:val="left"/>
        <w:rPr>
          <w:rFonts w:asciiTheme="minorHAnsi" w:eastAsiaTheme="minorEastAsia" w:hAnsiTheme="minorHAnsi" w:cs="宋体"/>
          <w:color w:val="000000"/>
          <w:kern w:val="0"/>
          <w:sz w:val="28"/>
          <w:szCs w:val="28"/>
        </w:rPr>
      </w:pPr>
      <w:r w:rsidRPr="00441A2B">
        <w:rPr>
          <w:rFonts w:asciiTheme="minorHAnsi" w:eastAsiaTheme="minorEastAsia" w:hAnsiTheme="minorHAnsi" w:cs="Cambria"/>
          <w:b/>
          <w:bCs/>
          <w:color w:val="000000"/>
          <w:kern w:val="0"/>
          <w:sz w:val="28"/>
          <w:szCs w:val="28"/>
        </w:rPr>
        <w:t xml:space="preserve">2. </w:t>
      </w:r>
      <w:r w:rsidRPr="00441A2B">
        <w:rPr>
          <w:rFonts w:asciiTheme="minorHAnsi" w:eastAsiaTheme="minorEastAsia" w:hAnsiTheme="minorHAnsi" w:cs="宋体"/>
          <w:color w:val="000000"/>
          <w:kern w:val="0"/>
          <w:sz w:val="28"/>
          <w:szCs w:val="28"/>
        </w:rPr>
        <w:t>控制器模块：</w:t>
      </w:r>
    </w:p>
    <w:p w:rsidR="00AA5818" w:rsidRPr="00441A2B" w:rsidRDefault="00AA5818" w:rsidP="00441A2B">
      <w:pPr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控制器模块输入为指令的操作码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opCode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段，输出各个复用器、存储器读写等的信号，控制数据通路的正常进行。根据指令的不同，输出不同的信号即可。</w:t>
      </w:r>
    </w:p>
    <w:p w:rsidR="00AA5818" w:rsidRPr="00441A2B" w:rsidRDefault="00AA5818" w:rsidP="00441A2B">
      <w:pPr>
        <w:spacing w:line="300" w:lineRule="auto"/>
        <w:rPr>
          <w:rFonts w:asciiTheme="minorHAnsi" w:eastAsiaTheme="minorEastAsia" w:hAnsiTheme="minorHAnsi"/>
          <w:b/>
          <w:sz w:val="22"/>
        </w:rPr>
      </w:pPr>
      <w:r w:rsidRPr="00441A2B">
        <w:rPr>
          <w:rFonts w:asciiTheme="minorHAnsi" w:eastAsiaTheme="minorEastAsia" w:hAnsiTheme="minorHAnsi"/>
          <w:b/>
          <w:noProof/>
          <w:sz w:val="22"/>
        </w:rPr>
        <w:drawing>
          <wp:inline distT="0" distB="0" distL="0" distR="0">
            <wp:extent cx="5486400" cy="175945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5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818" w:rsidRPr="00441A2B" w:rsidRDefault="00AA5818" w:rsidP="00441A2B">
      <w:pPr>
        <w:spacing w:line="300" w:lineRule="auto"/>
        <w:rPr>
          <w:rFonts w:asciiTheme="minorHAnsi" w:eastAsiaTheme="minorEastAsia" w:hAnsiTheme="minorHAnsi"/>
          <w:b/>
          <w:sz w:val="22"/>
        </w:rPr>
      </w:pPr>
      <w:r w:rsidRPr="00441A2B">
        <w:rPr>
          <w:rFonts w:asciiTheme="minorHAnsi" w:eastAsiaTheme="minorEastAsia" w:hAnsiTheme="minorHAnsi"/>
          <w:b/>
          <w:noProof/>
          <w:sz w:val="22"/>
        </w:rPr>
        <w:drawing>
          <wp:inline distT="0" distB="0" distL="0" distR="0">
            <wp:extent cx="4419600" cy="2681504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127" cy="268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DD1" w:rsidRPr="00441A2B" w:rsidRDefault="00AA5818" w:rsidP="00441A2B">
      <w:pPr>
        <w:pStyle w:val="Default"/>
        <w:spacing w:line="300" w:lineRule="auto"/>
        <w:jc w:val="both"/>
        <w:rPr>
          <w:rFonts w:asciiTheme="minorHAnsi" w:eastAsiaTheme="minorEastAsia"/>
          <w:szCs w:val="21"/>
        </w:rPr>
      </w:pPr>
      <w:r w:rsidRPr="00441A2B">
        <w:rPr>
          <w:rFonts w:asciiTheme="minorHAnsi" w:eastAsiaTheme="minorEastAsia" w:cs="Calibri"/>
          <w:szCs w:val="21"/>
        </w:rPr>
        <w:t>Verilog</w:t>
      </w:r>
      <w:r w:rsidRPr="00441A2B">
        <w:rPr>
          <w:rFonts w:asciiTheme="minorHAnsi" w:eastAsiaTheme="minorEastAsia"/>
          <w:szCs w:val="21"/>
        </w:rPr>
        <w:t>代码如下，细节见注释：</w:t>
      </w:r>
    </w:p>
    <w:p w:rsidR="00781DD1" w:rsidRPr="00441A2B" w:rsidRDefault="00781DD1" w:rsidP="00441A2B">
      <w:pPr>
        <w:pStyle w:val="Default"/>
        <w:spacing w:line="300" w:lineRule="auto"/>
        <w:jc w:val="both"/>
        <w:rPr>
          <w:rFonts w:asciiTheme="minorHAnsi" w:eastAsiaTheme="minorEastAsia" w:cs="Times New Roman"/>
          <w:sz w:val="21"/>
          <w:szCs w:val="21"/>
        </w:rPr>
      </w:pPr>
      <w:r w:rsidRPr="00441A2B">
        <w:rPr>
          <w:rFonts w:asciiTheme="minorHAnsi" w:eastAsiaTheme="minorEastAsia" w:cs="Times New Roman"/>
          <w:sz w:val="21"/>
          <w:szCs w:val="21"/>
        </w:rPr>
        <w:lastRenderedPageBreak/>
        <w:t xml:space="preserve">module ctr(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input [5:0] opCode,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output reg regDst,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output reg aluSrc,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output reg memToReg,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output reg regWrite,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output reg memRead,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output reg memWrite,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output reg branch,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output reg[1:0] aluop,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output reg jmp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);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always @(opCode) 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当</w:t>
      </w: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opCode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变化时输出不同信号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begin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case(opCode)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6'b000010: // J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型指令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begin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regDst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aluSrc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memToReg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regWrite = 0; </w:t>
      </w:r>
    </w:p>
    <w:p w:rsidR="00AA5818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memRead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 w:val="24"/>
          <w:szCs w:val="24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 w:val="24"/>
          <w:szCs w:val="24"/>
        </w:rPr>
        <w:t xml:space="preserve">memWrite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 w:val="24"/>
          <w:szCs w:val="24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 w:val="24"/>
          <w:szCs w:val="24"/>
        </w:rPr>
        <w:t xml:space="preserve">branch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 w:val="24"/>
          <w:szCs w:val="24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 w:val="24"/>
          <w:szCs w:val="24"/>
        </w:rPr>
        <w:t xml:space="preserve">aluop = 2'b00;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 w:val="24"/>
          <w:szCs w:val="24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 w:val="24"/>
          <w:szCs w:val="24"/>
        </w:rPr>
        <w:t xml:space="preserve">jmp = 1;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 w:val="24"/>
          <w:szCs w:val="24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 w:val="24"/>
          <w:szCs w:val="24"/>
        </w:rPr>
        <w:t xml:space="preserve">end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 w:val="24"/>
          <w:szCs w:val="24"/>
        </w:rPr>
        <w:t>6'b000000: // R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型指令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begin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regDst = 1;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aluSrc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memToReg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regWrite = 1;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memRead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memWrite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branch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aluop = 2'b10;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jmp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end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lastRenderedPageBreak/>
        <w:t xml:space="preserve">6'b100011: // lw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begin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regDst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aluSrc = 1;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memToReg = 1;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regWrite = 1;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memRead = 1;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memWrite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branch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aluop = 2'b00;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jmp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end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6'b101011: // sw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begin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regDst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aluSrc = 1;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memToReg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regWrite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memRead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memWrite = 1;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branch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aluop = 2'b00;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jmp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end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6'b000100: beq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指令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begin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regDst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aluSrc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memToReg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regWrite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memRead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memWrite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branch = 1;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aluop = 2'b01;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jmp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end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6'b001000: // addi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指令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begin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regDst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aluSrc = 1;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lastRenderedPageBreak/>
        <w:t xml:space="preserve">memToReg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regWrite = 1;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memRead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memWrite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branch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aluop = 2'b00;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jmp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end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default: 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缺省值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begin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regDst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aluSrc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memToReg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regWrite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memRead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memWrite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branch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aluop = 2'b00;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jmp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end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endcase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end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endmodule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sz w:val="28"/>
          <w:szCs w:val="28"/>
        </w:rPr>
      </w:pPr>
      <w:r w:rsidRPr="00441A2B">
        <w:rPr>
          <w:rFonts w:asciiTheme="minorHAnsi" w:eastAsiaTheme="minorEastAsia" w:hAnsiTheme="minorHAnsi"/>
          <w:b/>
          <w:bCs/>
          <w:sz w:val="28"/>
          <w:szCs w:val="28"/>
        </w:rPr>
        <w:t>3. ALU</w:t>
      </w:r>
      <w:r w:rsidRPr="00441A2B">
        <w:rPr>
          <w:rFonts w:asciiTheme="minorHAnsi" w:eastAsiaTheme="minorEastAsia" w:hAnsiTheme="minorHAnsi" w:cs="宋体"/>
          <w:sz w:val="28"/>
          <w:szCs w:val="28"/>
        </w:rPr>
        <w:t>控制译码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jc w:val="left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ALU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主要执行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5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种操作：与，或，加，减，小于设置。这五种操作可以使用四位的编码表示：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0000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，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0001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，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0010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，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01110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，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0111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。指令不同，则对应的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ALU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运算不同，所以该模块需要根据指令来控制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ALU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进行正确的运算。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jc w:val="left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由于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lw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，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sw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，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addi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指令均要求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ALU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执行加操作，则可分为一类，编码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00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；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jc w:val="left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由于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beq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指令要求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ALU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执行减操作，则分为一类，编码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01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；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jc w:val="left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最后一类是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R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型指令，可以编码为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10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；但不同的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R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型指令对应不同的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ALU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运算，故需要再通过指令的功能码进一步确定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ALU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的运算。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最终该模块即实现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2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位操作码以及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6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位功能码输出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4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位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ALU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控制信号码。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b/>
          <w:sz w:val="22"/>
        </w:rPr>
      </w:pPr>
      <w:r w:rsidRPr="00441A2B">
        <w:rPr>
          <w:rFonts w:asciiTheme="minorHAnsi" w:eastAsiaTheme="minorEastAsia" w:hAnsiTheme="minorHAnsi"/>
          <w:b/>
          <w:noProof/>
          <w:sz w:val="22"/>
        </w:rPr>
        <w:lastRenderedPageBreak/>
        <w:drawing>
          <wp:inline distT="0" distB="0" distL="0" distR="0">
            <wp:extent cx="5486400" cy="225602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5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szCs w:val="21"/>
        </w:rPr>
      </w:pPr>
      <w:r w:rsidRPr="00441A2B">
        <w:rPr>
          <w:rFonts w:asciiTheme="minorHAnsi" w:eastAsiaTheme="minorEastAsia" w:hAnsiTheme="minorHAnsi"/>
          <w:szCs w:val="21"/>
        </w:rPr>
        <w:t>指令与</w:t>
      </w:r>
      <w:r w:rsidRPr="00441A2B">
        <w:rPr>
          <w:rFonts w:asciiTheme="minorHAnsi" w:eastAsiaTheme="minorEastAsia" w:hAnsiTheme="minorHAnsi" w:cs="Calibri"/>
          <w:szCs w:val="21"/>
        </w:rPr>
        <w:t>ALU</w:t>
      </w:r>
      <w:r w:rsidRPr="00441A2B">
        <w:rPr>
          <w:rFonts w:asciiTheme="minorHAnsi" w:eastAsiaTheme="minorEastAsia" w:hAnsiTheme="minorHAnsi"/>
          <w:szCs w:val="21"/>
        </w:rPr>
        <w:t>操作码及功能码的对应关系如下：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b/>
          <w:sz w:val="22"/>
        </w:rPr>
      </w:pPr>
      <w:r w:rsidRPr="00441A2B">
        <w:rPr>
          <w:rFonts w:asciiTheme="minorHAnsi" w:eastAsiaTheme="minorEastAsia" w:hAnsiTheme="minorHAnsi"/>
          <w:b/>
          <w:noProof/>
          <w:sz w:val="22"/>
        </w:rPr>
        <w:drawing>
          <wp:inline distT="0" distB="0" distL="0" distR="0">
            <wp:extent cx="5486400" cy="232736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2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szCs w:val="21"/>
        </w:rPr>
      </w:pPr>
      <w:r w:rsidRPr="00441A2B">
        <w:rPr>
          <w:rFonts w:asciiTheme="minorHAnsi" w:eastAsiaTheme="minorEastAsia" w:hAnsiTheme="minorHAnsi"/>
          <w:szCs w:val="21"/>
        </w:rPr>
        <w:t>Verilog</w:t>
      </w:r>
      <w:r w:rsidRPr="00441A2B">
        <w:rPr>
          <w:rFonts w:asciiTheme="minorHAnsi" w:eastAsiaTheme="minorEastAsia" w:hAnsiTheme="minorHAnsi" w:cs="宋体"/>
          <w:szCs w:val="21"/>
        </w:rPr>
        <w:t>代码如下，细节见注释：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module aluctr(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input [1:0] ALUOp,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input [5:0] funct,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output reg [3:0] ALUCtr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 w:val="24"/>
          <w:szCs w:val="24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 w:val="24"/>
          <w:szCs w:val="24"/>
        </w:rPr>
        <w:t xml:space="preserve">);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always @(ALUOp or funct) 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如果操作码或者功能码变化执行操作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casex({ALUOp, funct}) 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拼接操作码和功能码便于下一步的判断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8'b00xxxxxx: ALUCtr = 4'b0010; // lw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，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sw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，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addi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8'b01xxxxxx: ALUCtr = 4'b0110; // beq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8'b1xxx0000: ALUCtr = 4'b0010; // add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8'b1xxx0010: ALUCtr = 4'b0110; // sub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8'b1xxx0100: ALUCtr = 4'b0000; // and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8'b1xxx0101: ALUCtr = 4'b0001; // or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8'b1xxx1010: ALUCtr = 4'b0111; // slt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endcase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lastRenderedPageBreak/>
        <w:t xml:space="preserve">endmodule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jc w:val="left"/>
        <w:rPr>
          <w:rFonts w:asciiTheme="minorHAnsi" w:eastAsiaTheme="minorEastAsia" w:hAnsiTheme="minorHAnsi" w:cs="宋体"/>
          <w:color w:val="000000"/>
          <w:kern w:val="0"/>
          <w:sz w:val="28"/>
          <w:szCs w:val="28"/>
        </w:rPr>
      </w:pPr>
      <w:r w:rsidRPr="00441A2B">
        <w:rPr>
          <w:rFonts w:asciiTheme="minorHAnsi" w:eastAsiaTheme="minorEastAsia" w:hAnsiTheme="minorHAnsi" w:cs="Cambria"/>
          <w:b/>
          <w:bCs/>
          <w:color w:val="000000"/>
          <w:kern w:val="0"/>
          <w:sz w:val="28"/>
          <w:szCs w:val="28"/>
        </w:rPr>
        <w:t>4. ALU</w:t>
      </w:r>
      <w:r w:rsidRPr="00441A2B">
        <w:rPr>
          <w:rFonts w:asciiTheme="minorHAnsi" w:eastAsiaTheme="minorEastAsia" w:hAnsiTheme="minorHAnsi" w:cs="宋体"/>
          <w:color w:val="000000"/>
          <w:kern w:val="0"/>
          <w:sz w:val="28"/>
          <w:szCs w:val="28"/>
        </w:rPr>
        <w:t>模块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jc w:val="left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ALU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模块主要接受两个操作数，完成各类运算操作。包括加、减、与、或、小于设置。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jc w:val="left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R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型指令需要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ALU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进行运算，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sw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、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lw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需要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ALU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进行地址运算，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beq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需要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ALU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进行相等比较，以及指令地址运算。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所以需要输入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ALU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控制信号判断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ALU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进行的操作，再进一步对两个操作数进行操作，操作完输出结果。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b/>
          <w:sz w:val="22"/>
        </w:rPr>
      </w:pPr>
      <w:r w:rsidRPr="00441A2B">
        <w:rPr>
          <w:rFonts w:asciiTheme="minorHAnsi" w:eastAsiaTheme="minorEastAsia" w:hAnsiTheme="minorHAnsi"/>
          <w:b/>
          <w:noProof/>
          <w:sz w:val="22"/>
        </w:rPr>
        <w:drawing>
          <wp:inline distT="0" distB="0" distL="0" distR="0">
            <wp:extent cx="4638675" cy="2163660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20" cy="216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jc w:val="left"/>
        <w:rPr>
          <w:rFonts w:asciiTheme="minorHAnsi" w:eastAsiaTheme="minorEastAsia" w:hAnsiTheme="minorHAnsi" w:cs="宋体"/>
          <w:b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b/>
          <w:color w:val="000000"/>
          <w:kern w:val="0"/>
          <w:szCs w:val="21"/>
        </w:rPr>
        <w:t>ALU</w:t>
      </w:r>
      <w:r w:rsidRPr="00441A2B">
        <w:rPr>
          <w:rFonts w:asciiTheme="minorHAnsi" w:eastAsiaTheme="minorEastAsia" w:hAnsiTheme="minorHAnsi" w:cs="宋体"/>
          <w:b/>
          <w:color w:val="000000"/>
          <w:kern w:val="0"/>
          <w:szCs w:val="21"/>
        </w:rPr>
        <w:t>输入信号与操作类型对应如下：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b/>
          <w:sz w:val="22"/>
        </w:rPr>
      </w:pPr>
      <w:r w:rsidRPr="00441A2B">
        <w:rPr>
          <w:rFonts w:asciiTheme="minorHAnsi" w:eastAsiaTheme="minorEastAsia" w:hAnsiTheme="minorHAnsi"/>
          <w:b/>
          <w:noProof/>
          <w:sz w:val="22"/>
        </w:rPr>
        <w:drawing>
          <wp:inline distT="0" distB="0" distL="0" distR="0">
            <wp:extent cx="5029200" cy="1633360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988" cy="1638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szCs w:val="21"/>
        </w:rPr>
      </w:pPr>
      <w:r w:rsidRPr="00441A2B">
        <w:rPr>
          <w:rFonts w:asciiTheme="minorHAnsi" w:eastAsiaTheme="minorEastAsia" w:hAnsiTheme="minorHAnsi"/>
          <w:szCs w:val="21"/>
        </w:rPr>
        <w:t>Verilog</w:t>
      </w:r>
      <w:r w:rsidRPr="00441A2B">
        <w:rPr>
          <w:rFonts w:asciiTheme="minorHAnsi" w:eastAsiaTheme="minorEastAsia" w:hAnsiTheme="minorHAnsi" w:cs="宋体"/>
          <w:szCs w:val="21"/>
        </w:rPr>
        <w:t>代码如下，细节见注释：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module alu(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input [31:0] input1,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input [31:0] input2,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input [3:0] aluCtr,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output reg[31:0] aluRes,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output reg zero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);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always @(input1 or input2 or aluCtr) 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运算数或控制码变化时操作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begin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case(aluCtr)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4'b0110: 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减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lastRenderedPageBreak/>
        <w:t xml:space="preserve">begin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aluRes = input1 - input2;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if(aluRes == 0)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zero = 1;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else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zero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end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4'b0010: 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加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aluRes = input1 + input2;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4'b0000: 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与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aluRes = input1 &amp; input2;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4'b0001: 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或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aluRes = input1 | input2;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4'b1100: 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异或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aluRes = ~(input1 | input2);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4'b0111: 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小于设置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begin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if(input1&lt;input2)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aluRes = 1;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end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default: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 w:val="24"/>
          <w:szCs w:val="24"/>
        </w:rPr>
      </w:pPr>
      <w:r w:rsidRPr="00441A2B">
        <w:rPr>
          <w:rFonts w:asciiTheme="minorHAnsi" w:eastAsiaTheme="minorEastAsia" w:hAnsiTheme="minorHAnsi"/>
          <w:color w:val="000000"/>
          <w:kern w:val="0"/>
          <w:sz w:val="24"/>
          <w:szCs w:val="24"/>
        </w:rPr>
        <w:t xml:space="preserve">aluRes = 0;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 w:val="24"/>
          <w:szCs w:val="24"/>
        </w:rPr>
      </w:pPr>
      <w:r w:rsidRPr="00441A2B">
        <w:rPr>
          <w:rFonts w:asciiTheme="minorHAnsi" w:eastAsiaTheme="minorEastAsia" w:hAnsiTheme="minorHAnsi"/>
          <w:color w:val="000000"/>
          <w:kern w:val="0"/>
          <w:sz w:val="24"/>
          <w:szCs w:val="24"/>
        </w:rPr>
        <w:t xml:space="preserve">endcase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 w:val="24"/>
          <w:szCs w:val="24"/>
        </w:rPr>
      </w:pPr>
      <w:r w:rsidRPr="00441A2B">
        <w:rPr>
          <w:rFonts w:asciiTheme="minorHAnsi" w:eastAsiaTheme="minorEastAsia" w:hAnsiTheme="minorHAnsi"/>
          <w:color w:val="000000"/>
          <w:kern w:val="0"/>
          <w:sz w:val="24"/>
          <w:szCs w:val="24"/>
        </w:rPr>
        <w:t xml:space="preserve">end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endmodule 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jc w:val="left"/>
        <w:rPr>
          <w:rFonts w:asciiTheme="minorHAnsi" w:eastAsiaTheme="minorEastAsia" w:hAnsiTheme="minorHAnsi" w:cs="宋体"/>
          <w:b/>
          <w:color w:val="000000"/>
          <w:kern w:val="0"/>
          <w:sz w:val="28"/>
          <w:szCs w:val="28"/>
        </w:rPr>
      </w:pPr>
      <w:r w:rsidRPr="00441A2B">
        <w:rPr>
          <w:rFonts w:asciiTheme="minorHAnsi" w:eastAsiaTheme="minorEastAsia" w:hAnsiTheme="minorHAnsi" w:cs="Cambria"/>
          <w:b/>
          <w:bCs/>
          <w:color w:val="000000"/>
          <w:kern w:val="0"/>
          <w:sz w:val="28"/>
          <w:szCs w:val="28"/>
        </w:rPr>
        <w:t xml:space="preserve">5. </w:t>
      </w:r>
      <w:r w:rsidRPr="00441A2B">
        <w:rPr>
          <w:rFonts w:asciiTheme="minorHAnsi" w:eastAsiaTheme="minorEastAsia" w:hAnsiTheme="minorHAnsi" w:cs="宋体"/>
          <w:b/>
          <w:color w:val="000000"/>
          <w:kern w:val="0"/>
          <w:sz w:val="28"/>
          <w:szCs w:val="28"/>
        </w:rPr>
        <w:t>符号扩展模块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将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16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位有符号数扩展成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32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位有符号数，只需要在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16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位数前面补足符号即可。</w:t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b/>
          <w:sz w:val="22"/>
        </w:rPr>
      </w:pPr>
      <w:r w:rsidRPr="00441A2B">
        <w:rPr>
          <w:rFonts w:asciiTheme="minorHAnsi" w:eastAsiaTheme="minorEastAsia" w:hAnsiTheme="minorHAnsi"/>
          <w:b/>
          <w:noProof/>
          <w:sz w:val="22"/>
        </w:rPr>
        <w:drawing>
          <wp:inline distT="0" distB="0" distL="0" distR="0">
            <wp:extent cx="5486400" cy="145208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52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DD1" w:rsidRPr="00441A2B" w:rsidRDefault="00781DD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szCs w:val="21"/>
        </w:rPr>
      </w:pPr>
      <w:r w:rsidRPr="00441A2B">
        <w:rPr>
          <w:rFonts w:asciiTheme="minorHAnsi" w:eastAsiaTheme="minorEastAsia" w:hAnsiTheme="minorHAnsi"/>
          <w:szCs w:val="21"/>
        </w:rPr>
        <w:t>Verilog</w:t>
      </w:r>
      <w:r w:rsidRPr="00441A2B">
        <w:rPr>
          <w:rFonts w:asciiTheme="minorHAnsi" w:eastAsiaTheme="minorEastAsia" w:hAnsiTheme="minorHAnsi" w:cs="宋体"/>
          <w:szCs w:val="21"/>
        </w:rPr>
        <w:t>代码如下，细节见注释：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module signext(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input [15:0] inst, 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输入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16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位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output [31:0] data 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输出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32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位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lastRenderedPageBreak/>
        <w:t xml:space="preserve">);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根据符号补充符号位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如果符号位为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1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，则补充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16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个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1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，即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16’h ffff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如果符号位为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0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，则补充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16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个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0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assign data = inst[15:15]?{16'hffff,inst}:{16'h0000,inst};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endmodule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sz w:val="28"/>
          <w:szCs w:val="28"/>
        </w:rPr>
      </w:pPr>
      <w:r w:rsidRPr="00441A2B">
        <w:rPr>
          <w:rFonts w:asciiTheme="minorHAnsi" w:eastAsiaTheme="minorEastAsia" w:hAnsiTheme="minorHAnsi"/>
          <w:b/>
          <w:bCs/>
          <w:sz w:val="28"/>
          <w:szCs w:val="28"/>
        </w:rPr>
        <w:t>6. Rom</w:t>
      </w:r>
      <w:r w:rsidRPr="00441A2B">
        <w:rPr>
          <w:rFonts w:asciiTheme="minorHAnsi" w:eastAsiaTheme="minorEastAsia" w:hAnsiTheme="minorHAnsi" w:cs="宋体"/>
          <w:sz w:val="28"/>
          <w:szCs w:val="28"/>
        </w:rPr>
        <w:t>及</w:t>
      </w:r>
      <w:r w:rsidRPr="00441A2B">
        <w:rPr>
          <w:rFonts w:asciiTheme="minorHAnsi" w:eastAsiaTheme="minorEastAsia" w:hAnsiTheme="minorHAnsi"/>
          <w:b/>
          <w:bCs/>
          <w:sz w:val="28"/>
          <w:szCs w:val="28"/>
        </w:rPr>
        <w:t>ram</w:t>
      </w:r>
      <w:r w:rsidRPr="00441A2B">
        <w:rPr>
          <w:rFonts w:asciiTheme="minorHAnsi" w:eastAsiaTheme="minorEastAsia" w:hAnsiTheme="minorHAnsi" w:cs="宋体"/>
          <w:sz w:val="28"/>
          <w:szCs w:val="28"/>
        </w:rPr>
        <w:t>模块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szCs w:val="21"/>
        </w:rPr>
      </w:pPr>
      <w:r w:rsidRPr="00441A2B">
        <w:rPr>
          <w:rFonts w:asciiTheme="minorHAnsi" w:eastAsiaTheme="minorEastAsia" w:hAnsiTheme="minorHAnsi"/>
          <w:szCs w:val="21"/>
        </w:rPr>
        <w:t>该模块由</w:t>
      </w:r>
      <w:r w:rsidRPr="00441A2B">
        <w:rPr>
          <w:rFonts w:asciiTheme="minorHAnsi" w:eastAsiaTheme="minorEastAsia" w:hAnsiTheme="minorHAnsi" w:cs="Calibri"/>
          <w:szCs w:val="21"/>
        </w:rPr>
        <w:t>xilinx</w:t>
      </w:r>
      <w:r w:rsidRPr="00441A2B">
        <w:rPr>
          <w:rFonts w:asciiTheme="minorHAnsi" w:eastAsiaTheme="minorEastAsia" w:hAnsiTheme="minorHAnsi"/>
          <w:szCs w:val="21"/>
        </w:rPr>
        <w:t>提供的</w:t>
      </w:r>
      <w:r w:rsidRPr="00441A2B">
        <w:rPr>
          <w:rFonts w:asciiTheme="minorHAnsi" w:eastAsiaTheme="minorEastAsia" w:hAnsiTheme="minorHAnsi" w:cs="Calibri"/>
          <w:szCs w:val="21"/>
        </w:rPr>
        <w:t>IP</w:t>
      </w:r>
      <w:r w:rsidRPr="00441A2B">
        <w:rPr>
          <w:rFonts w:asciiTheme="minorHAnsi" w:eastAsiaTheme="minorEastAsia" w:hAnsiTheme="minorHAnsi"/>
          <w:szCs w:val="21"/>
        </w:rPr>
        <w:t>核进行设计，其中</w:t>
      </w:r>
      <w:r w:rsidRPr="00441A2B">
        <w:rPr>
          <w:rFonts w:asciiTheme="minorHAnsi" w:eastAsiaTheme="minorEastAsia" w:hAnsiTheme="minorHAnsi" w:cs="Calibri"/>
          <w:szCs w:val="21"/>
        </w:rPr>
        <w:t>ROM</w:t>
      </w:r>
      <w:r w:rsidRPr="00441A2B">
        <w:rPr>
          <w:rFonts w:asciiTheme="minorHAnsi" w:eastAsiaTheme="minorEastAsia" w:hAnsiTheme="minorHAnsi"/>
          <w:szCs w:val="21"/>
        </w:rPr>
        <w:t>模块由地址线、数据线和时钟信号线组成。</w:t>
      </w:r>
      <w:r w:rsidRPr="00441A2B">
        <w:rPr>
          <w:rFonts w:asciiTheme="minorHAnsi" w:eastAsiaTheme="minorEastAsia" w:hAnsiTheme="minorHAnsi" w:cs="Calibri"/>
          <w:szCs w:val="21"/>
        </w:rPr>
        <w:t>RAM</w:t>
      </w:r>
      <w:r w:rsidRPr="00441A2B">
        <w:rPr>
          <w:rFonts w:asciiTheme="minorHAnsi" w:eastAsiaTheme="minorEastAsia" w:hAnsiTheme="minorHAnsi"/>
          <w:szCs w:val="21"/>
        </w:rPr>
        <w:t>模块由时钟线，地址线，读写使能线，数据线构成。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b/>
          <w:sz w:val="22"/>
        </w:rPr>
      </w:pPr>
      <w:r w:rsidRPr="00441A2B">
        <w:rPr>
          <w:rFonts w:asciiTheme="minorHAnsi" w:eastAsiaTheme="minorEastAsia" w:hAnsiTheme="minorHAnsi"/>
          <w:b/>
          <w:noProof/>
          <w:sz w:val="22"/>
        </w:rPr>
        <w:drawing>
          <wp:inline distT="0" distB="0" distL="0" distR="0">
            <wp:extent cx="5953125" cy="41624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973" cy="416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jc w:val="left"/>
        <w:rPr>
          <w:rFonts w:asciiTheme="minorHAnsi" w:eastAsiaTheme="minorEastAsia" w:hAnsiTheme="minorHAnsi" w:cs="宋体"/>
          <w:color w:val="000000"/>
          <w:kern w:val="0"/>
          <w:sz w:val="28"/>
          <w:szCs w:val="28"/>
        </w:rPr>
      </w:pPr>
      <w:r w:rsidRPr="00441A2B">
        <w:rPr>
          <w:rFonts w:asciiTheme="minorHAnsi" w:eastAsiaTheme="minorEastAsia" w:hAnsiTheme="minorHAnsi" w:cs="Cambria"/>
          <w:b/>
          <w:bCs/>
          <w:color w:val="000000"/>
          <w:kern w:val="0"/>
          <w:sz w:val="28"/>
          <w:szCs w:val="28"/>
        </w:rPr>
        <w:t xml:space="preserve">7. </w:t>
      </w:r>
      <w:r w:rsidRPr="00441A2B">
        <w:rPr>
          <w:rFonts w:asciiTheme="minorHAnsi" w:eastAsiaTheme="minorEastAsia" w:hAnsiTheme="minorHAnsi" w:cs="宋体"/>
          <w:color w:val="000000"/>
          <w:kern w:val="0"/>
          <w:sz w:val="28"/>
          <w:szCs w:val="28"/>
        </w:rPr>
        <w:t>顶层模块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jc w:val="left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顶层模块需要将前面的多个模块实例化后，通过导线以及多路复用器将各个部件链接起来，并且在时钟的控制下修改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PC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的值，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PC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是一个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32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位的寄存器，每个时钟沿自动增加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4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。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jc w:val="left"/>
        <w:rPr>
          <w:rFonts w:asciiTheme="minorHAnsi" w:eastAsiaTheme="minorEastAsia" w:hAnsiTheme="minorHAnsi" w:cs="Cambria Math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多路复用器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MUX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直接通过三目运算符实现：</w:t>
      </w:r>
      <w:r w:rsidRPr="00441A2B">
        <w:rPr>
          <w:rFonts w:asciiTheme="minorHAnsi" w:eastAsiaTheme="minorEastAsia" w:hAnsiTheme="minorHAnsi" w:cs="Cambria Math"/>
          <w:color w:val="000000"/>
          <w:kern w:val="0"/>
          <w:szCs w:val="21"/>
        </w:rPr>
        <w:t xml:space="preserve">Assign </w:t>
      </w:r>
      <w:r w:rsidRPr="00441A2B">
        <w:rPr>
          <w:rFonts w:ascii="Cambria Math" w:eastAsiaTheme="minorEastAsia" w:hAnsi="Cambria Math" w:cs="Cambria Math"/>
          <w:color w:val="000000"/>
          <w:kern w:val="0"/>
          <w:szCs w:val="21"/>
        </w:rPr>
        <w:t>𝑂𝑈𝑇</w:t>
      </w:r>
      <w:r w:rsidRPr="00441A2B">
        <w:rPr>
          <w:rFonts w:asciiTheme="minorHAnsi" w:eastAsiaTheme="minorEastAsia" w:hAnsiTheme="minorHAnsi" w:cs="Cambria Math"/>
          <w:color w:val="000000"/>
          <w:kern w:val="0"/>
          <w:szCs w:val="21"/>
        </w:rPr>
        <w:t>=</w:t>
      </w:r>
      <w:r w:rsidRPr="00441A2B">
        <w:rPr>
          <w:rFonts w:ascii="Cambria Math" w:eastAsiaTheme="minorEastAsia" w:hAnsi="Cambria Math" w:cs="Cambria Math"/>
          <w:color w:val="000000"/>
          <w:kern w:val="0"/>
          <w:szCs w:val="21"/>
        </w:rPr>
        <w:t>𝑆𝐸</w:t>
      </w:r>
      <w:r w:rsidRPr="00441A2B">
        <w:rPr>
          <w:rFonts w:asciiTheme="minorHAnsi" w:eastAsiaTheme="minorEastAsia" w:hAnsiTheme="minorHAnsi" w:cs="Cambria Math"/>
          <w:color w:val="000000"/>
          <w:kern w:val="0"/>
          <w:szCs w:val="21"/>
        </w:rPr>
        <w:t xml:space="preserve"> ?</w:t>
      </w:r>
      <w:r w:rsidRPr="00441A2B">
        <w:rPr>
          <w:rFonts w:ascii="Cambria Math" w:eastAsiaTheme="minorEastAsia" w:hAnsi="Cambria Math" w:cs="Cambria Math"/>
          <w:color w:val="000000"/>
          <w:kern w:val="0"/>
          <w:szCs w:val="21"/>
        </w:rPr>
        <w:t>𝐼𝑁𝑃𝑈𝑇</w:t>
      </w:r>
      <w:r w:rsidRPr="00441A2B">
        <w:rPr>
          <w:rFonts w:asciiTheme="minorHAnsi" w:eastAsiaTheme="minorEastAsia" w:hAnsiTheme="minorHAnsi" w:cs="Cambria Math"/>
          <w:color w:val="000000"/>
          <w:kern w:val="0"/>
          <w:szCs w:val="21"/>
        </w:rPr>
        <w:t>1</w:t>
      </w:r>
      <w:r w:rsidRPr="00441A2B">
        <w:rPr>
          <w:rFonts w:ascii="微软雅黑" w:eastAsia="微软雅黑" w:hAnsi="微软雅黑" w:cs="微软雅黑" w:hint="eastAsia"/>
          <w:color w:val="000000"/>
          <w:kern w:val="0"/>
          <w:szCs w:val="21"/>
        </w:rPr>
        <w:t>∶</w:t>
      </w:r>
      <w:r w:rsidRPr="00441A2B">
        <w:rPr>
          <w:rFonts w:ascii="Cambria Math" w:eastAsiaTheme="minorEastAsia" w:hAnsi="Cambria Math" w:cs="Cambria Math"/>
          <w:color w:val="000000"/>
          <w:kern w:val="0"/>
          <w:szCs w:val="21"/>
        </w:rPr>
        <w:t>𝐼𝑁𝑃𝑈𝑇</w:t>
      </w:r>
      <w:r w:rsidRPr="00441A2B">
        <w:rPr>
          <w:rFonts w:asciiTheme="minorHAnsi" w:eastAsiaTheme="minorEastAsia" w:hAnsiTheme="minorHAnsi" w:cs="Cambria Math"/>
          <w:color w:val="000000"/>
          <w:kern w:val="0"/>
          <w:szCs w:val="21"/>
        </w:rPr>
        <w:t xml:space="preserve">2;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jc w:val="left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其中，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OUT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，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SEL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，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INPUT1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，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INPUT2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都是预先定义的信号。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顶层模块需要输入时钟和复位信号，然后首先读取</w:t>
      </w: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rom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的机器指令，然后通过各个模块执行。示意图如下：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b/>
          <w:sz w:val="22"/>
        </w:rPr>
      </w:pPr>
      <w:r w:rsidRPr="00441A2B">
        <w:rPr>
          <w:rFonts w:asciiTheme="minorHAnsi" w:eastAsiaTheme="minorEastAsia" w:hAnsiTheme="minorHAnsi"/>
          <w:b/>
          <w:noProof/>
          <w:sz w:val="22"/>
        </w:rPr>
        <w:lastRenderedPageBreak/>
        <w:drawing>
          <wp:inline distT="0" distB="0" distL="0" distR="0">
            <wp:extent cx="6243638" cy="4162425"/>
            <wp:effectExtent l="0" t="0" r="508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305" cy="416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Veilog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代码如下，细节见注释：</w:t>
      </w: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module top(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input clkin,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input reset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);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指令寄存器</w:t>
      </w: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pc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reg[31:0] pc, add4;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wire choose4;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复用器信号线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wire[31:0] expand2, mux2, mux3, mux4, mux5, address, jmpaddr, inst;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wire[4:0] mux1;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// CPU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控制信号线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wire reg_dst, jmp, branch, memread, memwrite, memtoreg;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wire[1:0] aluop;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wire alu_src, regwrite;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// ALU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信号线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wire zero;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wire[31:0] aluRes;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// ALU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控制信号线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Calibr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libri"/>
          <w:color w:val="000000"/>
          <w:kern w:val="0"/>
          <w:szCs w:val="21"/>
        </w:rPr>
        <w:t>wire[3:0] aluCtr;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 w:val="24"/>
          <w:szCs w:val="24"/>
        </w:rPr>
        <w:lastRenderedPageBreak/>
        <w:t xml:space="preserve">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内存信号线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wire[31:0] memreaddata;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寄存器信号线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wire[31:0] RsData, RtData;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扩展信号线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wire[31:0] expand;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always @(negedge clkin) 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时钟下降沿操作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begin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if(!reset)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begin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pc = mux5; 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计算下一条</w:t>
      </w: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pc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，修改</w:t>
      </w: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pc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add4 = pc + 4;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end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else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begin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pc = 32'b0; 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复位时</w:t>
      </w: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pc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写</w:t>
      </w: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0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add4 = 32'h4;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end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end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实例化控制器模块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ctr mainctr(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.opCode(inst[31:26]),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.regDst(reg_dst),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.aluSrc(alu_src),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.memToReg(memtoreg),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.regWrite(regwrite),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.memRead(memread),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.memWrite(memwrite),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.branch(branch),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.aluop(aluop),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.jmp(jmp));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实例化</w:t>
      </w: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ALU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模块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alu alu(.input1(RsData),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.input2(mux2),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.aluCtr(aluCtr),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.zero(zero),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.aluRes(aluRes));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 w:val="24"/>
          <w:szCs w:val="24"/>
        </w:rPr>
        <w:t xml:space="preserve">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实例化</w:t>
      </w: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ALU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控制模块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aluctr aluctr1(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lastRenderedPageBreak/>
        <w:t xml:space="preserve">.ALUOp(aluop),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.funct(inst[5:0]),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.ALUCtr(aluCtr));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实例化</w:t>
      </w: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ram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模块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dram dmem(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.a(aluRes[7:2]),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.d(RtData),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.clk(!clkin),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.we(memwrite),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.spo(memreaddata)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);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实例化</w:t>
      </w: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rom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模块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irom imem(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.a(pc[8:2]),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.clk(clkin),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.spo(inst)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);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实例化寄存器模块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regFile regfile(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.RsAddr(inst[25:21]),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.RtAddr(inst[20:16]),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.clk(!clkin),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.reset(reset),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.regWriteAddr(mux1),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.regWriteData(mux3),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.regWriteEn(regwrite),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.RsData(RsData),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.RtData(RtData)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);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实例化符号扩展模块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signext signext(.inst(inst[15:0]), .data(expand));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各个控制信号线，地址，符号扩展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assign mux1 = reg_dst ? inst[15:11] : inst[20:16];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assign mux2 = alu_src ? expand : RtData;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assign mux3 = memtoreg ? memreaddata : aluRes;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assign mux4 = choose4 ? address : add4;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assign mux5 = jmp ? jmpaddr : mux4;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assign choose4 = branch &amp; zero;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assign expand2 = expand &lt;&lt; 2;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assign jmpaddr = {add4[31:28], inst[25:0], 2'b00};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lastRenderedPageBreak/>
        <w:t xml:space="preserve">assign address = pc + expand2;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endmodule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b/>
          <w:sz w:val="28"/>
          <w:szCs w:val="44"/>
        </w:rPr>
      </w:pP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b/>
          <w:sz w:val="28"/>
          <w:szCs w:val="44"/>
        </w:rPr>
      </w:pPr>
      <w:r w:rsidRPr="00441A2B">
        <w:rPr>
          <w:rFonts w:asciiTheme="minorHAnsi" w:eastAsiaTheme="minorEastAsia" w:hAnsiTheme="minorHAnsi"/>
          <w:b/>
          <w:sz w:val="28"/>
          <w:szCs w:val="44"/>
        </w:rPr>
        <w:t>五、</w:t>
      </w:r>
      <w:r w:rsidRPr="00441A2B">
        <w:rPr>
          <w:rFonts w:asciiTheme="minorHAnsi" w:eastAsiaTheme="minorEastAsia" w:hAnsiTheme="minorHAnsi" w:cs="Calibri"/>
          <w:b/>
          <w:bCs/>
          <w:sz w:val="28"/>
          <w:szCs w:val="44"/>
        </w:rPr>
        <w:t>Rom</w:t>
      </w:r>
      <w:r w:rsidRPr="00441A2B">
        <w:rPr>
          <w:rFonts w:asciiTheme="minorHAnsi" w:eastAsiaTheme="minorEastAsia" w:hAnsiTheme="minorHAnsi"/>
          <w:b/>
          <w:sz w:val="28"/>
          <w:szCs w:val="44"/>
        </w:rPr>
        <w:t>汇编程序设计、代码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 w:cs="Cambria"/>
          <w:b/>
          <w:bCs/>
          <w:color w:val="000000"/>
          <w:kern w:val="0"/>
          <w:sz w:val="28"/>
          <w:szCs w:val="28"/>
        </w:rPr>
        <w:t xml:space="preserve">1. </w:t>
      </w:r>
      <w:r w:rsidRPr="00441A2B">
        <w:rPr>
          <w:rFonts w:asciiTheme="minorHAnsi" w:eastAsiaTheme="minorEastAsia" w:hAnsiTheme="minorHAnsi" w:cs="宋体"/>
          <w:color w:val="000000"/>
          <w:kern w:val="0"/>
          <w:sz w:val="28"/>
          <w:szCs w:val="28"/>
        </w:rPr>
        <w:t>汇编代码</w:t>
      </w: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main: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addi $s1,$zero,85 // U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sw $s1,0($s0)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addi $s1,$zero,50 // 2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sw $s1,4($s0)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addi $s1,$zero,48 // 0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sw $s1,8($s0)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addi $s1,$zero,49 // 1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sw $s1,12($s0)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addi $s1,$zero,51 // 3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sw $s1,16($s0)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addi $s1,$zero,49 // 1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sw $s1,20($s0)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addi $s1,$zero,51 // 3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sw $s1,24($s0)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addi $s1,$zero,55 // 7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sw $s1,28($s0)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addi $s1,$zero,54 // 6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sw $s1,32($s0)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addi $s1,$zero,56 // 8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sw $s1,36($s0)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add $4,$2,$3 // 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将</w:t>
      </w: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$4 = $2 + $3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lw $4,4($2) //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读出</w:t>
      </w: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$2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偏移</w:t>
      </w: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16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个字节的内容的到</w:t>
      </w: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$4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sw $2,8($2) //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将</w:t>
      </w: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$2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写入</w:t>
      </w: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$2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偏移</w:t>
      </w: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32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字节的</w:t>
      </w: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RAM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sub $2,$4,$3 // $2=$4-$3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or $2,$4,$3 // $2=$4 | $3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and $2,$4,$3 // $2=$4 &amp; $3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slt $2,$4,$3 // $4&lt;$3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，</w:t>
      </w: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$2 = 1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>beq $4,$3,exit //$4 == $3</w:t>
      </w:r>
      <w:r w:rsidRPr="00441A2B">
        <w:rPr>
          <w:rFonts w:asciiTheme="minorHAnsi" w:eastAsiaTheme="minorEastAsia" w:hAnsiTheme="minorHAnsi" w:cs="宋体"/>
          <w:color w:val="000000"/>
          <w:kern w:val="0"/>
          <w:szCs w:val="21"/>
        </w:rPr>
        <w:t>，退出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j main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exit:lw $2,0($3)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j main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b/>
          <w:color w:val="000000"/>
          <w:kern w:val="0"/>
          <w:sz w:val="28"/>
          <w:szCs w:val="28"/>
        </w:rPr>
      </w:pPr>
      <w:r w:rsidRPr="00441A2B">
        <w:rPr>
          <w:rFonts w:asciiTheme="minorHAnsi" w:eastAsiaTheme="minorEastAsia" w:hAnsiTheme="minorHAnsi" w:cs="Cambria"/>
          <w:b/>
          <w:bCs/>
          <w:color w:val="000000"/>
          <w:kern w:val="0"/>
          <w:sz w:val="28"/>
          <w:szCs w:val="28"/>
        </w:rPr>
        <w:t xml:space="preserve">2. </w:t>
      </w:r>
      <w:r w:rsidRPr="00441A2B">
        <w:rPr>
          <w:rFonts w:asciiTheme="minorHAnsi" w:eastAsiaTheme="minorEastAsia" w:hAnsiTheme="minorHAnsi" w:cs="宋体"/>
          <w:b/>
          <w:color w:val="000000"/>
          <w:kern w:val="0"/>
          <w:sz w:val="28"/>
          <w:szCs w:val="28"/>
        </w:rPr>
        <w:t>机器码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b/>
          <w:sz w:val="16"/>
        </w:rPr>
      </w:pPr>
      <w:r w:rsidRPr="00441A2B">
        <w:rPr>
          <w:rFonts w:asciiTheme="minorHAnsi" w:eastAsiaTheme="minorEastAsia" w:hAnsiTheme="minorHAnsi"/>
          <w:b/>
          <w:noProof/>
          <w:sz w:val="16"/>
        </w:rPr>
        <w:lastRenderedPageBreak/>
        <w:drawing>
          <wp:inline distT="0" distB="0" distL="0" distR="0">
            <wp:extent cx="5486400" cy="657556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575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b/>
          <w:sz w:val="28"/>
          <w:szCs w:val="28"/>
        </w:rPr>
      </w:pPr>
      <w:r w:rsidRPr="00441A2B">
        <w:rPr>
          <w:rFonts w:asciiTheme="minorHAnsi" w:eastAsiaTheme="minorEastAsia" w:hAnsiTheme="minorHAnsi"/>
          <w:b/>
          <w:bCs/>
          <w:sz w:val="28"/>
          <w:szCs w:val="28"/>
        </w:rPr>
        <w:t xml:space="preserve">3. </w:t>
      </w:r>
      <w:r w:rsidRPr="00441A2B">
        <w:rPr>
          <w:rFonts w:asciiTheme="minorHAnsi" w:eastAsiaTheme="minorEastAsia" w:hAnsiTheme="minorHAnsi" w:cs="宋体"/>
          <w:b/>
          <w:sz w:val="28"/>
          <w:szCs w:val="28"/>
        </w:rPr>
        <w:t>制作</w:t>
      </w:r>
      <w:r w:rsidRPr="00441A2B">
        <w:rPr>
          <w:rFonts w:asciiTheme="minorHAnsi" w:eastAsiaTheme="minorEastAsia" w:hAnsiTheme="minorHAnsi"/>
          <w:b/>
          <w:bCs/>
          <w:sz w:val="28"/>
          <w:szCs w:val="28"/>
        </w:rPr>
        <w:t>coe</w:t>
      </w:r>
      <w:r w:rsidRPr="00441A2B">
        <w:rPr>
          <w:rFonts w:asciiTheme="minorHAnsi" w:eastAsiaTheme="minorEastAsia" w:hAnsiTheme="minorHAnsi" w:cs="宋体"/>
          <w:b/>
          <w:sz w:val="28"/>
          <w:szCs w:val="28"/>
        </w:rPr>
        <w:t>文件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MEMORY_INITIALIZATION_RADIX=16;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MEMORY_INITIALIZATION_VECTOR=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20110055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ae110000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20110032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ae110004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lastRenderedPageBreak/>
        <w:t xml:space="preserve">20110030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ae110008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20110031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ae11000c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20110033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ae110010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20110031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ae110014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20110033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ae110018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20110037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ae11001c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20110036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ae110020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20110038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ae110024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00432020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8c440004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ac420008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00831022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00831025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00831024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0083102a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10830002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08000000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8c620000 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color w:val="000000"/>
          <w:kern w:val="0"/>
          <w:szCs w:val="21"/>
        </w:rPr>
      </w:pPr>
      <w:r w:rsidRPr="00441A2B">
        <w:rPr>
          <w:rFonts w:asciiTheme="minorHAnsi" w:eastAsiaTheme="minorEastAsia" w:hAnsiTheme="minorHAnsi"/>
          <w:color w:val="000000"/>
          <w:kern w:val="0"/>
          <w:szCs w:val="21"/>
        </w:rPr>
        <w:t xml:space="preserve">08000000 </w:t>
      </w:r>
    </w:p>
    <w:p w:rsidR="00622FD0" w:rsidRPr="00441A2B" w:rsidRDefault="00622FD0" w:rsidP="00441A2B">
      <w:pPr>
        <w:pStyle w:val="Default"/>
        <w:spacing w:line="300" w:lineRule="auto"/>
        <w:rPr>
          <w:rFonts w:asciiTheme="minorHAnsi" w:eastAsiaTheme="minorEastAsia"/>
          <w:b/>
          <w:sz w:val="28"/>
          <w:szCs w:val="28"/>
        </w:rPr>
      </w:pPr>
      <w:r w:rsidRPr="00441A2B">
        <w:rPr>
          <w:rFonts w:asciiTheme="minorHAnsi" w:eastAsiaTheme="minorEastAsia"/>
          <w:b/>
          <w:sz w:val="28"/>
          <w:szCs w:val="28"/>
        </w:rPr>
        <w:t>六、各个子模块仿真</w:t>
      </w:r>
    </w:p>
    <w:p w:rsidR="00622FD0" w:rsidRPr="00441A2B" w:rsidRDefault="00622FD0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/>
          <w:b/>
          <w:sz w:val="28"/>
          <w:szCs w:val="28"/>
        </w:rPr>
      </w:pPr>
      <w:r w:rsidRPr="00441A2B">
        <w:rPr>
          <w:rFonts w:asciiTheme="minorHAnsi" w:eastAsiaTheme="minorEastAsia" w:hAnsiTheme="minorHAnsi" w:cs="Cambria"/>
          <w:b/>
          <w:bCs/>
          <w:sz w:val="28"/>
          <w:szCs w:val="28"/>
        </w:rPr>
        <w:t>1. ALU</w:t>
      </w:r>
      <w:r w:rsidRPr="00441A2B">
        <w:rPr>
          <w:rFonts w:asciiTheme="minorHAnsi" w:eastAsiaTheme="minorEastAsia" w:hAnsiTheme="minorHAnsi"/>
          <w:b/>
          <w:sz w:val="28"/>
          <w:szCs w:val="28"/>
        </w:rPr>
        <w:t>控制器模块</w:t>
      </w:r>
    </w:p>
    <w:p w:rsidR="007A3715" w:rsidRPr="007A3715" w:rsidRDefault="007A3715" w:rsidP="00441A2B">
      <w:pPr>
        <w:autoSpaceDE w:val="0"/>
        <w:autoSpaceDN w:val="0"/>
        <w:adjustRightInd w:val="0"/>
        <w:spacing w:line="300" w:lineRule="auto"/>
        <w:jc w:val="left"/>
        <w:rPr>
          <w:rFonts w:asciiTheme="minorHAnsi" w:eastAsiaTheme="minorEastAsia" w:hAnsiTheme="minorHAnsi" w:cs="Calibri"/>
          <w:color w:val="000000"/>
          <w:kern w:val="0"/>
          <w:sz w:val="24"/>
          <w:szCs w:val="24"/>
        </w:rPr>
      </w:pPr>
    </w:p>
    <w:p w:rsidR="007A3715" w:rsidRPr="007A3715" w:rsidRDefault="007A3715" w:rsidP="00441A2B">
      <w:pPr>
        <w:autoSpaceDE w:val="0"/>
        <w:autoSpaceDN w:val="0"/>
        <w:adjustRightInd w:val="0"/>
        <w:spacing w:line="300" w:lineRule="auto"/>
        <w:jc w:val="left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7A3715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1) </w:t>
      </w:r>
      <w:r w:rsidRPr="007A3715">
        <w:rPr>
          <w:rFonts w:asciiTheme="minorHAnsi" w:eastAsiaTheme="minorEastAsia" w:hAnsiTheme="minorHAnsi" w:cs="宋体"/>
          <w:color w:val="000000"/>
          <w:kern w:val="0"/>
          <w:szCs w:val="21"/>
        </w:rPr>
        <w:t>仿真模块</w:t>
      </w: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074"/>
      </w:tblGrid>
      <w:tr w:rsidR="007A3715" w:rsidRPr="007A3715">
        <w:trPr>
          <w:trHeight w:val="5712"/>
        </w:trPr>
        <w:tc>
          <w:tcPr>
            <w:tcW w:w="4074" w:type="dxa"/>
          </w:tcPr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lastRenderedPageBreak/>
              <w:t xml:space="preserve">module aluctrsim;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// Inputs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reg [1:0] ALUOp;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reg [5:0] funct;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// Outputs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wire [3:0] ALUctr;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// Instantiate the Unit Under Test (UUT)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aluctr uut (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.ALUOp(ALUOp),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.funct(funct),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.ALUCtr(ALUctr)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);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initial begin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// Initialize Inputs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ALUOp = 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funct = 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// Wait 100 ns for global reset to finish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#100;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// Add stimulus here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ALUOp = 2'b01;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funct = 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#100;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ALUOp = 2'b10;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funct = 6'b100000;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#100;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ALUOp = 2'b10;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funct = 6'b101010;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end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>endmodule</w:t>
            </w:r>
          </w:p>
        </w:tc>
      </w:tr>
    </w:tbl>
    <w:p w:rsidR="007A3715" w:rsidRPr="007A3715" w:rsidRDefault="007A3715" w:rsidP="00441A2B">
      <w:pPr>
        <w:autoSpaceDE w:val="0"/>
        <w:autoSpaceDN w:val="0"/>
        <w:adjustRightInd w:val="0"/>
        <w:spacing w:line="300" w:lineRule="auto"/>
        <w:jc w:val="left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7A3715">
        <w:rPr>
          <w:rFonts w:asciiTheme="minorHAnsi" w:eastAsiaTheme="minorEastAsia" w:hAnsiTheme="minorHAnsi" w:cs="Calibri"/>
          <w:color w:val="000000"/>
          <w:kern w:val="0"/>
          <w:szCs w:val="21"/>
        </w:rPr>
        <w:t>ALUOp</w:t>
      </w:r>
      <w:r w:rsidRPr="007A3715">
        <w:rPr>
          <w:rFonts w:asciiTheme="minorHAnsi" w:eastAsiaTheme="minorEastAsia" w:hAnsiTheme="minorHAnsi" w:cs="宋体"/>
          <w:color w:val="000000"/>
          <w:kern w:val="0"/>
          <w:szCs w:val="21"/>
        </w:rPr>
        <w:t>和</w:t>
      </w:r>
      <w:r w:rsidRPr="007A3715">
        <w:rPr>
          <w:rFonts w:asciiTheme="minorHAnsi" w:eastAsiaTheme="minorEastAsia" w:hAnsiTheme="minorHAnsi" w:cs="Calibri"/>
          <w:color w:val="000000"/>
          <w:kern w:val="0"/>
          <w:szCs w:val="21"/>
        </w:rPr>
        <w:t>funct</w:t>
      </w:r>
      <w:r w:rsidRPr="007A3715">
        <w:rPr>
          <w:rFonts w:asciiTheme="minorHAnsi" w:eastAsiaTheme="minorEastAsia" w:hAnsiTheme="minorHAnsi" w:cs="宋体"/>
          <w:color w:val="000000"/>
          <w:kern w:val="0"/>
          <w:szCs w:val="21"/>
        </w:rPr>
        <w:t>共有四种不同的组合，得到了四种不同的</w:t>
      </w:r>
      <w:r w:rsidRPr="007A3715">
        <w:rPr>
          <w:rFonts w:asciiTheme="minorHAnsi" w:eastAsiaTheme="minorEastAsia" w:hAnsiTheme="minorHAnsi" w:cs="Calibri"/>
          <w:color w:val="000000"/>
          <w:kern w:val="0"/>
          <w:szCs w:val="21"/>
        </w:rPr>
        <w:t>ALUctr</w:t>
      </w:r>
      <w:r w:rsidRPr="007A3715">
        <w:rPr>
          <w:rFonts w:asciiTheme="minorHAnsi" w:eastAsiaTheme="minorEastAsia" w:hAnsiTheme="minorHAnsi" w:cs="宋体"/>
          <w:color w:val="000000"/>
          <w:kern w:val="0"/>
          <w:szCs w:val="21"/>
        </w:rPr>
        <w:t>信号进行分析。</w:t>
      </w:r>
    </w:p>
    <w:p w:rsidR="007A3715" w:rsidRPr="007A3715" w:rsidRDefault="007A3715" w:rsidP="00441A2B">
      <w:pPr>
        <w:autoSpaceDE w:val="0"/>
        <w:autoSpaceDN w:val="0"/>
        <w:adjustRightInd w:val="0"/>
        <w:spacing w:line="300" w:lineRule="auto"/>
        <w:jc w:val="left"/>
        <w:rPr>
          <w:rFonts w:asciiTheme="minorHAnsi" w:eastAsiaTheme="minorEastAsia" w:hAnsiTheme="minorHAnsi" w:cs="宋体"/>
          <w:color w:val="000000"/>
          <w:kern w:val="0"/>
          <w:sz w:val="28"/>
          <w:szCs w:val="28"/>
        </w:rPr>
      </w:pPr>
      <w:r w:rsidRPr="007A3715">
        <w:rPr>
          <w:rFonts w:asciiTheme="minorHAnsi" w:eastAsiaTheme="minorEastAsia" w:hAnsiTheme="minorHAnsi" w:cs="Cambria"/>
          <w:b/>
          <w:bCs/>
          <w:color w:val="000000"/>
          <w:kern w:val="0"/>
          <w:sz w:val="28"/>
          <w:szCs w:val="28"/>
        </w:rPr>
        <w:t xml:space="preserve">2. </w:t>
      </w:r>
      <w:r w:rsidRPr="007A3715">
        <w:rPr>
          <w:rFonts w:asciiTheme="minorHAnsi" w:eastAsiaTheme="minorEastAsia" w:hAnsiTheme="minorHAnsi" w:cs="宋体"/>
          <w:color w:val="000000"/>
          <w:kern w:val="0"/>
          <w:sz w:val="28"/>
          <w:szCs w:val="28"/>
        </w:rPr>
        <w:t>寄存器模块</w:t>
      </w:r>
      <w:r w:rsidRPr="007A3715">
        <w:rPr>
          <w:rFonts w:asciiTheme="minorHAnsi" w:eastAsiaTheme="minorEastAsia" w:hAnsiTheme="minorHAnsi" w:cs="宋体"/>
          <w:color w:val="000000"/>
          <w:kern w:val="0"/>
          <w:sz w:val="28"/>
          <w:szCs w:val="28"/>
        </w:rPr>
        <w:t xml:space="preserve"> </w:t>
      </w: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3397"/>
      </w:tblGrid>
      <w:tr w:rsidR="007A3715" w:rsidRPr="007A3715">
        <w:trPr>
          <w:trHeight w:val="5556"/>
        </w:trPr>
        <w:tc>
          <w:tcPr>
            <w:tcW w:w="3397" w:type="dxa"/>
          </w:tcPr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lastRenderedPageBreak/>
              <w:t xml:space="preserve">1) </w:t>
            </w:r>
            <w:r w:rsidRPr="007A3715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仿真代码</w:t>
            </w:r>
            <w:r w:rsidRPr="007A3715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module regsim;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// Inputs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reg clk;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reg reset;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reg [31:0] regWriteData;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reg [4:0] regWriteAddr;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reg regWriteEn;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reg [4:0] RsAddr;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reg [4:0] RtAddr;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wire [31:0] RsData;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wire [31:0] RtData;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// Instantiate the Unit Under Test (UUT)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regFile uut (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.clk(clk),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.reset(reset),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.regWriteData(regWriteData),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.regWriteAddr(regWriteAddr),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.regWriteEn(regWriteEn),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.RsData(RsData),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.RtData(RtData),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.RsAddr(RsAddr),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.RtAddr(RtAddr)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);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initial begin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// Initialize Inputs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clk = 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reset = 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regWriteData = 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regWriteAddr = 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regWriteEn = 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RsAddr = 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RtAddr = 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// Wait 100 ns for global reset to finish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#100;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mbria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mbria"/>
                <w:color w:val="000000"/>
                <w:kern w:val="0"/>
                <w:szCs w:val="21"/>
              </w:rPr>
              <w:t xml:space="preserve">regWriteData = 32'h55aaaa55;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regWriteEn = 1; </w:t>
            </w:r>
          </w:p>
        </w:tc>
      </w:tr>
      <w:tr w:rsidR="007A3715" w:rsidRPr="007A3715" w:rsidTr="007A3715">
        <w:trPr>
          <w:trHeight w:val="5556"/>
        </w:trPr>
        <w:tc>
          <w:tcPr>
            <w:tcW w:w="3397" w:type="dxa"/>
            <w:tcBorders>
              <w:left w:val="nil"/>
              <w:bottom w:val="nil"/>
              <w:right w:val="nil"/>
            </w:tcBorders>
          </w:tcPr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lastRenderedPageBreak/>
              <w:t xml:space="preserve">reset = 1;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#100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reset = 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// Add stimulus here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end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parameter PERIOD = 20;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always begin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clk = 1'b0;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#(PERIOD / 2) clk = 1'b1;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#(PERIOD / 2) 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end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integer i;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always begin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for(i = 30; i &gt;= 1; i = i - 1) begin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regWriteAddr = i;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RsAddr = i;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#PERIOD;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end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end </w:t>
            </w:r>
          </w:p>
          <w:p w:rsidR="007A3715" w:rsidRPr="00441A2B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endmodule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2) </w:t>
            </w:r>
            <w:r w:rsidRPr="007A3715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仿真波形</w:t>
            </w:r>
            <w:r w:rsidRPr="007A3715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 w:val="20"/>
              </w:rPr>
            </w:pPr>
            <w:r w:rsidRPr="007A3715">
              <w:rPr>
                <w:rFonts w:asciiTheme="minorHAnsi" w:eastAsiaTheme="minorEastAsia" w:hAnsiTheme="minorHAnsi" w:cs="宋体"/>
                <w:color w:val="000000"/>
                <w:kern w:val="0"/>
                <w:sz w:val="20"/>
              </w:rPr>
              <w:t>1.</w:t>
            </w:r>
            <w:r w:rsidRPr="007A3715">
              <w:rPr>
                <w:rFonts w:asciiTheme="minorHAnsi" w:eastAsiaTheme="minorEastAsia" w:hAnsiTheme="minorHAnsi" w:cs="宋体"/>
                <w:color w:val="000000"/>
                <w:kern w:val="0"/>
                <w:sz w:val="20"/>
              </w:rPr>
              <w:t>初始化阶段分析</w:t>
            </w:r>
            <w:r w:rsidRPr="007A3715">
              <w:rPr>
                <w:rFonts w:asciiTheme="minorHAnsi" w:eastAsiaTheme="minorEastAsia" w:hAnsiTheme="minorHAnsi" w:cs="宋体"/>
                <w:color w:val="000000"/>
                <w:kern w:val="0"/>
                <w:sz w:val="20"/>
              </w:rPr>
              <w:t xml:space="preserve">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441A2B">
              <w:rPr>
                <w:rFonts w:asciiTheme="minorHAnsi" w:eastAsiaTheme="minorEastAsia" w:hAnsiTheme="minorHAnsi" w:cs="宋体"/>
                <w:color w:val="000000"/>
                <w:kern w:val="0"/>
                <w:sz w:val="20"/>
              </w:rPr>
              <w:t xml:space="preserve">2 </w:t>
            </w:r>
            <w:r w:rsidRPr="00441A2B">
              <w:rPr>
                <w:rFonts w:asciiTheme="minorHAnsi" w:eastAsiaTheme="minorEastAsia" w:hAnsiTheme="minorHAnsi" w:cs="宋体"/>
                <w:color w:val="000000"/>
                <w:kern w:val="0"/>
                <w:sz w:val="20"/>
              </w:rPr>
              <w:t>正常工作阶段分析</w:t>
            </w:r>
          </w:p>
        </w:tc>
      </w:tr>
    </w:tbl>
    <w:p w:rsidR="007A3715" w:rsidRPr="007A3715" w:rsidRDefault="007A3715" w:rsidP="00441A2B">
      <w:pPr>
        <w:autoSpaceDE w:val="0"/>
        <w:autoSpaceDN w:val="0"/>
        <w:adjustRightInd w:val="0"/>
        <w:spacing w:line="300" w:lineRule="auto"/>
        <w:jc w:val="left"/>
        <w:rPr>
          <w:rFonts w:asciiTheme="minorHAnsi" w:eastAsiaTheme="minorEastAsia" w:hAnsiTheme="minorHAnsi" w:cs="宋体"/>
          <w:color w:val="000000"/>
          <w:kern w:val="0"/>
          <w:sz w:val="28"/>
          <w:szCs w:val="28"/>
        </w:rPr>
      </w:pPr>
      <w:r w:rsidRPr="007A3715">
        <w:rPr>
          <w:rFonts w:asciiTheme="minorHAnsi" w:eastAsiaTheme="minorEastAsia" w:hAnsiTheme="minorHAnsi" w:cs="Cambria"/>
          <w:b/>
          <w:bCs/>
          <w:color w:val="000000"/>
          <w:kern w:val="0"/>
          <w:sz w:val="28"/>
          <w:szCs w:val="28"/>
        </w:rPr>
        <w:t xml:space="preserve">3. </w:t>
      </w:r>
      <w:r w:rsidRPr="007A3715">
        <w:rPr>
          <w:rFonts w:asciiTheme="minorHAnsi" w:eastAsiaTheme="minorEastAsia" w:hAnsiTheme="minorHAnsi" w:cs="宋体"/>
          <w:color w:val="000000"/>
          <w:kern w:val="0"/>
          <w:sz w:val="28"/>
          <w:szCs w:val="28"/>
        </w:rPr>
        <w:t>控制器模块</w:t>
      </w:r>
      <w:r w:rsidRPr="007A3715">
        <w:rPr>
          <w:rFonts w:asciiTheme="minorHAnsi" w:eastAsiaTheme="minorEastAsia" w:hAnsiTheme="minorHAnsi" w:cs="宋体"/>
          <w:color w:val="000000"/>
          <w:kern w:val="0"/>
          <w:sz w:val="28"/>
          <w:szCs w:val="28"/>
        </w:rPr>
        <w:t xml:space="preserve"> </w:t>
      </w: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933"/>
      </w:tblGrid>
      <w:tr w:rsidR="007A3715" w:rsidRPr="007A3715" w:rsidTr="007A3715">
        <w:trPr>
          <w:trHeight w:val="2620"/>
        </w:trPr>
        <w:tc>
          <w:tcPr>
            <w:tcW w:w="1933" w:type="dxa"/>
          </w:tcPr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1) </w:t>
            </w:r>
            <w:r w:rsidRPr="007A3715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仿真代码</w:t>
            </w:r>
            <w:r w:rsidRPr="007A3715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module ctrsim;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// Inputs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reg [5:0] opCode;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// Outputs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wire regDst;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wire aluSrc;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wire memToReg;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wire regWrite;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wire memRead;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wire memWrite;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wire branch;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wire [1:0] aluop;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wire jmp;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mbria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// Instantiate the </w:t>
            </w: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lastRenderedPageBreak/>
              <w:t xml:space="preserve">Unit Under Test (UUT)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ctr uut (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.opCode(opCode),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.regDst(regDst), </w:t>
            </w:r>
          </w:p>
        </w:tc>
      </w:tr>
      <w:tr w:rsidR="007A3715" w:rsidRPr="007A3715" w:rsidTr="007A3715">
        <w:trPr>
          <w:trHeight w:val="2620"/>
        </w:trPr>
        <w:tc>
          <w:tcPr>
            <w:tcW w:w="1933" w:type="dxa"/>
            <w:tcBorders>
              <w:left w:val="nil"/>
              <w:bottom w:val="nil"/>
              <w:right w:val="nil"/>
            </w:tcBorders>
          </w:tcPr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.aluSrc(aluSrc),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.memToReg(memToReg),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.regWrite(regWrite),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.memRead(memRead),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.memWrite(memWrite),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.branch(branch),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.aluop(aluop),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.jmp(jmp)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); </w:t>
            </w:r>
          </w:p>
        </w:tc>
      </w:tr>
      <w:tr w:rsidR="007A3715" w:rsidRPr="007A3715" w:rsidTr="007A3715">
        <w:trPr>
          <w:trHeight w:val="2620"/>
        </w:trPr>
        <w:tc>
          <w:tcPr>
            <w:tcW w:w="1933" w:type="dxa"/>
            <w:tcBorders>
              <w:left w:val="nil"/>
              <w:bottom w:val="nil"/>
              <w:right w:val="nil"/>
            </w:tcBorders>
          </w:tcPr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initial begin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// Initialize Inputs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opCode = 6'b000000;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#100;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opCode = 6'b000010;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// Wait 100 ns for global reset to finish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  <w:lang w:val="de-DE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  <w:lang w:val="de-DE"/>
              </w:rPr>
              <w:t xml:space="preserve">#100;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  <w:lang w:val="de-DE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  <w:lang w:val="de-DE"/>
              </w:rPr>
              <w:t xml:space="preserve">opCode = 6'b110000;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  <w:lang w:val="de-DE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  <w:lang w:val="de-DE"/>
              </w:rPr>
              <w:t xml:space="preserve">#100;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  <w:lang w:val="de-DE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  <w:lang w:val="de-DE"/>
              </w:rPr>
              <w:t xml:space="preserve">opCode = 6'b100011;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  <w:lang w:val="de-DE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  <w:lang w:val="de-DE"/>
              </w:rPr>
              <w:t xml:space="preserve">#100;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  <w:lang w:val="de-DE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  <w:lang w:val="de-DE"/>
              </w:rPr>
              <w:t xml:space="preserve">opCode = 6'b000100;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lastRenderedPageBreak/>
              <w:t xml:space="preserve">#100;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opCode = 6'b001000;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end </w:t>
            </w:r>
          </w:p>
          <w:p w:rsidR="007A3715" w:rsidRPr="007A3715" w:rsidRDefault="007A3715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</w:pPr>
            <w:r w:rsidRPr="007A3715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endmodule </w:t>
            </w:r>
          </w:p>
        </w:tc>
      </w:tr>
    </w:tbl>
    <w:p w:rsidR="007A3715" w:rsidRPr="00441A2B" w:rsidRDefault="007A3715" w:rsidP="00441A2B">
      <w:pPr>
        <w:spacing w:line="300" w:lineRule="auto"/>
        <w:rPr>
          <w:rFonts w:asciiTheme="minorHAnsi" w:eastAsiaTheme="minorEastAsia" w:hAnsiTheme="minorHAnsi"/>
        </w:rPr>
      </w:pPr>
    </w:p>
    <w:p w:rsidR="00636921" w:rsidRPr="00636921" w:rsidRDefault="0063692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636921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2) </w:t>
      </w:r>
      <w:r w:rsidRPr="00636921">
        <w:rPr>
          <w:rFonts w:asciiTheme="minorHAnsi" w:eastAsiaTheme="minorEastAsia" w:hAnsiTheme="minorHAnsi" w:cs="宋体"/>
          <w:color w:val="000000"/>
          <w:kern w:val="0"/>
          <w:szCs w:val="21"/>
        </w:rPr>
        <w:t>仿真波形</w:t>
      </w:r>
      <w:r w:rsidRPr="00636921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 </w:t>
      </w:r>
    </w:p>
    <w:p w:rsidR="00636921" w:rsidRPr="00441A2B" w:rsidRDefault="00636921" w:rsidP="00441A2B">
      <w:pPr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636921">
        <w:rPr>
          <w:rFonts w:asciiTheme="minorHAnsi" w:eastAsiaTheme="minorEastAsia" w:hAnsiTheme="minorHAnsi" w:cs="宋体"/>
          <w:color w:val="000000"/>
          <w:kern w:val="0"/>
          <w:szCs w:val="21"/>
        </w:rPr>
        <w:t>分析指令与控制的关系</w:t>
      </w:r>
      <w:r w:rsidRPr="00636921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 </w:t>
      </w:r>
    </w:p>
    <w:p w:rsidR="00636921" w:rsidRPr="00441A2B" w:rsidRDefault="0063692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 w:val="28"/>
          <w:szCs w:val="28"/>
        </w:rPr>
      </w:pPr>
      <w:r w:rsidRPr="00636921">
        <w:rPr>
          <w:rFonts w:asciiTheme="minorHAnsi" w:eastAsiaTheme="minorEastAsia" w:hAnsiTheme="minorHAnsi" w:cs="Calibri"/>
          <w:b/>
          <w:bCs/>
          <w:color w:val="000000"/>
          <w:kern w:val="0"/>
          <w:sz w:val="28"/>
          <w:szCs w:val="28"/>
        </w:rPr>
        <w:t>4. ALU</w:t>
      </w:r>
      <w:r w:rsidRPr="00636921">
        <w:rPr>
          <w:rFonts w:asciiTheme="minorHAnsi" w:eastAsiaTheme="minorEastAsia" w:hAnsiTheme="minorHAnsi" w:cs="宋体"/>
          <w:color w:val="000000"/>
          <w:kern w:val="0"/>
          <w:sz w:val="28"/>
          <w:szCs w:val="28"/>
        </w:rPr>
        <w:t>模块</w:t>
      </w:r>
    </w:p>
    <w:p w:rsidR="00636921" w:rsidRPr="00441A2B" w:rsidRDefault="00636921" w:rsidP="00441A2B">
      <w:pPr>
        <w:autoSpaceDE w:val="0"/>
        <w:autoSpaceDN w:val="0"/>
        <w:adjustRightInd w:val="0"/>
        <w:spacing w:line="300" w:lineRule="auto"/>
        <w:rPr>
          <w:rFonts w:asciiTheme="minorHAnsi" w:eastAsiaTheme="minorEastAsia" w:hAnsiTheme="minorHAnsi" w:cs="宋体"/>
          <w:color w:val="000000"/>
          <w:kern w:val="0"/>
          <w:szCs w:val="21"/>
        </w:rPr>
      </w:pPr>
      <w:r w:rsidRPr="00636921">
        <w:rPr>
          <w:rFonts w:asciiTheme="minorHAnsi" w:eastAsiaTheme="minorEastAsia" w:hAnsiTheme="minorHAnsi" w:cs="Calibri"/>
          <w:color w:val="000000"/>
          <w:kern w:val="0"/>
          <w:szCs w:val="21"/>
        </w:rPr>
        <w:t xml:space="preserve">1) </w:t>
      </w:r>
      <w:r w:rsidRPr="00636921">
        <w:rPr>
          <w:rFonts w:asciiTheme="minorHAnsi" w:eastAsiaTheme="minorEastAsia" w:hAnsiTheme="minorHAnsi" w:cs="宋体"/>
          <w:color w:val="000000"/>
          <w:kern w:val="0"/>
          <w:szCs w:val="21"/>
        </w:rPr>
        <w:t>仿真代码</w:t>
      </w:r>
      <w:r w:rsidRPr="00636921">
        <w:rPr>
          <w:rFonts w:asciiTheme="minorHAnsi" w:eastAsiaTheme="minorEastAsia" w:hAnsiTheme="minorHAnsi" w:cs="宋体"/>
          <w:color w:val="000000"/>
          <w:kern w:val="0"/>
          <w:szCs w:val="21"/>
        </w:rPr>
        <w:t xml:space="preserve"> </w:t>
      </w:r>
    </w:p>
    <w:tbl>
      <w:tblPr>
        <w:tblW w:w="9322" w:type="dxa"/>
        <w:tblInd w:w="-108" w:type="dxa"/>
        <w:tblBorders>
          <w:top w:val="nil"/>
          <w:left w:val="nil"/>
          <w:bottom w:val="nil"/>
          <w:right w:val="nil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5"/>
        <w:gridCol w:w="347"/>
      </w:tblGrid>
      <w:tr w:rsidR="00636921" w:rsidRPr="00636921" w:rsidTr="00636921">
        <w:trPr>
          <w:trHeight w:val="4308"/>
        </w:trPr>
        <w:tc>
          <w:tcPr>
            <w:tcW w:w="9322" w:type="dxa"/>
            <w:tcBorders>
              <w:top w:val="nil"/>
              <w:left w:val="nil"/>
              <w:bottom w:val="nil"/>
              <w:right w:val="nil"/>
            </w:tcBorders>
          </w:tcPr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module alusim;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// Inputs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reg [31:0] input1;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reg [31:0] input2;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reg [3:0] aluCtr;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// Outputs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wire [31:0] aluRes;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wire zero;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// Instantiate the Unit Under Test (UUT)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alu uut (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.input1(input1),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.input2(input2),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.aluCtr(aluCtr),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.aluRes(aluRes),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.zero(zero)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);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initial begin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// Initialize Inputs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input1 = 1;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input2 = 1;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aluCtr = 4'b0110;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#100;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input1 = 2;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input2 = 1;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aluCtr = 4'b0110;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#100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lastRenderedPageBreak/>
              <w:t xml:space="preserve">input1 = 1; 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input2 = 1; </w:t>
            </w:r>
          </w:p>
        </w:tc>
        <w:tc>
          <w:tcPr>
            <w:tcW w:w="360" w:type="dxa"/>
          </w:tcPr>
          <w:p w:rsidR="00636921" w:rsidRPr="00636921" w:rsidRDefault="00636921">
            <w:pPr>
              <w:widowControl/>
              <w:jc w:val="left"/>
              <w:rPr>
                <w:rFonts w:asciiTheme="minorHAnsi" w:eastAsiaTheme="minorEastAsia" w:hAnsiTheme="minorHAnsi"/>
              </w:rPr>
            </w:pPr>
            <w:r w:rsidRPr="00636921">
              <w:rPr>
                <w:rFonts w:asciiTheme="minorHAnsi" w:eastAsiaTheme="minorEastAsia" w:hAnsiTheme="minorHAnsi"/>
                <w:szCs w:val="21"/>
              </w:rPr>
              <w:lastRenderedPageBreak/>
              <w:t xml:space="preserve"> </w:t>
            </w:r>
          </w:p>
        </w:tc>
      </w:tr>
      <w:tr w:rsidR="00636921" w:rsidRPr="00636921" w:rsidTr="00636921">
        <w:trPr>
          <w:gridAfter w:val="1"/>
          <w:wAfter w:w="360" w:type="dxa"/>
          <w:trHeight w:val="4308"/>
        </w:trPr>
        <w:tc>
          <w:tcPr>
            <w:tcW w:w="9322" w:type="dxa"/>
            <w:tcBorders>
              <w:top w:val="nil"/>
              <w:left w:val="nil"/>
              <w:bottom w:val="nil"/>
              <w:right w:val="nil"/>
            </w:tcBorders>
          </w:tcPr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2) </w:t>
            </w: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>仿真波形</w:t>
            </w: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 xml:space="preserve"> </w:t>
            </w:r>
          </w:p>
          <w:p w:rsidR="00636921" w:rsidRPr="00441A2B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  <w:t>分析各模块工作是否正常。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 w:val="28"/>
                <w:szCs w:val="28"/>
              </w:rPr>
            </w:pPr>
            <w:r w:rsidRPr="00636921">
              <w:rPr>
                <w:rFonts w:asciiTheme="minorHAnsi" w:eastAsiaTheme="minorEastAsia" w:hAnsiTheme="minorHAnsi" w:cs="Cambria"/>
                <w:b/>
                <w:bCs/>
                <w:color w:val="000000"/>
                <w:kern w:val="0"/>
                <w:sz w:val="28"/>
                <w:szCs w:val="28"/>
              </w:rPr>
              <w:t xml:space="preserve">5. </w:t>
            </w:r>
            <w:r w:rsidRPr="00636921">
              <w:rPr>
                <w:rFonts w:asciiTheme="minorHAnsi" w:eastAsiaTheme="minorEastAsia" w:hAnsiTheme="minorHAnsi" w:cs="宋体"/>
                <w:color w:val="000000"/>
                <w:kern w:val="0"/>
                <w:sz w:val="28"/>
                <w:szCs w:val="28"/>
              </w:rPr>
              <w:t>顶层仿真</w:t>
            </w:r>
            <w:r w:rsidRPr="00636921">
              <w:rPr>
                <w:rFonts w:asciiTheme="minorHAnsi" w:eastAsiaTheme="minorEastAsia" w:hAnsiTheme="minorHAnsi" w:cs="宋体"/>
                <w:color w:val="000000"/>
                <w:kern w:val="0"/>
                <w:sz w:val="28"/>
                <w:szCs w:val="28"/>
              </w:rPr>
              <w:t xml:space="preserve"> </w:t>
            </w:r>
          </w:p>
          <w:p w:rsidR="00636921" w:rsidRPr="00441A2B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441A2B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1) </w:t>
            </w:r>
            <w:r w:rsidRPr="00441A2B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仿真代码</w:t>
            </w:r>
          </w:p>
          <w:p w:rsidR="00636921" w:rsidRPr="00441A2B" w:rsidRDefault="00636921" w:rsidP="00441A2B">
            <w:pPr>
              <w:pStyle w:val="Default"/>
              <w:spacing w:line="300" w:lineRule="auto"/>
              <w:rPr>
                <w:rFonts w:asciiTheme="minorHAnsi" w:eastAsiaTheme="minorEastAsia"/>
                <w:sz w:val="21"/>
                <w:szCs w:val="21"/>
              </w:rPr>
            </w:pPr>
            <w:r w:rsidRPr="00441A2B">
              <w:rPr>
                <w:rFonts w:asciiTheme="minorHAnsi" w:eastAsiaTheme="minorEastAsia"/>
                <w:sz w:val="21"/>
                <w:szCs w:val="21"/>
              </w:rPr>
              <w:t xml:space="preserve">module topsim; </w:t>
            </w:r>
          </w:p>
          <w:p w:rsidR="00636921" w:rsidRPr="00441A2B" w:rsidRDefault="00636921" w:rsidP="00441A2B">
            <w:pPr>
              <w:pStyle w:val="Default"/>
              <w:spacing w:line="300" w:lineRule="auto"/>
              <w:rPr>
                <w:rFonts w:asciiTheme="minorHAnsi" w:eastAsiaTheme="minorEastAsia"/>
                <w:sz w:val="21"/>
                <w:szCs w:val="21"/>
              </w:rPr>
            </w:pPr>
            <w:r w:rsidRPr="00441A2B">
              <w:rPr>
                <w:rFonts w:asciiTheme="minorHAnsi" w:eastAsiaTheme="minorEastAsia"/>
                <w:sz w:val="21"/>
                <w:szCs w:val="21"/>
              </w:rPr>
              <w:t xml:space="preserve">// Inputs </w:t>
            </w:r>
          </w:p>
          <w:p w:rsidR="00636921" w:rsidRPr="00441A2B" w:rsidRDefault="00636921" w:rsidP="00441A2B">
            <w:pPr>
              <w:pStyle w:val="Default"/>
              <w:spacing w:line="300" w:lineRule="auto"/>
              <w:rPr>
                <w:rFonts w:asciiTheme="minorHAnsi" w:eastAsiaTheme="minorEastAsia"/>
                <w:sz w:val="21"/>
                <w:szCs w:val="21"/>
              </w:rPr>
            </w:pPr>
            <w:r w:rsidRPr="00441A2B">
              <w:rPr>
                <w:rFonts w:asciiTheme="minorHAnsi" w:eastAsiaTheme="minorEastAsia"/>
                <w:sz w:val="21"/>
                <w:szCs w:val="21"/>
              </w:rPr>
              <w:t xml:space="preserve">reg clkin; </w:t>
            </w:r>
          </w:p>
          <w:p w:rsidR="00636921" w:rsidRPr="00441A2B" w:rsidRDefault="00636921" w:rsidP="00441A2B">
            <w:pPr>
              <w:pStyle w:val="Default"/>
              <w:spacing w:line="300" w:lineRule="auto"/>
              <w:rPr>
                <w:rFonts w:asciiTheme="minorHAnsi" w:eastAsiaTheme="minorEastAsia"/>
                <w:sz w:val="21"/>
                <w:szCs w:val="21"/>
              </w:rPr>
            </w:pPr>
            <w:r w:rsidRPr="00441A2B">
              <w:rPr>
                <w:rFonts w:asciiTheme="minorHAnsi" w:eastAsiaTheme="minorEastAsia"/>
                <w:sz w:val="21"/>
                <w:szCs w:val="21"/>
              </w:rPr>
              <w:t xml:space="preserve">reg reset; </w:t>
            </w:r>
          </w:p>
          <w:p w:rsidR="00636921" w:rsidRPr="00441A2B" w:rsidRDefault="00636921" w:rsidP="00441A2B">
            <w:pPr>
              <w:pStyle w:val="Default"/>
              <w:spacing w:line="300" w:lineRule="auto"/>
              <w:rPr>
                <w:rFonts w:asciiTheme="minorHAnsi" w:eastAsiaTheme="minorEastAsia"/>
                <w:sz w:val="21"/>
                <w:szCs w:val="21"/>
              </w:rPr>
            </w:pPr>
            <w:r w:rsidRPr="00441A2B">
              <w:rPr>
                <w:rFonts w:asciiTheme="minorHAnsi" w:eastAsiaTheme="minorEastAsia"/>
                <w:sz w:val="21"/>
                <w:szCs w:val="21"/>
              </w:rPr>
              <w:t xml:space="preserve">// Instantiate the Unit Under Test (UUT) </w:t>
            </w:r>
          </w:p>
          <w:p w:rsidR="00636921" w:rsidRPr="00441A2B" w:rsidRDefault="00636921" w:rsidP="00441A2B">
            <w:pPr>
              <w:pStyle w:val="Default"/>
              <w:spacing w:line="300" w:lineRule="auto"/>
              <w:rPr>
                <w:rFonts w:asciiTheme="minorHAnsi" w:eastAsiaTheme="minorEastAsia"/>
                <w:sz w:val="21"/>
                <w:szCs w:val="21"/>
              </w:rPr>
            </w:pPr>
            <w:r w:rsidRPr="00441A2B">
              <w:rPr>
                <w:rFonts w:asciiTheme="minorHAnsi" w:eastAsiaTheme="minorEastAsia"/>
                <w:sz w:val="21"/>
                <w:szCs w:val="21"/>
              </w:rPr>
              <w:t xml:space="preserve">top uut ( </w:t>
            </w:r>
          </w:p>
          <w:p w:rsidR="00636921" w:rsidRPr="00441A2B" w:rsidRDefault="00636921" w:rsidP="00441A2B">
            <w:pPr>
              <w:pStyle w:val="Default"/>
              <w:spacing w:line="300" w:lineRule="auto"/>
              <w:rPr>
                <w:rFonts w:asciiTheme="minorHAnsi" w:eastAsiaTheme="minorEastAsia"/>
                <w:sz w:val="21"/>
                <w:szCs w:val="21"/>
              </w:rPr>
            </w:pPr>
            <w:r w:rsidRPr="00441A2B">
              <w:rPr>
                <w:rFonts w:asciiTheme="minorHAnsi" w:eastAsiaTheme="minorEastAsia"/>
                <w:sz w:val="21"/>
                <w:szCs w:val="21"/>
              </w:rPr>
              <w:t xml:space="preserve">.clkin(clkin), </w:t>
            </w:r>
          </w:p>
          <w:p w:rsidR="00636921" w:rsidRPr="00441A2B" w:rsidRDefault="00636921" w:rsidP="00441A2B">
            <w:pPr>
              <w:pStyle w:val="Default"/>
              <w:spacing w:line="300" w:lineRule="auto"/>
              <w:rPr>
                <w:rFonts w:asciiTheme="minorHAnsi" w:eastAsiaTheme="minorEastAsia"/>
                <w:sz w:val="21"/>
                <w:szCs w:val="21"/>
              </w:rPr>
            </w:pPr>
            <w:r w:rsidRPr="00441A2B">
              <w:rPr>
                <w:rFonts w:asciiTheme="minorHAnsi" w:eastAsiaTheme="minorEastAsia"/>
                <w:sz w:val="21"/>
                <w:szCs w:val="21"/>
              </w:rPr>
              <w:t xml:space="preserve">.reset(reset) </w:t>
            </w:r>
          </w:p>
          <w:p w:rsidR="00636921" w:rsidRPr="00441A2B" w:rsidRDefault="00636921" w:rsidP="00441A2B">
            <w:pPr>
              <w:pStyle w:val="Default"/>
              <w:spacing w:line="300" w:lineRule="auto"/>
              <w:rPr>
                <w:rFonts w:asciiTheme="minorHAnsi" w:eastAsiaTheme="minorEastAsia"/>
                <w:sz w:val="21"/>
                <w:szCs w:val="21"/>
              </w:rPr>
            </w:pPr>
            <w:r w:rsidRPr="00441A2B">
              <w:rPr>
                <w:rFonts w:asciiTheme="minorHAnsi" w:eastAsiaTheme="minorEastAsia"/>
                <w:sz w:val="21"/>
                <w:szCs w:val="21"/>
              </w:rPr>
              <w:t xml:space="preserve">); </w:t>
            </w:r>
          </w:p>
          <w:p w:rsidR="00636921" w:rsidRPr="00441A2B" w:rsidRDefault="00636921" w:rsidP="00441A2B">
            <w:pPr>
              <w:pStyle w:val="Default"/>
              <w:spacing w:line="300" w:lineRule="auto"/>
              <w:rPr>
                <w:rFonts w:asciiTheme="minorHAnsi" w:eastAsiaTheme="minorEastAsia"/>
                <w:sz w:val="21"/>
                <w:szCs w:val="21"/>
              </w:rPr>
            </w:pPr>
            <w:r w:rsidRPr="00441A2B">
              <w:rPr>
                <w:rFonts w:asciiTheme="minorHAnsi" w:eastAsiaTheme="minorEastAsia"/>
                <w:sz w:val="21"/>
                <w:szCs w:val="21"/>
              </w:rPr>
              <w:t xml:space="preserve">initial begin </w:t>
            </w:r>
          </w:p>
          <w:p w:rsidR="00636921" w:rsidRPr="00441A2B" w:rsidRDefault="00636921" w:rsidP="00441A2B">
            <w:pPr>
              <w:pStyle w:val="Default"/>
              <w:spacing w:line="300" w:lineRule="auto"/>
              <w:rPr>
                <w:rFonts w:asciiTheme="minorHAnsi" w:eastAsiaTheme="minorEastAsia"/>
                <w:sz w:val="21"/>
                <w:szCs w:val="21"/>
              </w:rPr>
            </w:pPr>
            <w:r w:rsidRPr="00441A2B">
              <w:rPr>
                <w:rFonts w:asciiTheme="minorHAnsi" w:eastAsiaTheme="minorEastAsia"/>
                <w:sz w:val="21"/>
                <w:szCs w:val="21"/>
              </w:rPr>
              <w:t xml:space="preserve">// Initialize Inputs </w:t>
            </w:r>
          </w:p>
          <w:p w:rsidR="00636921" w:rsidRPr="00441A2B" w:rsidRDefault="00636921" w:rsidP="00441A2B">
            <w:pPr>
              <w:pStyle w:val="Default"/>
              <w:spacing w:line="300" w:lineRule="auto"/>
              <w:rPr>
                <w:rFonts w:asciiTheme="minorHAnsi" w:eastAsiaTheme="minorEastAsia"/>
                <w:sz w:val="21"/>
                <w:szCs w:val="21"/>
              </w:rPr>
            </w:pPr>
            <w:r w:rsidRPr="00441A2B">
              <w:rPr>
                <w:rFonts w:asciiTheme="minorHAnsi" w:eastAsiaTheme="minorEastAsia"/>
                <w:sz w:val="21"/>
                <w:szCs w:val="21"/>
              </w:rPr>
              <w:t xml:space="preserve">clkin = 0; </w:t>
            </w:r>
          </w:p>
          <w:p w:rsidR="00636921" w:rsidRPr="00441A2B" w:rsidRDefault="00636921" w:rsidP="00441A2B">
            <w:pPr>
              <w:pStyle w:val="Default"/>
              <w:spacing w:line="300" w:lineRule="auto"/>
              <w:rPr>
                <w:rFonts w:asciiTheme="minorHAnsi" w:eastAsiaTheme="minorEastAsia"/>
                <w:sz w:val="21"/>
                <w:szCs w:val="21"/>
              </w:rPr>
            </w:pPr>
            <w:r w:rsidRPr="00441A2B">
              <w:rPr>
                <w:rFonts w:asciiTheme="minorHAnsi" w:eastAsiaTheme="minorEastAsia"/>
                <w:sz w:val="21"/>
                <w:szCs w:val="21"/>
              </w:rPr>
              <w:t xml:space="preserve">reset = 1; </w:t>
            </w:r>
          </w:p>
          <w:p w:rsidR="00636921" w:rsidRPr="00441A2B" w:rsidRDefault="00636921" w:rsidP="00441A2B">
            <w:pPr>
              <w:pStyle w:val="Default"/>
              <w:spacing w:line="300" w:lineRule="auto"/>
              <w:rPr>
                <w:rFonts w:asciiTheme="minorHAnsi" w:eastAsiaTheme="minorEastAsia"/>
                <w:sz w:val="21"/>
                <w:szCs w:val="21"/>
              </w:rPr>
            </w:pPr>
            <w:r w:rsidRPr="00441A2B">
              <w:rPr>
                <w:rFonts w:asciiTheme="minorHAnsi" w:eastAsiaTheme="minorEastAsia"/>
                <w:sz w:val="21"/>
                <w:szCs w:val="21"/>
              </w:rPr>
              <w:t xml:space="preserve">// Wait 100 ns for global reset to finish </w:t>
            </w:r>
          </w:p>
          <w:p w:rsidR="00636921" w:rsidRPr="00441A2B" w:rsidRDefault="00636921" w:rsidP="00441A2B">
            <w:pPr>
              <w:pStyle w:val="Default"/>
              <w:spacing w:line="300" w:lineRule="auto"/>
              <w:rPr>
                <w:rFonts w:asciiTheme="minorHAnsi" w:eastAsiaTheme="minorEastAsia"/>
                <w:sz w:val="21"/>
                <w:szCs w:val="21"/>
              </w:rPr>
            </w:pPr>
            <w:r w:rsidRPr="00441A2B">
              <w:rPr>
                <w:rFonts w:asciiTheme="minorHAnsi" w:eastAsiaTheme="minorEastAsia"/>
                <w:sz w:val="21"/>
                <w:szCs w:val="21"/>
              </w:rPr>
              <w:t xml:space="preserve">#100; </w:t>
            </w:r>
          </w:p>
          <w:p w:rsidR="00636921" w:rsidRPr="00441A2B" w:rsidRDefault="00636921" w:rsidP="00441A2B">
            <w:pPr>
              <w:pStyle w:val="Default"/>
              <w:spacing w:line="300" w:lineRule="auto"/>
              <w:rPr>
                <w:rFonts w:asciiTheme="minorHAnsi" w:eastAsiaTheme="minorEastAsia"/>
                <w:sz w:val="21"/>
                <w:szCs w:val="21"/>
              </w:rPr>
            </w:pPr>
            <w:r w:rsidRPr="00441A2B">
              <w:rPr>
                <w:rFonts w:asciiTheme="minorHAnsi" w:eastAsiaTheme="minorEastAsia"/>
                <w:sz w:val="21"/>
                <w:szCs w:val="21"/>
              </w:rPr>
              <w:t xml:space="preserve">reset = 0; </w:t>
            </w:r>
          </w:p>
          <w:p w:rsidR="00636921" w:rsidRPr="00441A2B" w:rsidRDefault="00636921" w:rsidP="00441A2B">
            <w:pPr>
              <w:pStyle w:val="Default"/>
              <w:spacing w:line="300" w:lineRule="auto"/>
              <w:rPr>
                <w:rFonts w:asciiTheme="minorHAnsi" w:eastAsiaTheme="minorEastAsia"/>
                <w:sz w:val="21"/>
                <w:szCs w:val="21"/>
              </w:rPr>
            </w:pPr>
            <w:r w:rsidRPr="00441A2B">
              <w:rPr>
                <w:rFonts w:asciiTheme="minorHAnsi" w:eastAsiaTheme="minorEastAsia"/>
                <w:sz w:val="21"/>
                <w:szCs w:val="21"/>
              </w:rPr>
              <w:t xml:space="preserve">end </w:t>
            </w:r>
          </w:p>
          <w:p w:rsidR="00636921" w:rsidRPr="00441A2B" w:rsidRDefault="00636921" w:rsidP="00441A2B">
            <w:pPr>
              <w:pStyle w:val="Default"/>
              <w:spacing w:line="300" w:lineRule="auto"/>
              <w:rPr>
                <w:rFonts w:asciiTheme="minorHAnsi" w:eastAsiaTheme="minorEastAsia"/>
                <w:sz w:val="21"/>
                <w:szCs w:val="21"/>
              </w:rPr>
            </w:pPr>
            <w:r w:rsidRPr="00441A2B">
              <w:rPr>
                <w:rFonts w:asciiTheme="minorHAnsi" w:eastAsiaTheme="minorEastAsia"/>
                <w:sz w:val="21"/>
                <w:szCs w:val="21"/>
              </w:rPr>
              <w:t xml:space="preserve">parameter PERIOD = 20; </w:t>
            </w:r>
          </w:p>
          <w:p w:rsidR="00636921" w:rsidRPr="00441A2B" w:rsidRDefault="00636921" w:rsidP="00441A2B">
            <w:pPr>
              <w:pStyle w:val="Default"/>
              <w:spacing w:line="300" w:lineRule="auto"/>
              <w:rPr>
                <w:rFonts w:asciiTheme="minorHAnsi" w:eastAsiaTheme="minorEastAsia"/>
                <w:sz w:val="21"/>
                <w:szCs w:val="21"/>
              </w:rPr>
            </w:pPr>
            <w:r w:rsidRPr="00441A2B">
              <w:rPr>
                <w:rFonts w:asciiTheme="minorHAnsi" w:eastAsiaTheme="minorEastAsia"/>
                <w:sz w:val="21"/>
                <w:szCs w:val="21"/>
              </w:rPr>
              <w:t xml:space="preserve">always begin </w:t>
            </w:r>
          </w:p>
          <w:p w:rsidR="00636921" w:rsidRPr="00441A2B" w:rsidRDefault="00636921" w:rsidP="00441A2B">
            <w:pPr>
              <w:pStyle w:val="Default"/>
              <w:spacing w:line="300" w:lineRule="auto"/>
              <w:rPr>
                <w:rFonts w:asciiTheme="minorHAnsi" w:eastAsiaTheme="minorEastAsia"/>
                <w:sz w:val="21"/>
                <w:szCs w:val="21"/>
              </w:rPr>
            </w:pPr>
            <w:r w:rsidRPr="00441A2B">
              <w:rPr>
                <w:rFonts w:asciiTheme="minorHAnsi" w:eastAsiaTheme="minorEastAsia"/>
                <w:sz w:val="21"/>
                <w:szCs w:val="21"/>
              </w:rPr>
              <w:t xml:space="preserve">clkin = 1'b0; </w:t>
            </w:r>
          </w:p>
          <w:p w:rsidR="00636921" w:rsidRPr="00441A2B" w:rsidRDefault="00636921" w:rsidP="00441A2B">
            <w:pPr>
              <w:pStyle w:val="Default"/>
              <w:spacing w:line="300" w:lineRule="auto"/>
              <w:rPr>
                <w:rFonts w:asciiTheme="minorHAnsi" w:eastAsiaTheme="minorEastAsia"/>
                <w:sz w:val="21"/>
                <w:szCs w:val="21"/>
              </w:rPr>
            </w:pPr>
            <w:r w:rsidRPr="00441A2B">
              <w:rPr>
                <w:rFonts w:asciiTheme="minorHAnsi" w:eastAsiaTheme="minorEastAsia"/>
                <w:sz w:val="21"/>
                <w:szCs w:val="21"/>
              </w:rPr>
              <w:t xml:space="preserve">#(PERIOD / 2) clkin = 1'b1; </w:t>
            </w:r>
          </w:p>
          <w:p w:rsidR="00636921" w:rsidRPr="00441A2B" w:rsidRDefault="00636921" w:rsidP="00441A2B">
            <w:pPr>
              <w:pStyle w:val="Default"/>
              <w:spacing w:line="300" w:lineRule="auto"/>
              <w:rPr>
                <w:rFonts w:asciiTheme="minorHAnsi" w:eastAsiaTheme="minorEastAsia"/>
                <w:sz w:val="21"/>
                <w:szCs w:val="21"/>
              </w:rPr>
            </w:pPr>
            <w:r w:rsidRPr="00441A2B">
              <w:rPr>
                <w:rFonts w:asciiTheme="minorHAnsi" w:eastAsiaTheme="minorEastAsia"/>
                <w:sz w:val="21"/>
                <w:szCs w:val="21"/>
              </w:rPr>
              <w:t xml:space="preserve">#(PERIOD / 2) ; </w:t>
            </w:r>
          </w:p>
          <w:p w:rsidR="00636921" w:rsidRPr="00441A2B" w:rsidRDefault="00636921" w:rsidP="00441A2B">
            <w:pPr>
              <w:pStyle w:val="Default"/>
              <w:spacing w:line="300" w:lineRule="auto"/>
              <w:rPr>
                <w:rFonts w:asciiTheme="minorHAnsi" w:eastAsiaTheme="minorEastAsia"/>
                <w:sz w:val="21"/>
                <w:szCs w:val="21"/>
              </w:rPr>
            </w:pPr>
            <w:r w:rsidRPr="00441A2B">
              <w:rPr>
                <w:rFonts w:asciiTheme="minorHAnsi" w:eastAsiaTheme="minorEastAsia"/>
                <w:sz w:val="21"/>
                <w:szCs w:val="21"/>
              </w:rPr>
              <w:lastRenderedPageBreak/>
              <w:t xml:space="preserve">end </w:t>
            </w:r>
          </w:p>
          <w:p w:rsidR="00636921" w:rsidRPr="00441A2B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szCs w:val="21"/>
              </w:rPr>
            </w:pPr>
            <w:r w:rsidRPr="00441A2B">
              <w:rPr>
                <w:rFonts w:asciiTheme="minorHAnsi" w:eastAsiaTheme="minorEastAsia" w:hAnsiTheme="minorHAnsi"/>
                <w:szCs w:val="21"/>
              </w:rPr>
              <w:t xml:space="preserve">endmodule </w:t>
            </w:r>
          </w:p>
          <w:p w:rsidR="00636921" w:rsidRPr="00441A2B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636921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 xml:space="preserve">2) </w:t>
            </w:r>
            <w:r w:rsidRPr="00636921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仿真结果及说明</w:t>
            </w:r>
            <w:r w:rsidRPr="00636921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</w:p>
          <w:p w:rsidR="00636921" w:rsidRPr="00441A2B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441A2B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分析</w:t>
            </w:r>
            <w:r w:rsidRPr="00441A2B">
              <w:rPr>
                <w:rFonts w:asciiTheme="minorHAnsi" w:eastAsiaTheme="minorEastAsia" w:hAnsiTheme="minorHAnsi" w:cs="Calibri"/>
                <w:b/>
                <w:bCs/>
                <w:i/>
                <w:iCs/>
                <w:color w:val="000000"/>
                <w:kern w:val="0"/>
                <w:szCs w:val="21"/>
              </w:rPr>
              <w:t>sw</w:t>
            </w:r>
            <w:r w:rsidRPr="00441A2B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等指令数据通路，以验证</w:t>
            </w:r>
            <w:r w:rsidRPr="00441A2B">
              <w:rPr>
                <w:rFonts w:asciiTheme="minorHAnsi" w:eastAsiaTheme="minorEastAsia" w:hAnsiTheme="minorHAnsi" w:cs="Calibri"/>
                <w:color w:val="000000"/>
                <w:kern w:val="0"/>
                <w:szCs w:val="21"/>
              </w:rPr>
              <w:t>CPU</w:t>
            </w:r>
            <w:r w:rsidRPr="00441A2B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正常工作</w:t>
            </w:r>
          </w:p>
          <w:p w:rsidR="00636921" w:rsidRPr="00636921" w:rsidRDefault="00636921" w:rsidP="00441A2B">
            <w:pPr>
              <w:autoSpaceDE w:val="0"/>
              <w:autoSpaceDN w:val="0"/>
              <w:adjustRightInd w:val="0"/>
              <w:spacing w:line="300" w:lineRule="auto"/>
              <w:jc w:val="left"/>
              <w:rPr>
                <w:rFonts w:asciiTheme="minorHAnsi" w:eastAsiaTheme="minorEastAsia" w:hAnsiTheme="minorHAnsi"/>
                <w:color w:val="000000"/>
                <w:kern w:val="0"/>
                <w:szCs w:val="21"/>
              </w:rPr>
            </w:pPr>
          </w:p>
        </w:tc>
      </w:tr>
    </w:tbl>
    <w:p w:rsidR="00636921" w:rsidRPr="00441A2B" w:rsidRDefault="00636921" w:rsidP="00441A2B">
      <w:pPr>
        <w:spacing w:line="300" w:lineRule="auto"/>
        <w:rPr>
          <w:rFonts w:asciiTheme="minorHAnsi" w:eastAsiaTheme="minorEastAsia" w:hAnsiTheme="minorHAnsi"/>
        </w:rPr>
      </w:pPr>
    </w:p>
    <w:sectPr w:rsidR="00636921" w:rsidRPr="00441A2B" w:rsidSect="00622FD0"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172E" w:rsidRDefault="005E172E" w:rsidP="0067472F">
      <w:r>
        <w:separator/>
      </w:r>
    </w:p>
  </w:endnote>
  <w:endnote w:type="continuationSeparator" w:id="0">
    <w:p w:rsidR="005E172E" w:rsidRDefault="005E172E" w:rsidP="006747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172E" w:rsidRDefault="005E172E" w:rsidP="0067472F">
      <w:r>
        <w:separator/>
      </w:r>
    </w:p>
  </w:footnote>
  <w:footnote w:type="continuationSeparator" w:id="0">
    <w:p w:rsidR="005E172E" w:rsidRDefault="005E172E" w:rsidP="006747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73409B"/>
    <w:multiLevelType w:val="hybridMultilevel"/>
    <w:tmpl w:val="B1B60E5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2D27ACF"/>
    <w:multiLevelType w:val="hybridMultilevel"/>
    <w:tmpl w:val="5DD2B898"/>
    <w:lvl w:ilvl="0" w:tplc="2EB2E14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136473C">
      <w:start w:val="334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6CB62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82C6B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41234C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7349A9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E6C1CE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72701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DA852F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4336B4"/>
    <w:multiLevelType w:val="hybridMultilevel"/>
    <w:tmpl w:val="90A0D428"/>
    <w:lvl w:ilvl="0" w:tplc="14C29D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9EF1839"/>
    <w:multiLevelType w:val="hybridMultilevel"/>
    <w:tmpl w:val="E47E6394"/>
    <w:lvl w:ilvl="0" w:tplc="448893B4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54E0"/>
    <w:rsid w:val="00012504"/>
    <w:rsid w:val="00041E5A"/>
    <w:rsid w:val="00072886"/>
    <w:rsid w:val="000D2417"/>
    <w:rsid w:val="000E1595"/>
    <w:rsid w:val="001454E0"/>
    <w:rsid w:val="00163665"/>
    <w:rsid w:val="001A4259"/>
    <w:rsid w:val="0020753A"/>
    <w:rsid w:val="002333D7"/>
    <w:rsid w:val="00246EC6"/>
    <w:rsid w:val="002719DC"/>
    <w:rsid w:val="002956DE"/>
    <w:rsid w:val="00305182"/>
    <w:rsid w:val="00353A87"/>
    <w:rsid w:val="00385327"/>
    <w:rsid w:val="00395414"/>
    <w:rsid w:val="00441A2B"/>
    <w:rsid w:val="00465B6C"/>
    <w:rsid w:val="004B2798"/>
    <w:rsid w:val="005C6B68"/>
    <w:rsid w:val="005D73C8"/>
    <w:rsid w:val="005E172E"/>
    <w:rsid w:val="00622FD0"/>
    <w:rsid w:val="00636921"/>
    <w:rsid w:val="0067472F"/>
    <w:rsid w:val="00695018"/>
    <w:rsid w:val="006B5567"/>
    <w:rsid w:val="006D76F4"/>
    <w:rsid w:val="00752746"/>
    <w:rsid w:val="00781DD1"/>
    <w:rsid w:val="00791D4D"/>
    <w:rsid w:val="007A3715"/>
    <w:rsid w:val="0084369B"/>
    <w:rsid w:val="008E07F9"/>
    <w:rsid w:val="008F7637"/>
    <w:rsid w:val="00900292"/>
    <w:rsid w:val="0095398A"/>
    <w:rsid w:val="009F4EDC"/>
    <w:rsid w:val="00A352A9"/>
    <w:rsid w:val="00A439CD"/>
    <w:rsid w:val="00A642D1"/>
    <w:rsid w:val="00A66937"/>
    <w:rsid w:val="00A721DE"/>
    <w:rsid w:val="00AA5818"/>
    <w:rsid w:val="00AD5BB2"/>
    <w:rsid w:val="00B176AE"/>
    <w:rsid w:val="00B71905"/>
    <w:rsid w:val="00C2746D"/>
    <w:rsid w:val="00C3708C"/>
    <w:rsid w:val="00C535EA"/>
    <w:rsid w:val="00CC1D8D"/>
    <w:rsid w:val="00EC3497"/>
    <w:rsid w:val="00F030D3"/>
    <w:rsid w:val="00FD5EC0"/>
    <w:rsid w:val="00FE4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A3BEF3E-3A6C-4467-B82B-BC771CD7F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73C8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D73C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D73C8"/>
    <w:rPr>
      <w:sz w:val="18"/>
      <w:szCs w:val="18"/>
    </w:rPr>
  </w:style>
  <w:style w:type="paragraph" w:styleId="2">
    <w:name w:val="Body Text Indent 2"/>
    <w:basedOn w:val="a"/>
    <w:link w:val="2Char"/>
    <w:rsid w:val="005D73C8"/>
    <w:pPr>
      <w:spacing w:line="360" w:lineRule="exact"/>
      <w:ind w:firstLine="527"/>
    </w:pPr>
    <w:rPr>
      <w:rFonts w:ascii="宋体"/>
      <w:sz w:val="24"/>
    </w:rPr>
  </w:style>
  <w:style w:type="character" w:customStyle="1" w:styleId="2Char">
    <w:name w:val="正文文本缩进 2 Char"/>
    <w:basedOn w:val="a0"/>
    <w:link w:val="2"/>
    <w:rsid w:val="005D73C8"/>
    <w:rPr>
      <w:rFonts w:ascii="宋体" w:eastAsia="宋体" w:hAnsi="Times New Roman" w:cs="Times New Roman"/>
      <w:sz w:val="24"/>
      <w:szCs w:val="20"/>
    </w:rPr>
  </w:style>
  <w:style w:type="character" w:styleId="a4">
    <w:name w:val="Strong"/>
    <w:basedOn w:val="a0"/>
    <w:qFormat/>
    <w:rsid w:val="005D73C8"/>
    <w:rPr>
      <w:b/>
      <w:bCs/>
    </w:rPr>
  </w:style>
  <w:style w:type="paragraph" w:styleId="a5">
    <w:name w:val="List Paragraph"/>
    <w:basedOn w:val="a"/>
    <w:uiPriority w:val="34"/>
    <w:qFormat/>
    <w:rsid w:val="000E1595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paragraph" w:customStyle="1" w:styleId="a6">
    <w:name w:val="标准正文"/>
    <w:basedOn w:val="a"/>
    <w:link w:val="Char0"/>
    <w:rsid w:val="000E1595"/>
    <w:pPr>
      <w:spacing w:line="440" w:lineRule="exact"/>
      <w:ind w:firstLineChars="200" w:firstLine="200"/>
    </w:pPr>
    <w:rPr>
      <w:rFonts w:ascii="宋体" w:hAnsi="宋体" w:cs="宋体"/>
      <w:sz w:val="24"/>
    </w:rPr>
  </w:style>
  <w:style w:type="character" w:customStyle="1" w:styleId="Char0">
    <w:name w:val="标准正文 Char"/>
    <w:basedOn w:val="a0"/>
    <w:link w:val="a6"/>
    <w:rsid w:val="000E1595"/>
    <w:rPr>
      <w:rFonts w:ascii="宋体" w:eastAsia="宋体" w:hAnsi="宋体" w:cs="宋体"/>
      <w:sz w:val="24"/>
      <w:szCs w:val="20"/>
    </w:rPr>
  </w:style>
  <w:style w:type="paragraph" w:customStyle="1" w:styleId="22">
    <w:name w:val="样式 普通(网站) + 行距: 固定值 22 磅"/>
    <w:basedOn w:val="a7"/>
    <w:rsid w:val="000E1595"/>
    <w:pPr>
      <w:widowControl/>
      <w:spacing w:line="440" w:lineRule="exact"/>
      <w:jc w:val="left"/>
    </w:pPr>
    <w:rPr>
      <w:rFonts w:ascii="宋体" w:hAnsi="宋体" w:cs="宋体"/>
      <w:kern w:val="0"/>
      <w:szCs w:val="20"/>
    </w:rPr>
  </w:style>
  <w:style w:type="paragraph" w:styleId="a8">
    <w:name w:val="caption"/>
    <w:basedOn w:val="a"/>
    <w:next w:val="a"/>
    <w:uiPriority w:val="35"/>
    <w:unhideWhenUsed/>
    <w:qFormat/>
    <w:rsid w:val="000E1595"/>
    <w:rPr>
      <w:rFonts w:asciiTheme="majorHAnsi" w:eastAsia="黑体" w:hAnsiTheme="majorHAnsi" w:cstheme="majorBidi"/>
      <w:sz w:val="20"/>
    </w:rPr>
  </w:style>
  <w:style w:type="paragraph" w:styleId="a7">
    <w:name w:val="Normal (Web)"/>
    <w:basedOn w:val="a"/>
    <w:uiPriority w:val="99"/>
    <w:semiHidden/>
    <w:unhideWhenUsed/>
    <w:rsid w:val="000E1595"/>
    <w:rPr>
      <w:sz w:val="24"/>
      <w:szCs w:val="24"/>
    </w:rPr>
  </w:style>
  <w:style w:type="paragraph" w:customStyle="1" w:styleId="Default">
    <w:name w:val="Default"/>
    <w:rsid w:val="00AA5818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a9">
    <w:name w:val="header"/>
    <w:basedOn w:val="a"/>
    <w:link w:val="Char1"/>
    <w:uiPriority w:val="99"/>
    <w:unhideWhenUsed/>
    <w:rsid w:val="006747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9"/>
    <w:uiPriority w:val="99"/>
    <w:rsid w:val="0067472F"/>
    <w:rPr>
      <w:rFonts w:ascii="Times New Roman" w:eastAsia="宋体" w:hAnsi="Times New Roman" w:cs="Times New Roman"/>
      <w:sz w:val="18"/>
      <w:szCs w:val="18"/>
    </w:rPr>
  </w:style>
  <w:style w:type="paragraph" w:styleId="aa">
    <w:name w:val="footer"/>
    <w:basedOn w:val="a"/>
    <w:link w:val="Char2"/>
    <w:uiPriority w:val="99"/>
    <w:unhideWhenUsed/>
    <w:rsid w:val="006747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a"/>
    <w:uiPriority w:val="99"/>
    <w:rsid w:val="0067472F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fontTable" Target="fontTable.xml"/><Relationship Id="rId10" Type="http://schemas.openxmlformats.org/officeDocument/2006/relationships/image" Target="media/image4.gif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27</Pages>
  <Words>1942</Words>
  <Characters>11073</Characters>
  <Application>Microsoft Office Word</Application>
  <DocSecurity>0</DocSecurity>
  <Lines>92</Lines>
  <Paragraphs>25</Paragraphs>
  <ScaleCrop>false</ScaleCrop>
  <Company/>
  <LinksUpToDate>false</LinksUpToDate>
  <CharactersWithSpaces>12990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xuemei guo</dc:creator>
  <cp:keywords/>
  <dc:description/>
  <cp:lastModifiedBy>xuemei guo</cp:lastModifiedBy>
  <cp:revision>3</cp:revision>
  <cp:lastPrinted>2017-05-19T13:02:00Z</cp:lastPrinted>
  <dcterms:created xsi:type="dcterms:W3CDTF">2017-05-20T02:52:00Z</dcterms:created>
  <dcterms:modified xsi:type="dcterms:W3CDTF">2017-05-24T07:29:00Z</dcterms:modified>
</cp:coreProperties>
</file>