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BD" w:rsidRDefault="00CB6CBD" w:rsidP="00FC78F0">
      <w:pPr>
        <w:pStyle w:val="a3"/>
        <w:spacing w:beforeLines="50" w:before="156" w:afterLines="50" w:after="156"/>
      </w:pPr>
      <w:r>
        <w:t>V</w:t>
      </w:r>
      <w:r>
        <w:rPr>
          <w:rFonts w:hint="eastAsia"/>
        </w:rPr>
        <w:t>2X技术调研报告</w:t>
      </w:r>
    </w:p>
    <w:p w:rsidR="00750122" w:rsidRDefault="00D014D8" w:rsidP="00750122">
      <w:pPr>
        <w:spacing w:line="360" w:lineRule="auto"/>
        <w:ind w:firstLine="420"/>
        <w:rPr>
          <w:rFonts w:ascii="宋体" w:hAnsi="宋体"/>
          <w:sz w:val="24"/>
        </w:rPr>
      </w:pPr>
      <w:r w:rsidRPr="00C65098">
        <w:rPr>
          <w:rFonts w:ascii="宋体" w:hAnsi="宋体"/>
          <w:sz w:val="24"/>
        </w:rPr>
        <w:t xml:space="preserve">随着信息技术的发展，交通运输系统基于 V2X 技术， </w:t>
      </w:r>
      <w:r>
        <w:rPr>
          <w:rFonts w:ascii="宋体" w:hAnsi="宋体"/>
          <w:sz w:val="24"/>
        </w:rPr>
        <w:t>建立智能安全辅助驾驶系统</w:t>
      </w:r>
      <w:r>
        <w:rPr>
          <w:rFonts w:ascii="宋体" w:hAnsi="宋体" w:hint="eastAsia"/>
          <w:sz w:val="24"/>
        </w:rPr>
        <w:t>，</w:t>
      </w:r>
      <w:r w:rsidRPr="00C65098">
        <w:rPr>
          <w:rFonts w:ascii="宋体" w:hAnsi="宋体"/>
          <w:sz w:val="24"/>
        </w:rPr>
        <w:t>通过车辆之间的无线通信，实现道路危险预测，能够极大程度上避免交通运行发生碰撞。 V2X 网联技术的运用，使得交通事故发生率得以控 制，具有较强的应用价值。</w:t>
      </w:r>
      <w:r>
        <w:rPr>
          <w:rFonts w:ascii="宋体" w:hAnsi="宋体"/>
          <w:sz w:val="24"/>
        </w:rPr>
        <w:t>V2X</w:t>
      </w:r>
      <w:r w:rsidRPr="00C65098">
        <w:rPr>
          <w:rFonts w:ascii="宋体" w:hAnsi="宋体"/>
          <w:sz w:val="24"/>
        </w:rPr>
        <w:t>网联技术是基于物联网，运用 D2D 技术以及信息通信技术等，所实现的面向应用的技术。</w:t>
      </w:r>
      <w:r w:rsidR="003854FC" w:rsidRPr="003854FC">
        <w:rPr>
          <w:rFonts w:ascii="宋体" w:hAnsi="宋体" w:hint="eastAsia"/>
          <w:sz w:val="24"/>
        </w:rPr>
        <w:t>V2X在通信规约方面没有普遍的协议。</w:t>
      </w:r>
      <w:r w:rsidR="00CB6CBD" w:rsidRPr="00CB6CBD">
        <w:rPr>
          <w:rFonts w:ascii="宋体" w:hAnsi="宋体" w:hint="eastAsia"/>
          <w:sz w:val="24"/>
        </w:rPr>
        <w:t>目前，车联网通信技术分为</w:t>
      </w:r>
      <w:r w:rsidR="00C3072A">
        <w:rPr>
          <w:rFonts w:ascii="宋体" w:hAnsi="宋体" w:hint="eastAsia"/>
          <w:sz w:val="24"/>
        </w:rPr>
        <w:t>IEEE</w:t>
      </w:r>
      <w:r w:rsidR="00CB6CBD" w:rsidRPr="00CB6CBD">
        <w:rPr>
          <w:rFonts w:ascii="宋体" w:hAnsi="宋体" w:hint="eastAsia"/>
          <w:sz w:val="24"/>
        </w:rPr>
        <w:t>802.11p(DSRC专用短程通信使用的底层无线通信技术)和</w:t>
      </w:r>
      <w:r w:rsidR="00C3072A">
        <w:rPr>
          <w:rFonts w:ascii="宋体" w:hAnsi="宋体" w:hint="eastAsia"/>
          <w:sz w:val="24"/>
        </w:rPr>
        <w:t>3GPP的</w:t>
      </w:r>
      <w:r w:rsidR="00CB6CBD" w:rsidRPr="00CB6CBD">
        <w:rPr>
          <w:rFonts w:ascii="宋体" w:hAnsi="宋体" w:hint="eastAsia"/>
          <w:sz w:val="24"/>
        </w:rPr>
        <w:t>C-V2X(</w:t>
      </w:r>
      <w:r w:rsidR="00C3072A">
        <w:rPr>
          <w:rFonts w:ascii="宋体" w:hAnsi="宋体" w:hint="eastAsia"/>
          <w:sz w:val="24"/>
        </w:rPr>
        <w:t>基于蜂窝网V2</w:t>
      </w:r>
      <w:r w:rsidR="00CB6CBD" w:rsidRPr="00CB6CBD">
        <w:rPr>
          <w:rFonts w:ascii="宋体" w:hAnsi="宋体" w:hint="eastAsia"/>
          <w:sz w:val="24"/>
        </w:rPr>
        <w:t>无线通信技术)两个阵营。</w:t>
      </w:r>
      <w:r w:rsidR="00F566AF">
        <w:rPr>
          <w:rFonts w:ascii="宋体" w:hAnsi="宋体" w:hint="eastAsia"/>
          <w:sz w:val="24"/>
        </w:rPr>
        <w:t>美国主导的DSRC标准已经有十几年的历史，相对比较成熟，它基于802.11p协议，类似于wifi。同时C-V2X可能通信质量更好，成本更低，它是基于现在已有的通信基础设施，跟未来的5G技术紧密相关，目前有关C-V2X的工作在国内紧密进行，华为和高通公司是这个协议方面的主要推动者。</w:t>
      </w:r>
      <w:r w:rsidR="00C3072A">
        <w:rPr>
          <w:rFonts w:ascii="宋体" w:hAnsi="宋体" w:hint="eastAsia"/>
          <w:sz w:val="24"/>
        </w:rPr>
        <w:t>接下来是一些企业的产品的详细介绍。</w:t>
      </w:r>
    </w:p>
    <w:p w:rsidR="00D014D8" w:rsidRDefault="00750122" w:rsidP="00750122">
      <w:pPr>
        <w:spacing w:line="360" w:lineRule="auto"/>
        <w:ind w:firstLine="420"/>
        <w:rPr>
          <w:rFonts w:ascii="宋体" w:hAnsi="宋体"/>
          <w:sz w:val="24"/>
        </w:rPr>
      </w:pPr>
      <w:r w:rsidRPr="00750122">
        <w:rPr>
          <w:rFonts w:ascii="宋体" w:hAnsi="宋体" w:hint="eastAsia"/>
          <w:sz w:val="24"/>
        </w:rPr>
        <w:t>在两个月前，通用汽车公司凯迪拉克部门推出了第一款能够进行V2V通讯的车辆，即2017CTS。凯迪拉克声称，CTS车型的V2V通信基</w:t>
      </w:r>
      <w:r w:rsidR="00E33407">
        <w:rPr>
          <w:rFonts w:ascii="宋体" w:hAnsi="宋体" w:hint="eastAsia"/>
          <w:sz w:val="24"/>
        </w:rPr>
        <w:t>于</w:t>
      </w:r>
      <w:r w:rsidRPr="00750122">
        <w:rPr>
          <w:rFonts w:ascii="宋体" w:hAnsi="宋体" w:hint="eastAsia"/>
          <w:sz w:val="24"/>
        </w:rPr>
        <w:t>DSRC技术，在1000</w:t>
      </w:r>
      <w:r>
        <w:rPr>
          <w:rFonts w:ascii="宋体" w:hAnsi="宋体" w:hint="eastAsia"/>
          <w:sz w:val="24"/>
        </w:rPr>
        <w:t>英尺的范围内每秒可以处理车辆1000</w:t>
      </w:r>
      <w:r w:rsidR="006F719F">
        <w:rPr>
          <w:rFonts w:ascii="宋体" w:hAnsi="宋体" w:hint="eastAsia"/>
          <w:sz w:val="24"/>
        </w:rPr>
        <w:t>条消息。凯迪拉克采用德尔福提供的模块，运行</w:t>
      </w:r>
      <w:r w:rsidRPr="00750122">
        <w:rPr>
          <w:rFonts w:ascii="宋体" w:hAnsi="宋体" w:hint="eastAsia"/>
          <w:sz w:val="24"/>
        </w:rPr>
        <w:t>Cohda Wireless开发的恩智浦半导体IEEE 802.11p芯片组的应用软件。</w:t>
      </w:r>
      <w:r w:rsidR="00AB4C96">
        <w:rPr>
          <w:rFonts w:ascii="宋体" w:hAnsi="宋体" w:hint="eastAsia"/>
          <w:sz w:val="24"/>
        </w:rPr>
        <w:t>车上搭载安吉星</w:t>
      </w:r>
      <w:r w:rsidR="0061651A">
        <w:rPr>
          <w:rFonts w:ascii="宋体" w:hAnsi="宋体" w:hint="eastAsia"/>
          <w:sz w:val="24"/>
        </w:rPr>
        <w:t>车载</w:t>
      </w:r>
      <w:r w:rsidR="003A3DFA">
        <w:rPr>
          <w:rFonts w:ascii="宋体" w:hAnsi="宋体" w:hint="eastAsia"/>
          <w:sz w:val="24"/>
        </w:rPr>
        <w:t>应用系统,这个系统可能是通用自己研发的。</w:t>
      </w:r>
    </w:p>
    <w:p w:rsidR="00F566AF" w:rsidRDefault="00611959" w:rsidP="00F566A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提供V</w:t>
      </w:r>
      <w:r>
        <w:rPr>
          <w:rFonts w:ascii="宋体" w:hAnsi="宋体"/>
          <w:sz w:val="24"/>
        </w:rPr>
        <w:t>2X</w:t>
      </w:r>
      <w:r>
        <w:rPr>
          <w:rFonts w:ascii="宋体" w:hAnsi="宋体" w:hint="eastAsia"/>
          <w:sz w:val="24"/>
        </w:rPr>
        <w:t>通信方案的企业</w:t>
      </w:r>
      <w:r w:rsidR="00F566AF">
        <w:rPr>
          <w:rFonts w:ascii="宋体" w:hAnsi="宋体" w:hint="eastAsia"/>
          <w:sz w:val="24"/>
        </w:rPr>
        <w:t>较</w:t>
      </w:r>
      <w:r>
        <w:rPr>
          <w:rFonts w:ascii="宋体" w:hAnsi="宋体" w:hint="eastAsia"/>
          <w:sz w:val="24"/>
        </w:rPr>
        <w:t>多，其中最先进</w:t>
      </w:r>
      <w:r w:rsidR="00F566AF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有意法半导体与autotalks合作研发的</w:t>
      </w:r>
      <w:r w:rsidRPr="00611959">
        <w:rPr>
          <w:rFonts w:ascii="宋体" w:hAnsi="宋体"/>
          <w:sz w:val="24"/>
        </w:rPr>
        <w:t>CRATON2</w:t>
      </w:r>
      <w:r>
        <w:rPr>
          <w:rFonts w:ascii="宋体" w:hAnsi="宋体" w:hint="eastAsia"/>
          <w:sz w:val="24"/>
        </w:rPr>
        <w:t>第二代芯片组，</w:t>
      </w:r>
      <w:r w:rsidR="00F566AF">
        <w:rPr>
          <w:rFonts w:ascii="宋体" w:hAnsi="宋体" w:hint="eastAsia"/>
          <w:sz w:val="24"/>
        </w:rPr>
        <w:t>NXP和</w:t>
      </w:r>
      <w:r w:rsidRPr="00B65BCC">
        <w:rPr>
          <w:rFonts w:ascii="宋体" w:hAnsi="宋体" w:hint="eastAsia"/>
          <w:sz w:val="24"/>
        </w:rPr>
        <w:t>Cohda</w:t>
      </w:r>
      <w:r w:rsidR="00F566AF">
        <w:rPr>
          <w:rFonts w:ascii="宋体" w:hAnsi="宋体" w:hint="eastAsia"/>
          <w:sz w:val="24"/>
        </w:rPr>
        <w:t>联合开发的芯片组。</w:t>
      </w:r>
    </w:p>
    <w:p w:rsidR="00F566AF" w:rsidRDefault="00F566AF" w:rsidP="00F566A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CRATON2</w:t>
      </w:r>
      <w:r w:rsidRPr="00F566AF">
        <w:rPr>
          <w:rFonts w:ascii="宋体" w:hAnsi="宋体" w:hint="eastAsia"/>
          <w:sz w:val="24"/>
        </w:rPr>
        <w:t>专为汽车自主驾驶设计，是目前Autotalks 最先进、最安全的</w:t>
      </w:r>
      <w:r>
        <w:rPr>
          <w:rFonts w:ascii="宋体" w:hAnsi="宋体" w:hint="eastAsia"/>
          <w:sz w:val="24"/>
        </w:rPr>
        <w:t>V2X</w:t>
      </w:r>
      <w:r w:rsidRPr="00F566AF">
        <w:rPr>
          <w:rFonts w:ascii="宋体" w:hAnsi="宋体" w:hint="eastAsia"/>
          <w:sz w:val="24"/>
        </w:rPr>
        <w:t>通信解决方案。芯片集成对移动优化的</w:t>
      </w:r>
      <w:r>
        <w:rPr>
          <w:rFonts w:ascii="宋体" w:hAnsi="宋体" w:hint="eastAsia"/>
          <w:sz w:val="24"/>
        </w:rPr>
        <w:t>IEEE</w:t>
      </w:r>
      <w:r w:rsidRPr="00F566AF">
        <w:rPr>
          <w:rFonts w:ascii="宋体" w:hAnsi="宋体" w:hint="eastAsia"/>
          <w:sz w:val="24"/>
        </w:rPr>
        <w:t>802.11p调制解调器，具备超低延时的</w:t>
      </w:r>
      <w:r>
        <w:rPr>
          <w:rFonts w:ascii="宋体" w:hAnsi="宋体" w:hint="eastAsia"/>
          <w:sz w:val="24"/>
        </w:rPr>
        <w:t>V2X</w:t>
      </w:r>
      <w:r w:rsidRPr="00F566AF">
        <w:rPr>
          <w:rFonts w:ascii="宋体" w:hAnsi="宋体" w:hint="eastAsia"/>
          <w:sz w:val="24"/>
        </w:rPr>
        <w:t>硬件安全模块（eHSM），为通信消息验证提供硬件加速引擎，单核/双核 ARM A7处理器能充分运行V2X中间件、应用程序以及可选安全CAN 功能。此外，CRATON2还支持IEEE 802.11a/b/g/n/ac，以备为外部Wi-Fi提供附加增值服务。</w:t>
      </w:r>
      <w:r w:rsidR="00614FF8">
        <w:rPr>
          <w:rFonts w:ascii="宋体" w:hAnsi="宋体" w:hint="eastAsia"/>
          <w:sz w:val="24"/>
        </w:rPr>
        <w:t>下图一和图二分别为</w:t>
      </w:r>
      <w:r w:rsidR="00614FF8">
        <w:rPr>
          <w:rFonts w:ascii="宋体" w:hAnsi="宋体" w:hint="eastAsia"/>
          <w:sz w:val="24"/>
        </w:rPr>
        <w:t>CRATON2</w:t>
      </w:r>
      <w:r w:rsidR="00614FF8">
        <w:rPr>
          <w:rFonts w:ascii="宋体" w:hAnsi="宋体" w:hint="eastAsia"/>
          <w:sz w:val="24"/>
        </w:rPr>
        <w:t>的解决方案和结构图。</w:t>
      </w:r>
    </w:p>
    <w:p w:rsidR="00503317" w:rsidRDefault="00C60E3B" w:rsidP="00F566AF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5191125" cy="5045774"/>
            <wp:effectExtent l="0" t="0" r="0" b="2540"/>
            <wp:docPr id="1" name="图片 1" descr="http://www.elecfans.com/uploads/allimg/170310/825709-1F310101000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fans.com/uploads/allimg/170310/825709-1F3101010005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67" cy="507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F8" w:rsidRPr="003D03FE" w:rsidRDefault="00614FF8" w:rsidP="00614FF8">
      <w:pPr>
        <w:spacing w:line="360" w:lineRule="auto"/>
        <w:ind w:firstLine="420"/>
        <w:jc w:val="center"/>
        <w:rPr>
          <w:rFonts w:ascii="宋体" w:hAnsi="宋体" w:hint="eastAsia"/>
          <w:szCs w:val="21"/>
        </w:rPr>
      </w:pPr>
      <w:r w:rsidRPr="003D03FE">
        <w:rPr>
          <w:rFonts w:ascii="宋体" w:hAnsi="宋体" w:hint="eastAsia"/>
          <w:szCs w:val="21"/>
        </w:rPr>
        <w:t>图一</w:t>
      </w:r>
      <w:r w:rsidR="003D03FE" w:rsidRPr="003D03FE">
        <w:rPr>
          <w:rFonts w:ascii="宋体" w:hAnsi="宋体" w:hint="eastAsia"/>
          <w:szCs w:val="21"/>
        </w:rPr>
        <w:t xml:space="preserve"> </w:t>
      </w:r>
      <w:r w:rsidR="003D03FE" w:rsidRPr="003D03FE">
        <w:rPr>
          <w:rFonts w:ascii="宋体" w:hAnsi="宋体"/>
          <w:szCs w:val="21"/>
        </w:rPr>
        <w:t>V2X</w:t>
      </w:r>
      <w:r w:rsidR="003D03FE" w:rsidRPr="003D03FE">
        <w:rPr>
          <w:rFonts w:ascii="宋体" w:hAnsi="宋体" w:hint="eastAsia"/>
          <w:szCs w:val="21"/>
        </w:rPr>
        <w:t>完整解决方案</w:t>
      </w:r>
    </w:p>
    <w:p w:rsidR="00752CCF" w:rsidRDefault="00752CCF" w:rsidP="00C95288">
      <w:pPr>
        <w:spacing w:line="360" w:lineRule="auto"/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BEC5FD" wp14:editId="6909BE07">
            <wp:extent cx="4000500" cy="26533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517" cy="26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F8" w:rsidRPr="00851D10" w:rsidRDefault="00614FF8" w:rsidP="00C95288">
      <w:pPr>
        <w:spacing w:line="360" w:lineRule="auto"/>
        <w:ind w:firstLine="420"/>
        <w:jc w:val="center"/>
        <w:rPr>
          <w:rFonts w:ascii="宋体" w:hAnsi="宋体" w:hint="eastAsia"/>
          <w:szCs w:val="21"/>
        </w:rPr>
      </w:pPr>
      <w:r w:rsidRPr="00851D10">
        <w:rPr>
          <w:rFonts w:ascii="宋体" w:hAnsi="宋体" w:hint="eastAsia"/>
          <w:szCs w:val="21"/>
        </w:rPr>
        <w:t>图二</w:t>
      </w:r>
      <w:r w:rsidR="003D03FE" w:rsidRPr="00851D10">
        <w:rPr>
          <w:rFonts w:ascii="宋体" w:hAnsi="宋体" w:hint="eastAsia"/>
          <w:szCs w:val="21"/>
        </w:rPr>
        <w:t xml:space="preserve"> </w:t>
      </w:r>
      <w:bookmarkStart w:id="0" w:name="_GoBack"/>
      <w:bookmarkEnd w:id="0"/>
      <w:r w:rsidR="003D03FE" w:rsidRPr="00851D10">
        <w:rPr>
          <w:rFonts w:ascii="宋体" w:hAnsi="宋体" w:hint="eastAsia"/>
          <w:szCs w:val="21"/>
        </w:rPr>
        <w:t>CRATON2结构图</w:t>
      </w:r>
    </w:p>
    <w:p w:rsidR="008D29BB" w:rsidRDefault="00F566AF" w:rsidP="008D29BB">
      <w:pPr>
        <w:spacing w:line="360" w:lineRule="auto"/>
        <w:ind w:firstLine="420"/>
        <w:rPr>
          <w:rFonts w:ascii="宋体" w:hAnsi="宋体" w:hint="eastAsia"/>
          <w:sz w:val="24"/>
        </w:rPr>
      </w:pPr>
      <w:r w:rsidRPr="00F566AF">
        <w:rPr>
          <w:rFonts w:ascii="宋体" w:hAnsi="宋体" w:hint="eastAsia"/>
          <w:sz w:val="24"/>
        </w:rPr>
        <w:lastRenderedPageBreak/>
        <w:t>恩智浦推出的DSRC模组是由Cohda和NXP共同设计，包括了NXP的无线和基带芯片，Cohda固件，和GPS/Glonass的能力。当DSRC模组安装进车里后，它还将需要一颗</w:t>
      </w:r>
      <w:r w:rsidR="00837170" w:rsidRPr="00837170">
        <w:rPr>
          <w:rFonts w:ascii="Arial" w:hAnsi="Arial" w:cs="Arial" w:hint="eastAsia"/>
          <w:color w:val="333333"/>
          <w:sz w:val="24"/>
          <w:shd w:val="clear" w:color="auto" w:fill="FFFFFF"/>
        </w:rPr>
        <w:t>微控制单元</w:t>
      </w:r>
      <w:r w:rsidRPr="00F566AF">
        <w:rPr>
          <w:rFonts w:ascii="宋体" w:hAnsi="宋体" w:hint="eastAsia"/>
          <w:sz w:val="24"/>
        </w:rPr>
        <w:t>运行V2V和V2I的应用。另外对于</w:t>
      </w:r>
      <w:r w:rsidR="00837170" w:rsidRPr="00837170">
        <w:rPr>
          <w:rFonts w:ascii="Arial" w:hAnsi="Arial" w:cs="Arial" w:hint="eastAsia"/>
          <w:color w:val="333333"/>
          <w:sz w:val="24"/>
          <w:shd w:val="clear" w:color="auto" w:fill="FFFFFF"/>
        </w:rPr>
        <w:t>微控制单元</w:t>
      </w:r>
      <w:r w:rsidRPr="00F566AF">
        <w:rPr>
          <w:rFonts w:ascii="宋体" w:hAnsi="宋体" w:hint="eastAsia"/>
          <w:sz w:val="24"/>
        </w:rPr>
        <w:t>没有要求，任何只要能达到</w:t>
      </w:r>
      <w:r w:rsidR="00837170">
        <w:rPr>
          <w:rFonts w:ascii="宋体" w:hAnsi="宋体" w:hint="eastAsia"/>
          <w:sz w:val="24"/>
        </w:rPr>
        <w:t xml:space="preserve">400 </w:t>
      </w:r>
      <w:r w:rsidRPr="00F566AF">
        <w:rPr>
          <w:rFonts w:ascii="宋体" w:hAnsi="宋体" w:hint="eastAsia"/>
          <w:sz w:val="24"/>
        </w:rPr>
        <w:t>MIPS能力的</w:t>
      </w:r>
      <w:r w:rsidR="00837170" w:rsidRPr="00837170">
        <w:rPr>
          <w:rFonts w:ascii="Arial" w:hAnsi="Arial" w:cs="Arial" w:hint="eastAsia"/>
          <w:color w:val="333333"/>
          <w:sz w:val="24"/>
          <w:shd w:val="clear" w:color="auto" w:fill="FFFFFF"/>
        </w:rPr>
        <w:t>微控制单元</w:t>
      </w:r>
      <w:r w:rsidRPr="00F566AF">
        <w:rPr>
          <w:rFonts w:ascii="宋体" w:hAnsi="宋体" w:hint="eastAsia"/>
          <w:sz w:val="24"/>
        </w:rPr>
        <w:t>，都可以胜任工作。</w:t>
      </w:r>
      <w:r w:rsidR="008D29BB">
        <w:rPr>
          <w:rFonts w:ascii="宋体" w:hAnsi="宋体" w:hint="eastAsia"/>
          <w:sz w:val="24"/>
        </w:rPr>
        <w:t>系统</w:t>
      </w:r>
      <w:r w:rsidR="00C064CF">
        <w:rPr>
          <w:rFonts w:ascii="宋体" w:hAnsi="宋体" w:hint="eastAsia"/>
          <w:sz w:val="24"/>
        </w:rPr>
        <w:t>版本</w:t>
      </w:r>
      <w:r w:rsidR="008D29BB">
        <w:rPr>
          <w:rFonts w:ascii="宋体" w:hAnsi="宋体" w:hint="eastAsia"/>
          <w:sz w:val="24"/>
        </w:rPr>
        <w:t>为linux</w:t>
      </w:r>
      <w:r w:rsidR="008D29BB">
        <w:rPr>
          <w:rFonts w:ascii="宋体" w:hAnsi="宋体"/>
          <w:sz w:val="24"/>
        </w:rPr>
        <w:t xml:space="preserve"> </w:t>
      </w:r>
      <w:r w:rsidR="008D29BB">
        <w:rPr>
          <w:rFonts w:ascii="宋体" w:hAnsi="宋体" w:hint="eastAsia"/>
          <w:sz w:val="24"/>
        </w:rPr>
        <w:t>kernel</w:t>
      </w:r>
      <w:r w:rsidR="00C064CF">
        <w:rPr>
          <w:rFonts w:ascii="宋体" w:hAnsi="宋体"/>
          <w:sz w:val="24"/>
        </w:rPr>
        <w:t xml:space="preserve"> </w:t>
      </w:r>
      <w:r w:rsidR="008D29BB">
        <w:rPr>
          <w:rFonts w:ascii="宋体" w:hAnsi="宋体" w:hint="eastAsia"/>
          <w:sz w:val="24"/>
        </w:rPr>
        <w:t>2.6</w:t>
      </w:r>
      <w:r w:rsidR="00C064CF">
        <w:rPr>
          <w:rFonts w:ascii="宋体" w:hAnsi="宋体" w:hint="eastAsia"/>
          <w:sz w:val="24"/>
        </w:rPr>
        <w:t>。</w:t>
      </w:r>
      <w:r w:rsidR="00C60E3B">
        <w:rPr>
          <w:rFonts w:ascii="宋体" w:hAnsi="宋体" w:hint="eastAsia"/>
          <w:sz w:val="24"/>
        </w:rPr>
        <w:t>通信方式基于DSRC标准。</w:t>
      </w:r>
    </w:p>
    <w:p w:rsidR="003A3DFA" w:rsidRPr="00750122" w:rsidRDefault="00E33407" w:rsidP="001D00E6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经过几天的了解，相对说来，V2X通信协议方面是主要的竞争之地。目前，全世界范围内没有统一的标准，各个国家或地区都在推进自己的标准</w:t>
      </w:r>
      <w:r w:rsidR="00C41D66">
        <w:rPr>
          <w:rFonts w:ascii="宋体" w:hAnsi="宋体" w:hint="eastAsia"/>
          <w:sz w:val="24"/>
        </w:rPr>
        <w:t>，最成熟的标准是DSRC，支持这种协议的芯片也比较多，实际应用解决方案量产具备V2</w:t>
      </w:r>
      <w:r w:rsidR="00C41D66">
        <w:rPr>
          <w:rFonts w:ascii="宋体" w:hAnsi="宋体"/>
          <w:sz w:val="24"/>
        </w:rPr>
        <w:t>V</w:t>
      </w:r>
      <w:r w:rsidR="00C41D66">
        <w:rPr>
          <w:rFonts w:ascii="宋体" w:hAnsi="宋体" w:hint="eastAsia"/>
          <w:sz w:val="24"/>
        </w:rPr>
        <w:t>通信功能的车辆暂时只有通用汽车公司，其它各大公司都对V2</w:t>
      </w:r>
      <w:r w:rsidR="00C41D66">
        <w:rPr>
          <w:rFonts w:ascii="宋体" w:hAnsi="宋体"/>
          <w:sz w:val="24"/>
        </w:rPr>
        <w:t>X</w:t>
      </w:r>
      <w:r w:rsidR="00E71839">
        <w:rPr>
          <w:rFonts w:ascii="宋体" w:hAnsi="宋体" w:hint="eastAsia"/>
          <w:sz w:val="24"/>
        </w:rPr>
        <w:t>有着自己的投入。</w:t>
      </w:r>
      <w:r w:rsidR="00C95288">
        <w:rPr>
          <w:rFonts w:ascii="宋体" w:hAnsi="宋体" w:hint="eastAsia"/>
          <w:sz w:val="24"/>
        </w:rPr>
        <w:t>成熟的解决方案提供商</w:t>
      </w:r>
      <w:r w:rsidR="00466944">
        <w:rPr>
          <w:rFonts w:ascii="宋体" w:hAnsi="宋体" w:hint="eastAsia"/>
          <w:sz w:val="24"/>
        </w:rPr>
        <w:t>也有一些，可能目前采购的不多，对这些提供商</w:t>
      </w:r>
      <w:r w:rsidR="00C95288">
        <w:rPr>
          <w:rFonts w:ascii="宋体" w:hAnsi="宋体" w:hint="eastAsia"/>
          <w:sz w:val="24"/>
        </w:rPr>
        <w:t>也做了个基本的介绍。</w:t>
      </w:r>
    </w:p>
    <w:sectPr w:rsidR="003A3DFA" w:rsidRPr="00750122" w:rsidSect="005F37CA">
      <w:pgSz w:w="11906" w:h="16838" w:code="9"/>
      <w:pgMar w:top="1701" w:right="1134" w:bottom="1418" w:left="1701" w:header="1418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A21" w:rsidRDefault="00936A21" w:rsidP="00763B76">
      <w:r>
        <w:separator/>
      </w:r>
    </w:p>
  </w:endnote>
  <w:endnote w:type="continuationSeparator" w:id="0">
    <w:p w:rsidR="00936A21" w:rsidRDefault="00936A21" w:rsidP="0076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A21" w:rsidRDefault="00936A21" w:rsidP="00763B76">
      <w:r>
        <w:separator/>
      </w:r>
    </w:p>
  </w:footnote>
  <w:footnote w:type="continuationSeparator" w:id="0">
    <w:p w:rsidR="00936A21" w:rsidRDefault="00936A21" w:rsidP="00763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4F"/>
    <w:rsid w:val="00001AE2"/>
    <w:rsid w:val="001C526F"/>
    <w:rsid w:val="001D00E6"/>
    <w:rsid w:val="001E5A46"/>
    <w:rsid w:val="0021040C"/>
    <w:rsid w:val="002957AA"/>
    <w:rsid w:val="003854FC"/>
    <w:rsid w:val="003A3DFA"/>
    <w:rsid w:val="003A6FE8"/>
    <w:rsid w:val="003D03FE"/>
    <w:rsid w:val="00466944"/>
    <w:rsid w:val="00503317"/>
    <w:rsid w:val="005F37CA"/>
    <w:rsid w:val="00611959"/>
    <w:rsid w:val="00611D4F"/>
    <w:rsid w:val="00614FF8"/>
    <w:rsid w:val="0061651A"/>
    <w:rsid w:val="006F719F"/>
    <w:rsid w:val="00735469"/>
    <w:rsid w:val="00750122"/>
    <w:rsid w:val="00752CCF"/>
    <w:rsid w:val="00763B76"/>
    <w:rsid w:val="00837170"/>
    <w:rsid w:val="00851D10"/>
    <w:rsid w:val="008D29BB"/>
    <w:rsid w:val="00936A21"/>
    <w:rsid w:val="009C6BC9"/>
    <w:rsid w:val="00AB4C96"/>
    <w:rsid w:val="00B34298"/>
    <w:rsid w:val="00B65BCC"/>
    <w:rsid w:val="00C064CF"/>
    <w:rsid w:val="00C3072A"/>
    <w:rsid w:val="00C41D66"/>
    <w:rsid w:val="00C60E3B"/>
    <w:rsid w:val="00C65098"/>
    <w:rsid w:val="00C95288"/>
    <w:rsid w:val="00CB6CBD"/>
    <w:rsid w:val="00D014D8"/>
    <w:rsid w:val="00E33407"/>
    <w:rsid w:val="00E71839"/>
    <w:rsid w:val="00EF4A01"/>
    <w:rsid w:val="00F566AF"/>
    <w:rsid w:val="00F7540C"/>
    <w:rsid w:val="00F92752"/>
    <w:rsid w:val="00FC78F0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87F5A"/>
  <w15:chartTrackingRefBased/>
  <w15:docId w15:val="{C0802374-446E-4B88-8371-B37732F1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A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B6C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B6C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B7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4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董神</dc:creator>
  <cp:keywords/>
  <dc:description/>
  <cp:lastModifiedBy>董神</cp:lastModifiedBy>
  <cp:revision>17</cp:revision>
  <dcterms:created xsi:type="dcterms:W3CDTF">2017-07-12T11:55:00Z</dcterms:created>
  <dcterms:modified xsi:type="dcterms:W3CDTF">2017-07-17T04:03:00Z</dcterms:modified>
</cp:coreProperties>
</file>