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A2C" w:rsidRDefault="002B2A2C" w:rsidP="00976007">
      <w:r>
        <w:separator/>
      </w:r>
    </w:p>
  </w:endnote>
  <w:endnote w:type="continuationSeparator" w:id="0">
    <w:p w:rsidR="002B2A2C" w:rsidRDefault="002B2A2C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A2C" w:rsidRDefault="002B2A2C" w:rsidP="00976007">
      <w:r>
        <w:separator/>
      </w:r>
    </w:p>
  </w:footnote>
  <w:footnote w:type="continuationSeparator" w:id="0">
    <w:p w:rsidR="002B2A2C" w:rsidRDefault="002B2A2C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851FA"/>
    <w:rsid w:val="002A1933"/>
    <w:rsid w:val="002B2A2C"/>
    <w:rsid w:val="002E5268"/>
    <w:rsid w:val="0036254C"/>
    <w:rsid w:val="00374531"/>
    <w:rsid w:val="0038354E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E6CA3"/>
    <w:rsid w:val="005F6846"/>
    <w:rsid w:val="006702F4"/>
    <w:rsid w:val="00684361"/>
    <w:rsid w:val="00696938"/>
    <w:rsid w:val="006A4B1C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392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120</cp:revision>
  <dcterms:created xsi:type="dcterms:W3CDTF">2017-01-07T06:40:00Z</dcterms:created>
  <dcterms:modified xsi:type="dcterms:W3CDTF">2017-01-09T21:28:00Z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