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B6A1" w14:textId="12493649" w:rsidR="00236F1C" w:rsidRPr="002D4A0A" w:rsidRDefault="00336865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spacing w:before="60" w:after="60"/>
        <w:jc w:val="center"/>
        <w:rPr>
          <w:rFonts w:eastAsia="Microsoft JhengHei UI Light" w:cs="Arial"/>
          <w:b/>
          <w:color w:val="000000" w:themeColor="text1"/>
          <w:sz w:val="40"/>
          <w:szCs w:val="40"/>
          <w:vertAlign w:val="subscript"/>
          <w:lang w:val="en-US"/>
        </w:rPr>
      </w:pPr>
      <w:r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7A4ED0DB" w14:textId="6D6D21AA" w:rsidR="00DC5E97" w:rsidRPr="003216A5" w:rsidRDefault="00A24135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tabs>
          <w:tab w:val="center" w:pos="5411"/>
          <w:tab w:val="left" w:pos="7023"/>
        </w:tabs>
        <w:spacing w:before="60" w:after="60"/>
        <w:jc w:val="center"/>
        <w:rPr>
          <w:rFonts w:cs="Arial"/>
          <w:color w:val="000000" w:themeColor="text1"/>
          <w:spacing w:val="3"/>
          <w:szCs w:val="22"/>
          <w:shd w:val="clear" w:color="auto" w:fill="FFFFFF"/>
        </w:rPr>
      </w:pPr>
      <w:r w:rsidRPr="003216A5">
        <w:rPr>
          <w:rFonts w:cs="Arial"/>
          <w:noProof/>
          <w:color w:val="000000" w:themeColor="text1"/>
          <w:spacing w:val="3"/>
          <w:szCs w:val="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108347BD">
            <wp:simplePos x="0" y="0"/>
            <wp:positionH relativeFrom="column">
              <wp:posOffset>3676015</wp:posOffset>
            </wp:positionH>
            <wp:positionV relativeFrom="paragraph">
              <wp:posOffset>31750</wp:posOffset>
            </wp:positionV>
            <wp:extent cx="120015" cy="120015"/>
            <wp:effectExtent l="0" t="0" r="635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16A5">
        <w:rPr>
          <w:rFonts w:eastAsia="Microsoft JhengHei UI Light" w:cs="Arial"/>
          <w:noProof/>
          <w:color w:val="000000" w:themeColor="text1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40880038">
            <wp:simplePos x="0" y="0"/>
            <wp:positionH relativeFrom="column">
              <wp:posOffset>2590165</wp:posOffset>
            </wp:positionH>
            <wp:positionV relativeFrom="paragraph">
              <wp:posOffset>27305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F46" w:rsidRPr="003216A5">
        <w:rPr>
          <w:rFonts w:eastAsia="Microsoft JhengHei UI Light" w:cs="Arial"/>
          <w:color w:val="000000" w:themeColor="text1"/>
          <w:szCs w:val="22"/>
          <w:lang w:val="en-US"/>
        </w:rPr>
        <w:t>United States</w:t>
      </w:r>
      <w:r w:rsidR="00144E93" w:rsidRPr="003216A5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1844B3" w:rsidRPr="003216A5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3216A5">
        <w:rPr>
          <w:rFonts w:eastAsia="Microsoft JhengHei UI Light" w:cs="Arial"/>
          <w:color w:val="000000" w:themeColor="text1"/>
          <w:szCs w:val="22"/>
          <w:lang w:val="en-US"/>
        </w:rPr>
        <w:t xml:space="preserve">   </w:t>
      </w:r>
      <w:r w:rsidR="007C476B" w:rsidRPr="003216A5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9121FC" w:rsidRPr="003216A5">
        <w:rPr>
          <w:rFonts w:eastAsia="Microsoft JhengHei UI Light" w:cs="Arial"/>
          <w:color w:val="000000" w:themeColor="text1"/>
          <w:szCs w:val="22"/>
          <w:lang w:val="en-US"/>
        </w:rPr>
        <w:t>279</w:t>
      </w:r>
      <w:r w:rsidR="006A3F94" w:rsidRPr="003216A5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3216A5">
        <w:rPr>
          <w:rFonts w:eastAsia="Microsoft JhengHei UI Light" w:cs="Arial"/>
          <w:color w:val="000000" w:themeColor="text1"/>
          <w:szCs w:val="22"/>
          <w:lang w:val="en-US"/>
        </w:rPr>
        <w:t>321</w:t>
      </w:r>
      <w:r w:rsidR="006A3F94" w:rsidRPr="003216A5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3216A5">
        <w:rPr>
          <w:rFonts w:eastAsia="Microsoft JhengHei UI Light" w:cs="Arial"/>
          <w:color w:val="000000" w:themeColor="text1"/>
          <w:szCs w:val="22"/>
          <w:lang w:val="en-US"/>
        </w:rPr>
        <w:t>2870</w:t>
      </w:r>
      <w:r w:rsidR="00577532" w:rsidRPr="003216A5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F87BE3" w:rsidRPr="003216A5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3216A5">
        <w:rPr>
          <w:rFonts w:eastAsia="Microsoft JhengHei UI Light" w:cs="Arial"/>
          <w:color w:val="000000" w:themeColor="text1"/>
          <w:szCs w:val="22"/>
          <w:lang w:val="en-US"/>
        </w:rPr>
        <w:t xml:space="preserve">     </w:t>
      </w:r>
      <w:r w:rsidR="00DA027F" w:rsidRPr="003216A5">
        <w:rPr>
          <w:rFonts w:cs="Arial"/>
          <w:color w:val="000000" w:themeColor="text1"/>
          <w:spacing w:val="3"/>
          <w:szCs w:val="22"/>
          <w:shd w:val="clear" w:color="auto" w:fill="FFFFFF"/>
        </w:rPr>
        <w:t xml:space="preserve">jsolly@pm.me </w:t>
      </w:r>
    </w:p>
    <w:p w14:paraId="6ACEB225" w14:textId="4AA282B5" w:rsidR="00B64B93" w:rsidRPr="003216A5" w:rsidRDefault="00E35346" w:rsidP="00865E1C">
      <w:pPr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E35346">
        <w:rPr>
          <w:rFonts w:ascii="Arial" w:hAnsi="Arial" w:cs="Arial"/>
        </w:rPr>
        <w:t xml:space="preserve"> seasoned </w:t>
      </w:r>
      <w:proofErr w:type="spellStart"/>
      <w:r w:rsidRPr="00E35346">
        <w:rPr>
          <w:rFonts w:ascii="Arial" w:hAnsi="Arial" w:cs="Arial"/>
        </w:rPr>
        <w:t>GeoDev</w:t>
      </w:r>
      <w:proofErr w:type="spellEnd"/>
      <w:r w:rsidRPr="00E35346">
        <w:rPr>
          <w:rFonts w:ascii="Arial" w:hAnsi="Arial" w:cs="Arial"/>
        </w:rPr>
        <w:t xml:space="preserve"> with expertise in proprietary and open-source platforms with a proven track record in technical communication</w:t>
      </w:r>
      <w:r w:rsidR="003216A5" w:rsidRPr="003216A5">
        <w:rPr>
          <w:rFonts w:ascii="Arial" w:hAnsi="Arial" w:cs="Arial"/>
        </w:rPr>
        <w:t>.</w:t>
      </w:r>
    </w:p>
    <w:p w14:paraId="47D7F88F" w14:textId="46B00C25" w:rsidR="00B52362" w:rsidRDefault="006115A0" w:rsidP="00865E1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 xml:space="preserve">PROFESSIONAL EXPERIENCE </w:t>
      </w:r>
    </w:p>
    <w:p w14:paraId="72E55A1E" w14:textId="39D946ED" w:rsidR="008A5A01" w:rsidRPr="002D4A0A" w:rsidRDefault="00F97D7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</w:rPr>
      </w:pPr>
      <w:r>
        <w:rPr>
          <w:rFonts w:ascii="Arial" w:eastAsia="Microsoft JhengHei UI Light" w:hAnsi="Arial" w:cs="Arial"/>
          <w:b/>
          <w:bCs/>
          <w:color w:val="000000" w:themeColor="text1"/>
        </w:rPr>
        <w:t>UNIVERSITY OF MARYLAND</w:t>
      </w:r>
      <w:r w:rsidR="008A5A01" w:rsidRPr="002D4A0A">
        <w:rPr>
          <w:rFonts w:ascii="Arial" w:eastAsia="Microsoft JhengHei UI Light" w:hAnsi="Arial" w:cs="Arial"/>
          <w:color w:val="000000" w:themeColor="text1"/>
        </w:rPr>
        <w:tab/>
      </w:r>
      <w:r w:rsidR="008A5A01">
        <w:rPr>
          <w:rFonts w:ascii="Arial" w:eastAsia="Microsoft JhengHei UI Light" w:hAnsi="Arial" w:cs="Arial"/>
          <w:i/>
          <w:iCs/>
          <w:color w:val="000000" w:themeColor="text1"/>
        </w:rPr>
        <w:t>College Park</w:t>
      </w:r>
      <w:r w:rsidR="008A5A01" w:rsidRPr="002D4A0A">
        <w:rPr>
          <w:rFonts w:ascii="Arial" w:eastAsia="Microsoft JhengHei UI Light" w:hAnsi="Arial" w:cs="Arial"/>
          <w:i/>
          <w:iCs/>
          <w:color w:val="000000" w:themeColor="text1"/>
        </w:rPr>
        <w:t xml:space="preserve">, </w:t>
      </w:r>
      <w:r w:rsidR="008A5A01">
        <w:rPr>
          <w:rFonts w:ascii="Arial" w:eastAsia="Microsoft JhengHei UI Light" w:hAnsi="Arial" w:cs="Arial"/>
          <w:i/>
          <w:iCs/>
          <w:color w:val="000000" w:themeColor="text1"/>
        </w:rPr>
        <w:t>MD</w:t>
      </w:r>
    </w:p>
    <w:p w14:paraId="63BF37C4" w14:textId="7CEE9D7B" w:rsidR="008A5A01" w:rsidRPr="002D4A0A" w:rsidRDefault="00A934F8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>SENIOR</w:t>
      </w:r>
      <w:r w:rsidR="00AF6309">
        <w:rPr>
          <w:rFonts w:ascii="Arial" w:eastAsia="Microsoft JhengHei UI Light" w:hAnsi="Arial" w:cs="Arial"/>
          <w:bCs/>
          <w:color w:val="000000" w:themeColor="text1"/>
        </w:rPr>
        <w:t xml:space="preserve"> 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GEOSPATIAL </w:t>
      </w:r>
      <w:r w:rsidR="00032A04">
        <w:rPr>
          <w:rFonts w:ascii="Arial" w:eastAsia="Microsoft JhengHei UI Light" w:hAnsi="Arial" w:cs="Arial"/>
          <w:bCs/>
          <w:color w:val="000000" w:themeColor="text1"/>
        </w:rPr>
        <w:t>DEVELOPER</w:t>
      </w:r>
      <w:r w:rsidR="008A5A01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Sept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202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2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 xml:space="preserve"> t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o Present</w:t>
      </w:r>
    </w:p>
    <w:p w14:paraId="040B4106" w14:textId="1A8F8A5E" w:rsidR="009C3A3C" w:rsidRDefault="00865E1C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I manage a team of two junior developers, and together we develop infrastructure for efficiently, accessibly, and sustainably onloading, analyzing, and extracting large amounts of geospatial data into blockchain-managed, decentralized storage systems such as </w:t>
      </w:r>
      <w:proofErr w:type="spellStart"/>
      <w:r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>Filecoin</w:t>
      </w:r>
      <w:proofErr w:type="spellEnd"/>
      <w:r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IPFS.</w:t>
      </w:r>
    </w:p>
    <w:p w14:paraId="7F148BA5" w14:textId="58EA867A" w:rsidR="009C3A3C" w:rsidRPr="009C3A3C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65E1C">
        <w:rPr>
          <w:rFonts w:ascii="Arial" w:hAnsi="Arial" w:cs="Arial"/>
          <w:shd w:val="clear" w:color="auto" w:fill="FFFFFF"/>
        </w:rPr>
        <w:t xml:space="preserve">Architect data pipelines for loading, analyzing, and retrieving 300TB+ of cloud-optimized, geospatial data from blockchain managed decentralized storage systems such as </w:t>
      </w:r>
      <w:proofErr w:type="spellStart"/>
      <w:r w:rsidRPr="00865E1C">
        <w:rPr>
          <w:rFonts w:ascii="Arial" w:hAnsi="Arial" w:cs="Arial"/>
          <w:shd w:val="clear" w:color="auto" w:fill="FFFFFF"/>
        </w:rPr>
        <w:t>FIlecoin</w:t>
      </w:r>
      <w:proofErr w:type="spellEnd"/>
      <w:r w:rsidRPr="00865E1C">
        <w:rPr>
          <w:rFonts w:ascii="Arial" w:hAnsi="Arial" w:cs="Arial"/>
          <w:shd w:val="clear" w:color="auto" w:fill="FFFFFF"/>
        </w:rPr>
        <w:t xml:space="preserve"> and IPFS.</w:t>
      </w:r>
    </w:p>
    <w:p w14:paraId="69011992" w14:textId="2C30C510" w:rsidR="008A5A01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Develop </w:t>
      </w:r>
      <w:proofErr w:type="spellStart"/>
      <w:r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>Dockerized</w:t>
      </w:r>
      <w:proofErr w:type="spellEnd"/>
      <w:r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STAC Server using Postgres and </w:t>
      </w:r>
      <w:proofErr w:type="spellStart"/>
      <w:r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>FastAPI</w:t>
      </w:r>
      <w:proofErr w:type="spellEnd"/>
      <w:r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to expose geospatial data to a variety of clients, including front-end applications, desktop GIS applications, and RESTful APIs.</w:t>
      </w:r>
    </w:p>
    <w:p w14:paraId="784C8FEB" w14:textId="787129DB" w:rsidR="008A5A01" w:rsidRDefault="00865E1C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A</w:t>
      </w:r>
      <w:r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uthor dozens of technical blog posts and tutorial Python </w:t>
      </w:r>
      <w:proofErr w:type="spellStart"/>
      <w:r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>Jupyter</w:t>
      </w:r>
      <w:proofErr w:type="spellEnd"/>
      <w:r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notebooks to educate developer audiences on the functionality of our geospatial tools</w:t>
      </w:r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14C1C0B7" w14:textId="7DB9C803" w:rsidR="008A5A01" w:rsidRDefault="008A5A01" w:rsidP="00865E1C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B</w:t>
      </w:r>
      <w:r w:rsidR="00865E1C"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>uild dynamic cache and retrieval methods for optimized hot/cold layers to save on infrastructure costs and energy use.</w:t>
      </w:r>
    </w:p>
    <w:p w14:paraId="270EE27B" w14:textId="1C2FE577" w:rsidR="001D5DF3" w:rsidRPr="008A5A01" w:rsidRDefault="00F97D7E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F97D7E">
        <w:rPr>
          <w:rFonts w:ascii="Arial" w:eastAsia="Microsoft JhengHei UI Light" w:hAnsi="Arial" w:cs="Arial"/>
          <w:b/>
          <w:bCs/>
          <w:color w:val="000000" w:themeColor="text1"/>
        </w:rPr>
        <w:t>YELLOWFIN BUSINESS INTELLIGENCE</w:t>
      </w:r>
      <w:r w:rsidR="001D5DF3" w:rsidRPr="008A5A01">
        <w:rPr>
          <w:rFonts w:ascii="Arial" w:eastAsia="Microsoft JhengHei UI Light" w:hAnsi="Arial" w:cs="Arial"/>
          <w:color w:val="000000" w:themeColor="text1"/>
        </w:rPr>
        <w:tab/>
      </w:r>
      <w:r w:rsidR="00363EDB" w:rsidRPr="008A5A01">
        <w:rPr>
          <w:rFonts w:ascii="Arial" w:eastAsia="Microsoft JhengHei UI Light" w:hAnsi="Arial" w:cs="Arial"/>
          <w:i/>
          <w:iCs/>
          <w:color w:val="000000" w:themeColor="text1"/>
        </w:rPr>
        <w:t>Boise</w:t>
      </w:r>
      <w:r w:rsidR="001D5DF3" w:rsidRPr="008A5A01">
        <w:rPr>
          <w:rFonts w:ascii="Arial" w:eastAsia="Microsoft JhengHei UI Light" w:hAnsi="Arial" w:cs="Arial"/>
          <w:i/>
          <w:iCs/>
          <w:color w:val="000000" w:themeColor="text1"/>
        </w:rPr>
        <w:t>,</w:t>
      </w:r>
      <w:r w:rsidR="00363EDB" w:rsidRPr="008A5A01">
        <w:rPr>
          <w:rFonts w:ascii="Arial" w:eastAsia="Microsoft JhengHei UI Light" w:hAnsi="Arial" w:cs="Arial"/>
          <w:i/>
          <w:iCs/>
          <w:color w:val="000000" w:themeColor="text1"/>
        </w:rPr>
        <w:t xml:space="preserve"> ID</w:t>
      </w:r>
    </w:p>
    <w:p w14:paraId="01134B86" w14:textId="4BEF3867" w:rsidR="001D5DF3" w:rsidRPr="002D4A0A" w:rsidRDefault="0087098A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>INTEGRATION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 xml:space="preserve"> CONSULTANT</w:t>
      </w:r>
      <w:r w:rsidR="001D5DF3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>May 20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>21</w:t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764323" w:rsidRPr="002D4A0A">
        <w:rPr>
          <w:rFonts w:ascii="Arial" w:eastAsia="Microsoft JhengHei UI Light" w:hAnsi="Arial" w:cs="Arial"/>
          <w:bCs/>
          <w:color w:val="000000" w:themeColor="text1"/>
        </w:rPr>
        <w:t>February 2022</w:t>
      </w:r>
    </w:p>
    <w:p w14:paraId="37567085" w14:textId="0FD2D2F0" w:rsidR="00770506" w:rsidRPr="002D4A0A" w:rsidRDefault="00770506" w:rsidP="00865E1C">
      <w:pPr>
        <w:spacing w:before="60" w:after="6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E</w:t>
      </w:r>
      <w:r w:rsidR="00865E1C" w:rsidRPr="00865E1C">
        <w:rPr>
          <w:rFonts w:ascii="Arial" w:eastAsia="Times New Roman" w:hAnsi="Arial" w:cs="Arial"/>
          <w:color w:val="000000" w:themeColor="text1"/>
          <w:shd w:val="clear" w:color="auto" w:fill="FFFFFF"/>
        </w:rPr>
        <w:t>mpower developers as a trusted advisor. Offer technical leadership and ownership in post-sales consulting engagements with tier-1 customers, ensuring a successful customer experience</w:t>
      </w: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5F52D9A7" w14:textId="283E0DD1" w:rsidR="001D5DF3" w:rsidRPr="002D4A0A" w:rsidRDefault="00865E1C" w:rsidP="00865E1C">
      <w:pPr>
        <w:pStyle w:val="ListParagraph"/>
        <w:numPr>
          <w:ilvl w:val="0"/>
          <w:numId w:val="38"/>
        </w:numPr>
        <w:spacing w:before="60" w:after="6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865E1C">
        <w:rPr>
          <w:rFonts w:ascii="Arial" w:hAnsi="Arial" w:cs="Arial"/>
          <w:color w:val="000000" w:themeColor="text1"/>
        </w:rPr>
        <w:t>Design innovative data solutions using Yellowfin’s REST, SOAP, and JavaScript APIs for Yellowfin's top clients</w:t>
      </w:r>
      <w:r w:rsidR="001D5DF3" w:rsidRPr="002D4A0A">
        <w:rPr>
          <w:rFonts w:ascii="Arial" w:hAnsi="Arial" w:cs="Arial"/>
          <w:color w:val="000000" w:themeColor="text1"/>
        </w:rPr>
        <w:t xml:space="preserve">. </w:t>
      </w:r>
    </w:p>
    <w:p w14:paraId="4056E21E" w14:textId="77777777" w:rsidR="00E35346" w:rsidRPr="00E35346" w:rsidRDefault="00770506" w:rsidP="00E3534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A</w:t>
      </w:r>
      <w:r w:rsidR="00E35346" w:rsidRPr="00E35346">
        <w:rPr>
          <w:rFonts w:ascii="Arial" w:eastAsia="Times New Roman" w:hAnsi="Arial" w:cs="Arial"/>
          <w:color w:val="000000" w:themeColor="text1"/>
          <w:shd w:val="clear" w:color="auto" w:fill="FFFFFF"/>
        </w:rPr>
        <w:t>ct as an escalation point for L3 support tickets. Troubleshoot and resolve high-priority production issues in various deployment types, including cloud, on-prem, and hybrid setups with complex architecture (Proxies, Docker, Load Balancers)</w:t>
      </w: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6D8D38E9" w14:textId="31234924" w:rsidR="00AE01CA" w:rsidRPr="00E35346" w:rsidRDefault="00E35346" w:rsidP="00E3534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 w:cs="Arial"/>
        </w:rPr>
        <w:t>C</w:t>
      </w:r>
      <w:r w:rsidRPr="00E35346">
        <w:rPr>
          <w:rFonts w:ascii="Arial" w:hAnsi="Arial" w:cs="Arial"/>
        </w:rPr>
        <w:t>reate Yellowfin’s health check document used by internal and external consultants to assess the ‘health’ of Yellowfin on-prem deployments objectively. The health check covered optimizations</w:t>
      </w:r>
      <w:r>
        <w:rPr>
          <w:rFonts w:ascii="Arial" w:hAnsi="Arial" w:cs="Arial"/>
        </w:rPr>
        <w:t xml:space="preserve"> such as </w:t>
      </w:r>
      <w:r w:rsidRPr="00E35346">
        <w:rPr>
          <w:rFonts w:ascii="Arial" w:hAnsi="Arial" w:cs="Arial"/>
        </w:rPr>
        <w:t xml:space="preserve">database tuning, cache adjustments, and re-writing complex SQL queries. Integrated </w:t>
      </w:r>
      <w:r>
        <w:rPr>
          <w:rFonts w:ascii="Arial" w:hAnsi="Arial" w:cs="Arial"/>
        </w:rPr>
        <w:t xml:space="preserve">into </w:t>
      </w:r>
      <w:r w:rsidRPr="00E35346">
        <w:rPr>
          <w:rFonts w:ascii="Arial" w:hAnsi="Arial" w:cs="Arial"/>
        </w:rPr>
        <w:t>Salesforce to empower customer success and improve retention</w:t>
      </w:r>
      <w:r w:rsidR="00770506" w:rsidRPr="00E35346">
        <w:rPr>
          <w:rFonts w:ascii="Arial" w:hAnsi="Arial" w:cs="Arial"/>
        </w:rPr>
        <w:t>.</w:t>
      </w:r>
    </w:p>
    <w:p w14:paraId="27C2E64D" w14:textId="0FF2238C" w:rsidR="00A11384" w:rsidRPr="008A5A01" w:rsidRDefault="003E3AEC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</w:rPr>
      </w:pPr>
      <w:r w:rsidRPr="002D4A0A">
        <w:rPr>
          <w:rFonts w:ascii="Arial" w:eastAsia="Microsoft JhengHei UI Light" w:hAnsi="Arial" w:cs="Arial"/>
          <w:b/>
          <w:bCs/>
          <w:color w:val="000000" w:themeColor="text1"/>
        </w:rPr>
        <w:t>E</w:t>
      </w:r>
      <w:r w:rsidR="00EA18CE">
        <w:rPr>
          <w:rFonts w:ascii="Arial" w:eastAsia="Microsoft JhengHei UI Light" w:hAnsi="Arial" w:cs="Arial"/>
          <w:b/>
          <w:bCs/>
          <w:color w:val="000000" w:themeColor="text1"/>
        </w:rPr>
        <w:t>SRI</w:t>
      </w:r>
      <w:r w:rsidR="008A5A01">
        <w:rPr>
          <w:rFonts w:ascii="Arial" w:eastAsia="Microsoft JhengHei UI Light" w:hAnsi="Arial" w:cs="Arial"/>
          <w:b/>
          <w:bCs/>
          <w:color w:val="000000" w:themeColor="text1"/>
        </w:rPr>
        <w:t xml:space="preserve"> |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PRODUCT ENGINEER (II)</w:t>
      </w:r>
      <w:r w:rsidR="008A5A01">
        <w:rPr>
          <w:rFonts w:ascii="Arial" w:eastAsia="Microsoft JhengHei UI Light" w:hAnsi="Arial" w:cs="Arial"/>
          <w:color w:val="000000" w:themeColor="text1"/>
        </w:rPr>
        <w:t xml:space="preserve">   </w:t>
      </w:r>
      <w:r w:rsidR="00EA18CE">
        <w:rPr>
          <w:rFonts w:ascii="Arial" w:eastAsia="Microsoft JhengHei UI Light" w:hAnsi="Arial" w:cs="Arial"/>
          <w:color w:val="000000" w:themeColor="text1"/>
        </w:rPr>
        <w:t xml:space="preserve">                                                                   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May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20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1</w:t>
      </w:r>
      <w:r w:rsidR="00D25E32" w:rsidRPr="002D4A0A">
        <w:rPr>
          <w:rFonts w:ascii="Arial" w:eastAsia="Microsoft JhengHei UI Light" w:hAnsi="Arial" w:cs="Arial"/>
          <w:bCs/>
          <w:color w:val="000000" w:themeColor="text1"/>
        </w:rPr>
        <w:t>7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B52362" w:rsidRPr="002D4A0A">
        <w:rPr>
          <w:rFonts w:ascii="Arial" w:eastAsia="Microsoft JhengHei UI Light" w:hAnsi="Arial" w:cs="Arial"/>
          <w:bCs/>
          <w:color w:val="000000" w:themeColor="text1"/>
        </w:rPr>
        <w:t>May 2021</w:t>
      </w:r>
    </w:p>
    <w:p w14:paraId="40526AA3" w14:textId="79C8D20A" w:rsidR="00F137C9" w:rsidRPr="002D4A0A" w:rsidRDefault="00F137C9" w:rsidP="00865E1C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CENTER FOR LOCATION SCIENCE</w:t>
      </w:r>
      <w:r w:rsidR="008F038E" w:rsidRPr="002D4A0A">
        <w:rPr>
          <w:rFonts w:ascii="Arial" w:eastAsia="Microsoft JhengHei UI Light" w:hAnsi="Arial" w:cs="Arial"/>
          <w:b/>
          <w:color w:val="000000" w:themeColor="text1"/>
        </w:rPr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| </w:t>
      </w:r>
      <w:r w:rsidR="008915A7" w:rsidRPr="002D4A0A">
        <w:rPr>
          <w:rFonts w:ascii="Arial" w:eastAsia="Microsoft JhengHei UI Light" w:hAnsi="Arial" w:cs="Arial"/>
          <w:bCs/>
          <w:color w:val="000000" w:themeColor="text1"/>
        </w:rPr>
        <w:t>RESEARCH</w:t>
      </w:r>
      <w:r w:rsidR="00EA18CE">
        <w:rPr>
          <w:rFonts w:ascii="Arial" w:eastAsia="Microsoft JhengHei UI Light" w:hAnsi="Arial" w:cs="Arial"/>
          <w:bCs/>
          <w:color w:val="000000" w:themeColor="text1"/>
        </w:rPr>
        <w:t xml:space="preserve"> AND TA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Sept 2015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to May 2017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          </w:t>
      </w:r>
    </w:p>
    <w:p w14:paraId="3FB6EA2F" w14:textId="4C2B2080" w:rsidR="00092413" w:rsidRPr="002D4A0A" w:rsidRDefault="008915A7" w:rsidP="00865E1C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U.C.S.B COLLEGE OF ENGINEERING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| TIER I HELP DESK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                          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Oct 2014 to Jun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2015 </w:t>
      </w:r>
    </w:p>
    <w:p w14:paraId="35CDD87C" w14:textId="03198EB1" w:rsidR="00DD40C6" w:rsidRPr="002D4A0A" w:rsidRDefault="00743808" w:rsidP="00865E1C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OPEN-SOURCE</w:t>
      </w:r>
      <w:r w:rsidR="005E681C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 xml:space="preserve"> </w:t>
      </w:r>
      <w:r w:rsidR="00060DFF"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PROJECTS</w:t>
      </w:r>
    </w:p>
    <w:p w14:paraId="1586F317" w14:textId="14B02688" w:rsidR="0072443E" w:rsidRPr="00EA18CE" w:rsidRDefault="004A1816" w:rsidP="00865E1C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jc w:val="left"/>
        <w:rPr>
          <w:rFonts w:ascii="Arial" w:hAnsi="Arial" w:cs="Arial"/>
          <w:color w:val="000000" w:themeColor="text1"/>
        </w:rPr>
      </w:pPr>
      <w:r w:rsidRPr="002D4A0A">
        <w:rPr>
          <w:rFonts w:ascii="Arial" w:hAnsi="Arial" w:cs="Arial"/>
          <w:b/>
          <w:bCs/>
          <w:color w:val="000000" w:themeColor="text1"/>
        </w:rPr>
        <w:t xml:space="preserve">Blogthedata.com (2021 </w:t>
      </w:r>
      <w:r w:rsidR="005E681C">
        <w:rPr>
          <w:rFonts w:ascii="Arial" w:hAnsi="Arial" w:cs="Arial"/>
          <w:b/>
          <w:bCs/>
          <w:color w:val="000000" w:themeColor="text1"/>
        </w:rPr>
        <w:t xml:space="preserve">to </w:t>
      </w:r>
      <w:r w:rsidRPr="002D4A0A">
        <w:rPr>
          <w:rFonts w:ascii="Arial" w:hAnsi="Arial" w:cs="Arial"/>
          <w:b/>
          <w:bCs/>
          <w:color w:val="000000" w:themeColor="text1"/>
        </w:rPr>
        <w:t>Present)</w:t>
      </w:r>
      <w:r w:rsidR="00AE588C">
        <w:rPr>
          <w:rFonts w:ascii="Arial" w:hAnsi="Arial" w:cs="Arial"/>
          <w:color w:val="000000" w:themeColor="text1"/>
        </w:rPr>
        <w:t xml:space="preserve"> A </w:t>
      </w:r>
      <w:r w:rsidR="00AD6CBC">
        <w:rPr>
          <w:rFonts w:ascii="Arial" w:hAnsi="Arial" w:cs="Arial"/>
          <w:color w:val="000000" w:themeColor="text1"/>
        </w:rPr>
        <w:t>fully</w:t>
      </w:r>
      <w:r w:rsidR="00865E1C">
        <w:rPr>
          <w:rFonts w:ascii="Arial" w:hAnsi="Arial" w:cs="Arial"/>
          <w:color w:val="000000" w:themeColor="text1"/>
        </w:rPr>
        <w:t xml:space="preserve"> </w:t>
      </w:r>
      <w:r w:rsidR="00AD6CBC">
        <w:rPr>
          <w:rFonts w:ascii="Arial" w:hAnsi="Arial" w:cs="Arial"/>
          <w:color w:val="000000" w:themeColor="text1"/>
        </w:rPr>
        <w:t>featured</w:t>
      </w:r>
      <w:r w:rsidR="00AE588C">
        <w:rPr>
          <w:rFonts w:ascii="Arial" w:hAnsi="Arial" w:cs="Arial"/>
          <w:color w:val="000000" w:themeColor="text1"/>
        </w:rPr>
        <w:t xml:space="preserve"> blogging application written in Django</w:t>
      </w:r>
      <w:r w:rsidR="00743808">
        <w:rPr>
          <w:rFonts w:ascii="Arial" w:hAnsi="Arial" w:cs="Arial"/>
          <w:color w:val="000000" w:themeColor="text1"/>
        </w:rPr>
        <w:t>.</w:t>
      </w:r>
    </w:p>
    <w:p w14:paraId="28725C8D" w14:textId="1FAC7F94" w:rsidR="00DD40C6" w:rsidRPr="00EA18CE" w:rsidRDefault="005E681C" w:rsidP="00865E1C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jc w:val="left"/>
        <w:rPr>
          <w:rFonts w:ascii="Arial" w:hAnsi="Arial" w:cs="Arial"/>
        </w:rPr>
      </w:pPr>
      <w:r w:rsidRPr="00EA18CE">
        <w:rPr>
          <w:rFonts w:ascii="Arial" w:hAnsi="Arial" w:cs="Arial"/>
          <w:b/>
          <w:bCs/>
        </w:rPr>
        <w:t>GeoAsteroids</w:t>
      </w:r>
      <w:r w:rsidR="00743808">
        <w:rPr>
          <w:rFonts w:ascii="Arial" w:hAnsi="Arial" w:cs="Arial"/>
          <w:b/>
          <w:bCs/>
        </w:rPr>
        <w:t>.com</w:t>
      </w:r>
      <w:r w:rsidRPr="00EA18CE">
        <w:rPr>
          <w:rFonts w:ascii="Arial" w:hAnsi="Arial" w:cs="Arial"/>
          <w:b/>
          <w:bCs/>
        </w:rPr>
        <w:t xml:space="preserve"> (2022 to Present):</w:t>
      </w:r>
      <w:r w:rsidRPr="00EA18CE">
        <w:rPr>
          <w:rFonts w:ascii="Arial" w:hAnsi="Arial" w:cs="Arial"/>
        </w:rPr>
        <w:t xml:space="preserve"> A unique twist on the classic </w:t>
      </w:r>
      <w:r w:rsidR="00743808">
        <w:rPr>
          <w:rFonts w:ascii="Arial" w:hAnsi="Arial" w:cs="Arial"/>
        </w:rPr>
        <w:t xml:space="preserve">Atari </w:t>
      </w:r>
      <w:r w:rsidRPr="00EA18CE">
        <w:rPr>
          <w:rFonts w:ascii="Arial" w:hAnsi="Arial" w:cs="Arial"/>
        </w:rPr>
        <w:t>Asteroids game, integrating GIS concepts into a dynamic, interactive web game</w:t>
      </w:r>
      <w:r w:rsidR="00865E1C">
        <w:rPr>
          <w:rFonts w:ascii="Arial" w:hAnsi="Arial" w:cs="Arial"/>
        </w:rPr>
        <w:t xml:space="preserve"> written in pure Typescript.</w:t>
      </w:r>
    </w:p>
    <w:p w14:paraId="02097AE1" w14:textId="37D63BAF" w:rsidR="000B3FEF" w:rsidRPr="002D4A0A" w:rsidRDefault="000B3FEF" w:rsidP="00865E1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EDUCATION</w:t>
      </w:r>
    </w:p>
    <w:p w14:paraId="6D336331" w14:textId="27B72422" w:rsidR="0067450D" w:rsidRPr="002D4A0A" w:rsidRDefault="00641A3F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</w:rPr>
      </w:pPr>
      <w:proofErr w:type="gramStart"/>
      <w:r w:rsidRPr="002D4A0A">
        <w:rPr>
          <w:rFonts w:ascii="Arial" w:eastAsia="Microsoft JhengHei UI Light" w:hAnsi="Arial" w:cs="Arial"/>
          <w:b/>
          <w:color w:val="000000" w:themeColor="text1"/>
        </w:rPr>
        <w:t>OPEN SOURCE</w:t>
      </w:r>
      <w:proofErr w:type="gramEnd"/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 SOCIETY UNIVERSITY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 xml:space="preserve"> (OSSU)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github.com/</w:t>
      </w:r>
      <w:proofErr w:type="spellStart"/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ossu</w:t>
      </w:r>
      <w:proofErr w:type="spellEnd"/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/computer-science</w:t>
      </w:r>
    </w:p>
    <w:p w14:paraId="06A9C6D1" w14:textId="0C788C85" w:rsidR="0067450D" w:rsidRPr="002D4A0A" w:rsidRDefault="0067450D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COMPUTER SCIENCE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 xml:space="preserve"> (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B</w:t>
      </w:r>
      <w:r w:rsidR="003A29FE">
        <w:rPr>
          <w:rFonts w:ascii="Arial" w:eastAsia="Microsoft JhengHei UI Light" w:hAnsi="Arial" w:cs="Arial"/>
          <w:bCs/>
          <w:color w:val="000000" w:themeColor="text1"/>
        </w:rPr>
        <w:t>.S.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Equivalent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>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="001C7E73">
        <w:rPr>
          <w:rFonts w:ascii="Arial" w:eastAsia="Microsoft JhengHei UI Light" w:hAnsi="Arial" w:cs="Arial"/>
          <w:bCs/>
          <w:color w:val="000000" w:themeColor="text1"/>
        </w:rPr>
        <w:t>Graduating Spring 202</w:t>
      </w:r>
      <w:r w:rsidR="006473C8">
        <w:rPr>
          <w:rFonts w:ascii="Arial" w:eastAsia="Microsoft JhengHei UI Light" w:hAnsi="Arial" w:cs="Arial"/>
          <w:bCs/>
          <w:color w:val="000000" w:themeColor="text1"/>
        </w:rPr>
        <w:t>7</w:t>
      </w:r>
    </w:p>
    <w:p w14:paraId="59CEFE08" w14:textId="77777777" w:rsidR="0013200F" w:rsidRPr="002D4A0A" w:rsidRDefault="0013200F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7F802015" w14:textId="1892FBB5" w:rsidR="008915A7" w:rsidRPr="002D4A0A" w:rsidRDefault="008915A7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i/>
          <w:i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GEORGE MASON UNIVERSITY, GPA 3.93</w:t>
      </w:r>
      <w:r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Fairfax, VA</w:t>
      </w:r>
    </w:p>
    <w:p w14:paraId="5FA0B252" w14:textId="73F51413" w:rsidR="0013200F" w:rsidRPr="002D4A0A" w:rsidRDefault="008915A7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M.S. GEOINFORMATICS AND GEOSPATIAL INTELLIGENCE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2017</w:t>
      </w:r>
    </w:p>
    <w:p w14:paraId="06B98FBB" w14:textId="77777777" w:rsidR="008B698C" w:rsidRPr="002D4A0A" w:rsidRDefault="008B698C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6A6D9AC7" w14:textId="1BFE52C2" w:rsidR="008915A7" w:rsidRPr="002D4A0A" w:rsidRDefault="008915A7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UNIVERSITY OF CALIFORNIA, SANTA BARBARA, GPA 3.85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Santa Barbara, CA</w:t>
      </w:r>
    </w:p>
    <w:p w14:paraId="4BFE3E74" w14:textId="7726893D" w:rsidR="001D5DF3" w:rsidRPr="002D4A0A" w:rsidRDefault="008915A7" w:rsidP="00865E1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B.A. GEOGRAPHY (GIS &amp; REMOTE SENSING EMPHASIS)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2015</w:t>
      </w:r>
    </w:p>
    <w:sectPr w:rsidR="001D5DF3" w:rsidRPr="002D4A0A" w:rsidSect="00E35346"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AC16" w14:textId="77777777" w:rsidR="00B53F81" w:rsidRDefault="00B53F81">
      <w:r>
        <w:separator/>
      </w:r>
    </w:p>
  </w:endnote>
  <w:endnote w:type="continuationSeparator" w:id="0">
    <w:p w14:paraId="52F8E1E2" w14:textId="77777777" w:rsidR="00B53F81" w:rsidRDefault="00B53F81">
      <w:r>
        <w:continuationSeparator/>
      </w:r>
    </w:p>
  </w:endnote>
  <w:endnote w:type="continuationNotice" w:id="1">
    <w:p w14:paraId="2D464E4F" w14:textId="77777777" w:rsidR="00B53F81" w:rsidRDefault="00B53F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E9C7" w14:textId="77777777" w:rsidR="00B53F81" w:rsidRDefault="00B53F81">
      <w:r>
        <w:separator/>
      </w:r>
    </w:p>
  </w:footnote>
  <w:footnote w:type="continuationSeparator" w:id="0">
    <w:p w14:paraId="31614467" w14:textId="77777777" w:rsidR="00B53F81" w:rsidRDefault="00B53F81">
      <w:r>
        <w:continuationSeparator/>
      </w:r>
    </w:p>
  </w:footnote>
  <w:footnote w:type="continuationNotice" w:id="1">
    <w:p w14:paraId="75027E76" w14:textId="77777777" w:rsidR="00B53F81" w:rsidRDefault="00B53F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0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39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A04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9FC"/>
    <w:rsid w:val="000E0BD1"/>
    <w:rsid w:val="000E0E95"/>
    <w:rsid w:val="000E131F"/>
    <w:rsid w:val="000E21E7"/>
    <w:rsid w:val="000E2B02"/>
    <w:rsid w:val="000E2F46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E73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753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6A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1C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3C8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93E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11E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808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4FE7"/>
    <w:rsid w:val="008055A1"/>
    <w:rsid w:val="00805A8C"/>
    <w:rsid w:val="00805F4C"/>
    <w:rsid w:val="00805FB5"/>
    <w:rsid w:val="008068A3"/>
    <w:rsid w:val="00807C44"/>
    <w:rsid w:val="008101C9"/>
    <w:rsid w:val="008102FA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4FA5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5E1C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135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12A"/>
    <w:rsid w:val="00A625FF"/>
    <w:rsid w:val="00A634BF"/>
    <w:rsid w:val="00A6407C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4F8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CBC"/>
    <w:rsid w:val="00AD6F5C"/>
    <w:rsid w:val="00AD7297"/>
    <w:rsid w:val="00AD7718"/>
    <w:rsid w:val="00AE0185"/>
    <w:rsid w:val="00AE01CA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282"/>
    <w:rsid w:val="00AE53BB"/>
    <w:rsid w:val="00AE542E"/>
    <w:rsid w:val="00AE588C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2362"/>
    <w:rsid w:val="00B52780"/>
    <w:rsid w:val="00B52ED7"/>
    <w:rsid w:val="00B53189"/>
    <w:rsid w:val="00B53BB0"/>
    <w:rsid w:val="00B53F74"/>
    <w:rsid w:val="00B53F81"/>
    <w:rsid w:val="00B543F2"/>
    <w:rsid w:val="00B546F6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11A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B70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346"/>
    <w:rsid w:val="00E355A8"/>
    <w:rsid w:val="00E362C8"/>
    <w:rsid w:val="00E364D3"/>
    <w:rsid w:val="00E37046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8CE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3172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3</cp:revision>
  <cp:lastPrinted>2023-06-07T14:28:00Z</cp:lastPrinted>
  <dcterms:created xsi:type="dcterms:W3CDTF">2023-06-07T14:28:00Z</dcterms:created>
  <dcterms:modified xsi:type="dcterms:W3CDTF">2023-06-07T14:28:00Z</dcterms:modified>
  <cp:category/>
</cp:coreProperties>
</file>