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365" w:rsidRPr="00195EEF" w:rsidRDefault="00EB7365" w:rsidP="00EB736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EEF">
        <w:rPr>
          <w:rFonts w:ascii="Times New Roman" w:hAnsi="Times New Roman" w:cs="Times New Roman"/>
          <w:b/>
          <w:sz w:val="40"/>
          <w:szCs w:val="40"/>
        </w:rPr>
        <w:t>PLAN DE COMUNICACIÓN</w:t>
      </w:r>
    </w:p>
    <w:p w:rsidR="00EB7365" w:rsidRPr="00195EEF" w:rsidRDefault="00EB7365" w:rsidP="00195E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7365" w:rsidRPr="00195EEF" w:rsidRDefault="00EB7365" w:rsidP="00195EEF">
      <w:pPr>
        <w:rPr>
          <w:rFonts w:ascii="Times New Roman" w:hAnsi="Times New Roman" w:cs="Times New Roman"/>
          <w:sz w:val="24"/>
          <w:szCs w:val="24"/>
        </w:rPr>
      </w:pPr>
      <w:r w:rsidRPr="00195EEF">
        <w:rPr>
          <w:rFonts w:ascii="Times New Roman" w:hAnsi="Times New Roman" w:cs="Times New Roman"/>
          <w:sz w:val="24"/>
          <w:szCs w:val="24"/>
        </w:rPr>
        <w:t>Unidad organizadora:</w:t>
      </w:r>
    </w:p>
    <w:p w:rsidR="00EB7365" w:rsidRPr="00195EEF" w:rsidRDefault="00EB7365" w:rsidP="00195EEF">
      <w:pPr>
        <w:rPr>
          <w:rFonts w:ascii="Times New Roman" w:hAnsi="Times New Roman" w:cs="Times New Roman"/>
          <w:sz w:val="24"/>
          <w:szCs w:val="24"/>
        </w:rPr>
      </w:pPr>
      <w:r w:rsidRPr="00195EEF">
        <w:rPr>
          <w:rFonts w:ascii="Times New Roman" w:hAnsi="Times New Roman" w:cs="Times New Roman"/>
          <w:sz w:val="24"/>
          <w:szCs w:val="24"/>
        </w:rPr>
        <w:t xml:space="preserve">Coordinador responsable: </w:t>
      </w:r>
    </w:p>
    <w:p w:rsidR="00EB7365" w:rsidRPr="00195EEF" w:rsidRDefault="00EB7365" w:rsidP="00195EEF">
      <w:pPr>
        <w:rPr>
          <w:rFonts w:ascii="Times New Roman" w:hAnsi="Times New Roman" w:cs="Times New Roman"/>
          <w:sz w:val="24"/>
          <w:szCs w:val="24"/>
        </w:rPr>
      </w:pPr>
      <w:r w:rsidRPr="00195EEF">
        <w:rPr>
          <w:rFonts w:ascii="Times New Roman" w:hAnsi="Times New Roman" w:cs="Times New Roman"/>
          <w:sz w:val="24"/>
          <w:szCs w:val="24"/>
        </w:rPr>
        <w:t xml:space="preserve">Fecha: </w:t>
      </w:r>
    </w:p>
    <w:p w:rsidR="00EB7365" w:rsidRPr="00195EEF" w:rsidRDefault="00EB7365" w:rsidP="00195EEF">
      <w:pPr>
        <w:rPr>
          <w:rFonts w:ascii="Times New Roman" w:hAnsi="Times New Roman" w:cs="Times New Roman"/>
          <w:sz w:val="24"/>
          <w:szCs w:val="24"/>
        </w:rPr>
      </w:pPr>
      <w:r w:rsidRPr="00195EEF">
        <w:rPr>
          <w:rFonts w:ascii="Times New Roman" w:hAnsi="Times New Roman" w:cs="Times New Roman"/>
          <w:sz w:val="24"/>
          <w:szCs w:val="24"/>
        </w:rPr>
        <w:t>Correo electrónico:</w:t>
      </w:r>
    </w:p>
    <w:p w:rsidR="00EB7365" w:rsidRPr="00195EEF" w:rsidRDefault="00EB7365" w:rsidP="00EB7365">
      <w:pPr>
        <w:rPr>
          <w:rFonts w:ascii="Times New Roman" w:hAnsi="Times New Roman" w:cs="Times New Roman"/>
          <w:sz w:val="24"/>
          <w:szCs w:val="24"/>
        </w:rPr>
      </w:pPr>
      <w:r w:rsidRPr="00195EEF">
        <w:rPr>
          <w:rFonts w:ascii="Times New Roman" w:hAnsi="Times New Roman" w:cs="Times New Roman"/>
          <w:sz w:val="24"/>
          <w:szCs w:val="24"/>
        </w:rPr>
        <w:t>Se recomienda que antes de elaborar el Plan de Comunicación se pueda realizar algún diagnóstico o evaluación del plan de comunicación anterior.</w:t>
      </w:r>
    </w:p>
    <w:p w:rsidR="00EB7365" w:rsidRPr="00195EEF" w:rsidRDefault="00EB7365" w:rsidP="00195E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EEF">
        <w:rPr>
          <w:rFonts w:ascii="Times New Roman" w:hAnsi="Times New Roman" w:cs="Times New Roman"/>
          <w:sz w:val="24"/>
          <w:szCs w:val="24"/>
        </w:rPr>
        <w:t>Objetivos comunicacionales (qué se quiere lograr):</w:t>
      </w:r>
    </w:p>
    <w:p w:rsidR="00195EEF" w:rsidRPr="00195EEF" w:rsidRDefault="00195EEF" w:rsidP="00195EE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EEF">
        <w:rPr>
          <w:rFonts w:ascii="Times New Roman" w:hAnsi="Times New Roman" w:cs="Times New Roman"/>
          <w:sz w:val="24"/>
          <w:szCs w:val="24"/>
        </w:rPr>
        <w:t>Objetivo General:</w:t>
      </w:r>
    </w:p>
    <w:p w:rsidR="00195EEF" w:rsidRPr="00195EEF" w:rsidRDefault="00195EEF" w:rsidP="00195EE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EEF">
        <w:rPr>
          <w:rFonts w:ascii="Times New Roman" w:hAnsi="Times New Roman" w:cs="Times New Roman"/>
          <w:sz w:val="24"/>
          <w:szCs w:val="24"/>
        </w:rPr>
        <w:t xml:space="preserve">Objetivo </w:t>
      </w:r>
      <w:proofErr w:type="spellStart"/>
      <w:r w:rsidRPr="00195EEF">
        <w:rPr>
          <w:rFonts w:ascii="Times New Roman" w:hAnsi="Times New Roman" w:cs="Times New Roman"/>
          <w:sz w:val="24"/>
          <w:szCs w:val="24"/>
        </w:rPr>
        <w:t>Especifico</w:t>
      </w:r>
      <w:proofErr w:type="spellEnd"/>
      <w:r w:rsidRPr="00195EEF">
        <w:rPr>
          <w:rFonts w:ascii="Times New Roman" w:hAnsi="Times New Roman" w:cs="Times New Roman"/>
          <w:sz w:val="24"/>
          <w:szCs w:val="24"/>
        </w:rPr>
        <w:t>:</w:t>
      </w:r>
    </w:p>
    <w:p w:rsidR="00195EEF" w:rsidRPr="00195EEF" w:rsidRDefault="00EB7365" w:rsidP="00EB7365">
      <w:pPr>
        <w:rPr>
          <w:rFonts w:ascii="Times New Roman" w:hAnsi="Times New Roman" w:cs="Times New Roman"/>
          <w:sz w:val="24"/>
          <w:szCs w:val="24"/>
        </w:rPr>
      </w:pPr>
      <w:r w:rsidRPr="00195EEF">
        <w:rPr>
          <w:rFonts w:ascii="Times New Roman" w:hAnsi="Times New Roman" w:cs="Times New Roman"/>
          <w:sz w:val="24"/>
          <w:szCs w:val="24"/>
        </w:rPr>
        <w:t xml:space="preserve"> 2. Público objetivo (perfil del público): </w:t>
      </w:r>
    </w:p>
    <w:p w:rsidR="00195EEF" w:rsidRPr="00195EEF" w:rsidRDefault="00195EEF" w:rsidP="00EB7365">
      <w:pPr>
        <w:rPr>
          <w:rFonts w:ascii="Times New Roman" w:hAnsi="Times New Roman" w:cs="Times New Roman"/>
          <w:sz w:val="24"/>
          <w:szCs w:val="24"/>
        </w:rPr>
      </w:pPr>
      <w:r w:rsidRPr="00195EEF">
        <w:rPr>
          <w:rFonts w:ascii="Times New Roman" w:hAnsi="Times New Roman" w:cs="Times New Roman"/>
          <w:sz w:val="24"/>
          <w:szCs w:val="24"/>
        </w:rPr>
        <w:t xml:space="preserve">3. </w:t>
      </w:r>
      <w:r w:rsidRPr="00195EEF">
        <w:rPr>
          <w:rFonts w:ascii="Times New Roman" w:hAnsi="Times New Roman" w:cs="Times New Roman"/>
          <w:sz w:val="24"/>
          <w:szCs w:val="24"/>
        </w:rPr>
        <w:t>Acciones comunicacionales medibles (descripción de las acciones a realizar): Nombrar las actividades a realizar</w:t>
      </w:r>
    </w:p>
    <w:p w:rsidR="00EB7365" w:rsidRPr="00195EEF" w:rsidRDefault="00195EEF" w:rsidP="00EB7365">
      <w:pPr>
        <w:rPr>
          <w:rFonts w:ascii="Times New Roman" w:hAnsi="Times New Roman" w:cs="Times New Roman"/>
          <w:sz w:val="24"/>
          <w:szCs w:val="24"/>
        </w:rPr>
      </w:pPr>
      <w:r w:rsidRPr="00195EEF">
        <w:rPr>
          <w:rFonts w:ascii="Times New Roman" w:hAnsi="Times New Roman" w:cs="Times New Roman"/>
          <w:sz w:val="24"/>
          <w:szCs w:val="24"/>
        </w:rPr>
        <w:t>4</w:t>
      </w:r>
      <w:r w:rsidR="00EB7365" w:rsidRPr="00195EEF">
        <w:rPr>
          <w:rFonts w:ascii="Times New Roman" w:hAnsi="Times New Roman" w:cs="Times New Roman"/>
          <w:sz w:val="24"/>
          <w:szCs w:val="24"/>
        </w:rPr>
        <w:t xml:space="preserve">. </w:t>
      </w:r>
      <w:r w:rsidRPr="00195EEF">
        <w:rPr>
          <w:rFonts w:ascii="Times New Roman" w:hAnsi="Times New Roman" w:cs="Times New Roman"/>
          <w:sz w:val="24"/>
          <w:szCs w:val="24"/>
        </w:rPr>
        <w:t>Productos</w:t>
      </w:r>
      <w:r w:rsidR="00EB7365" w:rsidRPr="00195EE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11500" w:type="dxa"/>
        <w:tblInd w:w="-1339" w:type="dxa"/>
        <w:tblLook w:val="04A0" w:firstRow="1" w:lastRow="0" w:firstColumn="1" w:lastColumn="0" w:noHBand="0" w:noVBand="1"/>
      </w:tblPr>
      <w:tblGrid>
        <w:gridCol w:w="1510"/>
        <w:gridCol w:w="2110"/>
        <w:gridCol w:w="1363"/>
        <w:gridCol w:w="2817"/>
        <w:gridCol w:w="1777"/>
        <w:gridCol w:w="1923"/>
      </w:tblGrid>
      <w:tr w:rsidR="00195EEF" w:rsidRPr="00195EEF" w:rsidTr="00852AC9">
        <w:tc>
          <w:tcPr>
            <w:tcW w:w="1510" w:type="dxa"/>
          </w:tcPr>
          <w:p w:rsidR="00195EEF" w:rsidRPr="00195EEF" w:rsidRDefault="00195EEF" w:rsidP="00EB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EEF">
              <w:rPr>
                <w:rFonts w:ascii="Times New Roman" w:hAnsi="Times New Roman" w:cs="Times New Roman"/>
                <w:sz w:val="24"/>
                <w:szCs w:val="24"/>
              </w:rPr>
              <w:t>ELEMENTO</w:t>
            </w:r>
          </w:p>
        </w:tc>
        <w:tc>
          <w:tcPr>
            <w:tcW w:w="2110" w:type="dxa"/>
          </w:tcPr>
          <w:p w:rsidR="00195EEF" w:rsidRPr="00195EEF" w:rsidRDefault="00195EEF" w:rsidP="00EB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EEF">
              <w:rPr>
                <w:rFonts w:ascii="Times New Roman" w:hAnsi="Times New Roman" w:cs="Times New Roman"/>
                <w:sz w:val="24"/>
                <w:szCs w:val="24"/>
              </w:rPr>
              <w:t>DESTINATARIOS</w:t>
            </w:r>
          </w:p>
        </w:tc>
        <w:tc>
          <w:tcPr>
            <w:tcW w:w="1363" w:type="dxa"/>
          </w:tcPr>
          <w:p w:rsidR="00195EEF" w:rsidRPr="00195EEF" w:rsidRDefault="00195EEF" w:rsidP="00EB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EEF"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2817" w:type="dxa"/>
          </w:tcPr>
          <w:p w:rsidR="00195EEF" w:rsidRPr="00195EEF" w:rsidRDefault="00195EEF" w:rsidP="00EB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EEF">
              <w:rPr>
                <w:rFonts w:ascii="Times New Roman" w:hAnsi="Times New Roman" w:cs="Times New Roman"/>
                <w:sz w:val="24"/>
                <w:szCs w:val="24"/>
              </w:rPr>
              <w:t>ESPACIO/CONTENIDOS</w:t>
            </w:r>
          </w:p>
        </w:tc>
        <w:tc>
          <w:tcPr>
            <w:tcW w:w="1777" w:type="dxa"/>
          </w:tcPr>
          <w:p w:rsidR="00195EEF" w:rsidRPr="00195EEF" w:rsidRDefault="00195EEF" w:rsidP="00EB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EEF">
              <w:rPr>
                <w:rFonts w:ascii="Times New Roman" w:hAnsi="Times New Roman" w:cs="Times New Roman"/>
                <w:sz w:val="24"/>
                <w:szCs w:val="24"/>
              </w:rPr>
              <w:t>PRODUCCION</w:t>
            </w:r>
          </w:p>
        </w:tc>
        <w:tc>
          <w:tcPr>
            <w:tcW w:w="1923" w:type="dxa"/>
          </w:tcPr>
          <w:p w:rsidR="00195EEF" w:rsidRPr="00195EEF" w:rsidRDefault="00195EEF" w:rsidP="00EB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EEF">
              <w:rPr>
                <w:rFonts w:ascii="Times New Roman" w:hAnsi="Times New Roman" w:cs="Times New Roman"/>
                <w:sz w:val="24"/>
                <w:szCs w:val="24"/>
              </w:rPr>
              <w:t>PERIODICIDAD</w:t>
            </w:r>
          </w:p>
        </w:tc>
      </w:tr>
      <w:tr w:rsidR="00195EEF" w:rsidRPr="00195EEF" w:rsidTr="00852AC9">
        <w:tc>
          <w:tcPr>
            <w:tcW w:w="1510" w:type="dxa"/>
          </w:tcPr>
          <w:p w:rsidR="00195EEF" w:rsidRPr="00195EEF" w:rsidRDefault="00195EEF" w:rsidP="00EB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</w:tcPr>
          <w:p w:rsidR="00195EEF" w:rsidRPr="00195EEF" w:rsidRDefault="00195EEF" w:rsidP="00EB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195EEF" w:rsidRPr="00195EEF" w:rsidRDefault="00195EEF" w:rsidP="00EB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7" w:type="dxa"/>
          </w:tcPr>
          <w:p w:rsidR="00195EEF" w:rsidRPr="00195EEF" w:rsidRDefault="00195EEF" w:rsidP="00EB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:rsidR="00195EEF" w:rsidRPr="00195EEF" w:rsidRDefault="00195EEF" w:rsidP="00EB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</w:tcPr>
          <w:p w:rsidR="00195EEF" w:rsidRPr="00195EEF" w:rsidRDefault="00195EEF" w:rsidP="00EB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5EEF" w:rsidRPr="00195EEF" w:rsidRDefault="00195EEF" w:rsidP="00EB7365">
      <w:pPr>
        <w:rPr>
          <w:rFonts w:ascii="Times New Roman" w:hAnsi="Times New Roman" w:cs="Times New Roman"/>
          <w:sz w:val="24"/>
          <w:szCs w:val="24"/>
        </w:rPr>
      </w:pPr>
    </w:p>
    <w:p w:rsidR="00EB7365" w:rsidRPr="00195EEF" w:rsidRDefault="00EB7365" w:rsidP="00EB7365">
      <w:pPr>
        <w:rPr>
          <w:rFonts w:ascii="Times New Roman" w:hAnsi="Times New Roman" w:cs="Times New Roman"/>
          <w:sz w:val="24"/>
          <w:szCs w:val="24"/>
        </w:rPr>
      </w:pPr>
      <w:r w:rsidRPr="00195EEF">
        <w:rPr>
          <w:rFonts w:ascii="Times New Roman" w:hAnsi="Times New Roman" w:cs="Times New Roman"/>
          <w:sz w:val="24"/>
          <w:szCs w:val="24"/>
        </w:rPr>
        <w:t xml:space="preserve"> 5. Estrategia comunicacional (cómo se logrará el objetivo): </w:t>
      </w:r>
      <w:proofErr w:type="spellStart"/>
      <w:r w:rsidR="00195EEF" w:rsidRPr="00195EEF">
        <w:rPr>
          <w:rFonts w:ascii="Times New Roman" w:hAnsi="Times New Roman" w:cs="Times New Roman"/>
          <w:sz w:val="24"/>
          <w:szCs w:val="24"/>
        </w:rPr>
        <w:t>Metodo</w:t>
      </w:r>
      <w:proofErr w:type="spellEnd"/>
      <w:r w:rsidR="00195EEF" w:rsidRPr="00195EEF">
        <w:rPr>
          <w:rFonts w:ascii="Times New Roman" w:hAnsi="Times New Roman" w:cs="Times New Roman"/>
          <w:sz w:val="24"/>
          <w:szCs w:val="24"/>
        </w:rPr>
        <w:t xml:space="preserve"> para realizar el proceso de comunicación.</w:t>
      </w:r>
    </w:p>
    <w:p w:rsidR="00EB7365" w:rsidRDefault="00195EEF" w:rsidP="00EB7365">
      <w:pPr>
        <w:rPr>
          <w:rFonts w:ascii="Times New Roman" w:hAnsi="Times New Roman" w:cs="Times New Roman"/>
          <w:sz w:val="24"/>
          <w:szCs w:val="24"/>
        </w:rPr>
      </w:pPr>
      <w:r w:rsidRPr="00195EEF">
        <w:rPr>
          <w:rFonts w:ascii="Times New Roman" w:hAnsi="Times New Roman" w:cs="Times New Roman"/>
          <w:sz w:val="24"/>
          <w:szCs w:val="24"/>
        </w:rPr>
        <w:t>6</w:t>
      </w:r>
      <w:r w:rsidR="00EB7365" w:rsidRPr="00195EEF">
        <w:rPr>
          <w:rFonts w:ascii="Times New Roman" w:hAnsi="Times New Roman" w:cs="Times New Roman"/>
          <w:sz w:val="24"/>
          <w:szCs w:val="24"/>
        </w:rPr>
        <w:t xml:space="preserve">. Indicadores y evaluación (cómo se medirá): </w:t>
      </w:r>
    </w:p>
    <w:p w:rsidR="00852AC9" w:rsidRDefault="00852AC9" w:rsidP="00EB7365">
      <w:pPr>
        <w:rPr>
          <w:rFonts w:ascii="Times New Roman" w:hAnsi="Times New Roman" w:cs="Times New Roman"/>
          <w:sz w:val="24"/>
          <w:szCs w:val="24"/>
        </w:rPr>
      </w:pPr>
    </w:p>
    <w:p w:rsidR="00852AC9" w:rsidRDefault="00852AC9" w:rsidP="00EB7365">
      <w:pPr>
        <w:rPr>
          <w:rFonts w:ascii="Times New Roman" w:hAnsi="Times New Roman" w:cs="Times New Roman"/>
          <w:sz w:val="24"/>
          <w:szCs w:val="24"/>
        </w:rPr>
      </w:pPr>
    </w:p>
    <w:p w:rsidR="00852AC9" w:rsidRDefault="00852AC9" w:rsidP="00EB7365">
      <w:pPr>
        <w:rPr>
          <w:rFonts w:ascii="Times New Roman" w:hAnsi="Times New Roman" w:cs="Times New Roman"/>
          <w:sz w:val="24"/>
          <w:szCs w:val="24"/>
        </w:rPr>
      </w:pPr>
    </w:p>
    <w:p w:rsidR="00852AC9" w:rsidRDefault="00852AC9" w:rsidP="00EB7365">
      <w:pPr>
        <w:rPr>
          <w:rFonts w:ascii="Times New Roman" w:hAnsi="Times New Roman" w:cs="Times New Roman"/>
          <w:sz w:val="24"/>
          <w:szCs w:val="24"/>
        </w:rPr>
      </w:pPr>
    </w:p>
    <w:p w:rsidR="00852AC9" w:rsidRDefault="00852AC9" w:rsidP="00EB7365">
      <w:pPr>
        <w:rPr>
          <w:rFonts w:ascii="Times New Roman" w:hAnsi="Times New Roman" w:cs="Times New Roman"/>
          <w:sz w:val="24"/>
          <w:szCs w:val="24"/>
        </w:rPr>
      </w:pPr>
    </w:p>
    <w:p w:rsidR="00852AC9" w:rsidRDefault="00852AC9" w:rsidP="00EB7365">
      <w:pPr>
        <w:rPr>
          <w:rFonts w:ascii="Times New Roman" w:hAnsi="Times New Roman" w:cs="Times New Roman"/>
          <w:sz w:val="24"/>
          <w:szCs w:val="24"/>
        </w:rPr>
      </w:pPr>
    </w:p>
    <w:p w:rsidR="00852AC9" w:rsidRPr="00195EEF" w:rsidRDefault="00852AC9" w:rsidP="00EB7365">
      <w:pPr>
        <w:rPr>
          <w:rFonts w:ascii="Times New Roman" w:hAnsi="Times New Roman" w:cs="Times New Roman"/>
          <w:sz w:val="24"/>
          <w:szCs w:val="24"/>
        </w:rPr>
      </w:pPr>
    </w:p>
    <w:p w:rsidR="00195EEF" w:rsidRDefault="00195EEF" w:rsidP="00EB7365">
      <w:pPr>
        <w:rPr>
          <w:rFonts w:ascii="Times New Roman" w:hAnsi="Times New Roman" w:cs="Times New Roman"/>
          <w:sz w:val="24"/>
          <w:szCs w:val="24"/>
        </w:rPr>
      </w:pPr>
      <w:r w:rsidRPr="00195EEF"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EB7365" w:rsidRPr="00195EEF">
        <w:rPr>
          <w:rFonts w:ascii="Times New Roman" w:hAnsi="Times New Roman" w:cs="Times New Roman"/>
          <w:sz w:val="24"/>
          <w:szCs w:val="24"/>
        </w:rPr>
        <w:t xml:space="preserve">. Cronograma de actividades: </w:t>
      </w:r>
    </w:p>
    <w:p w:rsidR="00852AC9" w:rsidRPr="00195EEF" w:rsidRDefault="00852AC9" w:rsidP="00EB736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pPr w:leftFromText="141" w:rightFromText="141" w:vertAnchor="text" w:horzAnchor="margin" w:tblpY="255"/>
        <w:tblW w:w="962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5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195EEF" w:rsidRPr="00195EEF" w:rsidTr="00223932">
        <w:trPr>
          <w:trHeight w:val="330"/>
        </w:trPr>
        <w:tc>
          <w:tcPr>
            <w:tcW w:w="31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ACTIVIDADES</w:t>
            </w:r>
          </w:p>
        </w:tc>
        <w:tc>
          <w:tcPr>
            <w:tcW w:w="6480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CRONOGRAMA MENSUAL</w:t>
            </w:r>
          </w:p>
        </w:tc>
      </w:tr>
      <w:tr w:rsidR="00195EEF" w:rsidRPr="00195EEF" w:rsidTr="00223932">
        <w:trPr>
          <w:trHeight w:val="270"/>
        </w:trPr>
        <w:tc>
          <w:tcPr>
            <w:tcW w:w="31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EEF" w:rsidRPr="00195EEF" w:rsidRDefault="00195EEF" w:rsidP="0022393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00195EEF" w:rsidRPr="00195EEF" w:rsidTr="00223932">
        <w:trPr>
          <w:trHeight w:val="1035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5EEF">
              <w:rPr>
                <w:rFonts w:ascii="Times New Roman" w:hAnsi="Times New Roman" w:cs="Times New Roman"/>
              </w:rPr>
              <w:t>nvío</w:t>
            </w:r>
            <w:proofErr w:type="spellEnd"/>
            <w:r w:rsidRPr="00195EEF">
              <w:rPr>
                <w:rFonts w:ascii="Times New Roman" w:hAnsi="Times New Roman" w:cs="Times New Roman"/>
              </w:rPr>
              <w:t xml:space="preserve"> documento sistematizado y términos de referencia para Comunicador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</w:tr>
      <w:tr w:rsidR="00195EEF" w:rsidRPr="00195EEF" w:rsidTr="00223932">
        <w:trPr>
          <w:trHeight w:val="525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Firma de convenio específico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</w:tr>
      <w:tr w:rsidR="00195EEF" w:rsidRPr="00195EEF" w:rsidTr="00223932">
        <w:trPr>
          <w:trHeight w:val="525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Contratación de Comunicador Social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</w:tr>
      <w:tr w:rsidR="00195EEF" w:rsidRPr="00195EEF" w:rsidTr="00223932">
        <w:trPr>
          <w:trHeight w:val="1035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 xml:space="preserve">Elaboración de términos de </w:t>
            </w:r>
            <w:proofErr w:type="spellStart"/>
            <w:r w:rsidRPr="00195EEF">
              <w:rPr>
                <w:rFonts w:ascii="Times New Roman" w:hAnsi="Times New Roman" w:cs="Times New Roman"/>
              </w:rPr>
              <w:t>referecia</w:t>
            </w:r>
            <w:proofErr w:type="spellEnd"/>
            <w:r w:rsidRPr="00195EEF">
              <w:rPr>
                <w:rFonts w:ascii="Times New Roman" w:hAnsi="Times New Roman" w:cs="Times New Roman"/>
              </w:rPr>
              <w:t xml:space="preserve"> para todos los productos y materiales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</w:tr>
      <w:tr w:rsidR="00195EEF" w:rsidRPr="00195EEF" w:rsidTr="00223932">
        <w:trPr>
          <w:trHeight w:val="525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Cuñas y programas de radio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</w:tr>
      <w:tr w:rsidR="00195EEF" w:rsidRPr="00195EEF" w:rsidTr="00223932">
        <w:trPr>
          <w:trHeight w:val="525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Hojas volantes de cada Entidad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</w:tr>
      <w:tr w:rsidR="00195EEF" w:rsidRPr="00195EEF" w:rsidTr="00223932">
        <w:trPr>
          <w:trHeight w:val="525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Manual de funciones impreso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</w:tr>
      <w:tr w:rsidR="00195EEF" w:rsidRPr="00195EEF" w:rsidTr="00223932">
        <w:trPr>
          <w:trHeight w:val="270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Página WEB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</w:tr>
      <w:tr w:rsidR="00195EEF" w:rsidRPr="00195EEF" w:rsidTr="00223932">
        <w:trPr>
          <w:trHeight w:val="525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Boletines trimestrales Los Ríos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</w:tr>
      <w:tr w:rsidR="00195EEF" w:rsidRPr="00195EEF" w:rsidTr="00223932">
        <w:trPr>
          <w:trHeight w:val="270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Boletines de prensa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</w:tr>
      <w:tr w:rsidR="00195EEF" w:rsidRPr="00195EEF" w:rsidTr="00223932">
        <w:trPr>
          <w:trHeight w:val="780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Prospectos de presentación institucional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</w:tr>
      <w:tr w:rsidR="00195EEF" w:rsidRPr="00195EEF" w:rsidTr="00223932">
        <w:trPr>
          <w:trHeight w:val="525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 xml:space="preserve">Video demostrativo de las </w:t>
            </w:r>
            <w:proofErr w:type="spellStart"/>
            <w:r w:rsidRPr="00195EEF">
              <w:rPr>
                <w:rFonts w:ascii="Times New Roman" w:hAnsi="Times New Roman" w:cs="Times New Roman"/>
              </w:rPr>
              <w:t>EFLs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</w:tr>
      <w:tr w:rsidR="00195EEF" w:rsidRPr="00195EEF" w:rsidTr="00223932">
        <w:trPr>
          <w:trHeight w:val="270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5EEF">
              <w:rPr>
                <w:rFonts w:ascii="Times New Roman" w:hAnsi="Times New Roman" w:cs="Times New Roman"/>
              </w:rPr>
              <w:lastRenderedPageBreak/>
              <w:t>Caset</w:t>
            </w:r>
            <w:proofErr w:type="spellEnd"/>
            <w:r w:rsidRPr="00195EEF">
              <w:rPr>
                <w:rFonts w:ascii="Times New Roman" w:hAnsi="Times New Roman" w:cs="Times New Roman"/>
              </w:rPr>
              <w:t xml:space="preserve"> foro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</w:tr>
      <w:tr w:rsidR="00195EEF" w:rsidRPr="00195EEF" w:rsidTr="00223932">
        <w:trPr>
          <w:trHeight w:val="270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Afiches institucionales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</w:tr>
      <w:tr w:rsidR="00195EEF" w:rsidRPr="00195EEF" w:rsidTr="00223932">
        <w:trPr>
          <w:trHeight w:val="270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Pancartas por EFL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</w:tr>
      <w:tr w:rsidR="00195EEF" w:rsidRPr="00195EEF" w:rsidTr="00223932">
        <w:trPr>
          <w:trHeight w:val="270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Asambleas regulares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</w:tr>
      <w:tr w:rsidR="00195EEF" w:rsidRPr="00195EEF" w:rsidTr="00223932">
        <w:trPr>
          <w:trHeight w:val="525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Foro taller con OG y ONG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</w:tr>
      <w:tr w:rsidR="00195EEF" w:rsidRPr="00195EEF" w:rsidTr="00223932">
        <w:trPr>
          <w:trHeight w:val="270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Foros con socios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</w:tr>
      <w:tr w:rsidR="00195EEF" w:rsidRPr="00195EEF" w:rsidTr="00223932">
        <w:trPr>
          <w:trHeight w:val="270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Reuniones regulares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</w:tr>
      <w:tr w:rsidR="00195EEF" w:rsidRPr="00195EEF" w:rsidTr="00223932">
        <w:trPr>
          <w:trHeight w:val="270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5EEF">
              <w:rPr>
                <w:rFonts w:ascii="Times New Roman" w:hAnsi="Times New Roman" w:cs="Times New Roman"/>
              </w:rPr>
              <w:t>Reunione</w:t>
            </w:r>
            <w:proofErr w:type="spellEnd"/>
            <w:r w:rsidRPr="00195EEF">
              <w:rPr>
                <w:rFonts w:ascii="Times New Roman" w:hAnsi="Times New Roman" w:cs="Times New Roman"/>
              </w:rPr>
              <w:t xml:space="preserve"> ampliadas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X</w:t>
            </w:r>
          </w:p>
        </w:tc>
      </w:tr>
    </w:tbl>
    <w:p w:rsidR="00195EEF" w:rsidRPr="00195EEF" w:rsidRDefault="00195EEF" w:rsidP="00EB7365">
      <w:pPr>
        <w:rPr>
          <w:rFonts w:ascii="Times New Roman" w:hAnsi="Times New Roman" w:cs="Times New Roman"/>
          <w:sz w:val="24"/>
          <w:szCs w:val="24"/>
        </w:rPr>
      </w:pPr>
    </w:p>
    <w:p w:rsidR="008B0EAB" w:rsidRPr="00195EEF" w:rsidRDefault="00195EEF" w:rsidP="00EB7365">
      <w:pPr>
        <w:rPr>
          <w:rFonts w:ascii="Times New Roman" w:hAnsi="Times New Roman" w:cs="Times New Roman"/>
          <w:sz w:val="24"/>
          <w:szCs w:val="24"/>
        </w:rPr>
      </w:pPr>
      <w:r w:rsidRPr="00195EEF">
        <w:rPr>
          <w:rFonts w:ascii="Times New Roman" w:hAnsi="Times New Roman" w:cs="Times New Roman"/>
          <w:sz w:val="24"/>
          <w:szCs w:val="24"/>
        </w:rPr>
        <w:t>8</w:t>
      </w:r>
      <w:r w:rsidR="00EB7365" w:rsidRPr="00195EEF">
        <w:rPr>
          <w:rFonts w:ascii="Times New Roman" w:hAnsi="Times New Roman" w:cs="Times New Roman"/>
          <w:sz w:val="24"/>
          <w:szCs w:val="24"/>
        </w:rPr>
        <w:t>. Presupuesto:</w:t>
      </w:r>
    </w:p>
    <w:p w:rsidR="00195EEF" w:rsidRPr="00195EEF" w:rsidRDefault="00195EEF" w:rsidP="00EB736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1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20"/>
        <w:gridCol w:w="1235"/>
        <w:gridCol w:w="1080"/>
        <w:gridCol w:w="1680"/>
      </w:tblGrid>
      <w:tr w:rsidR="00195EEF" w:rsidRPr="00195EEF" w:rsidTr="00223932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RUBRO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VU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CAN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</w:tr>
      <w:tr w:rsidR="00195EEF" w:rsidRPr="00195EEF" w:rsidTr="00223932">
        <w:trPr>
          <w:trHeight w:val="36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Contador del convenio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1,350.00</w:t>
            </w:r>
          </w:p>
        </w:tc>
      </w:tr>
      <w:tr w:rsidR="00195EEF" w:rsidRPr="00195EEF" w:rsidTr="00223932">
        <w:trPr>
          <w:trHeight w:val="31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Fondo de gastos administrativos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1,350.00</w:t>
            </w:r>
          </w:p>
        </w:tc>
      </w:tr>
      <w:tr w:rsidR="00195EEF" w:rsidRPr="00195EEF" w:rsidTr="00223932">
        <w:trPr>
          <w:trHeight w:val="31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Comunicador Social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6,300.00</w:t>
            </w:r>
          </w:p>
        </w:tc>
      </w:tr>
      <w:tr w:rsidR="00195EEF" w:rsidRPr="00195EEF" w:rsidTr="00223932">
        <w:trPr>
          <w:trHeight w:val="31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 xml:space="preserve">Elaboración de Cuñas 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200.00</w:t>
            </w:r>
          </w:p>
        </w:tc>
      </w:tr>
      <w:tr w:rsidR="00195EEF" w:rsidRPr="00195EEF" w:rsidTr="00223932">
        <w:trPr>
          <w:trHeight w:val="31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Elaboración de Programas radiales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400.00</w:t>
            </w:r>
          </w:p>
        </w:tc>
      </w:tr>
      <w:tr w:rsidR="00195EEF" w:rsidRPr="00195EEF" w:rsidTr="00223932">
        <w:trPr>
          <w:trHeight w:val="36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5EEF">
              <w:rPr>
                <w:rFonts w:ascii="Times New Roman" w:hAnsi="Times New Roman" w:cs="Times New Roman"/>
              </w:rPr>
              <w:t>Pautaje</w:t>
            </w:r>
            <w:proofErr w:type="spellEnd"/>
            <w:r w:rsidRPr="00195EEF">
              <w:rPr>
                <w:rFonts w:ascii="Times New Roman" w:hAnsi="Times New Roman" w:cs="Times New Roman"/>
              </w:rPr>
              <w:t xml:space="preserve"> de cuñas 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504.00</w:t>
            </w:r>
          </w:p>
        </w:tc>
      </w:tr>
      <w:tr w:rsidR="00195EEF" w:rsidRPr="00195EEF" w:rsidTr="00223932">
        <w:trPr>
          <w:trHeight w:val="31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5EEF">
              <w:rPr>
                <w:rFonts w:ascii="Times New Roman" w:hAnsi="Times New Roman" w:cs="Times New Roman"/>
              </w:rPr>
              <w:t>Pautaje</w:t>
            </w:r>
            <w:proofErr w:type="spellEnd"/>
            <w:r w:rsidRPr="00195EEF">
              <w:rPr>
                <w:rFonts w:ascii="Times New Roman" w:hAnsi="Times New Roman" w:cs="Times New Roman"/>
              </w:rPr>
              <w:t xml:space="preserve"> de programas radiales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500.00</w:t>
            </w:r>
          </w:p>
        </w:tc>
      </w:tr>
      <w:tr w:rsidR="00195EEF" w:rsidRPr="00195EEF" w:rsidTr="00223932">
        <w:trPr>
          <w:trHeight w:val="31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 xml:space="preserve">Hojas volantes de cada Entidad 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1,750.00</w:t>
            </w:r>
          </w:p>
        </w:tc>
      </w:tr>
      <w:tr w:rsidR="00195EEF" w:rsidRPr="00195EEF" w:rsidTr="00223932">
        <w:trPr>
          <w:trHeight w:val="33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Boletines trimestrales Los Ríos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7,500.00</w:t>
            </w:r>
          </w:p>
        </w:tc>
      </w:tr>
      <w:tr w:rsidR="00195EEF" w:rsidRPr="00195EEF" w:rsidTr="00223932">
        <w:trPr>
          <w:trHeight w:val="33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lastRenderedPageBreak/>
              <w:t xml:space="preserve">Prospectos de presentación institucional 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1,500.00</w:t>
            </w:r>
          </w:p>
        </w:tc>
      </w:tr>
      <w:tr w:rsidR="00195EEF" w:rsidRPr="00195EEF" w:rsidTr="00223932">
        <w:trPr>
          <w:trHeight w:val="33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Video demostrativo de los actores locales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2,000.00</w:t>
            </w:r>
          </w:p>
        </w:tc>
      </w:tr>
      <w:tr w:rsidR="00195EEF" w:rsidRPr="00195EEF" w:rsidTr="00223932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5EEF">
              <w:rPr>
                <w:rFonts w:ascii="Times New Roman" w:hAnsi="Times New Roman" w:cs="Times New Roman"/>
              </w:rPr>
              <w:t>Caset</w:t>
            </w:r>
            <w:proofErr w:type="spellEnd"/>
            <w:r w:rsidRPr="00195EEF">
              <w:rPr>
                <w:rFonts w:ascii="Times New Roman" w:hAnsi="Times New Roman" w:cs="Times New Roman"/>
              </w:rPr>
              <w:t xml:space="preserve"> foro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600.00</w:t>
            </w:r>
          </w:p>
        </w:tc>
      </w:tr>
      <w:tr w:rsidR="00195EEF" w:rsidRPr="00195EEF" w:rsidTr="00223932">
        <w:trPr>
          <w:trHeight w:val="31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Afiches institucionales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700.00</w:t>
            </w:r>
          </w:p>
        </w:tc>
      </w:tr>
      <w:tr w:rsidR="00195EEF" w:rsidRPr="00195EEF" w:rsidTr="00223932">
        <w:trPr>
          <w:trHeight w:val="31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Pancartas por EFL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840.00</w:t>
            </w:r>
          </w:p>
        </w:tc>
      </w:tr>
      <w:tr w:rsidR="00195EEF" w:rsidRPr="00195EEF" w:rsidTr="00223932">
        <w:trPr>
          <w:trHeight w:val="31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Foro taller con OG y ONG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1,000.00</w:t>
            </w:r>
          </w:p>
        </w:tc>
      </w:tr>
      <w:tr w:rsidR="00195EEF" w:rsidRPr="00195EEF" w:rsidTr="00223932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EEF" w:rsidRPr="00195EEF" w:rsidRDefault="00195EEF" w:rsidP="002239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Seminario sobre regulaciones nacionales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700.00</w:t>
            </w:r>
          </w:p>
        </w:tc>
      </w:tr>
      <w:tr w:rsidR="00195EEF" w:rsidRPr="00195EEF" w:rsidTr="00223932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Aporte Entidades ejecutoras(Asambleas, reuniones, foros con socios)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6,000.00</w:t>
            </w:r>
          </w:p>
        </w:tc>
      </w:tr>
      <w:tr w:rsidR="00195EEF" w:rsidRPr="00195EEF" w:rsidTr="00223932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5EE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EEF" w:rsidRPr="00195EEF" w:rsidRDefault="00195EEF" w:rsidP="0022393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95EEF">
              <w:rPr>
                <w:rFonts w:ascii="Times New Roman" w:hAnsi="Times New Roman" w:cs="Times New Roman"/>
                <w:b/>
                <w:bCs/>
              </w:rPr>
              <w:t>33,194.00</w:t>
            </w:r>
          </w:p>
        </w:tc>
      </w:tr>
    </w:tbl>
    <w:p w:rsidR="00195EEF" w:rsidRPr="00195EEF" w:rsidRDefault="00195EEF" w:rsidP="00EB7365">
      <w:pPr>
        <w:rPr>
          <w:rFonts w:ascii="Times New Roman" w:hAnsi="Times New Roman" w:cs="Times New Roman"/>
          <w:sz w:val="24"/>
          <w:szCs w:val="24"/>
        </w:rPr>
      </w:pPr>
    </w:p>
    <w:sectPr w:rsidR="00195EEF" w:rsidRPr="00195EE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62A" w:rsidRDefault="00F8662A" w:rsidP="00195EEF">
      <w:pPr>
        <w:spacing w:after="0" w:line="240" w:lineRule="auto"/>
      </w:pPr>
      <w:r>
        <w:separator/>
      </w:r>
    </w:p>
  </w:endnote>
  <w:endnote w:type="continuationSeparator" w:id="0">
    <w:p w:rsidR="00F8662A" w:rsidRDefault="00F8662A" w:rsidP="00195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62A" w:rsidRDefault="00F8662A" w:rsidP="00195EEF">
      <w:pPr>
        <w:spacing w:after="0" w:line="240" w:lineRule="auto"/>
      </w:pPr>
      <w:r>
        <w:separator/>
      </w:r>
    </w:p>
  </w:footnote>
  <w:footnote w:type="continuationSeparator" w:id="0">
    <w:p w:rsidR="00F8662A" w:rsidRDefault="00F8662A" w:rsidP="00195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EEF" w:rsidRDefault="00195EEF">
    <w:pPr>
      <w:pStyle w:val="Encabezado"/>
    </w:pPr>
    <w:r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hidden="0" allowOverlap="1" wp14:anchorId="6DBFF12B" wp14:editId="7793F587">
              <wp:simplePos x="0" y="0"/>
              <wp:positionH relativeFrom="margin">
                <wp:posOffset>4029075</wp:posOffset>
              </wp:positionH>
              <wp:positionV relativeFrom="paragraph">
                <wp:posOffset>-244475</wp:posOffset>
              </wp:positionV>
              <wp:extent cx="2117725" cy="1151890"/>
              <wp:effectExtent l="0" t="0" r="15875" b="10160"/>
              <wp:wrapSquare wrapText="bothSides" distT="114300" distB="114300" distL="114300" distR="11430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7725" cy="1151890"/>
                        <a:chOff x="5663476" y="-617554"/>
                        <a:chExt cx="2216581" cy="1197973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5663476" y="-617554"/>
                          <a:ext cx="2216581" cy="1197899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EEF" w:rsidRDefault="00195EEF" w:rsidP="00195EE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  <wps:wsp>
                      <wps:cNvPr id="3" name="Cuadro de texto 3"/>
                      <wps:cNvSpPr txBox="1"/>
                      <wps:spPr>
                        <a:xfrm>
                          <a:off x="5663560" y="-561885"/>
                          <a:ext cx="1735500" cy="1142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95EEF" w:rsidRDefault="00195EEF" w:rsidP="00195EE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Proyecto:</w:t>
                            </w:r>
                            <w:r>
                              <w:rPr>
                                <w:sz w:val="18"/>
                              </w:rPr>
                              <w:t xml:space="preserve"> Nombre Proyecto.</w:t>
                            </w:r>
                          </w:p>
                          <w:p w:rsidR="00195EEF" w:rsidRPr="00473197" w:rsidRDefault="00195EEF" w:rsidP="00195EEF">
                            <w:pPr>
                              <w:spacing w:line="275" w:lineRule="auto"/>
                              <w:textDirection w:val="btLr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Documento:</w:t>
                            </w:r>
                            <w:r>
                              <w:rPr>
                                <w:sz w:val="18"/>
                              </w:rPr>
                              <w:t xml:space="preserve"> Plan de</w:t>
                            </w:r>
                            <w:r>
                              <w:rPr>
                                <w:sz w:val="18"/>
                              </w:rPr>
                              <w:t xml:space="preserve"> comunicación</w:t>
                            </w:r>
                          </w:p>
                          <w:p w:rsidR="00195EEF" w:rsidRDefault="00195EEF" w:rsidP="00195EE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Fecha:</w:t>
                            </w:r>
                            <w:r>
                              <w:rPr>
                                <w:sz w:val="18"/>
                              </w:rPr>
                              <w:t xml:space="preserve"> 09 de junio de 2003</w:t>
                            </w:r>
                          </w:p>
                          <w:p w:rsidR="00195EEF" w:rsidRDefault="00195EEF" w:rsidP="00195EE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Versión:</w:t>
                            </w:r>
                            <w:r>
                              <w:rPr>
                                <w:sz w:val="18"/>
                              </w:rPr>
                              <w:t xml:space="preserve"> 1.3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BFF12B" id="Grupo 1" o:spid="_x0000_s1026" style="position:absolute;margin-left:317.25pt;margin-top:-19.25pt;width:166.75pt;height:90.7pt;z-index:-251657216;mso-wrap-distance-top:9pt;mso-wrap-distance-bottom:9pt;mso-position-horizontal-relative:margin;mso-width-relative:margin;mso-height-relative:margin" coordorigin="56634,-6175" coordsize="22165,11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GQ6gIAAFMHAAAOAAAAZHJzL2Uyb0RvYy54bWy0VVtu2zAQ/C/QOxD8b2TJlmwJsQPUiY0C&#10;RRs07QFoinoAFMmStGUfp2fpxbqkHrHTBmhTxB8yl1wtd2dmV9c3x4ajA9OmlmKJw6sJRkxQmdei&#10;XOJvXzfvFhgZS0ROuBRsiU/M4JvV2zfXrcpYJCvJc6YRBBEma9USV9aqLAgMrVhDzJVUTMBhIXVD&#10;LJi6DHJNWoje8CCaTJKglTpXWlJmDOzedod45eMXBaP2c1EYZhFfYsjN+qf2z517BqtrkpWaqKqm&#10;fRrkBVk0pBZw6RjqlliC9rr+LVRTUy2NLOwVlU0gi6KmzNcA1YSTJ9VstdwrX0uZtaUaYQJon+D0&#10;4rD00+FeozoH7jASpAGKtnqvJAodNK0qM/DYavWg7nW/UXaWq/ZY6Mb9Qx3o6EE9jaCyo0UUNqMw&#10;nM+jGCMKZ2EYh4u0h51WwI17L06S6WyeYAQe75JwHsezjhha3Q1RojCJF5BjFyWdp/Op8wmGJAKX&#10;65haq0BO5hEx83+IPVREMU+EcXj0iEUDYl9AZj9/iHLPJYo63LzfCJrJDOD3B8SerXxE72ndizS9&#10;qJtkShu7ZbJBbrHEGpLxUiSHj8Z2EA0uLgMjeZ1vas69ocvdmmt0INAf681dtBlQvXDjArVLnMae&#10;RgJtWnBigYtGgXCMKP19F2+Y88AT/+vTvnBzid0SU3UJ+CPnRjJQvsj9qmIkvxM5sicF4hQwRbBL&#10;pmE5RpzB0HEr72lJzf/GEzTDBUjHiaTjxa3scXeEMG65k/kJOG5hLEB53/dEw538gwAVpeHMgWDP&#10;DX1u7M4NImglYdpQqzHqjLX10wdu8veDSLs7X12t00Gt6z3JtUQ5QxZUJpFn3JUNynaKRfb4XkJX&#10;9hNgwGhotLHbnXbjBIaq69o4CReLuONh0G44n8bxBBy6np1F04nv67Fn/1m7QjrherIdgyQbN57n&#10;tB9ur0UttMHzxPqhBJPbz6n+K+M+Dee2F8Ljt3D1CwAA//8DAFBLAwQUAAYACAAAACEA+OTIveEA&#10;AAALAQAADwAAAGRycy9kb3ducmV2LnhtbEyPwWqDQBCG74W+wzKF3pLVmIixriGEtqdQaFIovW10&#10;ohJ3VtyNmrfv9NTcZpiPf74/20ymFQP2rrGkIJwHIJAKWzZUKfg6vs0SEM5rKnVrCRXc0MEmf3zI&#10;dFrakT5xOPhKcAi5VCuove9SKV1Ro9Fubjskvp1tb7Tnta9k2euRw00rF0EQS6Mb4g+17nBXY3E5&#10;XI2C91GP2yh8HfaX8+72c1x9fO9DVOr5adq+gPA4+X8Y/vRZHXJ2OtkrlU60CuJouWJUwSxKeGBi&#10;HSfc7sTocrEGmWfyvkP+CwAA//8DAFBLAQItABQABgAIAAAAIQC2gziS/gAAAOEBAAATAAAAAAAA&#10;AAAAAAAAAAAAAABbQ29udGVudF9UeXBlc10ueG1sUEsBAi0AFAAGAAgAAAAhADj9If/WAAAAlAEA&#10;AAsAAAAAAAAAAAAAAAAALwEAAF9yZWxzLy5yZWxzUEsBAi0AFAAGAAgAAAAhAIXt0ZDqAgAAUwcA&#10;AA4AAAAAAAAAAAAAAAAALgIAAGRycy9lMm9Eb2MueG1sUEsBAi0AFAAGAAgAAAAhAPjkyL3hAAAA&#10;CwEAAA8AAAAAAAAAAAAAAAAARAUAAGRycy9kb3ducmV2LnhtbFBLBQYAAAAABAAEAPMAAABSBgAA&#10;AAA=&#10;">
              <v:rect id="Rectángulo 2" o:spid="_x0000_s1027" style="position:absolute;left:56634;top:-6175;width:22166;height:1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dSwgAAANoAAAAPAAAAZHJzL2Rvd25yZXYueG1sRI9PawIx&#10;FMTvBb9DeAUvotmKFN0aRRcEsSf/XLw9Nq+bpZuXJUnX9dsboeBxmJnfMMt1bxvRkQ+1YwUfkwwE&#10;cel0zZWCy3k3noMIEVlj45gU3CnAejV4W2Ku3Y2P1J1iJRKEQ44KTIxtLmUoDVkME9cSJ+/HeYsx&#10;SV9J7fGW4LaR0yz7lBZrTgsGWyoMlb+nP6vAm6JFHBVmUX9X3XXbz0abg1Nq+N5vvkBE6uMr/N/e&#10;awVTeF5JN0CuHgAAAP//AwBQSwECLQAUAAYACAAAACEA2+H2y+4AAACFAQAAEwAAAAAAAAAAAAAA&#10;AAAAAAAAW0NvbnRlbnRfVHlwZXNdLnhtbFBLAQItABQABgAIAAAAIQBa9CxbvwAAABUBAAALAAAA&#10;AAAAAAAAAAAAAB8BAABfcmVscy8ucmVsc1BLAQItABQABgAIAAAAIQAXsHdSwgAAANoAAAAPAAAA&#10;AAAAAAAAAAAAAAcCAABkcnMvZG93bnJldi54bWxQSwUGAAAAAAMAAwC3AAAA9gIAAAAA&#10;" fillcolor="#cfe2f3">
                <v:stroke joinstyle="round"/>
                <v:textbox inset="2.53958mm,2.53958mm,2.53958mm,2.53958mm">
                  <w:txbxContent>
                    <w:p w:rsidR="00195EEF" w:rsidRDefault="00195EEF" w:rsidP="00195EE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position:absolute;left:56635;top:-5618;width:17355;height:1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<v:textbox inset="2.53958mm,2.53958mm,2.53958mm,2.53958mm">
                  <w:txbxContent>
                    <w:p w:rsidR="00195EEF" w:rsidRDefault="00195EEF" w:rsidP="00195EEF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Proyecto:</w:t>
                      </w:r>
                      <w:r>
                        <w:rPr>
                          <w:sz w:val="18"/>
                        </w:rPr>
                        <w:t xml:space="preserve"> Nombre Proyecto.</w:t>
                      </w:r>
                    </w:p>
                    <w:p w:rsidR="00195EEF" w:rsidRPr="00473197" w:rsidRDefault="00195EEF" w:rsidP="00195EEF">
                      <w:pPr>
                        <w:spacing w:line="275" w:lineRule="auto"/>
                        <w:textDirection w:val="btLr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Documento:</w:t>
                      </w:r>
                      <w:r>
                        <w:rPr>
                          <w:sz w:val="18"/>
                        </w:rPr>
                        <w:t xml:space="preserve"> Plan de</w:t>
                      </w:r>
                      <w:r>
                        <w:rPr>
                          <w:sz w:val="18"/>
                        </w:rPr>
                        <w:t xml:space="preserve"> comunicación</w:t>
                      </w:r>
                    </w:p>
                    <w:p w:rsidR="00195EEF" w:rsidRDefault="00195EEF" w:rsidP="00195EEF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Fecha:</w:t>
                      </w:r>
                      <w:r>
                        <w:rPr>
                          <w:sz w:val="18"/>
                        </w:rPr>
                        <w:t xml:space="preserve"> 09 de junio de 2003</w:t>
                      </w:r>
                    </w:p>
                    <w:p w:rsidR="00195EEF" w:rsidRDefault="00195EEF" w:rsidP="00195EEF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Versión:</w:t>
                      </w:r>
                      <w:r>
                        <w:rPr>
                          <w:sz w:val="18"/>
                        </w:rPr>
                        <w:t xml:space="preserve"> 1.3</w:t>
                      </w: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</w:p>
  <w:p w:rsidR="00195EEF" w:rsidRDefault="00195EEF">
    <w:pPr>
      <w:pStyle w:val="Encabezado"/>
    </w:pPr>
  </w:p>
  <w:p w:rsidR="00195EEF" w:rsidRDefault="00195EEF">
    <w:pPr>
      <w:pStyle w:val="Encabezado"/>
    </w:pPr>
  </w:p>
  <w:p w:rsidR="00195EEF" w:rsidRDefault="00195EEF">
    <w:pPr>
      <w:pStyle w:val="Encabezado"/>
    </w:pPr>
  </w:p>
  <w:p w:rsidR="00195EEF" w:rsidRDefault="00195EEF">
    <w:pPr>
      <w:pStyle w:val="Encabezado"/>
    </w:pPr>
  </w:p>
  <w:p w:rsidR="00195EEF" w:rsidRDefault="00195EEF">
    <w:pPr>
      <w:pStyle w:val="Encabezado"/>
    </w:pPr>
  </w:p>
  <w:p w:rsidR="00195EEF" w:rsidRDefault="00195E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A6187"/>
    <w:multiLevelType w:val="multilevel"/>
    <w:tmpl w:val="DB9C6CC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65"/>
    <w:rsid w:val="00195EEF"/>
    <w:rsid w:val="00852AC9"/>
    <w:rsid w:val="008730F6"/>
    <w:rsid w:val="008B0EAB"/>
    <w:rsid w:val="00D45CE4"/>
    <w:rsid w:val="00EB7365"/>
    <w:rsid w:val="00EF798F"/>
    <w:rsid w:val="00F8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3E189"/>
  <w15:chartTrackingRefBased/>
  <w15:docId w15:val="{969038EE-AF6B-4D36-A18F-72FF0FC0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EE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5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EEF"/>
  </w:style>
  <w:style w:type="paragraph" w:styleId="Piedepgina">
    <w:name w:val="footer"/>
    <w:basedOn w:val="Normal"/>
    <w:link w:val="PiedepginaCar"/>
    <w:uiPriority w:val="99"/>
    <w:unhideWhenUsed/>
    <w:rsid w:val="00195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Tatiana Alfonso Gonzalez</dc:creator>
  <cp:keywords/>
  <dc:description/>
  <cp:lastModifiedBy>Karol Tatiana Alfonso Gonzalez</cp:lastModifiedBy>
  <cp:revision>2</cp:revision>
  <dcterms:created xsi:type="dcterms:W3CDTF">2017-10-18T01:20:00Z</dcterms:created>
  <dcterms:modified xsi:type="dcterms:W3CDTF">2017-10-18T01:20:00Z</dcterms:modified>
</cp:coreProperties>
</file>