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Discovery Session Pack — Digital Transformation</w:t>
      </w:r>
    </w:p>
    <w:p>
      <w:r>
        <w:t>Client: ChenOne</w:t>
        <w:br/>
        <w:t>Solution Provider: Elysian Innovations</w:t>
        <w:br/>
        <w:t>Date: 28 October 2025</w:t>
      </w:r>
    </w:p>
    <w:p>
      <w:r>
        <w:rPr>
          <w:b/>
        </w:rPr>
        <w:t>IMPORTANT: The discovery session is quintessential for development to proceed smoothly.</w:t>
      </w:r>
    </w:p>
    <w:p>
      <w:pPr>
        <w:pStyle w:val="Heading1"/>
      </w:pPr>
      <w:r>
        <w:t>1. Introduction</w:t>
      </w:r>
    </w:p>
    <w:p>
      <w:r>
        <w:t>Thank you for your time and the insightful discussion regarding ChenOne’s operational and customer-facing goals. Elysian Innovations is eager to partner with ChenOne to architect and implement robust, modern solutions.</w:t>
        <w:br/>
        <w:br/>
        <w:t>Purpose of the Discovery Session: Identify the scope of all proposed projects, elicit all relevant requirements (functional and non-functional), and document the as-is landscape comprehensively—so we can proceed into the development cycle with clarity and confidence.</w:t>
      </w:r>
    </w:p>
    <w:p>
      <w:pPr>
        <w:pStyle w:val="Heading1"/>
      </w:pPr>
      <w:r>
        <w:t>Project 1: Database &amp; POS System Unification</w:t>
      </w:r>
    </w:p>
    <w:p>
      <w:r>
        <w:t>Summary: Legacy VB database connected via APIs to a SQL-based POS causes stability and synchronisation issues.</w:t>
      </w:r>
    </w:p>
    <w:p>
      <w:r>
        <w:t>Proposed Solution: Migrate VB data and logic into a unified SQL environment as single source of truth; standardise POS config and booking rules (cash vs corporate).</w:t>
      </w:r>
    </w:p>
    <w:p>
      <w:r>
        <w:t>Benefits: Removes API fragility, improves integrity, simplifies reporting, underpins omni-channel and BI.</w:t>
      </w:r>
    </w:p>
    <w:p>
      <w:pPr>
        <w:pStyle w:val="Heading3"/>
      </w:pPr>
      <w:r>
        <w:t>Key Discovery Questions:</w:t>
      </w:r>
    </w:p>
    <w:p>
      <w:pPr>
        <w:pStyle w:val="ListBullet"/>
      </w:pPr>
      <w:r>
        <w:t>VB backend (Access/FoxPro/SQL Server)? Embedded procedures/business logic?</w:t>
      </w:r>
    </w:p>
    <w:p>
      <w:pPr>
        <w:pStyle w:val="ListBullet"/>
      </w:pPr>
      <w:r>
        <w:t>Schema diagrams for VB and current SQL POS?</w:t>
      </w:r>
    </w:p>
    <w:p>
      <w:pPr>
        <w:pStyle w:val="ListBullet"/>
      </w:pPr>
      <w:r>
        <w:t>DB size (GB/TB), table count, historical depth to migrate?</w:t>
      </w:r>
    </w:p>
    <w:p>
      <w:pPr>
        <w:pStyle w:val="ListBullet"/>
      </w:pPr>
      <w:r>
        <w:t>Processes in VB (inventory, pricing/discounts, purchasing/GRN, transfers/RTV, finance postings)?</w:t>
      </w:r>
    </w:p>
    <w:p>
      <w:pPr>
        <w:pStyle w:val="ListBullet"/>
      </w:pPr>
      <w:r>
        <w:t>External apps integrating to VB/POS?</w:t>
      </w:r>
    </w:p>
    <w:p>
      <w:pPr>
        <w:pStyle w:val="ListBullet"/>
      </w:pPr>
      <w:r>
        <w:t>Peak POS hours; acceptable downtime for cutover?</w:t>
      </w:r>
    </w:p>
    <w:p>
      <w:pPr>
        <w:pStyle w:val="ListBullet"/>
      </w:pPr>
      <w:r>
        <w:t>Cash vs corporate booking, GL/tax mapping?</w:t>
      </w:r>
    </w:p>
    <w:p>
      <w:pPr>
        <w:pStyle w:val="ListBullet"/>
      </w:pPr>
      <w:r>
        <w:t>Known data-quality issues (duplicates, missing barcodes, negative stock)?</w:t>
      </w:r>
    </w:p>
    <w:p>
      <w:pPr>
        <w:pStyle w:val="Heading1"/>
      </w:pPr>
      <w:r>
        <w:t>Project 2: Omni-Channel OMS &amp; Vendor Collaboration (Merged)</w:t>
      </w:r>
    </w:p>
    <w:p>
      <w:r>
        <w:t>Summary: Unify order routing and supplier collaboration to improve fulfilment speed, OTIF, and stock accuracy.</w:t>
      </w:r>
    </w:p>
    <w:p>
      <w:r>
        <w:t>Proposed Solution: OMS for nearest-node fulfilment with complete availability; Vendor Portal for PO lifecycle (issue→confirm→ship→receive→invoice) with validations/SLAs. Integrations with Sage 300 and e-commerce/couriers.</w:t>
      </w:r>
    </w:p>
    <w:p>
      <w:r>
        <w:t>Benefits: Lower logistics cost/time, fewer exceptions, better invoice matching, improved OTIF.</w:t>
      </w:r>
    </w:p>
    <w:p>
      <w:pPr>
        <w:pStyle w:val="Heading3"/>
      </w:pPr>
      <w:r>
        <w:t>Key Discovery Questions:</w:t>
      </w:r>
    </w:p>
    <w:p>
      <w:pPr>
        <w:pStyle w:val="ListBullet"/>
      </w:pPr>
      <w:r>
        <w:t>E-commerce platform(s) and order flows?</w:t>
      </w:r>
    </w:p>
    <w:p>
      <w:pPr>
        <w:pStyle w:val="ListBullet"/>
      </w:pPr>
      <w:r>
        <w:t>Inventory visibility per location; reserve/safety-stock; backorder policy?</w:t>
      </w:r>
    </w:p>
    <w:p>
      <w:pPr>
        <w:pStyle w:val="ListBullet"/>
      </w:pPr>
      <w:r>
        <w:t>Split vs consolidate rules; distance/cost thresholds; cut-offs (standard/express, weekends/holidays)?</w:t>
      </w:r>
    </w:p>
    <w:p>
      <w:pPr>
        <w:pStyle w:val="ListBullet"/>
      </w:pPr>
      <w:r>
        <w:t>Courier integrations (label/tracking); COD handling; cancellations/returns?</w:t>
      </w:r>
    </w:p>
    <w:p>
      <w:pPr>
        <w:pStyle w:val="ListBullet"/>
      </w:pPr>
      <w:r>
        <w:t>Supplier tiers/capabilities (EDI vs portal); PO/ASN/invoice volumes?</w:t>
      </w:r>
    </w:p>
    <w:p>
      <w:pPr>
        <w:pStyle w:val="ListBullet"/>
      </w:pPr>
      <w:r>
        <w:t>Data exchanged (PO, confirm, ship, receive, invoice); validations; 3-way match and SLAs?</w:t>
      </w:r>
    </w:p>
    <w:p>
      <w:pPr>
        <w:pStyle w:val="ListBullet"/>
      </w:pPr>
      <w:r>
        <w:t>Integrations with Sage 300 (SO/PO/GRN/AP/AR) and BI (OMS KPIs, OTIF)?</w:t>
      </w:r>
    </w:p>
    <w:p>
      <w:pPr>
        <w:pStyle w:val="ListBullet"/>
      </w:pPr>
      <w:r>
        <w:t>KPIs: delivery time, fulfilment cost/order, split rate, OOS %, OTIF %, invoice-match rate.</w:t>
      </w:r>
    </w:p>
    <w:p>
      <w:pPr>
        <w:pStyle w:val="Heading1"/>
      </w:pPr>
      <w:r>
        <w:t>Project 3: Immersive Customer Experience with AR App</w:t>
      </w:r>
    </w:p>
    <w:p>
      <w:r>
        <w:t>Summary: Allow customers to visualise furniture true-to-scale before purchase.</w:t>
      </w:r>
    </w:p>
    <w:p>
      <w:r>
        <w:t>Proposed Solution: Mobile AR with GLB/USDZ assets, variants, accurate scale, deep-links to product purchase.</w:t>
      </w:r>
    </w:p>
    <w:p>
      <w:r>
        <w:t>Benefits: Higher conversion, fewer returns, brand differentiation.</w:t>
      </w:r>
    </w:p>
    <w:p>
      <w:pPr>
        <w:pStyle w:val="Heading3"/>
      </w:pPr>
      <w:r>
        <w:t>Key Discovery Questions:</w:t>
      </w:r>
    </w:p>
    <w:p>
      <w:pPr>
        <w:pStyle w:val="ListBullet"/>
      </w:pPr>
      <w:r>
        <w:t>3D asset pipeline (scan vs in-house); QA for scale/colour/texture?</w:t>
      </w:r>
    </w:p>
    <w:p>
      <w:pPr>
        <w:pStyle w:val="ListBullet"/>
      </w:pPr>
      <w:r>
        <w:t>Initial categories/SKUs; variant handling (fabric/colour/dimensions)?</w:t>
      </w:r>
    </w:p>
    <w:p>
      <w:pPr>
        <w:pStyle w:val="ListBullet"/>
      </w:pPr>
      <w:r>
        <w:t>Standalone vs integrated app; SSO/wishlist/PDP links?</w:t>
      </w:r>
    </w:p>
    <w:p>
      <w:pPr>
        <w:pStyle w:val="ListBullet"/>
      </w:pPr>
      <w:r>
        <w:t>Features: save/share, add-to-cart, room capture, measurements?</w:t>
      </w:r>
    </w:p>
    <w:p>
      <w:pPr>
        <w:pStyle w:val="ListBullet"/>
      </w:pPr>
      <w:r>
        <w:t>Device/OS support; ARKit/ARCore; analytics &amp; privacy prompts?</w:t>
      </w:r>
    </w:p>
    <w:p>
      <w:pPr>
        <w:pStyle w:val="ListBullet"/>
      </w:pPr>
      <w:r>
        <w:t>Success: conversion uplift on AR SKUs; return reduction?</w:t>
      </w:r>
    </w:p>
    <w:p>
      <w:pPr>
        <w:pStyle w:val="Heading1"/>
      </w:pPr>
      <w:r>
        <w:t>Project 4: AI-Powered In-Store Video Analytics (POC) — with Footfall Integration</w:t>
      </w:r>
    </w:p>
    <w:p>
      <w:r>
        <w:t>Summary: Use existing cameras for anonymous insights; integrate people-counter data for accurate conversion.</w:t>
      </w:r>
    </w:p>
    <w:p>
      <w:r>
        <w:t>Proposed Solution: 30-day POC with calibrated analytics on selected cameras + activation/ingestion of people-counter feeds into BI.</w:t>
      </w:r>
    </w:p>
    <w:p>
      <w:r>
        <w:t>Benefits: Actionable layout/staffing/display optimisation; accurate conversion and anomaly alerts.</w:t>
      </w:r>
    </w:p>
    <w:p>
      <w:pPr>
        <w:pStyle w:val="Heading3"/>
      </w:pPr>
      <w:r>
        <w:t>Key Discovery Questions:</w:t>
      </w:r>
    </w:p>
    <w:p>
      <w:pPr>
        <w:pStyle w:val="ListBullet"/>
      </w:pPr>
      <w:r>
        <w:t>Pilot store &amp; zones; camera specs; VMS/NVR access; people-counter hardware &amp; APIs?</w:t>
      </w:r>
    </w:p>
    <w:p>
      <w:pPr>
        <w:pStyle w:val="ListBullet"/>
      </w:pPr>
      <w:r>
        <w:t>On-prem vs cloud processing; bandwidth; retention/anonymisation; signage?</w:t>
      </w:r>
    </w:p>
    <w:p>
      <w:pPr>
        <w:pStyle w:val="ListBullet"/>
      </w:pPr>
      <w:r>
        <w:t>Granularity (hourly/minutely); store-hour calendars; exclusion rules (staff/deliveries)?</w:t>
      </w:r>
    </w:p>
    <w:p>
      <w:pPr>
        <w:pStyle w:val="ListBullet"/>
      </w:pPr>
      <w:r>
        <w:t>Technical POC for network/whitelisting; alert thresholds; success metrics (conversion, dwell, queue wait).</w:t>
      </w:r>
    </w:p>
    <w:p>
      <w:pPr>
        <w:pStyle w:val="Heading1"/>
      </w:pPr>
      <w:r>
        <w:t>Project 5: Enterprise BI with Power BI + Costing &amp; Margin (Merged)</w:t>
      </w:r>
    </w:p>
    <w:p>
      <w:r>
        <w:t>Summary: Consolidate data for real-time decisions and enforce margin discipline through a governed costing workflow.</w:t>
      </w:r>
    </w:p>
    <w:p>
      <w:r>
        <w:t>Proposed Solution: Power BI star model with governed dashboards; costing module computes landed cost, enforces margin floors, pushes approved prices to POS/e-com; sync with Sage 300.</w:t>
      </w:r>
    </w:p>
    <w:p>
      <w:r>
        <w:t>Benefits: Single source of truth, faster decisions, transparent price changes, improved profitability.</w:t>
      </w:r>
    </w:p>
    <w:p>
      <w:pPr>
        <w:pStyle w:val="Heading3"/>
      </w:pPr>
      <w:r>
        <w:t>Key Discovery Questions:</w:t>
      </w:r>
    </w:p>
    <w:p>
      <w:pPr>
        <w:pStyle w:val="ListBullet"/>
      </w:pPr>
      <w:r>
        <w:t>Consumers &amp; RLS needs (exec, store ops, merchandising, finance, marketing)?</w:t>
      </w:r>
    </w:p>
    <w:p>
      <w:pPr>
        <w:pStyle w:val="ListBullet"/>
      </w:pPr>
      <w:r>
        <w:t>KPIs &amp; refresh: sales ≤30m; inventory hourly; finance daily; margin waterfall?</w:t>
      </w:r>
    </w:p>
    <w:p>
      <w:pPr>
        <w:pStyle w:val="ListBullet"/>
      </w:pPr>
      <w:r>
        <w:t>Cost components/formulas; currencies; supplier terms; approval hierarchy for price floors?</w:t>
      </w:r>
    </w:p>
    <w:p>
      <w:pPr>
        <w:pStyle w:val="ListBullet"/>
      </w:pPr>
      <w:r>
        <w:t>Integrations: Sage 300 (item cost/GL), POS/e-com (price lists), BI for analytics?</w:t>
      </w:r>
    </w:p>
    <w:p>
      <w:pPr>
        <w:pStyle w:val="ListBullet"/>
      </w:pPr>
      <w:r>
        <w:t>What-if scenarios (promo/markdown impacts); audit trail for pricing changes?</w:t>
      </w:r>
    </w:p>
    <w:p>
      <w:pPr>
        <w:pStyle w:val="ListBullet"/>
      </w:pPr>
      <w:r>
        <w:t>Licensing (Pro/Premium), gateway, deployment pipeline?</w:t>
      </w:r>
    </w:p>
    <w:p>
      <w:pPr>
        <w:pStyle w:val="Heading1"/>
      </w:pPr>
      <w:r>
        <w:t>Project 6: Retail Ops Platform ("Shop Mart")</w:t>
      </w:r>
    </w:p>
    <w:p>
      <w:r>
        <w:t>Summary: First-party operations suite covering product, inventory, pricing, promotions, store ops, and basic CRM.</w:t>
      </w:r>
    </w:p>
    <w:p>
      <w:r>
        <w:t>Proposed Solution: Greenfield build or framework customisation with clear boundaries vs POS/ERP; REST/GraphQL APIs.</w:t>
      </w:r>
    </w:p>
    <w:p>
      <w:r>
        <w:t>Benefits: Faster time-to-market for ChenOne-specific workflows and control over roadmap.</w:t>
      </w:r>
    </w:p>
    <w:p>
      <w:pPr>
        <w:pStyle w:val="Heading3"/>
      </w:pPr>
      <w:r>
        <w:t>Key Discovery Questions:</w:t>
      </w:r>
    </w:p>
    <w:p>
      <w:pPr>
        <w:pStyle w:val="ListBullet"/>
      </w:pPr>
      <w:r>
        <w:t>Scope boundaries vs POS/ERP; which functions native to Shop Mart?</w:t>
      </w:r>
    </w:p>
    <w:p>
      <w:pPr>
        <w:pStyle w:val="ListBullet"/>
      </w:pPr>
      <w:r>
        <w:t>MVP modules (catalogue, transfers, replenishment, promotions, customer service).</w:t>
      </w:r>
    </w:p>
    <w:p>
      <w:pPr>
        <w:pStyle w:val="ListBullet"/>
      </w:pPr>
      <w:r>
        <w:t>Roles/audit; offline modes; multi-store support.</w:t>
      </w:r>
    </w:p>
    <w:p>
      <w:pPr>
        <w:pStyle w:val="ListBullet"/>
      </w:pPr>
      <w:r>
        <w:t>API/eventing surfaces; BI hooks; phased rollout plan; build vs buy TCO.</w:t>
      </w:r>
    </w:p>
    <w:p>
      <w:pPr>
        <w:pStyle w:val="Heading1"/>
      </w:pPr>
      <w:r>
        <w:t>Addendum A — Coverage Map (After Merges)</w:t>
      </w:r>
    </w:p>
    <w:p>
      <w:pPr>
        <w:pStyle w:val="ListBullet"/>
      </w:pPr>
      <w:r>
        <w:t>POS of Home 1 to make live → Project 1</w:t>
      </w:r>
    </w:p>
    <w:p>
      <w:pPr>
        <w:pStyle w:val="ListBullet"/>
      </w:pPr>
      <w:r>
        <w:t>Updation of POS of All stores → Project 1</w:t>
      </w:r>
    </w:p>
    <w:p>
      <w:pPr>
        <w:pStyle w:val="ListBullet"/>
      </w:pPr>
      <w:r>
        <w:t>Shop Mart software to build our own → Project 6</w:t>
      </w:r>
    </w:p>
    <w:p>
      <w:pPr>
        <w:pStyle w:val="ListBullet"/>
      </w:pPr>
      <w:r>
        <w:t>Streamlining data transfer &amp; appending (auto) → Projects 1/2/5</w:t>
      </w:r>
    </w:p>
    <w:p>
      <w:pPr>
        <w:pStyle w:val="ListBullet"/>
      </w:pPr>
      <w:r>
        <w:t>Vendor portal to make efficient → Project 2 (merged)</w:t>
      </w:r>
    </w:p>
    <w:p>
      <w:pPr>
        <w:pStyle w:val="ListBullet"/>
      </w:pPr>
      <w:r>
        <w:t>Online Sales API to attach with SAGE-300 → Project 2</w:t>
      </w:r>
    </w:p>
    <w:p>
      <w:pPr>
        <w:pStyle w:val="ListBullet"/>
      </w:pPr>
      <w:r>
        <w:t>Power BI reports (real time) → Project 5 (merged)</w:t>
      </w:r>
    </w:p>
    <w:p>
      <w:pPr>
        <w:pStyle w:val="ListBullet"/>
      </w:pPr>
      <w:r>
        <w:t>Financial statements to make auto → Project 5 (merged)</w:t>
      </w:r>
    </w:p>
    <w:p>
      <w:pPr>
        <w:pStyle w:val="ListBullet"/>
      </w:pPr>
      <w:r>
        <w:t>Security checks to establish → NFRs + Project 1 controls</w:t>
      </w:r>
    </w:p>
    <w:p>
      <w:pPr>
        <w:pStyle w:val="ListBullet"/>
      </w:pPr>
      <w:r>
        <w:t>Approval hierarchy via CG authorization → Project 1 (reflected in 2 &amp; 5)</w:t>
      </w:r>
    </w:p>
    <w:p>
      <w:pPr>
        <w:pStyle w:val="ListBullet"/>
      </w:pPr>
      <w:r>
        <w:t>Customers flow machines activation &amp; auto reporting → Project 4</w:t>
      </w:r>
    </w:p>
    <w:p>
      <w:pPr>
        <w:pStyle w:val="ListBullet"/>
      </w:pPr>
      <w:r>
        <w:t>Cash &amp; corporate sales separate booking → Project 1</w:t>
      </w:r>
    </w:p>
    <w:p>
      <w:pPr>
        <w:pStyle w:val="ListBullet"/>
      </w:pPr>
      <w:r>
        <w:t>Costing module to give through App → Project 5 (merged)</w:t>
      </w:r>
    </w:p>
    <w:p>
      <w:pPr>
        <w:pStyle w:val="Heading1"/>
      </w:pPr>
      <w:r>
        <w:t>Next Steps</w:t>
      </w:r>
    </w:p>
    <w:p>
      <w:r>
        <w:t>Please share availability for a half-day or full-day discovery workshop. We will bring a facilitator and solution leads for Integrations/ERP and Data/BI. This discovery is quintessential for the development to proceed smoothly.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— For ChenOne only | © 2025 Elysian Innovations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</w:rPr>
      <w:t>Elysian Innovations — Discovery Session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