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1B" w:rsidRPr="005F141B" w:rsidRDefault="005F141B" w:rsidP="009D5C3E">
      <w:pPr>
        <w:jc w:val="center"/>
        <w:rPr>
          <w:b/>
          <w:bCs/>
        </w:rPr>
      </w:pPr>
      <w:r w:rsidRPr="005F141B">
        <w:rPr>
          <w:b/>
          <w:bCs/>
          <w:cs/>
        </w:rPr>
        <w:t>แอพพลิเคชั่นสำหรับระบบปฏิบัติการแอนดรอยด์</w:t>
      </w:r>
    </w:p>
    <w:p w:rsidR="005F141B" w:rsidRDefault="005F141B" w:rsidP="005F141B">
      <w:pPr>
        <w:spacing w:after="240"/>
        <w:jc w:val="center"/>
        <w:rPr>
          <w:b/>
          <w:bCs/>
        </w:rPr>
      </w:pPr>
      <w:r w:rsidRPr="005F141B">
        <w:rPr>
          <w:b/>
          <w:bCs/>
          <w:cs/>
        </w:rPr>
        <w:t>เพื่อการควบคุมเครื่องใช้ไฟฟ้าภายในบ้านจากระยะไก</w:t>
      </w:r>
      <w:r w:rsidRPr="005F141B">
        <w:rPr>
          <w:rFonts w:hint="cs"/>
          <w:b/>
          <w:bCs/>
          <w:cs/>
        </w:rPr>
        <w:t>ล</w:t>
      </w:r>
    </w:p>
    <w:p w:rsidR="005F141B" w:rsidRDefault="005F141B" w:rsidP="005F141B">
      <w:pPr>
        <w:jc w:val="center"/>
        <w:rPr>
          <w:b/>
          <w:bCs/>
        </w:rPr>
      </w:pPr>
      <w:r w:rsidRPr="005F141B">
        <w:rPr>
          <w:b/>
          <w:bCs/>
        </w:rPr>
        <w:t xml:space="preserve">Application for Operating System Android to </w:t>
      </w:r>
    </w:p>
    <w:p w:rsidR="005F141B" w:rsidRPr="005F141B" w:rsidRDefault="005F141B" w:rsidP="005F141B">
      <w:pPr>
        <w:jc w:val="center"/>
        <w:rPr>
          <w:rFonts w:hint="cs"/>
          <w:b/>
          <w:bCs/>
        </w:rPr>
      </w:pPr>
      <w:r w:rsidRPr="005F141B">
        <w:rPr>
          <w:b/>
          <w:bCs/>
        </w:rPr>
        <w:t>Control Home Appliances Remotely.</w:t>
      </w:r>
    </w:p>
    <w:p w:rsidR="009D5C3E" w:rsidRPr="009D5C3E" w:rsidRDefault="009D5C3E" w:rsidP="009D5C3E">
      <w:pPr>
        <w:tabs>
          <w:tab w:val="left" w:pos="1672"/>
        </w:tabs>
        <w:rPr>
          <w:sz w:val="32"/>
          <w:szCs w:val="32"/>
        </w:rPr>
      </w:pPr>
    </w:p>
    <w:p w:rsidR="009D5C3E" w:rsidRPr="005F141B" w:rsidRDefault="009D5C3E" w:rsidP="007D42B1">
      <w:pPr>
        <w:spacing w:line="360" w:lineRule="auto"/>
        <w:jc w:val="center"/>
      </w:pPr>
      <w:r w:rsidRPr="005F141B">
        <w:rPr>
          <w:cs/>
        </w:rPr>
        <w:t xml:space="preserve">นางสาวพาขวัญ  พัดเย็นใจ </w:t>
      </w:r>
    </w:p>
    <w:p w:rsidR="009D5C3E" w:rsidRPr="005F141B" w:rsidRDefault="009D5C3E" w:rsidP="009D5C3E">
      <w:pPr>
        <w:spacing w:line="360" w:lineRule="auto"/>
        <w:jc w:val="center"/>
      </w:pPr>
      <w:r w:rsidRPr="005F141B">
        <w:rPr>
          <w:cs/>
        </w:rPr>
        <w:t xml:space="preserve">นายชนุดม  เอกเตชวุฒิ </w:t>
      </w:r>
    </w:p>
    <w:tbl>
      <w:tblPr>
        <w:tblpPr w:leftFromText="180" w:rightFromText="180" w:vertAnchor="text" w:horzAnchor="margin" w:tblpXSpec="center" w:tblpY="133"/>
        <w:tblW w:w="84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9D5C3E" w:rsidRPr="009D5C3E" w:rsidTr="0052547F">
        <w:trPr>
          <w:trHeight w:val="413"/>
        </w:trPr>
        <w:tc>
          <w:tcPr>
            <w:tcW w:w="8460" w:type="dxa"/>
          </w:tcPr>
          <w:p w:rsidR="009D5C3E" w:rsidRPr="009D5C3E" w:rsidRDefault="009D5C3E" w:rsidP="0052547F">
            <w:pPr>
              <w:tabs>
                <w:tab w:val="left" w:pos="1672"/>
              </w:tabs>
              <w:jc w:val="center"/>
              <w:rPr>
                <w:sz w:val="32"/>
                <w:szCs w:val="32"/>
                <w:u w:val="single"/>
              </w:rPr>
            </w:pPr>
          </w:p>
        </w:tc>
      </w:tr>
    </w:tbl>
    <w:p w:rsidR="009D5C3E" w:rsidRPr="005F141B" w:rsidRDefault="009D5C3E" w:rsidP="009D5C3E">
      <w:pPr>
        <w:jc w:val="center"/>
      </w:pPr>
      <w:r w:rsidRPr="005F141B">
        <w:rPr>
          <w:cs/>
        </w:rPr>
        <w:t>คณะกรรมการสอบโครงการนักศึกษา</w:t>
      </w:r>
    </w:p>
    <w:p w:rsidR="009D5C3E" w:rsidRPr="005F141B" w:rsidRDefault="009D5C3E" w:rsidP="009D5C3E">
      <w:pPr>
        <w:jc w:val="center"/>
      </w:pPr>
      <w:r w:rsidRPr="005F141B">
        <w:rPr>
          <w:cs/>
        </w:rPr>
        <w:t>ได้พิจารณาแล้ว เห็นสมควรอนุมัติให้โครงการนี้เป็นส่วนหนึ่งของการศึกษาตาม</w:t>
      </w:r>
      <w:r w:rsidRPr="005F141B">
        <w:t xml:space="preserve"> </w:t>
      </w:r>
    </w:p>
    <w:p w:rsidR="009D5C3E" w:rsidRPr="005F141B" w:rsidRDefault="009D5C3E" w:rsidP="009D5C3E">
      <w:pPr>
        <w:jc w:val="center"/>
      </w:pPr>
      <w:r w:rsidRPr="005F141B">
        <w:rPr>
          <w:cs/>
        </w:rPr>
        <w:t>หลักสูตรวิทยาศาสตรบัณฑิต สาขาวิชาเทคโนโลยีสารสนเทศ</w:t>
      </w:r>
    </w:p>
    <w:p w:rsidR="007D42B1" w:rsidRPr="005F141B" w:rsidRDefault="007D42B1" w:rsidP="009D5C3E">
      <w:pPr>
        <w:jc w:val="center"/>
      </w:pPr>
    </w:p>
    <w:p w:rsidR="009D5C3E" w:rsidRPr="005F141B" w:rsidRDefault="009D5C3E" w:rsidP="009D5C3E">
      <w:pPr>
        <w:tabs>
          <w:tab w:val="left" w:pos="2160"/>
        </w:tabs>
        <w:spacing w:before="360"/>
      </w:pPr>
      <w:r w:rsidRPr="005F141B">
        <w:tab/>
        <w:t xml:space="preserve">.......................................................... </w:t>
      </w:r>
      <w:r w:rsidRPr="005F141B">
        <w:rPr>
          <w:cs/>
        </w:rPr>
        <w:t>อาจารย์ที่ปรึกษา</w:t>
      </w:r>
      <w:r w:rsidRPr="005F141B">
        <w:t xml:space="preserve"> </w:t>
      </w:r>
    </w:p>
    <w:p w:rsidR="00654E7C" w:rsidRPr="005F141B" w:rsidRDefault="009D5C3E" w:rsidP="007D42B1">
      <w:pPr>
        <w:tabs>
          <w:tab w:val="left" w:pos="2160"/>
        </w:tabs>
      </w:pPr>
      <w:r w:rsidRPr="005F141B">
        <w:tab/>
        <w:t>(</w:t>
      </w:r>
      <w:r w:rsidR="00654E7C" w:rsidRPr="005F141B">
        <w:rPr>
          <w:cs/>
        </w:rPr>
        <w:t xml:space="preserve">ผู้ช่วยศาสตราจารย์สุนันทา </w:t>
      </w:r>
      <w:r w:rsidRPr="005F141B">
        <w:rPr>
          <w:cs/>
        </w:rPr>
        <w:t>ศรีม่วง)</w:t>
      </w:r>
      <w:r w:rsidRPr="005F141B">
        <w:t xml:space="preserve"> </w:t>
      </w:r>
    </w:p>
    <w:p w:rsidR="007D42B1" w:rsidRPr="005F141B" w:rsidRDefault="007D42B1" w:rsidP="007D42B1">
      <w:pPr>
        <w:rPr>
          <w:rFonts w:hint="cs"/>
        </w:rPr>
      </w:pPr>
    </w:p>
    <w:p w:rsidR="009D5C3E" w:rsidRPr="005F141B" w:rsidRDefault="009D5C3E" w:rsidP="007D42B1">
      <w:pPr>
        <w:spacing w:line="276" w:lineRule="auto"/>
        <w:rPr>
          <w:b/>
          <w:bCs/>
        </w:rPr>
      </w:pPr>
      <w:r w:rsidRPr="005F141B">
        <w:rPr>
          <w:b/>
          <w:bCs/>
          <w:cs/>
        </w:rPr>
        <w:t>คณะกรรมการสอบโครงการนักศึกษา</w:t>
      </w:r>
      <w:r w:rsidRPr="005F141B">
        <w:rPr>
          <w:b/>
          <w:bCs/>
        </w:rPr>
        <w:t xml:space="preserve"> </w:t>
      </w:r>
    </w:p>
    <w:p w:rsidR="007D42B1" w:rsidRPr="005F141B" w:rsidRDefault="007D42B1" w:rsidP="007D42B1">
      <w:pPr>
        <w:spacing w:line="276" w:lineRule="auto"/>
        <w:rPr>
          <w:b/>
          <w:bCs/>
        </w:rPr>
      </w:pPr>
    </w:p>
    <w:p w:rsidR="009D5C3E" w:rsidRPr="005F141B" w:rsidRDefault="009D5C3E" w:rsidP="00654E7C">
      <w:pPr>
        <w:tabs>
          <w:tab w:val="left" w:pos="2160"/>
        </w:tabs>
      </w:pPr>
      <w:r w:rsidRPr="005F141B">
        <w:tab/>
        <w:t xml:space="preserve">.......................................................... </w:t>
      </w:r>
      <w:r w:rsidRPr="005F141B">
        <w:rPr>
          <w:cs/>
        </w:rPr>
        <w:t>ประธานกรรมการ</w:t>
      </w:r>
      <w:r w:rsidRPr="005F141B">
        <w:t xml:space="preserve"> </w:t>
      </w:r>
    </w:p>
    <w:p w:rsidR="009D5C3E" w:rsidRPr="005F141B" w:rsidRDefault="009D5C3E" w:rsidP="00654E7C">
      <w:pPr>
        <w:tabs>
          <w:tab w:val="left" w:pos="2160"/>
        </w:tabs>
        <w:spacing w:line="276" w:lineRule="auto"/>
      </w:pPr>
      <w:r w:rsidRPr="005F141B">
        <w:tab/>
        <w:t>(</w:t>
      </w:r>
      <w:r w:rsidRPr="005F141B">
        <w:rPr>
          <w:cs/>
        </w:rPr>
        <w:t>ผู้ช่วยศาสตราจารย์สุนันทา ศรีม่วง)</w:t>
      </w:r>
    </w:p>
    <w:p w:rsidR="009D5C3E" w:rsidRPr="005F141B" w:rsidRDefault="009D5C3E" w:rsidP="00654E7C">
      <w:pPr>
        <w:tabs>
          <w:tab w:val="left" w:pos="2160"/>
        </w:tabs>
      </w:pPr>
      <w:r w:rsidRPr="005F141B">
        <w:tab/>
        <w:t xml:space="preserve">............................................................. </w:t>
      </w:r>
      <w:r w:rsidRPr="005F141B">
        <w:rPr>
          <w:cs/>
        </w:rPr>
        <w:t>กรรมการ</w:t>
      </w:r>
      <w:r w:rsidRPr="005F141B">
        <w:t xml:space="preserve"> </w:t>
      </w:r>
    </w:p>
    <w:p w:rsidR="009D5C3E" w:rsidRPr="005F141B" w:rsidRDefault="009D5C3E" w:rsidP="00654E7C">
      <w:pPr>
        <w:tabs>
          <w:tab w:val="left" w:pos="2160"/>
        </w:tabs>
        <w:spacing w:line="276" w:lineRule="auto"/>
        <w:jc w:val="thaiDistribute"/>
      </w:pPr>
      <w:r w:rsidRPr="005F141B">
        <w:tab/>
        <w:t>(</w:t>
      </w:r>
      <w:r w:rsidRPr="005F141B">
        <w:rPr>
          <w:cs/>
        </w:rPr>
        <w:t>อาจารย์ ดร.สมคิด สุทธิธารธวัช)</w:t>
      </w:r>
      <w:r w:rsidRPr="005F141B">
        <w:t xml:space="preserve"> </w:t>
      </w:r>
    </w:p>
    <w:p w:rsidR="009D5C3E" w:rsidRPr="005F141B" w:rsidRDefault="009D5C3E" w:rsidP="00654E7C">
      <w:pPr>
        <w:tabs>
          <w:tab w:val="left" w:pos="2160"/>
        </w:tabs>
      </w:pPr>
      <w:r w:rsidRPr="005F141B">
        <w:tab/>
        <w:t xml:space="preserve">............................................................. </w:t>
      </w:r>
      <w:r w:rsidRPr="005F141B">
        <w:rPr>
          <w:cs/>
        </w:rPr>
        <w:t>กรรมการ</w:t>
      </w:r>
      <w:r w:rsidRPr="005F141B">
        <w:t xml:space="preserve"> </w:t>
      </w:r>
    </w:p>
    <w:p w:rsidR="009D5C3E" w:rsidRPr="005F141B" w:rsidRDefault="009D5C3E" w:rsidP="00654E7C">
      <w:pPr>
        <w:tabs>
          <w:tab w:val="left" w:pos="2160"/>
        </w:tabs>
      </w:pPr>
      <w:r w:rsidRPr="005F141B">
        <w:tab/>
        <w:t>(</w:t>
      </w:r>
      <w:r w:rsidRPr="005F141B">
        <w:rPr>
          <w:cs/>
        </w:rPr>
        <w:t>อาจารย์รณกร รัตนธรรมมา)</w:t>
      </w:r>
      <w:r w:rsidRPr="005F141B">
        <w:t xml:space="preserve"> </w:t>
      </w:r>
    </w:p>
    <w:p w:rsidR="009D5C3E" w:rsidRPr="005F141B" w:rsidRDefault="009D5C3E" w:rsidP="009D5C3E">
      <w:pPr>
        <w:tabs>
          <w:tab w:val="left" w:pos="1672"/>
        </w:tabs>
        <w:spacing w:line="276" w:lineRule="auto"/>
      </w:pPr>
      <w:r w:rsidRPr="005F141B">
        <w:tab/>
      </w:r>
      <w:r w:rsidRPr="005F141B">
        <w:tab/>
      </w:r>
    </w:p>
    <w:p w:rsidR="009D5C3E" w:rsidRPr="005F141B" w:rsidRDefault="009D5C3E" w:rsidP="009D5C3E">
      <w:pPr>
        <w:tabs>
          <w:tab w:val="left" w:pos="1672"/>
        </w:tabs>
        <w:spacing w:line="276" w:lineRule="auto"/>
      </w:pPr>
      <w:r w:rsidRPr="005F141B">
        <w:tab/>
      </w:r>
      <w:r w:rsidRPr="005F141B">
        <w:tab/>
      </w:r>
    </w:p>
    <w:p w:rsidR="009D5C3E" w:rsidRPr="005F141B" w:rsidRDefault="009D5C3E" w:rsidP="005F141B">
      <w:pPr>
        <w:tabs>
          <w:tab w:val="left" w:pos="1980"/>
          <w:tab w:val="left" w:pos="2880"/>
        </w:tabs>
        <w:spacing w:line="276" w:lineRule="auto"/>
      </w:pPr>
      <w:r w:rsidRPr="005F141B">
        <w:tab/>
      </w:r>
      <w:r w:rsidRPr="005F141B">
        <w:tab/>
      </w:r>
      <w:r w:rsidR="005F141B" w:rsidRPr="005F141B">
        <w:t>.............................................................</w:t>
      </w:r>
      <w:r w:rsidR="005F141B">
        <w:rPr>
          <w:rFonts w:hint="cs"/>
          <w:cs/>
        </w:rPr>
        <w:t xml:space="preserve"> </w:t>
      </w:r>
      <w:r w:rsidRPr="005F141B">
        <w:rPr>
          <w:cs/>
        </w:rPr>
        <w:t>ประธานสาขาวิชา</w:t>
      </w:r>
      <w:r w:rsidRPr="005F141B">
        <w:t xml:space="preserve"> </w:t>
      </w:r>
    </w:p>
    <w:p w:rsidR="005F141B" w:rsidRDefault="005F141B" w:rsidP="005F141B">
      <w:pPr>
        <w:tabs>
          <w:tab w:val="left" w:pos="3060"/>
        </w:tabs>
        <w:spacing w:line="276" w:lineRule="auto"/>
      </w:pPr>
      <w:r>
        <w:tab/>
      </w:r>
      <w:r w:rsidR="009D5C3E" w:rsidRPr="005F141B">
        <w:t>(</w:t>
      </w:r>
      <w:r w:rsidR="009D5C3E" w:rsidRPr="005F141B">
        <w:rPr>
          <w:cs/>
        </w:rPr>
        <w:t>อาจารย์ ดร.ชาญเวทย์ อิงคเวทย์)</w:t>
      </w:r>
      <w:r w:rsidR="009D5C3E" w:rsidRPr="005F141B">
        <w:t xml:space="preserve"> </w:t>
      </w:r>
    </w:p>
    <w:p w:rsidR="009D5C3E" w:rsidRPr="005F141B" w:rsidRDefault="005F141B" w:rsidP="005F141B">
      <w:pPr>
        <w:tabs>
          <w:tab w:val="left" w:pos="3420"/>
        </w:tabs>
        <w:spacing w:line="276" w:lineRule="auto"/>
        <w:ind w:firstLine="720"/>
        <w:rPr>
          <w:cs/>
        </w:rPr>
      </w:pPr>
      <w:r>
        <w:rPr>
          <w:cs/>
        </w:rPr>
        <w:tab/>
      </w:r>
      <w:r w:rsidR="009D5C3E" w:rsidRPr="005F141B">
        <w:rPr>
          <w:cs/>
        </w:rPr>
        <w:t xml:space="preserve">วันที่ </w:t>
      </w:r>
      <w:r w:rsidR="009D5C3E" w:rsidRPr="005F141B">
        <w:t xml:space="preserve">11 </w:t>
      </w:r>
      <w:r w:rsidR="009D5C3E" w:rsidRPr="005F141B">
        <w:rPr>
          <w:cs/>
        </w:rPr>
        <w:t>พฤศจิกายน 2558</w:t>
      </w:r>
      <w:bookmarkStart w:id="0" w:name="_GoBack"/>
      <w:bookmarkEnd w:id="0"/>
    </w:p>
    <w:sectPr w:rsidR="009D5C3E" w:rsidRPr="005F141B" w:rsidSect="00A76DEE">
      <w:headerReference w:type="default" r:id="rId6"/>
      <w:headerReference w:type="first" r:id="rId7"/>
      <w:pgSz w:w="11906" w:h="16838" w:code="9"/>
      <w:pgMar w:top="2160" w:right="1411" w:bottom="1411" w:left="2160" w:header="141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473" w:rsidRDefault="00916473">
      <w:r>
        <w:separator/>
      </w:r>
    </w:p>
  </w:endnote>
  <w:endnote w:type="continuationSeparator" w:id="0">
    <w:p w:rsidR="00916473" w:rsidRDefault="0091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473" w:rsidRDefault="00916473">
      <w:r>
        <w:separator/>
      </w:r>
    </w:p>
  </w:footnote>
  <w:footnote w:type="continuationSeparator" w:id="0">
    <w:p w:rsidR="00916473" w:rsidRDefault="00916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6A" w:rsidRDefault="00916473" w:rsidP="008536B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4B6" w:rsidRPr="003614B6" w:rsidRDefault="00916473">
    <w:pPr>
      <w:pStyle w:val="Header"/>
      <w:jc w:val="right"/>
      <w:rPr>
        <w:rFonts w:ascii="Times New Roman" w:hAnsi="Times New Roman"/>
      </w:rPr>
    </w:pPr>
  </w:p>
  <w:p w:rsidR="003614B6" w:rsidRDefault="009164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3E"/>
    <w:rsid w:val="00286227"/>
    <w:rsid w:val="0041164F"/>
    <w:rsid w:val="005F141B"/>
    <w:rsid w:val="00654E7C"/>
    <w:rsid w:val="007D42B1"/>
    <w:rsid w:val="00867865"/>
    <w:rsid w:val="00916473"/>
    <w:rsid w:val="009D5C3E"/>
    <w:rsid w:val="00E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4102-49F9-40D7-8971-9924A7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color w:val="000000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C3E"/>
    <w:pPr>
      <w:spacing w:after="0" w:line="240" w:lineRule="auto"/>
    </w:pPr>
    <w:rPr>
      <w:rFonts w:ascii="TH SarabunPSK" w:eastAsia="Times New Roman" w:hAnsi="TH SarabunPSK" w:cs="TH SarabunPSK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D5C3E"/>
    <w:pPr>
      <w:tabs>
        <w:tab w:val="center" w:pos="4153"/>
        <w:tab w:val="right" w:pos="8306"/>
      </w:tabs>
    </w:pPr>
    <w:rPr>
      <w:rFonts w:ascii="Cordia New" w:hAnsi="Cordia New" w:cs="Angsana New"/>
      <w:sz w:val="24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D5C3E"/>
    <w:rPr>
      <w:rFonts w:ascii="Cordia New" w:eastAsia="Times New Roman" w:hAnsi="Cordia New"/>
      <w:color w:val="auto"/>
      <w:sz w:val="24"/>
      <w:szCs w:val="28"/>
      <w:lang w:val="x-none" w:eastAsia="x-none"/>
    </w:rPr>
  </w:style>
  <w:style w:type="paragraph" w:customStyle="1" w:styleId="TelecomFontNormal">
    <w:name w:val="TelecomFontNormal"/>
    <w:basedOn w:val="Normal"/>
    <w:link w:val="TelecomFontNormalChar"/>
    <w:qFormat/>
    <w:rsid w:val="009D5C3E"/>
    <w:pPr>
      <w:tabs>
        <w:tab w:val="left" w:pos="34"/>
      </w:tabs>
      <w:ind w:left="-11" w:firstLine="1134"/>
      <w:jc w:val="both"/>
    </w:pPr>
    <w:rPr>
      <w:rFonts w:cs="Angsana New"/>
      <w:sz w:val="32"/>
      <w:szCs w:val="32"/>
      <w:lang w:val="x-none" w:eastAsia="x-none"/>
    </w:rPr>
  </w:style>
  <w:style w:type="character" w:customStyle="1" w:styleId="TelecomFontNormalChar">
    <w:name w:val="TelecomFontNormal Char"/>
    <w:link w:val="TelecomFontNormal"/>
    <w:rsid w:val="009D5C3E"/>
    <w:rPr>
      <w:rFonts w:ascii="TH SarabunPSK" w:eastAsia="Times New Roman" w:hAnsi="TH SarabunPSK"/>
      <w:color w:va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3</cp:revision>
  <dcterms:created xsi:type="dcterms:W3CDTF">2015-11-10T12:55:00Z</dcterms:created>
  <dcterms:modified xsi:type="dcterms:W3CDTF">2015-11-10T14:28:00Z</dcterms:modified>
</cp:coreProperties>
</file>