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B3" w:rsidRPr="003978B3" w:rsidRDefault="003978B3" w:rsidP="003978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978B3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ShareBook</w:t>
      </w:r>
      <w:proofErr w:type="spellEnd"/>
      <w:r w:rsidRPr="003978B3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 xml:space="preserve"> Application </w:t>
      </w:r>
    </w:p>
    <w:p w:rsidR="003978B3" w:rsidRPr="003978B3" w:rsidRDefault="003978B3" w:rsidP="003978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78B3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Functional &amp; User Acceptance Testing Scenarios</w:t>
      </w:r>
    </w:p>
    <w:p w:rsidR="003978B3" w:rsidRPr="003978B3" w:rsidRDefault="003978B3" w:rsidP="003978B3">
      <w:pPr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78B3">
        <w:rPr>
          <w:rFonts w:ascii="Calibri" w:eastAsia="Times New Roman" w:hAnsi="Calibri" w:cs="Times New Roman"/>
          <w:b/>
          <w:bCs/>
          <w:color w:val="000000"/>
          <w:lang w:eastAsia="en-AU"/>
        </w:rPr>
        <w:t>Tester:</w:t>
      </w:r>
      <w:r w:rsidRPr="003978B3">
        <w:rPr>
          <w:rFonts w:ascii="Calibri" w:eastAsia="Times New Roman" w:hAnsi="Calibri" w:cs="Times New Roman"/>
          <w:color w:val="000000"/>
          <w:lang w:eastAsia="en-AU"/>
        </w:rPr>
        <w:t xml:space="preserve"> Andrew Wallington</w:t>
      </w:r>
    </w:p>
    <w:p w:rsidR="003978B3" w:rsidRPr="003978B3" w:rsidRDefault="003978B3" w:rsidP="003978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78B3">
        <w:rPr>
          <w:rFonts w:ascii="Calibri" w:eastAsia="Times New Roman" w:hAnsi="Calibri" w:cs="Times New Roman"/>
          <w:b/>
          <w:bCs/>
          <w:color w:val="000000"/>
          <w:lang w:eastAsia="en-AU"/>
        </w:rPr>
        <w:t>Date of Test:</w:t>
      </w:r>
      <w:r w:rsidRPr="003978B3">
        <w:rPr>
          <w:rFonts w:ascii="Calibri" w:eastAsia="Times New Roman" w:hAnsi="Calibri" w:cs="Times New Roman"/>
          <w:color w:val="000000"/>
          <w:lang w:eastAsia="en-AU"/>
        </w:rPr>
        <w:t xml:space="preserve"> 21/10/2015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3141"/>
        <w:gridCol w:w="2093"/>
      </w:tblGrid>
      <w:tr w:rsidR="003978B3" w:rsidRPr="003978B3" w:rsidTr="003978B3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User Story 11: Sort by Author</w:t>
            </w:r>
          </w:p>
        </w:tc>
      </w:tr>
      <w:tr w:rsidR="003978B3" w:rsidRPr="003978B3" w:rsidTr="003978B3">
        <w:trPr>
          <w:trHeight w:val="6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978B3" w:rsidRPr="003978B3" w:rsidRDefault="003978B3" w:rsidP="0039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Shared Books by 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978B3" w:rsidRPr="003978B3" w:rsidRDefault="003978B3" w:rsidP="0039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978B3" w:rsidRPr="003978B3" w:rsidRDefault="003978B3" w:rsidP="0039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3978B3" w:rsidRPr="003978B3" w:rsidTr="00397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3978B3" w:rsidRPr="003978B3" w:rsidTr="00397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“Profile” link in the top right-hand corner of the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User Profile screen displayed including list of books shared by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User Profile screen displayed as expected</w:t>
            </w:r>
          </w:p>
        </w:tc>
      </w:tr>
      <w:tr w:rsidR="003978B3" w:rsidRPr="003978B3" w:rsidTr="00397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Step 3: Under the list of books shared by the user, click the “Author”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alphabetical order by Author.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Shared Books sorted as expected.</w:t>
            </w:r>
          </w:p>
        </w:tc>
      </w:tr>
      <w:tr w:rsidR="003978B3" w:rsidRPr="003978B3" w:rsidTr="00397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4: </w:t>
            </w:r>
            <w:proofErr w:type="spellStart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sorted, click the “Author”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alphabetical order by Author.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Shared Books sorted as expected.</w:t>
            </w:r>
          </w:p>
        </w:tc>
      </w:tr>
      <w:tr w:rsidR="003978B3" w:rsidRPr="003978B3" w:rsidTr="003978B3">
        <w:trPr>
          <w:trHeight w:val="7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978B3" w:rsidRPr="003978B3" w:rsidRDefault="003978B3" w:rsidP="0039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Available Books by 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978B3" w:rsidRPr="003978B3" w:rsidRDefault="003978B3" w:rsidP="0039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978B3" w:rsidRPr="003978B3" w:rsidRDefault="003978B3" w:rsidP="0039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3978B3" w:rsidRPr="003978B3" w:rsidTr="00397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3978B3" w:rsidRPr="003978B3" w:rsidTr="00397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“Borrow” link in the top right-hand corner of the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Borrow screen displayed including list of books available to be borrowed.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Borrow screen displayed as expected</w:t>
            </w:r>
            <w:proofErr w:type="gramStart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..</w:t>
            </w:r>
            <w:proofErr w:type="gramEnd"/>
          </w:p>
        </w:tc>
      </w:tr>
      <w:tr w:rsidR="003978B3" w:rsidRPr="003978B3" w:rsidTr="00397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Step 3: Under the list of books available, click the “Author”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alphabetical order by Author.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3978B3" w:rsidRPr="003978B3" w:rsidTr="003978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4: </w:t>
            </w:r>
            <w:proofErr w:type="spellStart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sorted, click the “Author”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alphabetical order by Author.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3978B3" w:rsidRPr="003978B3" w:rsidTr="003978B3">
        <w:trPr>
          <w:trHeight w:val="7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978B3" w:rsidRPr="003978B3" w:rsidRDefault="003978B3" w:rsidP="0039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bookmarkStart w:id="0" w:name="_GoBack" w:colFirst="0" w:colLast="2"/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Searched Books by 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978B3" w:rsidRPr="003978B3" w:rsidRDefault="003978B3" w:rsidP="0039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978B3" w:rsidRPr="003978B3" w:rsidRDefault="003978B3" w:rsidP="0039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bookmarkEnd w:id="0"/>
      <w:tr w:rsidR="003978B3" w:rsidRPr="003978B3" w:rsidTr="003978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3978B3" w:rsidRPr="003978B3" w:rsidTr="003978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“Find” link in the top right-hand corner of the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Search screen displayed including search 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Search screen displayed as expected</w:t>
            </w:r>
            <w:proofErr w:type="gramStart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..</w:t>
            </w:r>
            <w:proofErr w:type="gramEnd"/>
          </w:p>
        </w:tc>
      </w:tr>
      <w:tr w:rsidR="003978B3" w:rsidRPr="003978B3" w:rsidTr="003978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Step 3: Enter the search term “PHP” in the search field, then click the “Search”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A list of books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List of books displayed as expected.</w:t>
            </w:r>
          </w:p>
        </w:tc>
      </w:tr>
      <w:tr w:rsidR="003978B3" w:rsidRPr="003978B3" w:rsidTr="003978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Step 4: Under the list of books, click the “Author”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alphabetical order by Author.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3978B3" w:rsidRPr="003978B3" w:rsidTr="003978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5: </w:t>
            </w:r>
            <w:proofErr w:type="spellStart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sorted, click the “Author”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alphabetical order by Author.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78B3" w:rsidRPr="003978B3" w:rsidRDefault="003978B3" w:rsidP="0039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78B3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</w:tbl>
    <w:p w:rsidR="003978B3" w:rsidRPr="003978B3" w:rsidRDefault="003978B3" w:rsidP="00397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978B3" w:rsidRPr="003978B3" w:rsidRDefault="003978B3" w:rsidP="003978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78B3">
        <w:rPr>
          <w:rFonts w:ascii="Calibri" w:eastAsia="Times New Roman" w:hAnsi="Calibri" w:cs="Times New Roman"/>
          <w:b/>
          <w:bCs/>
          <w:color w:val="000000"/>
          <w:lang w:eastAsia="en-AU"/>
        </w:rPr>
        <w:t>Comments:</w:t>
      </w:r>
      <w:r w:rsidRPr="003978B3">
        <w:rPr>
          <w:rFonts w:ascii="Calibri" w:eastAsia="Times New Roman" w:hAnsi="Calibri" w:cs="Times New Roman"/>
          <w:color w:val="000000"/>
          <w:lang w:eastAsia="en-AU"/>
        </w:rPr>
        <w:t xml:space="preserve"> No defects detected during testing.</w:t>
      </w:r>
    </w:p>
    <w:p w:rsidR="00162818" w:rsidRDefault="003978B3"/>
    <w:sectPr w:rsidR="0016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B3"/>
    <w:rsid w:val="003978B3"/>
    <w:rsid w:val="004335A1"/>
    <w:rsid w:val="004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D61AA-71EF-44AC-B6F0-8AE884A3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2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1</cp:revision>
  <dcterms:created xsi:type="dcterms:W3CDTF">2015-10-26T10:16:00Z</dcterms:created>
  <dcterms:modified xsi:type="dcterms:W3CDTF">2015-10-26T10:19:00Z</dcterms:modified>
</cp:coreProperties>
</file>