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List of Artefacts</w:t>
      </w:r>
    </w:p>
    <w:p>
      <w:pPr>
        <w:pStyle w:val="Subject"/>
        <w:bidi w:val="0"/>
      </w:pPr>
      <w:r>
        <w:rPr>
          <w:rFonts w:ascii="Helvetica Light" w:cs="Arial Unicode MS" w:hAnsi="Arial Unicode MS" w:eastAsia="Arial Unicode MS"/>
          <w:rtl w:val="0"/>
        </w:rPr>
        <w:t>IFB299 Application Design and Development</w:t>
      </w:r>
    </w:p>
    <w:p>
      <w:pPr>
        <w:pStyle w:val="Label Dark"/>
        <w:bidi w:val="0"/>
      </w:pPr>
    </w:p>
    <w:p>
      <w:pPr>
        <w:pStyle w:val="Label Dark"/>
        <w:jc w:val="left"/>
      </w:pPr>
      <w:r>
        <w:rPr>
          <w:rtl w:val="0"/>
          <w:lang w:val="en-US"/>
        </w:rPr>
        <w:t>Planning Phase</w:t>
      </w:r>
    </w:p>
    <w:p>
      <w:pPr>
        <w:pStyle w:val="Label Dark"/>
        <w:jc w:val="left"/>
      </w:pPr>
    </w:p>
    <w:p>
      <w:pPr>
        <w:pStyle w:val="Body"/>
        <w:numPr>
          <w:ilvl w:val="0"/>
          <w:numId w:val="2"/>
        </w:numPr>
        <w:bidi w:val="0"/>
        <w:spacing w:before="0" w:line="276" w:lineRule="auto"/>
        <w:ind w:left="360" w:right="0" w:hanging="360"/>
        <w:jc w:val="left"/>
        <w:rPr>
          <w:rFonts w:ascii="Arial" w:cs="Arial" w:hAnsi="Arial" w:eastAsia="Arial"/>
          <w:position w:val="0"/>
          <w:sz w:val="22"/>
          <w:szCs w:val="22"/>
          <w:u w:color="000000"/>
          <w:rtl w:val="0"/>
        </w:rPr>
      </w:pPr>
      <w:r>
        <w:rPr>
          <w:rFonts w:ascii="Arial"/>
          <w:sz w:val="22"/>
          <w:szCs w:val="22"/>
          <w:u w:color="000000"/>
          <w:rtl w:val="0"/>
          <w:lang w:val="en-US"/>
        </w:rPr>
        <w:t xml:space="preserve">Helped develop the initial list of features for the Textbook Sharing Scheme. Most of the features inside the document, titled </w:t>
      </w:r>
      <w:r>
        <w:rPr>
          <w:rFonts w:hAnsi="Arial" w:hint="default"/>
          <w:sz w:val="22"/>
          <w:szCs w:val="22"/>
          <w:u w:color="000000"/>
          <w:rtl w:val="0"/>
        </w:rPr>
        <w:t>“</w:t>
      </w:r>
      <w:r>
        <w:rPr>
          <w:rFonts w:ascii="Arial"/>
          <w:sz w:val="22"/>
          <w:szCs w:val="22"/>
          <w:u w:color="000000"/>
          <w:rtl w:val="0"/>
          <w:lang w:val="en-US"/>
        </w:rPr>
        <w:t>InitialListofFeatures.docx</w:t>
      </w:r>
      <w:r>
        <w:rPr>
          <w:rFonts w:hAnsi="Arial" w:hint="default"/>
          <w:sz w:val="22"/>
          <w:szCs w:val="22"/>
          <w:u w:color="000000"/>
          <w:rtl w:val="0"/>
        </w:rPr>
        <w:t xml:space="preserve">” </w:t>
      </w:r>
      <w:r>
        <w:rPr>
          <w:rFonts w:ascii="Arial"/>
          <w:sz w:val="22"/>
          <w:szCs w:val="22"/>
          <w:u w:color="000000"/>
          <w:rtl w:val="0"/>
          <w:lang w:val="en-US"/>
        </w:rPr>
        <w:t>would later be developed into user stories.</w:t>
      </w:r>
    </w:p>
    <w:p>
      <w:pPr>
        <w:pStyle w:val="Body"/>
        <w:numPr>
          <w:ilvl w:val="0"/>
          <w:numId w:val="2"/>
        </w:numPr>
        <w:bidi w:val="0"/>
        <w:spacing w:before="0" w:line="276" w:lineRule="auto"/>
        <w:ind w:left="360" w:right="0" w:hanging="360"/>
        <w:jc w:val="left"/>
        <w:rPr>
          <w:rFonts w:ascii="Arial" w:cs="Arial" w:hAnsi="Arial" w:eastAsia="Arial"/>
          <w:position w:val="0"/>
          <w:sz w:val="22"/>
          <w:szCs w:val="22"/>
          <w:u w:color="000000"/>
          <w:rtl w:val="0"/>
        </w:rPr>
      </w:pPr>
      <w:r>
        <w:rPr>
          <w:rFonts w:ascii="Arial"/>
          <w:sz w:val="22"/>
          <w:szCs w:val="22"/>
          <w:u w:color="000000"/>
          <w:rtl w:val="0"/>
          <w:lang w:val="en-US"/>
        </w:rPr>
        <w:t xml:space="preserve">Created all of the initial user stories based on the initial list of features. The user stories inside the document </w:t>
      </w:r>
      <w:r>
        <w:rPr>
          <w:rFonts w:hAnsi="Arial" w:hint="default"/>
          <w:sz w:val="22"/>
          <w:szCs w:val="22"/>
          <w:u w:color="000000"/>
          <w:rtl w:val="0"/>
        </w:rPr>
        <w:t>“</w:t>
      </w:r>
      <w:r>
        <w:rPr>
          <w:rFonts w:ascii="Arial"/>
          <w:sz w:val="22"/>
          <w:szCs w:val="22"/>
          <w:u w:color="000000"/>
          <w:rtl w:val="0"/>
          <w:lang w:val="en-US"/>
        </w:rPr>
        <w:t>OldUserStories.docx</w:t>
      </w:r>
      <w:r>
        <w:rPr>
          <w:rFonts w:hAnsi="Arial" w:hint="default"/>
          <w:sz w:val="22"/>
          <w:szCs w:val="22"/>
          <w:u w:color="000000"/>
          <w:rtl w:val="0"/>
        </w:rPr>
        <w:t>”</w:t>
      </w:r>
      <w:r>
        <w:rPr>
          <w:rFonts w:ascii="Arial"/>
          <w:sz w:val="22"/>
          <w:szCs w:val="22"/>
          <w:u w:color="000000"/>
          <w:rtl w:val="0"/>
          <w:lang w:val="en-US"/>
        </w:rPr>
        <w:t>, were then merged with the client</w:t>
      </w:r>
      <w:r>
        <w:rPr>
          <w:rFonts w:hAnsi="Arial" w:hint="default"/>
          <w:sz w:val="22"/>
          <w:szCs w:val="22"/>
          <w:u w:color="000000"/>
          <w:rtl w:val="0"/>
          <w:lang w:val="fr-FR"/>
        </w:rPr>
        <w:t>’</w:t>
      </w:r>
      <w:r>
        <w:rPr>
          <w:rFonts w:ascii="Arial"/>
          <w:sz w:val="22"/>
          <w:szCs w:val="22"/>
          <w:u w:color="000000"/>
          <w:rtl w:val="0"/>
          <w:lang w:val="en-US"/>
        </w:rPr>
        <w:t>s list of features.</w:t>
      </w:r>
    </w:p>
    <w:p>
      <w:pPr>
        <w:pStyle w:val="Body"/>
        <w:numPr>
          <w:ilvl w:val="0"/>
          <w:numId w:val="2"/>
        </w:numPr>
        <w:bidi w:val="0"/>
        <w:spacing w:before="0" w:line="276" w:lineRule="auto"/>
        <w:ind w:left="360" w:right="0" w:hanging="360"/>
        <w:jc w:val="left"/>
        <w:rPr>
          <w:rFonts w:ascii="Arial" w:cs="Arial" w:hAnsi="Arial" w:eastAsia="Arial"/>
          <w:position w:val="0"/>
          <w:sz w:val="22"/>
          <w:szCs w:val="22"/>
          <w:u w:color="000000"/>
          <w:rtl w:val="0"/>
        </w:rPr>
      </w:pPr>
      <w:r>
        <w:rPr>
          <w:rFonts w:ascii="Arial"/>
          <w:sz w:val="22"/>
          <w:szCs w:val="22"/>
          <w:u w:color="000000"/>
          <w:rtl w:val="0"/>
          <w:lang w:val="en-US"/>
        </w:rPr>
        <w:t xml:space="preserve">Created and helped develop </w:t>
      </w:r>
      <w:r>
        <w:rPr>
          <w:rFonts w:hAnsi="Arial" w:hint="default"/>
          <w:sz w:val="22"/>
          <w:szCs w:val="22"/>
          <w:u w:color="000000"/>
          <w:rtl w:val="0"/>
        </w:rPr>
        <w:t>“</w:t>
      </w:r>
      <w:r>
        <w:rPr>
          <w:rFonts w:ascii="Arial"/>
          <w:sz w:val="22"/>
          <w:szCs w:val="22"/>
          <w:u w:color="000000"/>
          <w:rtl w:val="0"/>
          <w:lang w:val="en-US"/>
        </w:rPr>
        <w:t>TechnologyGrid.docx</w:t>
      </w:r>
      <w:r>
        <w:rPr>
          <w:rFonts w:hAnsi="Arial" w:hint="default"/>
          <w:sz w:val="22"/>
          <w:szCs w:val="22"/>
          <w:u w:color="000000"/>
          <w:rtl w:val="0"/>
        </w:rPr>
        <w:t>”</w:t>
      </w:r>
      <w:r>
        <w:rPr>
          <w:rFonts w:ascii="Arial"/>
          <w:sz w:val="22"/>
          <w:szCs w:val="22"/>
          <w:u w:color="000000"/>
          <w:rtl w:val="0"/>
          <w:lang w:val="en-US"/>
        </w:rPr>
        <w:t>. Along with the rest of the team, I identified which technology would best suit each user story. The technology would then be used in the development of the feature.</w:t>
      </w:r>
    </w:p>
    <w:p>
      <w:pPr>
        <w:pStyle w:val="Body"/>
        <w:numPr>
          <w:ilvl w:val="0"/>
          <w:numId w:val="2"/>
        </w:numPr>
        <w:bidi w:val="0"/>
        <w:spacing w:before="0" w:line="276" w:lineRule="auto"/>
        <w:ind w:left="360" w:right="0" w:hanging="360"/>
        <w:jc w:val="left"/>
        <w:rPr>
          <w:rFonts w:ascii="Arial" w:cs="Arial" w:hAnsi="Arial" w:eastAsia="Arial"/>
          <w:position w:val="0"/>
          <w:sz w:val="22"/>
          <w:szCs w:val="22"/>
          <w:u w:color="000000"/>
          <w:rtl w:val="0"/>
        </w:rPr>
      </w:pPr>
      <w:r>
        <w:rPr>
          <w:rFonts w:ascii="Arial"/>
          <w:sz w:val="22"/>
          <w:szCs w:val="22"/>
          <w:u w:color="000000"/>
          <w:rtl w:val="0"/>
          <w:lang w:val="en-US"/>
        </w:rPr>
        <w:t xml:space="preserve">Created a survey based on the planning poker approach to help sort the user stories. The survey, created in Google Forms, contained each user story and a number in the Fibonacci Sequence. Team members assigned each user story a number which correlated with the difficulty of implementation. A mean score was then calculated based on the total number for each user story. A link to the survey can be found here: </w:t>
      </w:r>
      <w:hyperlink r:id="rId4" w:history="1">
        <w:r>
          <w:rPr>
            <w:rStyle w:val="Hyperlink.0"/>
            <w:rFonts w:ascii="Arial"/>
            <w:color w:val="1155cc"/>
            <w:sz w:val="22"/>
            <w:szCs w:val="22"/>
            <w:u w:val="single" w:color="000000"/>
            <w:rtl w:val="0"/>
          </w:rPr>
          <w:t>https://docs.google.com/forms/d/1NmqcjVI9z-t9d-6C6RZAV9j5u4CRwWsFZwmweWMD-aQ/viewform</w:t>
        </w:r>
      </w:hyperlink>
    </w:p>
    <w:p>
      <w:pPr>
        <w:pStyle w:val="Body"/>
        <w:numPr>
          <w:ilvl w:val="0"/>
          <w:numId w:val="2"/>
        </w:numPr>
        <w:bidi w:val="0"/>
        <w:spacing w:before="0" w:line="276" w:lineRule="auto"/>
        <w:ind w:left="360" w:right="0" w:hanging="360"/>
        <w:jc w:val="left"/>
        <w:rPr>
          <w:rFonts w:ascii="Arial" w:cs="Arial" w:hAnsi="Arial" w:eastAsia="Arial"/>
          <w:position w:val="0"/>
          <w:sz w:val="22"/>
          <w:szCs w:val="22"/>
          <w:u w:color="000000"/>
          <w:rtl w:val="0"/>
        </w:rPr>
      </w:pPr>
      <w:r>
        <w:rPr>
          <w:rFonts w:ascii="Arial"/>
          <w:sz w:val="22"/>
          <w:szCs w:val="22"/>
          <w:u w:color="000000"/>
          <w:rtl w:val="0"/>
          <w:lang w:val="en-US"/>
        </w:rPr>
        <w:t xml:space="preserve">Designed a rough wireframe of the website. The wireframe supplied the team with a general idea of the website layout as well as combined features into pages which would be used in the first release. The wireframe can be found here: </w:t>
      </w:r>
      <w:hyperlink r:id="rId5" w:history="1">
        <w:r>
          <w:rPr>
            <w:rStyle w:val="Hyperlink.0"/>
            <w:rFonts w:ascii="Arial"/>
            <w:color w:val="1155cc"/>
            <w:sz w:val="22"/>
            <w:szCs w:val="22"/>
            <w:u w:val="single" w:color="000000"/>
            <w:rtl w:val="0"/>
            <w:lang w:val="en-US"/>
          </w:rPr>
          <w:t>http://keynap.axshare.com</w:t>
        </w:r>
      </w:hyperlink>
    </w:p>
    <w:p>
      <w:pPr>
        <w:pStyle w:val="Label Dark"/>
        <w:jc w:val="left"/>
      </w:pPr>
    </w:p>
    <w:p>
      <w:pPr>
        <w:pStyle w:val="Label Dark"/>
        <w:jc w:val="left"/>
      </w:pPr>
      <w:r>
        <w:rPr>
          <w:rtl w:val="0"/>
          <w:lang w:val="en-US"/>
        </w:rPr>
        <w:t>Development Phase</w:t>
      </w:r>
    </w:p>
    <w:p>
      <w:pPr>
        <w:pStyle w:val="Label Dark"/>
        <w:jc w:val="left"/>
      </w:pPr>
    </w:p>
    <w:p>
      <w:pPr>
        <w:pStyle w:val="Body"/>
        <w:numPr>
          <w:ilvl w:val="0"/>
          <w:numId w:val="3"/>
        </w:numPr>
        <w:bidi w:val="0"/>
        <w:spacing w:before="0" w:line="276" w:lineRule="auto"/>
        <w:ind w:left="360" w:right="0" w:hanging="360"/>
        <w:jc w:val="left"/>
        <w:rPr>
          <w:rFonts w:ascii="Arial" w:cs="Arial" w:hAnsi="Arial" w:eastAsia="Arial"/>
          <w:position w:val="0"/>
          <w:sz w:val="22"/>
          <w:szCs w:val="22"/>
          <w:u w:val="none" w:color="000000"/>
          <w:rtl w:val="0"/>
        </w:rPr>
      </w:pPr>
      <w:r>
        <w:rPr>
          <w:rFonts w:ascii="Arial"/>
          <w:sz w:val="22"/>
          <w:szCs w:val="22"/>
          <w:u w:color="000000"/>
          <w:rtl w:val="0"/>
          <w:lang w:val="en-US"/>
        </w:rPr>
        <w:t>Made the decision to develop the website using Laravel PHP framework. The decision was made upon advice from a colleague at my internship and was advertised as a powerful framework which is simple to use, and is compatible with all platforms. During my use with Laravel, it has become clear that it has in itself contributed towards the project, possibly reducing the development time greatly.</w:t>
      </w:r>
    </w:p>
    <w:p>
      <w:pPr>
        <w:pStyle w:val="Body"/>
        <w:numPr>
          <w:ilvl w:val="0"/>
          <w:numId w:val="3"/>
        </w:numPr>
        <w:bidi w:val="0"/>
        <w:spacing w:before="0" w:line="276" w:lineRule="auto"/>
        <w:ind w:left="360" w:right="0" w:hanging="360"/>
        <w:jc w:val="left"/>
        <w:rPr>
          <w:rFonts w:ascii="Arial" w:cs="Arial" w:hAnsi="Arial" w:eastAsia="Arial"/>
          <w:position w:val="0"/>
          <w:sz w:val="22"/>
          <w:szCs w:val="22"/>
          <w:u w:val="none" w:color="000000"/>
          <w:rtl w:val="0"/>
        </w:rPr>
      </w:pPr>
      <w:r>
        <w:rPr>
          <w:rFonts w:ascii="Arial"/>
          <w:sz w:val="22"/>
          <w:szCs w:val="22"/>
          <w:u w:color="000000"/>
          <w:rtl w:val="0"/>
          <w:lang w:val="en-US"/>
        </w:rPr>
        <w:t>Created the GitHub repository for the project. The repository contains all of the development files, as well as this file. Without the repository, development would be significantly more difficult, as team members may not be working on a version of a file which is the most recent. GitHub removes this concern by allowing users to commit their files to a central repository which other users can then pull from.</w:t>
      </w:r>
    </w:p>
    <w:p>
      <w:pPr>
        <w:pStyle w:val="Body"/>
        <w:numPr>
          <w:ilvl w:val="0"/>
          <w:numId w:val="3"/>
        </w:numPr>
        <w:bidi w:val="0"/>
        <w:spacing w:before="0" w:line="276" w:lineRule="auto"/>
        <w:ind w:left="360" w:right="0" w:hanging="360"/>
        <w:jc w:val="left"/>
        <w:rPr>
          <w:rFonts w:ascii="Arial" w:cs="Arial" w:hAnsi="Arial" w:eastAsia="Arial"/>
          <w:position w:val="0"/>
          <w:sz w:val="22"/>
          <w:szCs w:val="22"/>
          <w:u w:val="none" w:color="000000"/>
          <w:rtl w:val="0"/>
        </w:rPr>
      </w:pPr>
      <w:r>
        <w:rPr>
          <w:rFonts w:ascii="Arial"/>
          <w:sz w:val="22"/>
          <w:szCs w:val="22"/>
          <w:u w:color="000000"/>
          <w:rtl w:val="0"/>
          <w:lang w:val="en-US"/>
        </w:rPr>
        <w:t>Created MySQL schema on QUT</w:t>
      </w:r>
      <w:r>
        <w:rPr>
          <w:rFonts w:hAnsi="Arial" w:hint="default"/>
          <w:sz w:val="22"/>
          <w:szCs w:val="22"/>
          <w:u w:color="000000"/>
          <w:rtl w:val="0"/>
          <w:lang w:val="fr-FR"/>
        </w:rPr>
        <w:t>’</w:t>
      </w:r>
      <w:r>
        <w:rPr>
          <w:rFonts w:ascii="Arial"/>
          <w:sz w:val="22"/>
          <w:szCs w:val="22"/>
          <w:u w:color="000000"/>
          <w:rtl w:val="0"/>
          <w:lang w:val="en-US"/>
        </w:rPr>
        <w:t>s fastapps server and migrated table structure using Laravel</w:t>
      </w:r>
      <w:r>
        <w:rPr>
          <w:rFonts w:hAnsi="Arial" w:hint="default"/>
          <w:sz w:val="22"/>
          <w:szCs w:val="22"/>
          <w:u w:color="000000"/>
          <w:rtl w:val="0"/>
          <w:lang w:val="fr-FR"/>
        </w:rPr>
        <w:t>’</w:t>
      </w:r>
      <w:r>
        <w:rPr>
          <w:rFonts w:ascii="Arial"/>
          <w:sz w:val="22"/>
          <w:szCs w:val="22"/>
          <w:u w:color="000000"/>
          <w:rtl w:val="0"/>
          <w:lang w:val="en-US"/>
        </w:rPr>
        <w:t xml:space="preserve">s Eloquent Object Relational Mapper (ORM). Sample data could have been seeded using the ORM however was added later via MySQL Workbench. </w:t>
      </w:r>
    </w:p>
    <w:p>
      <w:pPr>
        <w:pStyle w:val="Body"/>
        <w:numPr>
          <w:ilvl w:val="0"/>
          <w:numId w:val="3"/>
        </w:numPr>
        <w:bidi w:val="0"/>
        <w:spacing w:before="0" w:line="276" w:lineRule="auto"/>
        <w:ind w:left="360" w:right="0" w:hanging="360"/>
        <w:jc w:val="left"/>
        <w:rPr>
          <w:rFonts w:ascii="Arial" w:cs="Arial" w:hAnsi="Arial" w:eastAsia="Arial"/>
          <w:position w:val="0"/>
          <w:sz w:val="22"/>
          <w:szCs w:val="22"/>
          <w:u w:color="000000"/>
          <w:rtl w:val="0"/>
        </w:rPr>
      </w:pPr>
      <w:r>
        <w:rPr>
          <w:rFonts w:ascii="Arial"/>
          <w:sz w:val="22"/>
          <w:szCs w:val="22"/>
          <w:u w:color="000000"/>
          <w:rtl w:val="0"/>
          <w:lang w:val="en-US"/>
        </w:rPr>
        <w:t xml:space="preserve">Created Blade layouts for project. The master layout was created from a free template downloaded from </w:t>
      </w:r>
      <w:hyperlink r:id="rId6" w:history="1">
        <w:r>
          <w:rPr>
            <w:rStyle w:val="Hyperlink.0"/>
            <w:rFonts w:ascii="Arial"/>
            <w:color w:val="1155cc"/>
            <w:sz w:val="22"/>
            <w:szCs w:val="22"/>
            <w:u w:val="single" w:color="000000"/>
            <w:rtl w:val="0"/>
            <w:lang w:val="en-US"/>
          </w:rPr>
          <w:t>http://templated.co/ion</w:t>
        </w:r>
      </w:hyperlink>
      <w:r>
        <w:rPr>
          <w:rFonts w:ascii="Arial"/>
          <w:sz w:val="22"/>
          <w:szCs w:val="22"/>
          <w:u w:color="000000"/>
          <w:rtl w:val="0"/>
          <w:lang w:val="en-US"/>
        </w:rPr>
        <w:t>. The rest inherited from the master layout.</w:t>
      </w:r>
    </w:p>
    <w:p>
      <w:pPr>
        <w:pStyle w:val="Body"/>
        <w:bidi w:val="0"/>
        <w:spacing w:before="0" w:line="276" w:lineRule="auto"/>
        <w:ind w:left="0" w:right="0" w:firstLine="0"/>
        <w:jc w:val="left"/>
        <w:rPr>
          <w:rFonts w:ascii="Arial" w:cs="Arial" w:hAnsi="Arial" w:eastAsia="Arial"/>
          <w:sz w:val="22"/>
          <w:szCs w:val="22"/>
          <w:u w:color="000000"/>
          <w:rtl w:val="0"/>
        </w:rPr>
      </w:pPr>
    </w:p>
    <w:tbl>
      <w:tblPr>
        <w:tblW w:w="941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05"/>
        <w:gridCol w:w="4705"/>
      </w:tblGrid>
      <w:tr>
        <w:tblPrEx>
          <w:shd w:val="clear" w:color="auto" w:fill="bdc0bf"/>
        </w:tblPrEx>
        <w:trPr>
          <w:trHeight w:val="279" w:hRule="atLeast"/>
          <w:tblHeader/>
        </w:trPr>
        <w:tc>
          <w:tcPr>
            <w:tcW w:type="dxa" w:w="47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Name</w:t>
            </w:r>
          </w:p>
        </w:tc>
        <w:tc>
          <w:tcPr>
            <w:tcW w:type="dxa" w:w="47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URL</w:t>
            </w:r>
          </w:p>
        </w:tc>
      </w:tr>
      <w:tr>
        <w:tblPrEx>
          <w:shd w:val="clear" w:color="auto" w:fill="auto"/>
        </w:tblPrEx>
        <w:trPr>
          <w:trHeight w:val="279" w:hRule="atLeast"/>
        </w:trPr>
        <w:tc>
          <w:tcPr>
            <w:tcW w:type="dxa" w:w="470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before="0" w:line="276" w:lineRule="auto"/>
              <w:ind w:left="720" w:right="0" w:firstLine="0"/>
              <w:jc w:val="left"/>
              <w:rPr>
                <w:rtl w:val="0"/>
              </w:rPr>
            </w:pPr>
            <w:r>
              <w:rPr>
                <w:rFonts w:ascii="Arial"/>
                <w:sz w:val="22"/>
                <w:szCs w:val="22"/>
                <w:u w:color="000000"/>
                <w:rtl w:val="0"/>
                <w:lang w:val="sv-SE"/>
              </w:rPr>
              <w:t>master.blade.php</w:t>
            </w:r>
          </w:p>
        </w:tc>
        <w:tc>
          <w:tcPr>
            <w:tcW w:type="dxa" w:w="470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before="0" w:line="276" w:lineRule="auto"/>
              <w:ind w:left="720" w:right="0" w:firstLine="0"/>
              <w:jc w:val="left"/>
              <w:rPr>
                <w:rtl w:val="0"/>
              </w:rPr>
            </w:pPr>
            <w:hyperlink r:id="rId7" w:history="1">
              <w:r>
                <w:rPr>
                  <w:rStyle w:val="Hyperlink.0"/>
                  <w:rFonts w:ascii="Arial"/>
                  <w:color w:val="1155cc"/>
                  <w:sz w:val="22"/>
                  <w:szCs w:val="22"/>
                  <w:u w:val="single" w:color="000000"/>
                  <w:rtl w:val="0"/>
                </w:rPr>
                <w:t>http://pastebin.com/H3ieHR8A</w:t>
              </w:r>
            </w:hyperlink>
          </w:p>
        </w:tc>
      </w:tr>
      <w:tr>
        <w:tblPrEx>
          <w:shd w:val="clear" w:color="auto" w:fill="auto"/>
        </w:tblPrEx>
        <w:trPr>
          <w:trHeight w:val="279" w:hRule="atLeast"/>
        </w:trPr>
        <w:tc>
          <w:tcPr>
            <w:tcW w:type="dxa" w:w="47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spacing w:before="0" w:line="276" w:lineRule="auto"/>
              <w:ind w:left="720" w:right="0" w:firstLine="0"/>
              <w:jc w:val="left"/>
              <w:rPr>
                <w:rtl w:val="0"/>
              </w:rPr>
            </w:pPr>
            <w:r>
              <w:rPr>
                <w:rFonts w:ascii="Arial"/>
                <w:sz w:val="22"/>
                <w:szCs w:val="22"/>
                <w:u w:color="000000"/>
                <w:rtl w:val="0"/>
              </w:rPr>
              <w:t>borrow.blade.php</w:t>
            </w:r>
          </w:p>
        </w:tc>
        <w:tc>
          <w:tcPr>
            <w:tcW w:type="dxa" w:w="47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spacing w:before="0" w:line="276" w:lineRule="auto"/>
              <w:ind w:left="720" w:right="0" w:firstLine="0"/>
              <w:jc w:val="left"/>
              <w:rPr>
                <w:rtl w:val="0"/>
              </w:rPr>
            </w:pPr>
            <w:hyperlink r:id="rId8" w:history="1">
              <w:r>
                <w:rPr>
                  <w:rStyle w:val="Hyperlink.0"/>
                  <w:rFonts w:ascii="Arial"/>
                  <w:color w:val="1155cc"/>
                  <w:sz w:val="22"/>
                  <w:szCs w:val="22"/>
                  <w:u w:val="single" w:color="000000"/>
                  <w:rtl w:val="0"/>
                </w:rPr>
                <w:t>http://pastebin.com/mnBi5v21</w:t>
              </w:r>
            </w:hyperlink>
          </w:p>
        </w:tc>
      </w:tr>
      <w:tr>
        <w:tblPrEx>
          <w:shd w:val="clear" w:color="auto" w:fill="auto"/>
        </w:tblPrEx>
        <w:trPr>
          <w:trHeight w:val="279" w:hRule="atLeast"/>
        </w:trPr>
        <w:tc>
          <w:tcPr>
            <w:tcW w:type="dxa" w:w="47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before="0" w:line="276" w:lineRule="auto"/>
              <w:ind w:left="720" w:right="0" w:firstLine="0"/>
              <w:jc w:val="left"/>
              <w:rPr>
                <w:rtl w:val="0"/>
              </w:rPr>
            </w:pPr>
            <w:r>
              <w:rPr>
                <w:rFonts w:ascii="Arial"/>
                <w:sz w:val="22"/>
                <w:szCs w:val="22"/>
                <w:u w:color="000000"/>
                <w:rtl w:val="0"/>
                <w:lang w:val="pt-PT"/>
              </w:rPr>
              <w:t>index.blade.php</w:t>
            </w:r>
          </w:p>
        </w:tc>
        <w:tc>
          <w:tcPr>
            <w:tcW w:type="dxa" w:w="47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before="0" w:line="276" w:lineRule="auto"/>
              <w:ind w:left="720" w:right="0" w:firstLine="0"/>
              <w:jc w:val="left"/>
              <w:rPr>
                <w:rtl w:val="0"/>
              </w:rPr>
            </w:pPr>
            <w:r>
              <w:rPr>
                <w:rFonts w:ascii="Arial" w:cs="Arial" w:hAnsi="Arial" w:eastAsia="Arial"/>
                <w:sz w:val="22"/>
                <w:szCs w:val="22"/>
                <w:u w:color="000000"/>
                <w:rtl w:val="0"/>
              </w:rPr>
              <w:tab/>
            </w:r>
            <w:hyperlink r:id="rId9" w:history="1">
              <w:r>
                <w:rPr>
                  <w:rStyle w:val="Hyperlink.0"/>
                  <w:rFonts w:ascii="Arial"/>
                  <w:color w:val="1155cc"/>
                  <w:sz w:val="22"/>
                  <w:szCs w:val="22"/>
                  <w:u w:val="single" w:color="000000"/>
                  <w:rtl w:val="0"/>
                </w:rPr>
                <w:t>http://pastebin.com/giKxAxjX</w:t>
              </w:r>
            </w:hyperlink>
          </w:p>
        </w:tc>
      </w:tr>
      <w:tr>
        <w:tblPrEx>
          <w:shd w:val="clear" w:color="auto" w:fill="auto"/>
        </w:tblPrEx>
        <w:trPr>
          <w:trHeight w:val="279" w:hRule="atLeast"/>
        </w:trPr>
        <w:tc>
          <w:tcPr>
            <w:tcW w:type="dxa" w:w="47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spacing w:before="0" w:line="276" w:lineRule="auto"/>
              <w:ind w:left="720" w:right="0" w:firstLine="0"/>
              <w:jc w:val="left"/>
              <w:rPr>
                <w:rtl w:val="0"/>
              </w:rPr>
            </w:pPr>
            <w:r>
              <w:rPr>
                <w:rFonts w:ascii="Arial"/>
                <w:sz w:val="22"/>
                <w:szCs w:val="22"/>
                <w:u w:color="000000"/>
                <w:rtl w:val="0"/>
                <w:lang w:val="en-US"/>
              </w:rPr>
              <w:t>profile.blade.php</w:t>
            </w:r>
          </w:p>
        </w:tc>
        <w:tc>
          <w:tcPr>
            <w:tcW w:type="dxa" w:w="47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spacing w:before="0" w:line="276" w:lineRule="auto"/>
              <w:ind w:left="720" w:right="0" w:firstLine="0"/>
              <w:jc w:val="left"/>
              <w:rPr>
                <w:rtl w:val="0"/>
              </w:rPr>
            </w:pPr>
            <w:hyperlink r:id="rId10" w:history="1">
              <w:r>
                <w:rPr>
                  <w:rStyle w:val="Hyperlink.0"/>
                  <w:rFonts w:ascii="Arial"/>
                  <w:color w:val="1155cc"/>
                  <w:sz w:val="22"/>
                  <w:szCs w:val="22"/>
                  <w:u w:val="single" w:color="000000"/>
                  <w:rtl w:val="0"/>
                </w:rPr>
                <w:t>http://pastebin.com/Wp8dUb17</w:t>
              </w:r>
            </w:hyperlink>
          </w:p>
        </w:tc>
      </w:tr>
      <w:tr>
        <w:tblPrEx>
          <w:shd w:val="clear" w:color="auto" w:fill="auto"/>
        </w:tblPrEx>
        <w:trPr>
          <w:trHeight w:val="279" w:hRule="atLeast"/>
        </w:trPr>
        <w:tc>
          <w:tcPr>
            <w:tcW w:type="dxa" w:w="47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before="0" w:line="276" w:lineRule="auto"/>
              <w:ind w:left="720" w:right="0" w:firstLine="0"/>
              <w:jc w:val="left"/>
              <w:rPr>
                <w:rtl w:val="0"/>
              </w:rPr>
            </w:pPr>
            <w:r>
              <w:rPr>
                <w:rFonts w:ascii="Arial"/>
                <w:sz w:val="22"/>
                <w:szCs w:val="22"/>
                <w:u w:color="000000"/>
                <w:rtl w:val="0"/>
                <w:lang w:val="pt-PT"/>
              </w:rPr>
              <w:t>results.blade.php</w:t>
            </w:r>
          </w:p>
        </w:tc>
        <w:tc>
          <w:tcPr>
            <w:tcW w:type="dxa" w:w="47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before="0" w:line="276" w:lineRule="auto"/>
              <w:ind w:left="720" w:right="0" w:firstLine="0"/>
              <w:jc w:val="left"/>
              <w:rPr>
                <w:rtl w:val="0"/>
              </w:rPr>
            </w:pPr>
            <w:r>
              <w:rPr>
                <w:rFonts w:ascii="Arial" w:cs="Arial" w:hAnsi="Arial" w:eastAsia="Arial"/>
                <w:sz w:val="22"/>
                <w:szCs w:val="22"/>
                <w:u w:color="000000"/>
                <w:rtl w:val="0"/>
              </w:rPr>
              <w:tab/>
            </w:r>
            <w:hyperlink r:id="rId11" w:history="1">
              <w:r>
                <w:rPr>
                  <w:rStyle w:val="Hyperlink.0"/>
                  <w:rFonts w:ascii="Arial"/>
                  <w:color w:val="1155cc"/>
                  <w:sz w:val="22"/>
                  <w:szCs w:val="22"/>
                  <w:u w:val="single" w:color="000000"/>
                  <w:rtl w:val="0"/>
                </w:rPr>
                <w:t>http://pastebin.com/5GkLFkjc</w:t>
              </w:r>
            </w:hyperlink>
          </w:p>
        </w:tc>
      </w:tr>
      <w:tr>
        <w:tblPrEx>
          <w:shd w:val="clear" w:color="auto" w:fill="auto"/>
        </w:tblPrEx>
        <w:trPr>
          <w:trHeight w:val="279" w:hRule="atLeast"/>
        </w:trPr>
        <w:tc>
          <w:tcPr>
            <w:tcW w:type="dxa" w:w="47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spacing w:before="0" w:line="276" w:lineRule="auto"/>
              <w:ind w:left="720" w:right="0" w:firstLine="0"/>
              <w:jc w:val="left"/>
              <w:rPr>
                <w:rtl w:val="0"/>
              </w:rPr>
            </w:pPr>
            <w:r>
              <w:rPr>
                <w:rFonts w:ascii="Arial"/>
                <w:sz w:val="22"/>
                <w:szCs w:val="22"/>
                <w:u w:color="000000"/>
                <w:rtl w:val="0"/>
                <w:lang w:val="en-US"/>
              </w:rPr>
              <w:t>search.blade.php</w:t>
            </w:r>
          </w:p>
        </w:tc>
        <w:tc>
          <w:tcPr>
            <w:tcW w:type="dxa" w:w="47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spacing w:before="0" w:line="276" w:lineRule="auto"/>
              <w:ind w:left="720" w:right="0" w:firstLine="0"/>
              <w:jc w:val="left"/>
              <w:rPr>
                <w:rtl w:val="0"/>
              </w:rPr>
            </w:pPr>
            <w:hyperlink r:id="rId12" w:history="1">
              <w:r>
                <w:rPr>
                  <w:rStyle w:val="Hyperlink.0"/>
                  <w:rFonts w:ascii="Arial"/>
                  <w:color w:val="1155cc"/>
                  <w:sz w:val="22"/>
                  <w:szCs w:val="22"/>
                  <w:u w:val="single" w:color="000000"/>
                  <w:rtl w:val="0"/>
                </w:rPr>
                <w:t>http://pastebin.com/zqJWW3b8</w:t>
              </w:r>
            </w:hyperlink>
          </w:p>
        </w:tc>
      </w:tr>
      <w:tr>
        <w:tblPrEx>
          <w:shd w:val="clear" w:color="auto" w:fill="auto"/>
        </w:tblPrEx>
        <w:trPr>
          <w:trHeight w:val="279" w:hRule="atLeast"/>
        </w:trPr>
        <w:tc>
          <w:tcPr>
            <w:tcW w:type="dxa" w:w="47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before="0" w:line="276" w:lineRule="auto"/>
              <w:ind w:left="720" w:right="0" w:firstLine="0"/>
              <w:jc w:val="left"/>
              <w:rPr>
                <w:rtl w:val="0"/>
              </w:rPr>
            </w:pPr>
            <w:r>
              <w:rPr>
                <w:rFonts w:ascii="Arial"/>
                <w:sz w:val="22"/>
                <w:szCs w:val="22"/>
                <w:u w:color="000000"/>
                <w:rtl w:val="0"/>
                <w:lang w:val="en-US"/>
              </w:rPr>
              <w:t>share.blade.php</w:t>
            </w:r>
          </w:p>
        </w:tc>
        <w:tc>
          <w:tcPr>
            <w:tcW w:type="dxa" w:w="47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before="0" w:line="276" w:lineRule="auto"/>
              <w:ind w:left="720" w:right="0" w:firstLine="0"/>
              <w:jc w:val="left"/>
              <w:rPr>
                <w:rtl w:val="0"/>
              </w:rPr>
            </w:pPr>
            <w:hyperlink r:id="rId13" w:history="1">
              <w:r>
                <w:rPr>
                  <w:rStyle w:val="Hyperlink.0"/>
                  <w:rFonts w:ascii="Arial"/>
                  <w:color w:val="1155cc"/>
                  <w:sz w:val="22"/>
                  <w:szCs w:val="22"/>
                  <w:u w:val="single" w:color="000000"/>
                  <w:rtl w:val="0"/>
                </w:rPr>
                <w:t>http://pastebin.com/5cGMv2xp</w:t>
              </w:r>
            </w:hyperlink>
          </w:p>
        </w:tc>
      </w:tr>
    </w:tbl>
    <w:p>
      <w:pPr>
        <w:pStyle w:val="Body"/>
        <w:bidi w:val="0"/>
        <w:spacing w:before="0" w:line="276" w:lineRule="auto"/>
        <w:ind w:left="0" w:right="0" w:firstLine="0"/>
        <w:jc w:val="left"/>
        <w:rPr>
          <w:rFonts w:ascii="Arial" w:cs="Arial" w:hAnsi="Arial" w:eastAsia="Arial"/>
          <w:sz w:val="22"/>
          <w:szCs w:val="22"/>
          <w:u w:val="none" w:color="000000"/>
          <w:rtl w:val="0"/>
        </w:rPr>
      </w:pPr>
    </w:p>
    <w:p>
      <w:pPr>
        <w:pStyle w:val="Body"/>
        <w:bidi w:val="0"/>
        <w:spacing w:before="0" w:line="276" w:lineRule="auto"/>
        <w:ind w:left="0" w:right="0" w:firstLine="0"/>
        <w:jc w:val="left"/>
        <w:rPr>
          <w:rFonts w:ascii="Arial" w:cs="Arial" w:hAnsi="Arial" w:eastAsia="Arial"/>
          <w:sz w:val="22"/>
          <w:szCs w:val="22"/>
          <w:u w:val="none" w:color="000000"/>
          <w:rtl w:val="0"/>
        </w:rPr>
      </w:pPr>
    </w:p>
    <w:p>
      <w:pPr>
        <w:pStyle w:val="Body"/>
        <w:numPr>
          <w:ilvl w:val="0"/>
          <w:numId w:val="3"/>
        </w:numPr>
        <w:bidi w:val="0"/>
        <w:spacing w:before="0" w:line="276" w:lineRule="auto"/>
        <w:ind w:left="360" w:right="0" w:hanging="360"/>
        <w:jc w:val="left"/>
        <w:rPr>
          <w:rFonts w:ascii="Arial" w:cs="Arial" w:hAnsi="Arial" w:eastAsia="Arial"/>
          <w:position w:val="0"/>
          <w:sz w:val="22"/>
          <w:szCs w:val="22"/>
          <w:u w:val="none" w:color="000000"/>
          <w:rtl w:val="0"/>
        </w:rPr>
      </w:pPr>
      <w:r>
        <w:rPr>
          <w:rFonts w:ascii="Arial"/>
          <w:sz w:val="22"/>
          <w:szCs w:val="22"/>
          <w:u w:color="000000"/>
          <w:rtl w:val="0"/>
          <w:lang w:val="en-US"/>
        </w:rPr>
        <w:t xml:space="preserve">Coded results function which gets search input, queries books table and returns view with search results  </w:t>
      </w:r>
      <w:hyperlink r:id="rId14" w:history="1">
        <w:r>
          <w:rPr>
            <w:rStyle w:val="Hyperlink.0"/>
            <w:rFonts w:ascii="Arial"/>
            <w:color w:val="1155cc"/>
            <w:sz w:val="22"/>
            <w:szCs w:val="22"/>
            <w:u w:val="single" w:color="000000"/>
            <w:rtl w:val="0"/>
          </w:rPr>
          <w:t>http://pastebin.com/tivPm0P7</w:t>
        </w:r>
      </w:hyperlink>
    </w:p>
    <w:p>
      <w:pPr>
        <w:pStyle w:val="Body"/>
        <w:numPr>
          <w:ilvl w:val="0"/>
          <w:numId w:val="3"/>
        </w:numPr>
        <w:bidi w:val="0"/>
        <w:spacing w:before="0" w:line="276" w:lineRule="auto"/>
        <w:ind w:left="360" w:right="0" w:hanging="360"/>
        <w:jc w:val="left"/>
        <w:rPr>
          <w:rFonts w:ascii="Arial" w:cs="Arial" w:hAnsi="Arial" w:eastAsia="Arial"/>
          <w:position w:val="0"/>
          <w:sz w:val="22"/>
          <w:szCs w:val="22"/>
          <w:u w:val="none" w:color="000000"/>
          <w:rtl w:val="0"/>
        </w:rPr>
      </w:pPr>
      <w:r>
        <w:rPr>
          <w:rFonts w:ascii="Arial"/>
          <w:sz w:val="22"/>
          <w:szCs w:val="22"/>
          <w:u w:color="000000"/>
          <w:rtl w:val="0"/>
          <w:lang w:val="en-US"/>
        </w:rPr>
        <w:t xml:space="preserve">Coded store function which firstly validates input and inserts input into books table </w:t>
      </w:r>
      <w:hyperlink r:id="rId15" w:history="1">
        <w:r>
          <w:rPr>
            <w:rStyle w:val="Hyperlink.0"/>
            <w:rFonts w:ascii="Arial"/>
            <w:color w:val="1155cc"/>
            <w:sz w:val="22"/>
            <w:szCs w:val="22"/>
            <w:u w:val="single" w:color="000000"/>
            <w:rtl w:val="0"/>
          </w:rPr>
          <w:t>http://pastebin.com/dRygf6WK</w:t>
        </w:r>
      </w:hyperlink>
    </w:p>
    <w:p>
      <w:pPr>
        <w:pStyle w:val="Body"/>
        <w:numPr>
          <w:ilvl w:val="0"/>
          <w:numId w:val="3"/>
        </w:numPr>
        <w:bidi w:val="0"/>
        <w:spacing w:before="0" w:line="276" w:lineRule="auto"/>
        <w:ind w:left="360" w:right="0" w:hanging="360"/>
        <w:jc w:val="left"/>
        <w:rPr>
          <w:rFonts w:ascii="Arial" w:cs="Arial" w:hAnsi="Arial" w:eastAsia="Arial"/>
          <w:position w:val="0"/>
          <w:sz w:val="22"/>
          <w:szCs w:val="22"/>
          <w:u w:val="none" w:color="000000"/>
          <w:rtl w:val="0"/>
        </w:rPr>
      </w:pPr>
      <w:r>
        <w:rPr>
          <w:rFonts w:ascii="Arial"/>
          <w:sz w:val="22"/>
          <w:szCs w:val="22"/>
          <w:u w:color="000000"/>
          <w:rtl w:val="0"/>
          <w:lang w:val="en-US"/>
        </w:rPr>
        <w:t>Developed and ran black box tests for share and search functions. Upon initially running the tests against the store function, it became clear that validation rules were required. Therefore the store function now checks if input has been entered and are of the correct type, i.e. numeric.</w:t>
      </w:r>
    </w:p>
    <w:p>
      <w:pPr>
        <w:pStyle w:val="Body"/>
        <w:numPr>
          <w:ilvl w:val="0"/>
          <w:numId w:val="3"/>
        </w:numPr>
        <w:bidi w:val="0"/>
        <w:spacing w:before="0" w:line="276" w:lineRule="auto"/>
        <w:ind w:left="360" w:right="0" w:hanging="360"/>
        <w:jc w:val="left"/>
        <w:rPr>
          <w:rFonts w:ascii="Arial" w:cs="Arial" w:hAnsi="Arial" w:eastAsia="Arial"/>
          <w:position w:val="0"/>
          <w:sz w:val="22"/>
          <w:szCs w:val="22"/>
          <w:u w:color="000000"/>
          <w:rtl w:val="0"/>
        </w:rPr>
      </w:pPr>
      <w:r>
        <w:rPr>
          <w:rFonts w:ascii="Arial"/>
          <w:sz w:val="22"/>
          <w:szCs w:val="22"/>
          <w:u w:color="000000"/>
          <w:rtl w:val="0"/>
          <w:lang w:val="en-US"/>
        </w:rPr>
        <w:t>Designed initial logo for the website. The client team would then later redesign the logo in a similar fashion.</w:t>
      </w:r>
    </w:p>
    <w:sectPr>
      <w:headerReference w:type="default" r:id="rId16"/>
      <w:footerReference w:type="default" r:id="rId17"/>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10"/>
        <w:tab w:val="right" w:pos="9420"/>
        <w:tab w:val="clear" w:pos="9020"/>
      </w:tabs>
      <w:jc w:val="left"/>
    </w:pPr>
    <w:r>
      <w:rPr>
        <w:rtl w:val="0"/>
        <w:lang w:val="en-US"/>
      </w:rPr>
      <w:t>Jonathan Cromie - N9136690</w:t>
    </w:r>
    <w:r>
      <w:tab/>
      <w:tab/>
    </w:r>
    <w:r>
      <w:rPr/>
      <w:fldChar w:fldCharType="begin" w:fldLock="0"/>
    </w:r>
    <w:r>
      <w:t xml:space="preserve"> PAGE </w: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10"/>
        <w:tab w:val="right" w:pos="9420"/>
        <w:tab w:val="clear" w:pos="9020"/>
      </w:tabs>
      <w:jc w:val="left"/>
    </w:pPr>
    <w:r>
      <w:tab/>
      <w:tab/>
    </w:r>
    <w:r>
      <w:rPr/>
      <w:fldChar w:fldCharType="begin" w:fldLock="0"/>
    </w:r>
    <w:r>
      <w:t xml:space="preserve"> DATE \@ "dddd, d MMMM y" </w:t>
    </w:r>
    <w:r>
      <w:rPr/>
      <w:fldChar w:fldCharType="separate" w:fldLock="0"/>
    </w:r>
    <w:r>
      <w:rPr>
        <w:rtl w:val="0"/>
        <w:lang w:val="en-US"/>
      </w:rPr>
      <w:t>Tuesday, 22 September 2015</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sz w:val="22"/>
        <w:szCs w:val="22"/>
        <w:rtl w:val="0"/>
      </w:rPr>
    </w:lvl>
    <w:lvl w:ilvl="1">
      <w:start w:val="1"/>
      <w:numFmt w:val="decimal"/>
      <w:suff w:val="tab"/>
      <w:lvlText w:val="%2."/>
      <w:lvlJc w:val="left"/>
      <w:pPr>
        <w:tabs>
          <w:tab w:val="num" w:pos="720"/>
          <w:tab w:val="clear" w:pos="0"/>
        </w:tabs>
        <w:ind w:left="720" w:hanging="360"/>
      </w:pPr>
      <w:rPr>
        <w:position w:val="0"/>
        <w:sz w:val="22"/>
        <w:szCs w:val="22"/>
        <w:rtl w:val="0"/>
      </w:rPr>
    </w:lvl>
    <w:lvl w:ilvl="2">
      <w:start w:val="1"/>
      <w:numFmt w:val="decimal"/>
      <w:suff w:val="tab"/>
      <w:lvlText w:val="%3."/>
      <w:lvlJc w:val="left"/>
      <w:pPr>
        <w:tabs>
          <w:tab w:val="num" w:pos="1080"/>
          <w:tab w:val="clear" w:pos="0"/>
        </w:tabs>
        <w:ind w:left="1080" w:hanging="360"/>
      </w:pPr>
      <w:rPr>
        <w:position w:val="0"/>
        <w:sz w:val="22"/>
        <w:szCs w:val="22"/>
        <w:rtl w:val="0"/>
      </w:rPr>
    </w:lvl>
    <w:lvl w:ilvl="3">
      <w:start w:val="1"/>
      <w:numFmt w:val="decimal"/>
      <w:suff w:val="tab"/>
      <w:lvlText w:val="%4."/>
      <w:lvlJc w:val="left"/>
      <w:pPr>
        <w:tabs>
          <w:tab w:val="num" w:pos="1440"/>
          <w:tab w:val="clear" w:pos="0"/>
        </w:tabs>
        <w:ind w:left="1440" w:hanging="360"/>
      </w:pPr>
      <w:rPr>
        <w:position w:val="0"/>
        <w:sz w:val="22"/>
        <w:szCs w:val="22"/>
        <w:rtl w:val="0"/>
      </w:rPr>
    </w:lvl>
    <w:lvl w:ilvl="4">
      <w:start w:val="1"/>
      <w:numFmt w:val="decimal"/>
      <w:suff w:val="tab"/>
      <w:lvlText w:val="%5."/>
      <w:lvlJc w:val="left"/>
      <w:pPr>
        <w:tabs>
          <w:tab w:val="num" w:pos="1800"/>
          <w:tab w:val="clear" w:pos="0"/>
        </w:tabs>
        <w:ind w:left="1800" w:hanging="360"/>
      </w:pPr>
      <w:rPr>
        <w:position w:val="0"/>
        <w:sz w:val="22"/>
        <w:szCs w:val="22"/>
        <w:rtl w:val="0"/>
      </w:rPr>
    </w:lvl>
    <w:lvl w:ilvl="5">
      <w:start w:val="1"/>
      <w:numFmt w:val="decimal"/>
      <w:suff w:val="tab"/>
      <w:lvlText w:val="%6."/>
      <w:lvlJc w:val="left"/>
      <w:pPr>
        <w:tabs>
          <w:tab w:val="num" w:pos="2160"/>
          <w:tab w:val="clear" w:pos="0"/>
        </w:tabs>
        <w:ind w:left="2160" w:hanging="360"/>
      </w:pPr>
      <w:rPr>
        <w:position w:val="0"/>
        <w:sz w:val="22"/>
        <w:szCs w:val="22"/>
        <w:rtl w:val="0"/>
      </w:rPr>
    </w:lvl>
    <w:lvl w:ilvl="6">
      <w:start w:val="1"/>
      <w:numFmt w:val="decimal"/>
      <w:suff w:val="tab"/>
      <w:lvlText w:val="%7."/>
      <w:lvlJc w:val="left"/>
      <w:pPr>
        <w:tabs>
          <w:tab w:val="num" w:pos="2520"/>
          <w:tab w:val="clear" w:pos="0"/>
        </w:tabs>
        <w:ind w:left="2520" w:hanging="360"/>
      </w:pPr>
      <w:rPr>
        <w:position w:val="0"/>
        <w:sz w:val="22"/>
        <w:szCs w:val="22"/>
        <w:rtl w:val="0"/>
      </w:rPr>
    </w:lvl>
    <w:lvl w:ilvl="7">
      <w:start w:val="1"/>
      <w:numFmt w:val="decimal"/>
      <w:suff w:val="tab"/>
      <w:lvlText w:val="%8."/>
      <w:lvlJc w:val="left"/>
      <w:pPr>
        <w:tabs>
          <w:tab w:val="num" w:pos="2880"/>
          <w:tab w:val="clear" w:pos="0"/>
        </w:tabs>
        <w:ind w:left="2880" w:hanging="360"/>
      </w:pPr>
      <w:rPr>
        <w:position w:val="0"/>
        <w:sz w:val="22"/>
        <w:szCs w:val="22"/>
        <w:rtl w:val="0"/>
      </w:rPr>
    </w:lvl>
    <w:lvl w:ilvl="8">
      <w:start w:val="1"/>
      <w:numFmt w:val="decimal"/>
      <w:suff w:val="tab"/>
      <w:lvlText w:val="%9."/>
      <w:lvlJc w:val="left"/>
      <w:pPr>
        <w:tabs>
          <w:tab w:val="num" w:pos="3240"/>
          <w:tab w:val="clear" w:pos="0"/>
        </w:tabs>
        <w:ind w:left="3240" w:hanging="360"/>
      </w:pPr>
      <w:rPr>
        <w:position w:val="0"/>
        <w:sz w:val="22"/>
        <w:szCs w:val="22"/>
        <w:rtl w:val="0"/>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position w:val="0"/>
        <w:sz w:val="22"/>
        <w:szCs w:val="22"/>
        <w:rtl w:val="0"/>
      </w:rPr>
    </w:lvl>
    <w:lvl w:ilvl="1">
      <w:start w:val="1"/>
      <w:numFmt w:val="decimal"/>
      <w:suff w:val="tab"/>
      <w:lvlText w:val="%2."/>
      <w:lvlJc w:val="left"/>
      <w:pPr>
        <w:tabs>
          <w:tab w:val="num" w:pos="720"/>
          <w:tab w:val="clear" w:pos="0"/>
        </w:tabs>
        <w:ind w:left="720" w:hanging="360"/>
      </w:pPr>
      <w:rPr>
        <w:position w:val="0"/>
        <w:sz w:val="22"/>
        <w:szCs w:val="22"/>
        <w:rtl w:val="0"/>
      </w:rPr>
    </w:lvl>
    <w:lvl w:ilvl="2">
      <w:start w:val="1"/>
      <w:numFmt w:val="decimal"/>
      <w:suff w:val="tab"/>
      <w:lvlText w:val="%3."/>
      <w:lvlJc w:val="left"/>
      <w:pPr>
        <w:tabs>
          <w:tab w:val="num" w:pos="1080"/>
          <w:tab w:val="clear" w:pos="0"/>
        </w:tabs>
        <w:ind w:left="1080" w:hanging="360"/>
      </w:pPr>
      <w:rPr>
        <w:position w:val="0"/>
        <w:sz w:val="22"/>
        <w:szCs w:val="22"/>
        <w:rtl w:val="0"/>
      </w:rPr>
    </w:lvl>
    <w:lvl w:ilvl="3">
      <w:start w:val="1"/>
      <w:numFmt w:val="decimal"/>
      <w:suff w:val="tab"/>
      <w:lvlText w:val="%4."/>
      <w:lvlJc w:val="left"/>
      <w:pPr>
        <w:tabs>
          <w:tab w:val="num" w:pos="1440"/>
          <w:tab w:val="clear" w:pos="0"/>
        </w:tabs>
        <w:ind w:left="1440" w:hanging="360"/>
      </w:pPr>
      <w:rPr>
        <w:position w:val="0"/>
        <w:sz w:val="22"/>
        <w:szCs w:val="22"/>
        <w:rtl w:val="0"/>
      </w:rPr>
    </w:lvl>
    <w:lvl w:ilvl="4">
      <w:start w:val="1"/>
      <w:numFmt w:val="decimal"/>
      <w:suff w:val="tab"/>
      <w:lvlText w:val="%5."/>
      <w:lvlJc w:val="left"/>
      <w:pPr>
        <w:tabs>
          <w:tab w:val="num" w:pos="1800"/>
          <w:tab w:val="clear" w:pos="0"/>
        </w:tabs>
        <w:ind w:left="1800" w:hanging="360"/>
      </w:pPr>
      <w:rPr>
        <w:position w:val="0"/>
        <w:sz w:val="22"/>
        <w:szCs w:val="22"/>
        <w:rtl w:val="0"/>
      </w:rPr>
    </w:lvl>
    <w:lvl w:ilvl="5">
      <w:start w:val="1"/>
      <w:numFmt w:val="decimal"/>
      <w:suff w:val="tab"/>
      <w:lvlText w:val="%6."/>
      <w:lvlJc w:val="left"/>
      <w:pPr>
        <w:tabs>
          <w:tab w:val="num" w:pos="2160"/>
          <w:tab w:val="clear" w:pos="0"/>
        </w:tabs>
        <w:ind w:left="2160" w:hanging="360"/>
      </w:pPr>
      <w:rPr>
        <w:position w:val="0"/>
        <w:sz w:val="22"/>
        <w:szCs w:val="22"/>
        <w:rtl w:val="0"/>
      </w:rPr>
    </w:lvl>
    <w:lvl w:ilvl="6">
      <w:start w:val="1"/>
      <w:numFmt w:val="decimal"/>
      <w:suff w:val="tab"/>
      <w:lvlText w:val="%7."/>
      <w:lvlJc w:val="left"/>
      <w:pPr>
        <w:tabs>
          <w:tab w:val="num" w:pos="2520"/>
          <w:tab w:val="clear" w:pos="0"/>
        </w:tabs>
        <w:ind w:left="2520" w:hanging="360"/>
      </w:pPr>
      <w:rPr>
        <w:position w:val="0"/>
        <w:sz w:val="22"/>
        <w:szCs w:val="22"/>
        <w:rtl w:val="0"/>
      </w:rPr>
    </w:lvl>
    <w:lvl w:ilvl="7">
      <w:start w:val="1"/>
      <w:numFmt w:val="decimal"/>
      <w:suff w:val="tab"/>
      <w:lvlText w:val="%8."/>
      <w:lvlJc w:val="left"/>
      <w:pPr>
        <w:tabs>
          <w:tab w:val="num" w:pos="2880"/>
          <w:tab w:val="clear" w:pos="0"/>
        </w:tabs>
        <w:ind w:left="2880" w:hanging="360"/>
      </w:pPr>
      <w:rPr>
        <w:position w:val="0"/>
        <w:sz w:val="22"/>
        <w:szCs w:val="22"/>
        <w:rtl w:val="0"/>
      </w:rPr>
    </w:lvl>
    <w:lvl w:ilvl="8">
      <w:start w:val="1"/>
      <w:numFmt w:val="decimal"/>
      <w:suff w:val="tab"/>
      <w:lvlText w:val="%9."/>
      <w:lvlJc w:val="left"/>
      <w:pPr>
        <w:tabs>
          <w:tab w:val="num" w:pos="3240"/>
          <w:tab w:val="clear" w:pos="0"/>
        </w:tabs>
        <w:ind w:left="3240" w:hanging="360"/>
      </w:pPr>
      <w:rPr>
        <w:position w:val="0"/>
        <w:sz w:val="22"/>
        <w:szCs w:val="22"/>
        <w:rtl w:val="0"/>
      </w:rPr>
    </w:lvl>
  </w:abstractNum>
  <w:abstractNum w:abstractNumId="2">
    <w:multiLevelType w:val="multilevel"/>
    <w:styleLink w:val="Numbered"/>
    <w:lvl w:ilvl="0">
      <w:start w:val="1"/>
      <w:numFmt w:val="decimal"/>
      <w:suff w:val="tab"/>
      <w:lvlText w:val="%1."/>
      <w:lvlJc w:val="left"/>
      <w:pPr>
        <w:tabs>
          <w:tab w:val="num" w:pos="360"/>
          <w:tab w:val="clear" w:pos="0"/>
        </w:tabs>
        <w:ind w:left="360" w:hanging="360"/>
      </w:pPr>
      <w:rPr>
        <w:position w:val="0"/>
        <w:sz w:val="22"/>
        <w:szCs w:val="22"/>
        <w:rtl w:val="0"/>
      </w:rPr>
    </w:lvl>
    <w:lvl w:ilvl="1">
      <w:start w:val="1"/>
      <w:numFmt w:val="decimal"/>
      <w:suff w:val="tab"/>
      <w:lvlText w:val="%2."/>
      <w:lvlJc w:val="left"/>
      <w:pPr>
        <w:tabs>
          <w:tab w:val="num" w:pos="720"/>
          <w:tab w:val="clear" w:pos="0"/>
        </w:tabs>
        <w:ind w:left="720" w:hanging="360"/>
      </w:pPr>
      <w:rPr>
        <w:position w:val="0"/>
        <w:sz w:val="22"/>
        <w:szCs w:val="22"/>
        <w:rtl w:val="0"/>
      </w:rPr>
    </w:lvl>
    <w:lvl w:ilvl="2">
      <w:start w:val="1"/>
      <w:numFmt w:val="decimal"/>
      <w:suff w:val="tab"/>
      <w:lvlText w:val="%3."/>
      <w:lvlJc w:val="left"/>
      <w:pPr>
        <w:tabs>
          <w:tab w:val="num" w:pos="1080"/>
          <w:tab w:val="clear" w:pos="0"/>
        </w:tabs>
        <w:ind w:left="1080" w:hanging="360"/>
      </w:pPr>
      <w:rPr>
        <w:position w:val="0"/>
        <w:sz w:val="22"/>
        <w:szCs w:val="22"/>
        <w:rtl w:val="0"/>
      </w:rPr>
    </w:lvl>
    <w:lvl w:ilvl="3">
      <w:start w:val="1"/>
      <w:numFmt w:val="decimal"/>
      <w:suff w:val="tab"/>
      <w:lvlText w:val="%4."/>
      <w:lvlJc w:val="left"/>
      <w:pPr>
        <w:tabs>
          <w:tab w:val="num" w:pos="1440"/>
          <w:tab w:val="clear" w:pos="0"/>
        </w:tabs>
        <w:ind w:left="1440" w:hanging="360"/>
      </w:pPr>
      <w:rPr>
        <w:position w:val="0"/>
        <w:sz w:val="22"/>
        <w:szCs w:val="22"/>
        <w:rtl w:val="0"/>
      </w:rPr>
    </w:lvl>
    <w:lvl w:ilvl="4">
      <w:start w:val="1"/>
      <w:numFmt w:val="decimal"/>
      <w:suff w:val="tab"/>
      <w:lvlText w:val="%5."/>
      <w:lvlJc w:val="left"/>
      <w:pPr>
        <w:tabs>
          <w:tab w:val="num" w:pos="1800"/>
          <w:tab w:val="clear" w:pos="0"/>
        </w:tabs>
        <w:ind w:left="1800" w:hanging="360"/>
      </w:pPr>
      <w:rPr>
        <w:position w:val="0"/>
        <w:sz w:val="22"/>
        <w:szCs w:val="22"/>
        <w:rtl w:val="0"/>
      </w:rPr>
    </w:lvl>
    <w:lvl w:ilvl="5">
      <w:start w:val="1"/>
      <w:numFmt w:val="decimal"/>
      <w:suff w:val="tab"/>
      <w:lvlText w:val="%6."/>
      <w:lvlJc w:val="left"/>
      <w:pPr>
        <w:tabs>
          <w:tab w:val="num" w:pos="2160"/>
          <w:tab w:val="clear" w:pos="0"/>
        </w:tabs>
        <w:ind w:left="2160" w:hanging="360"/>
      </w:pPr>
      <w:rPr>
        <w:position w:val="0"/>
        <w:sz w:val="22"/>
        <w:szCs w:val="22"/>
        <w:rtl w:val="0"/>
      </w:rPr>
    </w:lvl>
    <w:lvl w:ilvl="6">
      <w:start w:val="1"/>
      <w:numFmt w:val="decimal"/>
      <w:suff w:val="tab"/>
      <w:lvlText w:val="%7."/>
      <w:lvlJc w:val="left"/>
      <w:pPr>
        <w:tabs>
          <w:tab w:val="num" w:pos="2520"/>
          <w:tab w:val="clear" w:pos="0"/>
        </w:tabs>
        <w:ind w:left="2520" w:hanging="360"/>
      </w:pPr>
      <w:rPr>
        <w:position w:val="0"/>
        <w:sz w:val="22"/>
        <w:szCs w:val="22"/>
        <w:rtl w:val="0"/>
      </w:rPr>
    </w:lvl>
    <w:lvl w:ilvl="7">
      <w:start w:val="1"/>
      <w:numFmt w:val="decimal"/>
      <w:suff w:val="tab"/>
      <w:lvlText w:val="%8."/>
      <w:lvlJc w:val="left"/>
      <w:pPr>
        <w:tabs>
          <w:tab w:val="num" w:pos="2880"/>
          <w:tab w:val="clear" w:pos="0"/>
        </w:tabs>
        <w:ind w:left="2880" w:hanging="360"/>
      </w:pPr>
      <w:rPr>
        <w:position w:val="0"/>
        <w:sz w:val="22"/>
        <w:szCs w:val="22"/>
        <w:rtl w:val="0"/>
      </w:rPr>
    </w:lvl>
    <w:lvl w:ilvl="8">
      <w:start w:val="1"/>
      <w:numFmt w:val="decimal"/>
      <w:suff w:val="tab"/>
      <w:lvlText w:val="%9."/>
      <w:lvlJc w:val="left"/>
      <w:pPr>
        <w:tabs>
          <w:tab w:val="num" w:pos="3240"/>
          <w:tab w:val="clear" w:pos="0"/>
        </w:tabs>
        <w:ind w:left="3240" w:hanging="360"/>
      </w:pPr>
      <w:rPr>
        <w:position w:val="0"/>
        <w:sz w:val="22"/>
        <w:szCs w:val="22"/>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24"/>
      <w:szCs w:val="24"/>
      <w:u w:val="none"/>
      <w:vertAlign w:val="baseline"/>
    </w:rPr>
  </w:style>
  <w:style w:type="numbering" w:styleId="Numbered">
    <w:name w:val="Numbered"/>
    <w:next w:val="Numbered"/>
    <w:pPr>
      <w:numPr>
        <w:numId w:val="1"/>
      </w:numPr>
    </w:pPr>
  </w:style>
  <w:style w:type="character" w:styleId="None">
    <w:name w:val="None"/>
  </w:style>
  <w:style w:type="character" w:styleId="Hyperlink.0">
    <w:name w:val="Hyperlink.0"/>
    <w:basedOn w:val="None"/>
    <w:next w:val="Hyperlink.0"/>
    <w:rPr>
      <w:color w:val="1155cc"/>
      <w:sz w:val="22"/>
      <w:szCs w:val="22"/>
      <w:u w:val="single" w:color="000000"/>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docs.google.com/forms/d/1NmqcjVI9z-t9d-6C6RZAV9j5u4CRwWsFZwmweWMD-aQ/viewform" TargetMode="External"/><Relationship Id="rId5" Type="http://schemas.openxmlformats.org/officeDocument/2006/relationships/hyperlink" Target="http://keynap.axshare.com" TargetMode="External"/><Relationship Id="rId6" Type="http://schemas.openxmlformats.org/officeDocument/2006/relationships/hyperlink" Target="http://templated.co/ion" TargetMode="External"/><Relationship Id="rId7" Type="http://schemas.openxmlformats.org/officeDocument/2006/relationships/hyperlink" Target="http://pastebin.com/H3ieHR8A" TargetMode="External"/><Relationship Id="rId8" Type="http://schemas.openxmlformats.org/officeDocument/2006/relationships/hyperlink" Target="http://pastebin.com/mnBi5v21" TargetMode="External"/><Relationship Id="rId9" Type="http://schemas.openxmlformats.org/officeDocument/2006/relationships/hyperlink" Target="http://pastebin.com/giKxAxjX" TargetMode="External"/><Relationship Id="rId10" Type="http://schemas.openxmlformats.org/officeDocument/2006/relationships/hyperlink" Target="http://pastebin.com/Wp8dUb17" TargetMode="External"/><Relationship Id="rId11" Type="http://schemas.openxmlformats.org/officeDocument/2006/relationships/hyperlink" Target="http://pastebin.com/5GkLFkjc" TargetMode="External"/><Relationship Id="rId12" Type="http://schemas.openxmlformats.org/officeDocument/2006/relationships/hyperlink" Target="http://pastebin.com/zqJWW3b8" TargetMode="External"/><Relationship Id="rId13" Type="http://schemas.openxmlformats.org/officeDocument/2006/relationships/hyperlink" Target="http://pastebin.com/5cGMv2xp" TargetMode="External"/><Relationship Id="rId14" Type="http://schemas.openxmlformats.org/officeDocument/2006/relationships/hyperlink" Target="http://pastebin.com/tivPm0P7" TargetMode="External"/><Relationship Id="rId15" Type="http://schemas.openxmlformats.org/officeDocument/2006/relationships/hyperlink" Target="http://pastebin.com/dRygf6WK"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