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DABE4" w14:textId="77777777" w:rsidR="003520CE" w:rsidRDefault="003520CE">
      <w:pPr>
        <w:widowControl/>
        <w:jc w:val="left"/>
        <w:rPr>
          <w:b/>
        </w:rPr>
      </w:pPr>
    </w:p>
    <w:p w14:paraId="2A680998" w14:textId="77777777" w:rsidR="003520CE" w:rsidRDefault="00000000">
      <w:pPr>
        <w:jc w:val="center"/>
        <w:rPr>
          <w:rFonts w:ascii="宋体;SimSun" w:eastAsia="宋体;SimSun" w:hAnsi="宋体;SimSun" w:cs="宋体;SimSun"/>
          <w:b/>
          <w:color w:val="000000"/>
          <w:sz w:val="36"/>
          <w:szCs w:val="36"/>
        </w:rPr>
      </w:pPr>
      <w:bookmarkStart w:id="0" w:name="项目经理申请表"/>
      <w:bookmarkEnd w:id="0"/>
      <w:r>
        <w:rPr>
          <w:rFonts w:ascii="宋体;SimSun" w:eastAsia="宋体;SimSun" w:hAnsi="宋体;SimSun" w:cs="宋体;SimSun"/>
          <w:b/>
          <w:color w:val="000000"/>
          <w:sz w:val="36"/>
          <w:szCs w:val="36"/>
        </w:rPr>
        <w:t>项目任务书</w:t>
      </w:r>
    </w:p>
    <w:p w14:paraId="7444D5CC" w14:textId="77777777" w:rsidR="003520CE" w:rsidRDefault="00000000">
      <w:pPr>
        <w:jc w:val="center"/>
      </w:pPr>
      <w:r>
        <w:rPr>
          <w:rFonts w:eastAsia="Times New Roman"/>
        </w:rPr>
        <w:t xml:space="preserve">                                     </w:t>
      </w:r>
      <w:r>
        <w:t>项目编号：</w:t>
      </w:r>
      <w:proofErr w:type="spellStart"/>
      <w:r>
        <w:t>xmbh</w:t>
      </w:r>
      <w:proofErr w:type="spellEnd"/>
    </w:p>
    <w:tbl>
      <w:tblPr>
        <w:tblW w:w="9751" w:type="dxa"/>
        <w:tblLayout w:type="fixed"/>
        <w:tblLook w:val="0000" w:firstRow="0" w:lastRow="0" w:firstColumn="0" w:lastColumn="0" w:noHBand="0" w:noVBand="0"/>
      </w:tblPr>
      <w:tblGrid>
        <w:gridCol w:w="1809"/>
        <w:gridCol w:w="3038"/>
        <w:gridCol w:w="77"/>
        <w:gridCol w:w="2413"/>
        <w:gridCol w:w="107"/>
        <w:gridCol w:w="2307"/>
      </w:tblGrid>
      <w:tr w:rsidR="003520CE" w:rsidRPr="00CD59E0" w14:paraId="6BE78E78" w14:textId="77777777">
        <w:trPr>
          <w:trHeight w:val="796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ADB30" w14:textId="77777777" w:rsidR="003520CE" w:rsidRPr="00CD59E0" w:rsidRDefault="00000000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CD59E0">
              <w:rPr>
                <w:rFonts w:ascii="宋体" w:eastAsia="宋体" w:hAnsi="宋体"/>
                <w:sz w:val="24"/>
                <w:szCs w:val="24"/>
              </w:rPr>
              <w:t>下发时间</w:t>
            </w:r>
          </w:p>
        </w:tc>
        <w:tc>
          <w:tcPr>
            <w:tcW w:w="31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477F73" w14:textId="77777777" w:rsidR="003520CE" w:rsidRPr="00CD59E0" w:rsidRDefault="00000000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CD59E0">
              <w:rPr>
                <w:rFonts w:ascii="宋体" w:eastAsia="宋体" w:hAnsi="宋体"/>
                <w:sz w:val="24"/>
                <w:szCs w:val="24"/>
              </w:rPr>
              <w:t>sqsj</w:t>
            </w:r>
            <w:proofErr w:type="spellEnd"/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155C3" w14:textId="77777777" w:rsidR="003520CE" w:rsidRPr="00CD59E0" w:rsidRDefault="00000000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CD59E0">
              <w:rPr>
                <w:rFonts w:ascii="宋体" w:eastAsia="宋体" w:hAnsi="宋体"/>
                <w:sz w:val="24"/>
                <w:szCs w:val="24"/>
              </w:rPr>
              <w:t>下发人</w:t>
            </w:r>
          </w:p>
        </w:tc>
        <w:tc>
          <w:tcPr>
            <w:tcW w:w="24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7404C3" w14:textId="77777777" w:rsidR="003520CE" w:rsidRPr="00CD59E0" w:rsidRDefault="00000000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CD59E0">
              <w:rPr>
                <w:rFonts w:ascii="宋体" w:eastAsia="宋体" w:hAnsi="宋体"/>
                <w:sz w:val="24"/>
                <w:szCs w:val="24"/>
              </w:rPr>
              <w:t>孟宪灿</w:t>
            </w:r>
          </w:p>
        </w:tc>
      </w:tr>
      <w:tr w:rsidR="003520CE" w:rsidRPr="00CD59E0" w14:paraId="72033AC3" w14:textId="77777777">
        <w:trPr>
          <w:trHeight w:val="796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1856F" w14:textId="77777777" w:rsidR="003520CE" w:rsidRPr="00CD59E0" w:rsidRDefault="00000000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CD59E0">
              <w:rPr>
                <w:rFonts w:ascii="宋体" w:eastAsia="宋体" w:hAnsi="宋体"/>
                <w:sz w:val="24"/>
                <w:szCs w:val="24"/>
              </w:rPr>
              <w:t>接收部门</w:t>
            </w:r>
          </w:p>
        </w:tc>
        <w:tc>
          <w:tcPr>
            <w:tcW w:w="31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8C645" w14:textId="77777777" w:rsidR="003520CE" w:rsidRPr="00CD59E0" w:rsidRDefault="00000000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CD59E0">
              <w:rPr>
                <w:rFonts w:ascii="宋体" w:eastAsia="宋体" w:hAnsi="宋体"/>
                <w:sz w:val="24"/>
                <w:szCs w:val="24"/>
              </w:rPr>
              <w:t>测评部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B21D4" w14:textId="77777777" w:rsidR="003520CE" w:rsidRPr="00CD59E0" w:rsidRDefault="00000000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CD59E0">
              <w:rPr>
                <w:rFonts w:ascii="宋体" w:eastAsia="宋体" w:hAnsi="宋体"/>
                <w:sz w:val="24"/>
                <w:szCs w:val="24"/>
              </w:rPr>
              <w:t>接收人</w:t>
            </w:r>
          </w:p>
        </w:tc>
        <w:tc>
          <w:tcPr>
            <w:tcW w:w="24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D96E8" w14:textId="77777777" w:rsidR="003520CE" w:rsidRPr="00CD59E0" w:rsidRDefault="00000000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CD59E0">
              <w:rPr>
                <w:rFonts w:ascii="宋体" w:eastAsia="宋体" w:hAnsi="宋体"/>
                <w:sz w:val="24"/>
                <w:szCs w:val="24"/>
              </w:rPr>
              <w:t>xmjl</w:t>
            </w:r>
            <w:proofErr w:type="spellEnd"/>
          </w:p>
        </w:tc>
      </w:tr>
      <w:tr w:rsidR="003520CE" w:rsidRPr="00CD59E0" w14:paraId="64B10302" w14:textId="77777777">
        <w:trPr>
          <w:trHeight w:val="796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24E0B" w14:textId="77777777" w:rsidR="003520CE" w:rsidRPr="00CD59E0" w:rsidRDefault="00000000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CD59E0">
              <w:rPr>
                <w:rFonts w:ascii="宋体" w:eastAsia="宋体" w:hAnsi="宋体"/>
                <w:sz w:val="24"/>
                <w:szCs w:val="24"/>
              </w:rPr>
              <w:t>客户名称</w:t>
            </w:r>
          </w:p>
        </w:tc>
        <w:tc>
          <w:tcPr>
            <w:tcW w:w="794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8B191" w14:textId="77777777" w:rsidR="003520CE" w:rsidRPr="00CD59E0" w:rsidRDefault="00000000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CD59E0">
              <w:rPr>
                <w:rFonts w:ascii="宋体" w:eastAsia="宋体" w:hAnsi="宋体"/>
                <w:sz w:val="24"/>
                <w:szCs w:val="24"/>
              </w:rPr>
              <w:t>khmc</w:t>
            </w:r>
            <w:proofErr w:type="spellEnd"/>
          </w:p>
        </w:tc>
      </w:tr>
      <w:tr w:rsidR="003520CE" w:rsidRPr="00CD59E0" w14:paraId="37F21729" w14:textId="77777777">
        <w:trPr>
          <w:trHeight w:val="782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D4847" w14:textId="77777777" w:rsidR="003520CE" w:rsidRPr="00CD59E0" w:rsidRDefault="00000000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CD59E0">
              <w:rPr>
                <w:rFonts w:ascii="宋体" w:eastAsia="宋体" w:hAnsi="宋体"/>
                <w:sz w:val="24"/>
                <w:szCs w:val="24"/>
              </w:rPr>
              <w:t>项目名称</w:t>
            </w:r>
          </w:p>
        </w:tc>
        <w:tc>
          <w:tcPr>
            <w:tcW w:w="794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AC2DA" w14:textId="77777777" w:rsidR="003520CE" w:rsidRPr="00CD59E0" w:rsidRDefault="00000000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CD59E0">
              <w:rPr>
                <w:rFonts w:ascii="宋体" w:eastAsia="宋体" w:hAnsi="宋体"/>
                <w:sz w:val="24"/>
                <w:szCs w:val="24"/>
              </w:rPr>
              <w:t>xmmc</w:t>
            </w:r>
            <w:proofErr w:type="spellEnd"/>
          </w:p>
        </w:tc>
      </w:tr>
      <w:tr w:rsidR="003520CE" w:rsidRPr="00CD59E0" w14:paraId="438E2011" w14:textId="77777777">
        <w:trPr>
          <w:trHeight w:val="3350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F644C" w14:textId="77777777" w:rsidR="003520CE" w:rsidRPr="00CD59E0" w:rsidRDefault="00000000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CD59E0">
              <w:rPr>
                <w:rFonts w:ascii="宋体" w:eastAsia="宋体" w:hAnsi="宋体"/>
                <w:sz w:val="24"/>
                <w:szCs w:val="24"/>
              </w:rPr>
              <w:t>服务内容</w:t>
            </w:r>
          </w:p>
        </w:tc>
        <w:tc>
          <w:tcPr>
            <w:tcW w:w="794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7A0BD" w14:textId="77777777" w:rsidR="003520CE" w:rsidRPr="00CD59E0" w:rsidRDefault="00000000">
            <w:pPr>
              <w:rPr>
                <w:rFonts w:ascii="宋体" w:eastAsia="宋体" w:hAnsi="宋体"/>
                <w:sz w:val="24"/>
                <w:szCs w:val="24"/>
              </w:rPr>
            </w:pPr>
            <w:r w:rsidRPr="00CD59E0">
              <w:rPr>
                <w:rFonts w:ascii="宋体" w:eastAsia="宋体" w:hAnsi="宋体"/>
                <w:sz w:val="24"/>
                <w:szCs w:val="24"/>
              </w:rPr>
              <w:t>依据《GB/T22239-2019信息安全技术网络安全等级保护基本要求》、《GB/T28448-2019信息安全技术网络安全等级保护测评要求》相关要求，对</w:t>
            </w:r>
            <w:proofErr w:type="spellStart"/>
            <w:r w:rsidRPr="00CD59E0">
              <w:rPr>
                <w:rFonts w:ascii="宋体" w:eastAsia="宋体" w:hAnsi="宋体"/>
                <w:sz w:val="24"/>
                <w:szCs w:val="24"/>
              </w:rPr>
              <w:t>xtmc</w:t>
            </w:r>
            <w:proofErr w:type="spellEnd"/>
            <w:r w:rsidRPr="00CD59E0">
              <w:rPr>
                <w:rFonts w:ascii="宋体" w:eastAsia="宋体" w:hAnsi="宋体"/>
                <w:sz w:val="24"/>
                <w:szCs w:val="24"/>
              </w:rPr>
              <w:t>实施等级保护测评服务。</w:t>
            </w:r>
          </w:p>
        </w:tc>
      </w:tr>
      <w:tr w:rsidR="003520CE" w:rsidRPr="00CD59E0" w14:paraId="3265CBFD" w14:textId="77777777">
        <w:trPr>
          <w:trHeight w:val="800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108DD" w14:textId="77777777" w:rsidR="003520CE" w:rsidRPr="00CD59E0" w:rsidRDefault="00000000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CD59E0">
              <w:rPr>
                <w:rFonts w:ascii="宋体" w:eastAsia="宋体" w:hAnsi="宋体"/>
                <w:sz w:val="24"/>
                <w:szCs w:val="24"/>
              </w:rPr>
              <w:t>合同签订日期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DD437" w14:textId="77777777" w:rsidR="003520CE" w:rsidRPr="00CD59E0" w:rsidRDefault="00000000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CD59E0">
              <w:rPr>
                <w:rFonts w:ascii="宋体" w:eastAsia="宋体" w:hAnsi="宋体"/>
                <w:sz w:val="24"/>
                <w:szCs w:val="24"/>
              </w:rPr>
              <w:t>htrq</w:t>
            </w:r>
            <w:proofErr w:type="spellEnd"/>
          </w:p>
        </w:tc>
        <w:tc>
          <w:tcPr>
            <w:tcW w:w="25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2F1DC" w14:textId="77777777" w:rsidR="003520CE" w:rsidRPr="00CD59E0" w:rsidRDefault="00000000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CD59E0">
              <w:rPr>
                <w:rFonts w:ascii="宋体" w:eastAsia="宋体" w:hAnsi="宋体"/>
                <w:sz w:val="24"/>
                <w:szCs w:val="24"/>
              </w:rPr>
              <w:t>要求完成时间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56161" w14:textId="77777777" w:rsidR="003520CE" w:rsidRPr="00CD59E0" w:rsidRDefault="00000000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CD59E0">
              <w:rPr>
                <w:rFonts w:ascii="宋体" w:eastAsia="宋体" w:hAnsi="宋体"/>
                <w:sz w:val="24"/>
                <w:szCs w:val="24"/>
              </w:rPr>
              <w:t>2026年内</w:t>
            </w:r>
          </w:p>
        </w:tc>
      </w:tr>
      <w:tr w:rsidR="003520CE" w:rsidRPr="00CD59E0" w14:paraId="12AAFCB5" w14:textId="77777777">
        <w:trPr>
          <w:trHeight w:val="938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F653B" w14:textId="77777777" w:rsidR="003520CE" w:rsidRPr="00CD59E0" w:rsidRDefault="00000000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CD59E0">
              <w:rPr>
                <w:rFonts w:ascii="宋体" w:eastAsia="宋体" w:hAnsi="宋体"/>
                <w:sz w:val="24"/>
                <w:szCs w:val="24"/>
              </w:rPr>
              <w:t>特殊要求</w:t>
            </w:r>
          </w:p>
        </w:tc>
        <w:tc>
          <w:tcPr>
            <w:tcW w:w="794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B4461" w14:textId="77777777" w:rsidR="003520CE" w:rsidRPr="00CD59E0" w:rsidRDefault="00000000">
            <w:pPr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CD59E0">
              <w:rPr>
                <w:rFonts w:ascii="宋体" w:eastAsia="宋体" w:hAnsi="宋体"/>
                <w:sz w:val="24"/>
                <w:szCs w:val="24"/>
              </w:rPr>
              <w:t>无</w:t>
            </w:r>
          </w:p>
        </w:tc>
      </w:tr>
      <w:tr w:rsidR="003520CE" w:rsidRPr="00CD59E0" w14:paraId="4A1A079E" w14:textId="77777777">
        <w:trPr>
          <w:trHeight w:val="879"/>
        </w:trPr>
        <w:tc>
          <w:tcPr>
            <w:tcW w:w="97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AD5976" w14:textId="77777777" w:rsidR="003520CE" w:rsidRPr="00CD59E0" w:rsidRDefault="00000000">
            <w:pPr>
              <w:jc w:val="left"/>
              <w:rPr>
                <w:rFonts w:ascii="宋体" w:eastAsia="宋体" w:hAnsi="宋体"/>
                <w:sz w:val="24"/>
                <w:szCs w:val="24"/>
              </w:rPr>
            </w:pPr>
            <w:r w:rsidRPr="00CD59E0">
              <w:rPr>
                <w:rFonts w:ascii="宋体" w:eastAsia="宋体" w:hAnsi="宋体"/>
                <w:sz w:val="24"/>
                <w:szCs w:val="24"/>
              </w:rPr>
              <w:t>备注：无</w:t>
            </w:r>
          </w:p>
          <w:p w14:paraId="494DD610" w14:textId="77777777" w:rsidR="003520CE" w:rsidRPr="00CD59E0" w:rsidRDefault="003520CE">
            <w:pPr>
              <w:jc w:val="left"/>
              <w:rPr>
                <w:rFonts w:ascii="宋体" w:eastAsia="宋体" w:hAnsi="宋体"/>
                <w:sz w:val="24"/>
                <w:szCs w:val="24"/>
              </w:rPr>
            </w:pPr>
          </w:p>
        </w:tc>
      </w:tr>
    </w:tbl>
    <w:p w14:paraId="63A31023" w14:textId="77777777" w:rsidR="003520CE" w:rsidRDefault="003520CE">
      <w:pPr>
        <w:rPr>
          <w:rFonts w:ascii="宋体;SimSun" w:eastAsia="宋体;SimSun" w:hAnsi="宋体;SimSun" w:cs="宋体;SimSun"/>
          <w:b/>
          <w:color w:val="000000"/>
          <w:sz w:val="28"/>
          <w:szCs w:val="28"/>
        </w:rPr>
      </w:pPr>
    </w:p>
    <w:p w14:paraId="01AF0375" w14:textId="77777777" w:rsidR="003520CE" w:rsidRDefault="003520CE">
      <w:pPr>
        <w:spacing w:line="40" w:lineRule="exact"/>
        <w:rPr>
          <w:rFonts w:ascii="仿宋_GB2312;仿宋" w:eastAsia="宋体;SimSun" w:hAnsi="仿宋_GB2312;仿宋" w:cs="宋体;SimSun"/>
          <w:b/>
          <w:color w:val="000000"/>
          <w:sz w:val="24"/>
          <w:szCs w:val="24"/>
        </w:rPr>
      </w:pPr>
    </w:p>
    <w:p w14:paraId="322452D5" w14:textId="77777777" w:rsidR="003520CE" w:rsidRDefault="00000000">
      <w:pPr>
        <w:widowControl/>
        <w:jc w:val="left"/>
        <w:rPr>
          <w:rFonts w:ascii="仿宋_GB2312;仿宋" w:hAnsi="仿宋_GB2312;仿宋"/>
          <w:bCs/>
          <w:color w:val="000000"/>
          <w:sz w:val="24"/>
          <w:szCs w:val="24"/>
        </w:rPr>
      </w:pPr>
      <w:r>
        <w:rPr>
          <w:rFonts w:ascii="仿宋_GB2312;仿宋" w:hAnsi="仿宋_GB2312;仿宋"/>
          <w:bCs/>
          <w:color w:val="000000"/>
          <w:sz w:val="24"/>
          <w:szCs w:val="24"/>
        </w:rPr>
        <w:t xml:space="preserve">接收人确认/日期：          </w:t>
      </w:r>
    </w:p>
    <w:p w14:paraId="368A791E" w14:textId="77777777" w:rsidR="003520CE" w:rsidRDefault="003520CE">
      <w:pPr>
        <w:widowControl/>
        <w:jc w:val="left"/>
        <w:rPr>
          <w:rFonts w:ascii="仿宋_GB2312;仿宋" w:hAnsi="仿宋_GB2312;仿宋"/>
          <w:bCs/>
          <w:color w:val="000000"/>
          <w:sz w:val="24"/>
          <w:szCs w:val="24"/>
        </w:rPr>
      </w:pPr>
    </w:p>
    <w:p w14:paraId="7955462B" w14:textId="77777777" w:rsidR="003520CE" w:rsidRDefault="003520CE">
      <w:pPr>
        <w:ind w:firstLine="560"/>
        <w:rPr>
          <w:rFonts w:ascii="仿宋_GB2312;仿宋" w:hAnsi="仿宋_GB2312;仿宋" w:cs="宋体;SimSun"/>
          <w:bCs/>
          <w:color w:val="000000"/>
          <w:sz w:val="28"/>
          <w:szCs w:val="28"/>
        </w:rPr>
      </w:pPr>
    </w:p>
    <w:sectPr w:rsidR="003520CE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1134" w:bottom="1134" w:left="1134" w:header="737" w:footer="737" w:gutter="0"/>
      <w:pgNumType w:start="1"/>
      <w:cols w:space="720"/>
      <w:formProt w:val="0"/>
      <w:titlePg/>
      <w:docGrid w:type="lines"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85686" w14:textId="77777777" w:rsidR="00840F1F" w:rsidRDefault="00840F1F">
      <w:r>
        <w:separator/>
      </w:r>
    </w:p>
  </w:endnote>
  <w:endnote w:type="continuationSeparator" w:id="0">
    <w:p w14:paraId="22FE1E73" w14:textId="77777777" w:rsidR="00840F1F" w:rsidRDefault="00840F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jaVu San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;仿宋">
    <w:altName w:val="宋体"/>
    <w:panose1 w:val="00000000000000000000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;SimHei">
    <w:altName w:val="宋体"/>
    <w:panose1 w:val="00000000000000000000"/>
    <w:charset w:val="86"/>
    <w:family w:val="roman"/>
    <w:notTrueType/>
    <w:pitch w:val="default"/>
  </w:font>
  <w:font w:name="宋体;SimSun">
    <w:altName w:val="宋体"/>
    <w:panose1 w:val="00000000000000000000"/>
    <w:charset w:val="86"/>
    <w:family w:val="roman"/>
    <w:notTrueType/>
    <w:pitch w:val="default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5AB34" w14:textId="77777777" w:rsidR="003520CE" w:rsidRDefault="003520CE">
    <w:pPr>
      <w:pStyle w:val="a8"/>
      <w:jc w:val="right"/>
    </w:pPr>
  </w:p>
  <w:p w14:paraId="7A35D51C" w14:textId="77777777" w:rsidR="003520CE" w:rsidRDefault="003520CE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C38A0" w14:textId="77777777" w:rsidR="003520CE" w:rsidRDefault="00000000">
    <w:pPr>
      <w:pStyle w:val="a7"/>
      <w:pBdr>
        <w:top w:val="single" w:sz="4" w:space="1" w:color="000000"/>
        <w:bottom w:val="nil"/>
      </w:pBdr>
      <w:ind w:firstLine="90"/>
      <w:jc w:val="both"/>
    </w:pPr>
    <w:r>
      <w:rPr>
        <w:rFonts w:ascii="宋体;SimSun" w:hAnsi="宋体;SimSun" w:cs="宋体;SimSun"/>
      </w:rPr>
      <w:t xml:space="preserve">版次： 1.2                                2025年3月20日实施                         第 </w:t>
    </w:r>
    <w:r>
      <w:rPr>
        <w:rFonts w:ascii="宋体;SimSun" w:hAnsi="宋体;SimSun" w:cs="宋体;SimSun"/>
      </w:rPr>
      <w:fldChar w:fldCharType="begin"/>
    </w:r>
    <w:r>
      <w:rPr>
        <w:rFonts w:ascii="宋体;SimSun" w:hAnsi="宋体;SimSun" w:cs="宋体;SimSun"/>
      </w:rPr>
      <w:instrText xml:space="preserve"> PAGE </w:instrText>
    </w:r>
    <w:r>
      <w:rPr>
        <w:rFonts w:ascii="宋体;SimSun" w:hAnsi="宋体;SimSun" w:cs="宋体;SimSun"/>
      </w:rPr>
      <w:fldChar w:fldCharType="separate"/>
    </w:r>
    <w:r>
      <w:rPr>
        <w:rFonts w:ascii="宋体;SimSun" w:hAnsi="宋体;SimSun" w:cs="宋体;SimSun"/>
      </w:rPr>
      <w:t>1</w:t>
    </w:r>
    <w:r>
      <w:rPr>
        <w:rFonts w:ascii="宋体;SimSun" w:hAnsi="宋体;SimSun" w:cs="宋体;SimSun"/>
      </w:rPr>
      <w:fldChar w:fldCharType="end"/>
    </w:r>
    <w:r>
      <w:rPr>
        <w:rFonts w:ascii="宋体;SimSun" w:hAnsi="宋体;SimSun" w:cs="宋体;SimSun"/>
      </w:rPr>
      <w:t xml:space="preserve"> 页 共 </w:t>
    </w:r>
    <w:r>
      <w:rPr>
        <w:rFonts w:ascii="宋体;SimSun" w:hAnsi="宋体;SimSun" w:cs="宋体;SimSun"/>
      </w:rPr>
      <w:fldChar w:fldCharType="begin"/>
    </w:r>
    <w:r>
      <w:rPr>
        <w:rFonts w:ascii="宋体;SimSun" w:hAnsi="宋体;SimSun" w:cs="宋体;SimSun"/>
      </w:rPr>
      <w:instrText xml:space="preserve"> NUMPAGES \* ARABIC </w:instrText>
    </w:r>
    <w:r>
      <w:rPr>
        <w:rFonts w:ascii="宋体;SimSun" w:hAnsi="宋体;SimSun" w:cs="宋体;SimSun"/>
      </w:rPr>
      <w:fldChar w:fldCharType="separate"/>
    </w:r>
    <w:r>
      <w:rPr>
        <w:rFonts w:ascii="宋体;SimSun" w:hAnsi="宋体;SimSun" w:cs="宋体;SimSun"/>
      </w:rPr>
      <w:t>2</w:t>
    </w:r>
    <w:r>
      <w:rPr>
        <w:rFonts w:ascii="宋体;SimSun" w:hAnsi="宋体;SimSun" w:cs="宋体;SimSun"/>
      </w:rPr>
      <w:fldChar w:fldCharType="end"/>
    </w:r>
    <w:r>
      <w:rPr>
        <w:rFonts w:ascii="宋体;SimSun" w:hAnsi="宋体;SimSun" w:cs="宋体;SimSun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C55B6" w14:textId="77777777" w:rsidR="00840F1F" w:rsidRDefault="00840F1F">
      <w:r>
        <w:separator/>
      </w:r>
    </w:p>
  </w:footnote>
  <w:footnote w:type="continuationSeparator" w:id="0">
    <w:p w14:paraId="2FDE7E46" w14:textId="77777777" w:rsidR="00840F1F" w:rsidRDefault="00840F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39F71" w14:textId="77777777" w:rsidR="003520CE" w:rsidRDefault="003520CE">
    <w:pPr>
      <w:pStyle w:val="a7"/>
      <w:pBdr>
        <w:bottom w:val="nil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1407C" w14:textId="77777777" w:rsidR="003520CE" w:rsidRDefault="00000000">
    <w:pPr>
      <w:pStyle w:val="a7"/>
      <w:jc w:val="both"/>
    </w:pPr>
    <w:r>
      <w:rPr>
        <w:rFonts w:eastAsia="Calibri"/>
      </w:rPr>
      <w:t xml:space="preserve">   </w:t>
    </w:r>
    <w:r>
      <w:rPr>
        <w:rFonts w:ascii="宋体;SimSun" w:hAnsi="宋体;SimSun" w:cs="宋体;SimSun"/>
      </w:rPr>
      <w:t xml:space="preserve"> </w:t>
    </w:r>
    <w:r>
      <w:rPr>
        <w:rFonts w:ascii="宋体;SimSun" w:hAnsi="宋体;SimSun" w:cs="宋体;SimSun"/>
      </w:rPr>
      <w:t xml:space="preserve">南京国云电力有限公司                                                               编号：GY-CX-15-01  </w:t>
    </w:r>
    <w:r>
      <w:t xml:space="preserve">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04F9"/>
    <w:multiLevelType w:val="multilevel"/>
    <w:tmpl w:val="FE28C73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78128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autoHyphenation/>
  <w:characterSpacingControl w:val="doNotCompress"/>
  <w:footnotePr>
    <w:footnote w:id="-1"/>
    <w:footnote w:id="0"/>
  </w:footnotePr>
  <w:endnotePr>
    <w:endnote w:id="-1"/>
    <w:endnote w:id="0"/>
  </w:endnotePr>
  <w:compat>
    <w:noLeading/>
    <w:doNotExpandShiftReturn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520CE"/>
    <w:rsid w:val="003520CE"/>
    <w:rsid w:val="004B03B1"/>
    <w:rsid w:val="00840F1F"/>
    <w:rsid w:val="00CD5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3A958"/>
  <w15:docId w15:val="{986F741A-029D-4DC7-9F79-7EDB42406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Theme="minorEastAsia" w:hAnsi="Liberation Serif" w:cs="DejaVu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仿宋_GB2312;仿宋" w:hAnsi="Times New Roman" w:cs="Times New Roman"/>
      <w:kern w:val="2"/>
      <w:sz w:val="32"/>
      <w:szCs w:val="32"/>
      <w:lang w:bidi="ar-SA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ascii="Arial" w:eastAsia="黑体;SimHei" w:hAnsi="Arial" w:cs="Arial"/>
      <w:b/>
      <w:bCs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页脚 Char"/>
    <w:qFormat/>
    <w:rPr>
      <w:sz w:val="18"/>
      <w:szCs w:val="18"/>
    </w:rPr>
  </w:style>
  <w:style w:type="character" w:customStyle="1" w:styleId="2Char">
    <w:name w:val="标题 2 Char"/>
    <w:qFormat/>
    <w:rPr>
      <w:rFonts w:ascii="Arial" w:eastAsia="黑体;SimHei" w:hAnsi="Arial" w:cs="Times New Roman"/>
      <w:b/>
      <w:bCs/>
      <w:sz w:val="32"/>
      <w:szCs w:val="32"/>
    </w:rPr>
  </w:style>
  <w:style w:type="character" w:customStyle="1" w:styleId="Char0">
    <w:name w:val="文档结构图 Char"/>
    <w:qFormat/>
    <w:rPr>
      <w:rFonts w:ascii="宋体;SimSun" w:eastAsia="宋体;SimSun" w:hAnsi="宋体;SimSun" w:cs="Times New Roman"/>
      <w:sz w:val="18"/>
      <w:szCs w:val="18"/>
    </w:rPr>
  </w:style>
  <w:style w:type="character" w:customStyle="1" w:styleId="Char1">
    <w:name w:val="页眉 Char"/>
    <w:qFormat/>
    <w:rPr>
      <w:sz w:val="18"/>
      <w:szCs w:val="18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DejaVu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DejaVu 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DejaVu Sans"/>
    </w:rPr>
  </w:style>
  <w:style w:type="paragraph" w:customStyle="1" w:styleId="xl53">
    <w:name w:val="xl53"/>
    <w:basedOn w:val="a"/>
    <w:qFormat/>
    <w:pPr>
      <w:widowControl/>
      <w:pBdr>
        <w:left w:val="single" w:sz="8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黑体;SimHei" w:eastAsia="黑体;SimHei" w:hAnsi="黑体;SimHei" w:cs="宋体;SimSun"/>
      <w:kern w:val="0"/>
      <w:sz w:val="24"/>
      <w:szCs w:val="24"/>
    </w:rPr>
  </w:style>
  <w:style w:type="paragraph" w:styleId="a6">
    <w:name w:val="Document Map"/>
    <w:basedOn w:val="a"/>
    <w:qFormat/>
    <w:rPr>
      <w:rFonts w:ascii="宋体;SimSun" w:eastAsia="宋体;SimSun" w:hAnsi="宋体;SimSun"/>
      <w:kern w:val="0"/>
      <w:sz w:val="18"/>
      <w:szCs w:val="18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7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rFonts w:ascii="Calibri" w:eastAsia="宋体;SimSun" w:hAnsi="Calibri" w:cs="Calibri"/>
      <w:kern w:val="0"/>
      <w:sz w:val="18"/>
      <w:szCs w:val="18"/>
    </w:rPr>
  </w:style>
  <w:style w:type="paragraph" w:styleId="a8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rFonts w:ascii="Calibri" w:eastAsia="宋体;SimSun" w:hAnsi="Calibri" w:cs="Calibri"/>
      <w:kern w:val="0"/>
      <w:sz w:val="18"/>
      <w:szCs w:val="18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1743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gydl-cxq</cp:lastModifiedBy>
  <cp:revision>2</cp:revision>
  <dcterms:created xsi:type="dcterms:W3CDTF">2026-03-06T06:50:00Z</dcterms:created>
  <dcterms:modified xsi:type="dcterms:W3CDTF">2026-03-06T06:50:00Z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2019-10-12T02:15:00Z</dcterms:created>
  <dc:creator>李云亚</dc:creator>
  <dc:description/>
  <cp:keywords/>
  <dc:language>en-US</dc:language>
  <cp:lastModifiedBy>gydl-cxq</cp:lastModifiedBy>
  <cp:lastPrinted>2012-07-30T14:11:00Z</cp:lastPrinted>
  <dcterms:modified xsi:type="dcterms:W3CDTF">2026-03-03T06:30:00Z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2052-11.3.0.8632</vt:lpwstr>
  </property>
</Properties>
</file>