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8546" w14:textId="77777777" w:rsidR="007E12E6" w:rsidRPr="00D350E3" w:rsidRDefault="00895C86" w:rsidP="0005783A">
      <w:pPr>
        <w:pStyle w:val="Heading1"/>
        <w:rPr>
          <w:rFonts w:ascii="Times New Roman" w:hAnsi="Times New Roman" w:cs="Times New Roman"/>
        </w:rPr>
      </w:pPr>
      <w:r w:rsidRPr="00D350E3">
        <w:rPr>
          <w:rFonts w:ascii="Times New Roman" w:hAnsi="Times New Roman" w:cs="Times New Roman"/>
        </w:rPr>
        <w:t>CS 255 System Design Document Template</w:t>
      </w:r>
    </w:p>
    <w:p w14:paraId="590D2A58" w14:textId="77777777" w:rsidR="00895C86" w:rsidRPr="00D350E3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91E5A31" w14:textId="77777777" w:rsidR="007E12E6" w:rsidRPr="00D350E3" w:rsidRDefault="00895C86" w:rsidP="0005783A">
      <w:pPr>
        <w:pStyle w:val="Heading2"/>
        <w:rPr>
          <w:rFonts w:ascii="Times New Roman" w:hAnsi="Times New Roman" w:cs="Times New Roman"/>
        </w:rPr>
      </w:pPr>
      <w:r w:rsidRPr="00D350E3">
        <w:rPr>
          <w:rFonts w:ascii="Times New Roman" w:hAnsi="Times New Roman" w:cs="Times New Roman"/>
        </w:rPr>
        <w:t>UML Diagrams</w:t>
      </w:r>
    </w:p>
    <w:p w14:paraId="4C76FD0A" w14:textId="77777777" w:rsidR="00895C86" w:rsidRPr="00895C86" w:rsidRDefault="00895C86" w:rsidP="0005783A">
      <w:pPr>
        <w:suppressAutoHyphens/>
        <w:spacing w:after="0"/>
      </w:pPr>
    </w:p>
    <w:p w14:paraId="145FE38B" w14:textId="3DA8F6E1" w:rsidR="00CF7BC2" w:rsidRPr="00D350E3" w:rsidRDefault="00895C86" w:rsidP="00CF7BC2">
      <w:pPr>
        <w:pStyle w:val="Heading3"/>
        <w:keepNext w:val="0"/>
        <w:keepLines w:val="0"/>
        <w:suppressAutoHyphens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D350E3">
        <w:rPr>
          <w:rFonts w:ascii="Times New Roman" w:hAnsi="Times New Roman" w:cs="Times New Roman"/>
          <w:sz w:val="24"/>
          <w:szCs w:val="24"/>
        </w:rPr>
        <w:t>UML Use Case Diagram</w:t>
      </w:r>
    </w:p>
    <w:p w14:paraId="38EA8E34" w14:textId="77777777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8FCEA6" w14:textId="77777777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92028A" w14:textId="458E43D5" w:rsidR="007E12E6" w:rsidRPr="00895C86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  <w:r w:rsidRPr="00CF7BC2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63C7AF45" wp14:editId="043A06CA">
            <wp:simplePos x="914400" y="29146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872990"/>
            <wp:effectExtent l="0" t="0" r="0" b="381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br w:type="textWrapping" w:clear="all"/>
      </w:r>
    </w:p>
    <w:p w14:paraId="392424D3" w14:textId="77777777" w:rsidR="00CF7BC2" w:rsidRDefault="00CF7BC2" w:rsidP="0005783A">
      <w:pPr>
        <w:pStyle w:val="Heading3"/>
        <w:keepNext w:val="0"/>
        <w:keepLines w:val="0"/>
        <w:suppressAutoHyphens/>
      </w:pPr>
    </w:p>
    <w:p w14:paraId="79932BE5" w14:textId="77777777" w:rsidR="00CF7BC2" w:rsidRDefault="00CF7BC2" w:rsidP="0005783A">
      <w:pPr>
        <w:pStyle w:val="Heading3"/>
        <w:keepNext w:val="0"/>
        <w:keepLines w:val="0"/>
        <w:suppressAutoHyphens/>
      </w:pPr>
    </w:p>
    <w:p w14:paraId="3207D22E" w14:textId="77777777" w:rsidR="00CF7BC2" w:rsidRDefault="00CF7BC2" w:rsidP="0005783A">
      <w:pPr>
        <w:pStyle w:val="Heading3"/>
        <w:keepNext w:val="0"/>
        <w:keepLines w:val="0"/>
        <w:suppressAutoHyphens/>
      </w:pPr>
    </w:p>
    <w:p w14:paraId="730FE37E" w14:textId="77777777" w:rsidR="00CF7BC2" w:rsidRDefault="00CF7BC2" w:rsidP="00CF7BC2">
      <w:pPr>
        <w:pStyle w:val="Heading3"/>
        <w:keepNext w:val="0"/>
        <w:keepLines w:val="0"/>
        <w:suppressAutoHyphens/>
      </w:pPr>
    </w:p>
    <w:p w14:paraId="1DB97477" w14:textId="77777777" w:rsidR="00CF7BC2" w:rsidRDefault="00CF7BC2" w:rsidP="00CF7BC2">
      <w:pPr>
        <w:pStyle w:val="Heading3"/>
        <w:keepNext w:val="0"/>
        <w:keepLines w:val="0"/>
        <w:suppressAutoHyphens/>
      </w:pPr>
    </w:p>
    <w:p w14:paraId="4F5E177F" w14:textId="77777777" w:rsidR="00CF7BC2" w:rsidRDefault="00CF7BC2" w:rsidP="00CF7BC2">
      <w:pPr>
        <w:pStyle w:val="Heading3"/>
        <w:keepNext w:val="0"/>
        <w:keepLines w:val="0"/>
        <w:suppressAutoHyphens/>
      </w:pPr>
    </w:p>
    <w:p w14:paraId="23278790" w14:textId="77777777" w:rsidR="00CF7BC2" w:rsidRDefault="00CF7BC2" w:rsidP="00CF7BC2">
      <w:pPr>
        <w:pStyle w:val="Heading3"/>
        <w:keepNext w:val="0"/>
        <w:keepLines w:val="0"/>
        <w:suppressAutoHyphens/>
      </w:pPr>
    </w:p>
    <w:p w14:paraId="104710C3" w14:textId="77777777" w:rsidR="00CF7BC2" w:rsidRDefault="00CF7BC2" w:rsidP="00CF7BC2">
      <w:pPr>
        <w:pStyle w:val="Heading3"/>
        <w:keepNext w:val="0"/>
        <w:keepLines w:val="0"/>
        <w:suppressAutoHyphens/>
      </w:pPr>
    </w:p>
    <w:p w14:paraId="63922318" w14:textId="77777777" w:rsidR="00CF7BC2" w:rsidRDefault="00CF7BC2" w:rsidP="00CF7BC2">
      <w:pPr>
        <w:pStyle w:val="Heading3"/>
        <w:keepNext w:val="0"/>
        <w:keepLines w:val="0"/>
        <w:suppressAutoHyphens/>
      </w:pPr>
    </w:p>
    <w:p w14:paraId="0FFDE03A" w14:textId="77777777" w:rsidR="00CF7BC2" w:rsidRDefault="00CF7BC2" w:rsidP="00CF7BC2">
      <w:pPr>
        <w:pStyle w:val="Heading3"/>
        <w:keepNext w:val="0"/>
        <w:keepLines w:val="0"/>
        <w:suppressAutoHyphens/>
      </w:pPr>
    </w:p>
    <w:p w14:paraId="337BBD1E" w14:textId="78592C1A" w:rsidR="007E12E6" w:rsidRPr="00D350E3" w:rsidRDefault="00895C86" w:rsidP="00CF7BC2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D350E3">
        <w:rPr>
          <w:rFonts w:ascii="Times New Roman" w:hAnsi="Times New Roman" w:cs="Times New Roman"/>
          <w:sz w:val="24"/>
          <w:szCs w:val="24"/>
        </w:rPr>
        <w:lastRenderedPageBreak/>
        <w:t>UML Activity Diagrams</w:t>
      </w:r>
    </w:p>
    <w:p w14:paraId="1906998C" w14:textId="479CEB0B" w:rsidR="00CF7BC2" w:rsidRDefault="00CF7BC2" w:rsidP="00CF7BC2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 w:rsidRPr="00CF7BC2">
        <w:rPr>
          <w:rFonts w:ascii="Calibri" w:hAnsi="Calibri" w:cs="Calibri"/>
          <w:i/>
          <w:noProof/>
        </w:rPr>
        <w:drawing>
          <wp:inline distT="0" distB="0" distL="0" distR="0" wp14:anchorId="69F1DD56" wp14:editId="080050CD">
            <wp:extent cx="4743450" cy="709612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2E2C" w14:textId="14120C41" w:rsidR="00CF7BC2" w:rsidRDefault="00CF7BC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D12F7A0" w14:textId="219AB283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BF16F8" w14:textId="4B8E1AC4" w:rsidR="00CF7BC2" w:rsidRDefault="00CF7BC2" w:rsidP="00CF7BC2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CF7BC2">
        <w:rPr>
          <w:rFonts w:ascii="Calibri" w:hAnsi="Calibri" w:cs="Calibri"/>
          <w:noProof/>
        </w:rPr>
        <w:lastRenderedPageBreak/>
        <w:drawing>
          <wp:inline distT="0" distB="0" distL="0" distR="0" wp14:anchorId="25A5BEE6" wp14:editId="62995465">
            <wp:extent cx="2514600" cy="656272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5157" w14:textId="12486F9E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FEEC15C" w14:textId="3A26EB1C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AE9C38" w14:textId="65ABE336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388AC7" w14:textId="2A30A6F2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8163AA" w14:textId="29D92AC1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49F839" w14:textId="2FC44879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1D126A" w14:textId="2E5838C9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9874D6A" w14:textId="26B19F8B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B8F62A" w14:textId="77777777" w:rsidR="00CF7BC2" w:rsidRPr="00895C86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BB272CA" w14:textId="77777777" w:rsidR="007E12E6" w:rsidRPr="00D350E3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D350E3">
        <w:rPr>
          <w:rFonts w:ascii="Times New Roman" w:hAnsi="Times New Roman" w:cs="Times New Roman"/>
          <w:sz w:val="24"/>
          <w:szCs w:val="24"/>
        </w:rPr>
        <w:lastRenderedPageBreak/>
        <w:t>UML Sequence Diagram</w:t>
      </w:r>
    </w:p>
    <w:p w14:paraId="1E7E5295" w14:textId="20D3EAE7" w:rsidR="00CF7BC2" w:rsidRDefault="00CF7BC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CF7BC2">
        <w:rPr>
          <w:rFonts w:ascii="Calibri" w:hAnsi="Calibri" w:cs="Calibri"/>
          <w:i/>
          <w:noProof/>
        </w:rPr>
        <w:drawing>
          <wp:inline distT="0" distB="0" distL="0" distR="0" wp14:anchorId="7CE76FDD" wp14:editId="76298B27">
            <wp:extent cx="5943600" cy="707136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0363" w14:textId="030EA265" w:rsidR="00CF7BC2" w:rsidRDefault="00CF7BC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3789D5C" w14:textId="2539B3C2" w:rsidR="00CF7BC2" w:rsidRDefault="00CF7BC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B1E215" w14:textId="103B19D9" w:rsidR="00CF7BC2" w:rsidRDefault="00CF7BC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65B419E" w14:textId="35F1358C" w:rsidR="00CF7BC2" w:rsidRDefault="00CF7BC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D626A4A" w14:textId="77777777" w:rsidR="00CF7BC2" w:rsidRDefault="00CF7BC2" w:rsidP="0005783A">
      <w:pPr>
        <w:pStyle w:val="Heading3"/>
        <w:keepNext w:val="0"/>
        <w:keepLines w:val="0"/>
        <w:suppressAutoHyphens/>
      </w:pPr>
    </w:p>
    <w:p w14:paraId="61DA322F" w14:textId="198FD17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1F576EDA" w14:textId="597AAFB2" w:rsidR="007E12E6" w:rsidRDefault="00262046" w:rsidP="0005783A">
      <w:pPr>
        <w:suppressAutoHyphens/>
        <w:spacing w:after="0" w:line="240" w:lineRule="auto"/>
        <w:rPr>
          <w:rFonts w:ascii="Calibri" w:hAnsi="Calibri" w:cs="Calibri"/>
        </w:rPr>
      </w:pPr>
      <w:r w:rsidRPr="00262046">
        <w:rPr>
          <w:rFonts w:ascii="Calibri" w:hAnsi="Calibri" w:cs="Calibri"/>
        </w:rPr>
        <w:drawing>
          <wp:inline distT="0" distB="0" distL="0" distR="0" wp14:anchorId="52B316F4" wp14:editId="5B126D78">
            <wp:extent cx="5943600" cy="43497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5535" w14:textId="4258CC76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A8AE98" w14:textId="593EF45B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31198E" w14:textId="79AE35E6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56A62D" w14:textId="3631DC4C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DD222E" w14:textId="0B751EFF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32DFC6" w14:textId="65BF7F2D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7ECFCA" w14:textId="61F66E8B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FBB592" w14:textId="64716B2B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29353F" w14:textId="3DECAFEB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2591EE" w14:textId="085C1CD9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CB6BF3" w14:textId="26F92F2F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93D2C0" w14:textId="0208DDD4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32CBD5" w14:textId="1CC27E9A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C7FAAB7" w14:textId="78C52756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830DFF" w14:textId="44BCBDF0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CF72E9" w14:textId="0C781C81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EA3BC1" w14:textId="1303527A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7FD370" w14:textId="1FDF1D3F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71BE26" w14:textId="1F9888FE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CC3783" w14:textId="6A7A821E" w:rsidR="00CF7BC2" w:rsidRDefault="00CF7B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DEC4AC" w14:textId="77777777" w:rsidR="00D350E3" w:rsidRDefault="00D350E3" w:rsidP="00262046">
      <w:pPr>
        <w:pStyle w:val="Heading2"/>
        <w:jc w:val="left"/>
        <w:rPr>
          <w:rFonts w:ascii="Times New Roman" w:hAnsi="Times New Roman" w:cs="Times New Roman"/>
        </w:rPr>
      </w:pPr>
    </w:p>
    <w:p w14:paraId="752E2594" w14:textId="484E033B" w:rsidR="007E12E6" w:rsidRPr="00D350E3" w:rsidRDefault="00895C86" w:rsidP="004B3A2F">
      <w:pPr>
        <w:pStyle w:val="Heading2"/>
        <w:rPr>
          <w:rFonts w:ascii="Times New Roman" w:hAnsi="Times New Roman" w:cs="Times New Roman"/>
        </w:rPr>
      </w:pPr>
      <w:r w:rsidRPr="00D350E3">
        <w:rPr>
          <w:rFonts w:ascii="Times New Roman" w:hAnsi="Times New Roman" w:cs="Times New Roman"/>
        </w:rPr>
        <w:lastRenderedPageBreak/>
        <w:t>Technical Requirements</w:t>
      </w:r>
    </w:p>
    <w:p w14:paraId="47904EB1" w14:textId="77777777" w:rsidR="00100FD2" w:rsidRPr="00D350E3" w:rsidRDefault="00100FD2" w:rsidP="00100FD2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350E3">
        <w:rPr>
          <w:rFonts w:ascii="Times New Roman" w:hAnsi="Times New Roman" w:cs="Times New Roman"/>
          <w:iCs/>
          <w:sz w:val="24"/>
          <w:szCs w:val="24"/>
        </w:rPr>
        <w:t>The following are the technical requirements for the UML diagrams:</w:t>
      </w:r>
    </w:p>
    <w:p w14:paraId="0B4C51AA" w14:textId="2D171624" w:rsidR="00100FD2" w:rsidRPr="00D350E3" w:rsidRDefault="00100FD2" w:rsidP="00100FD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350E3">
        <w:rPr>
          <w:rFonts w:ascii="Times New Roman" w:hAnsi="Times New Roman" w:cs="Times New Roman"/>
          <w:iCs/>
          <w:sz w:val="24"/>
          <w:szCs w:val="24"/>
        </w:rPr>
        <w:t>Fully functional computer</w:t>
      </w:r>
    </w:p>
    <w:p w14:paraId="69B9351F" w14:textId="7BEC8B36" w:rsidR="00100FD2" w:rsidRPr="00D350E3" w:rsidRDefault="00100FD2" w:rsidP="00100FD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350E3">
        <w:rPr>
          <w:rFonts w:ascii="Times New Roman" w:hAnsi="Times New Roman" w:cs="Times New Roman"/>
          <w:iCs/>
          <w:sz w:val="24"/>
          <w:szCs w:val="24"/>
        </w:rPr>
        <w:t>Strong and fast internet connection</w:t>
      </w:r>
    </w:p>
    <w:p w14:paraId="3CA59685" w14:textId="6152092D" w:rsidR="00100FD2" w:rsidRPr="00D350E3" w:rsidRDefault="00100FD2" w:rsidP="00100FD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350E3">
        <w:rPr>
          <w:rFonts w:ascii="Times New Roman" w:hAnsi="Times New Roman" w:cs="Times New Roman"/>
          <w:iCs/>
          <w:sz w:val="24"/>
          <w:szCs w:val="24"/>
        </w:rPr>
        <w:t>Payment API</w:t>
      </w:r>
    </w:p>
    <w:p w14:paraId="2336FBAF" w14:textId="050B8B55" w:rsidR="00100FD2" w:rsidRPr="00D350E3" w:rsidRDefault="00100FD2" w:rsidP="00100FD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350E3">
        <w:rPr>
          <w:rFonts w:ascii="Times New Roman" w:hAnsi="Times New Roman" w:cs="Times New Roman"/>
          <w:iCs/>
          <w:sz w:val="24"/>
          <w:szCs w:val="24"/>
        </w:rPr>
        <w:t>Website host</w:t>
      </w:r>
    </w:p>
    <w:p w14:paraId="26ECEFA8" w14:textId="2F707418" w:rsidR="00100FD2" w:rsidRPr="00D350E3" w:rsidRDefault="00100FD2" w:rsidP="00100FD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350E3">
        <w:rPr>
          <w:rFonts w:ascii="Times New Roman" w:hAnsi="Times New Roman" w:cs="Times New Roman"/>
          <w:iCs/>
          <w:sz w:val="24"/>
          <w:szCs w:val="24"/>
        </w:rPr>
        <w:t>Cloud based database</w:t>
      </w:r>
    </w:p>
    <w:p w14:paraId="5BB7747C" w14:textId="7F1FC995" w:rsidR="00100FD2" w:rsidRPr="00D350E3" w:rsidRDefault="00100FD2" w:rsidP="00100FD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350E3">
        <w:rPr>
          <w:rFonts w:ascii="Times New Roman" w:hAnsi="Times New Roman" w:cs="Times New Roman"/>
          <w:iCs/>
          <w:sz w:val="24"/>
          <w:szCs w:val="24"/>
        </w:rPr>
        <w:t>Any operating system</w:t>
      </w:r>
    </w:p>
    <w:p w14:paraId="0185536A" w14:textId="2BEE5395" w:rsidR="00100FD2" w:rsidRPr="00D350E3" w:rsidRDefault="00100FD2" w:rsidP="00100FD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350E3">
        <w:rPr>
          <w:rFonts w:ascii="Times New Roman" w:hAnsi="Times New Roman" w:cs="Times New Roman"/>
          <w:iCs/>
          <w:sz w:val="24"/>
          <w:szCs w:val="24"/>
        </w:rPr>
        <w:t xml:space="preserve">Any internet browsing service (Google chrome, </w:t>
      </w:r>
      <w:proofErr w:type="spellStart"/>
      <w:r w:rsidRPr="00D350E3">
        <w:rPr>
          <w:rFonts w:ascii="Times New Roman" w:hAnsi="Times New Roman" w:cs="Times New Roman"/>
          <w:iCs/>
          <w:sz w:val="24"/>
          <w:szCs w:val="24"/>
        </w:rPr>
        <w:t>firefox</w:t>
      </w:r>
      <w:proofErr w:type="spellEnd"/>
      <w:r w:rsidRPr="00D350E3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D350E3">
        <w:rPr>
          <w:rFonts w:ascii="Times New Roman" w:hAnsi="Times New Roman" w:cs="Times New Roman"/>
          <w:iCs/>
          <w:sz w:val="24"/>
          <w:szCs w:val="24"/>
        </w:rPr>
        <w:t>microsoft</w:t>
      </w:r>
      <w:proofErr w:type="spellEnd"/>
      <w:r w:rsidRPr="00D350E3">
        <w:rPr>
          <w:rFonts w:ascii="Times New Roman" w:hAnsi="Times New Roman" w:cs="Times New Roman"/>
          <w:iCs/>
          <w:sz w:val="24"/>
          <w:szCs w:val="24"/>
        </w:rPr>
        <w:t xml:space="preserve"> edge)</w:t>
      </w:r>
    </w:p>
    <w:p w14:paraId="71095710" w14:textId="6131E702" w:rsidR="00100FD2" w:rsidRPr="00D350E3" w:rsidRDefault="00100FD2" w:rsidP="00100FD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D350E3">
        <w:rPr>
          <w:rFonts w:ascii="Times New Roman" w:hAnsi="Times New Roman" w:cs="Times New Roman"/>
          <w:iCs/>
          <w:sz w:val="24"/>
          <w:szCs w:val="24"/>
        </w:rPr>
        <w:t>Instructors (for courses)</w:t>
      </w:r>
    </w:p>
    <w:p w14:paraId="527832AF" w14:textId="683D402F" w:rsidR="00D350E3" w:rsidRPr="00D350E3" w:rsidRDefault="00D350E3" w:rsidP="00D350E3"/>
    <w:p w14:paraId="10D43866" w14:textId="3884550E" w:rsidR="00D350E3" w:rsidRPr="00D350E3" w:rsidRDefault="00D350E3" w:rsidP="00D350E3"/>
    <w:p w14:paraId="47BFD62C" w14:textId="258838E4" w:rsidR="00D350E3" w:rsidRPr="00D350E3" w:rsidRDefault="00D350E3" w:rsidP="00D350E3"/>
    <w:p w14:paraId="75FB53AC" w14:textId="45C5ED50" w:rsidR="00D350E3" w:rsidRPr="00D350E3" w:rsidRDefault="00D350E3" w:rsidP="00D350E3"/>
    <w:p w14:paraId="552DEB68" w14:textId="5DACCA59" w:rsidR="00D350E3" w:rsidRPr="00D350E3" w:rsidRDefault="00D350E3" w:rsidP="00D350E3"/>
    <w:p w14:paraId="48DBA2CE" w14:textId="2D0196F3" w:rsidR="00D350E3" w:rsidRPr="00D350E3" w:rsidRDefault="00D350E3" w:rsidP="00D350E3"/>
    <w:p w14:paraId="3108A126" w14:textId="331B037A" w:rsidR="00D350E3" w:rsidRPr="00D350E3" w:rsidRDefault="00D350E3" w:rsidP="00D350E3"/>
    <w:p w14:paraId="2E611C8A" w14:textId="5E909CF8" w:rsidR="00D350E3" w:rsidRPr="00D350E3" w:rsidRDefault="00D350E3" w:rsidP="00D350E3"/>
    <w:p w14:paraId="6CE2B0D4" w14:textId="4FA6B3F2" w:rsidR="00D350E3" w:rsidRPr="00D350E3" w:rsidRDefault="00D350E3" w:rsidP="00D350E3"/>
    <w:p w14:paraId="4952195D" w14:textId="6DA3E571" w:rsidR="00D350E3" w:rsidRPr="00D350E3" w:rsidRDefault="00D350E3" w:rsidP="00D350E3"/>
    <w:p w14:paraId="43A60607" w14:textId="53421CA0" w:rsidR="00D350E3" w:rsidRPr="00D350E3" w:rsidRDefault="00D350E3" w:rsidP="00D350E3"/>
    <w:p w14:paraId="2A50F70D" w14:textId="7F2267CA" w:rsidR="00D350E3" w:rsidRPr="00D350E3" w:rsidRDefault="00D350E3" w:rsidP="00D350E3"/>
    <w:p w14:paraId="65F4A7D1" w14:textId="75D6EB71" w:rsidR="00D350E3" w:rsidRPr="00D350E3" w:rsidRDefault="00D350E3" w:rsidP="00D350E3"/>
    <w:p w14:paraId="51134B2E" w14:textId="6C380ABC" w:rsidR="00D350E3" w:rsidRPr="00D350E3" w:rsidRDefault="00D350E3" w:rsidP="00D350E3"/>
    <w:p w14:paraId="3D00C522" w14:textId="6197867C" w:rsidR="00D350E3" w:rsidRPr="00D350E3" w:rsidRDefault="00D350E3" w:rsidP="00D350E3"/>
    <w:p w14:paraId="0D0F3AC9" w14:textId="1C4EEE8A" w:rsidR="00D350E3" w:rsidRPr="00D350E3" w:rsidRDefault="00D350E3" w:rsidP="00D350E3"/>
    <w:p w14:paraId="1B21DC7B" w14:textId="7D1424EF" w:rsidR="00D350E3" w:rsidRPr="00D350E3" w:rsidRDefault="00D350E3" w:rsidP="00D350E3"/>
    <w:p w14:paraId="08D9E541" w14:textId="2A3CAEFA" w:rsidR="00D350E3" w:rsidRPr="00D350E3" w:rsidRDefault="00D350E3" w:rsidP="00D350E3"/>
    <w:p w14:paraId="751187C8" w14:textId="3C92F121" w:rsidR="00D350E3" w:rsidRPr="00D350E3" w:rsidRDefault="00D350E3" w:rsidP="00D350E3"/>
    <w:p w14:paraId="6C3940FF" w14:textId="6B7F77D0" w:rsidR="00D350E3" w:rsidRPr="00D350E3" w:rsidRDefault="00D350E3" w:rsidP="00D350E3"/>
    <w:p w14:paraId="14244619" w14:textId="4EA1F756" w:rsidR="00D350E3" w:rsidRDefault="00D350E3" w:rsidP="00D350E3">
      <w:pPr>
        <w:rPr>
          <w:rFonts w:ascii="Calibri" w:hAnsi="Calibri" w:cs="Calibri"/>
          <w:i/>
        </w:rPr>
      </w:pPr>
    </w:p>
    <w:p w14:paraId="369A784F" w14:textId="0B42940A" w:rsidR="00D350E3" w:rsidRDefault="00D350E3" w:rsidP="00D350E3">
      <w:pPr>
        <w:tabs>
          <w:tab w:val="left" w:pos="3210"/>
        </w:tabs>
      </w:pPr>
      <w:r>
        <w:tab/>
      </w:r>
    </w:p>
    <w:p w14:paraId="1435EC9F" w14:textId="2515CF6B" w:rsidR="00D350E3" w:rsidRDefault="00D350E3" w:rsidP="00D350E3">
      <w:pPr>
        <w:tabs>
          <w:tab w:val="left" w:pos="32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50E3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 Cited</w:t>
      </w:r>
    </w:p>
    <w:p w14:paraId="50C301C7" w14:textId="128FCD90" w:rsidR="006874B3" w:rsidRPr="00D350E3" w:rsidRDefault="006874B3" w:rsidP="006874B3">
      <w:pPr>
        <w:tabs>
          <w:tab w:val="left" w:pos="321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Roboto" w:hAnsi="Roboto"/>
          <w:color w:val="1C1C1C"/>
          <w:shd w:val="clear" w:color="auto" w:fill="FFFFFF"/>
        </w:rPr>
        <w:t>Valacich</w:t>
      </w:r>
      <w:proofErr w:type="spellEnd"/>
      <w:r>
        <w:rPr>
          <w:rFonts w:ascii="Roboto" w:hAnsi="Roboto"/>
          <w:color w:val="1C1C1C"/>
          <w:shd w:val="clear" w:color="auto" w:fill="FFFFFF"/>
        </w:rPr>
        <w:t>, J. S., &amp; George, J. F. (2019). </w:t>
      </w:r>
      <w:r>
        <w:rPr>
          <w:rStyle w:val="Emphasis"/>
          <w:rFonts w:ascii="Roboto" w:hAnsi="Roboto"/>
          <w:color w:val="1C1C1C"/>
          <w:bdr w:val="none" w:sz="0" w:space="0" w:color="auto" w:frame="1"/>
          <w:shd w:val="clear" w:color="auto" w:fill="FFFFFF"/>
        </w:rPr>
        <w:t>Modern Systems Analysis and Design</w:t>
      </w:r>
      <w:r>
        <w:rPr>
          <w:rFonts w:ascii="Roboto" w:hAnsi="Roboto"/>
          <w:color w:val="1C1C1C"/>
          <w:shd w:val="clear" w:color="auto" w:fill="FFFFFF"/>
        </w:rPr>
        <w:t> (9th Edition). Pearson Education (US). </w:t>
      </w:r>
      <w:hyperlink r:id="rId13" w:history="1">
        <w:r>
          <w:rPr>
            <w:rStyle w:val="Hyperlink"/>
            <w:rFonts w:ascii="Roboto" w:hAnsi="Roboto"/>
            <w:bdr w:val="none" w:sz="0" w:space="0" w:color="auto" w:frame="1"/>
            <w:shd w:val="clear" w:color="auto" w:fill="FFFFFF"/>
          </w:rPr>
          <w:t>https://mbsdirect.vitalsource.com/books/9780135172841</w:t>
        </w:r>
      </w:hyperlink>
    </w:p>
    <w:sectPr w:rsidR="006874B3" w:rsidRPr="00D350E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02BC" w14:textId="77777777" w:rsidR="00586F4A" w:rsidRDefault="00586F4A">
      <w:pPr>
        <w:spacing w:after="0" w:line="240" w:lineRule="auto"/>
      </w:pPr>
      <w:r>
        <w:separator/>
      </w:r>
    </w:p>
  </w:endnote>
  <w:endnote w:type="continuationSeparator" w:id="0">
    <w:p w14:paraId="6951426B" w14:textId="77777777" w:rsidR="00586F4A" w:rsidRDefault="00586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B97B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B4AF" w14:textId="77777777" w:rsidR="00586F4A" w:rsidRDefault="00586F4A">
      <w:pPr>
        <w:spacing w:after="0" w:line="240" w:lineRule="auto"/>
      </w:pPr>
      <w:r>
        <w:separator/>
      </w:r>
    </w:p>
  </w:footnote>
  <w:footnote w:type="continuationSeparator" w:id="0">
    <w:p w14:paraId="68F1D973" w14:textId="77777777" w:rsidR="00586F4A" w:rsidRDefault="00586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36EB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417122D" wp14:editId="342147A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9417B"/>
    <w:multiLevelType w:val="hybridMultilevel"/>
    <w:tmpl w:val="9812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00FD2"/>
    <w:rsid w:val="00262046"/>
    <w:rsid w:val="00274D86"/>
    <w:rsid w:val="004B3A2F"/>
    <w:rsid w:val="004F502C"/>
    <w:rsid w:val="00586F4A"/>
    <w:rsid w:val="006874B3"/>
    <w:rsid w:val="00754D65"/>
    <w:rsid w:val="00767664"/>
    <w:rsid w:val="007C2BAF"/>
    <w:rsid w:val="007E12E6"/>
    <w:rsid w:val="00827CFF"/>
    <w:rsid w:val="00860723"/>
    <w:rsid w:val="00895C86"/>
    <w:rsid w:val="00955BAA"/>
    <w:rsid w:val="009703E1"/>
    <w:rsid w:val="009C0C32"/>
    <w:rsid w:val="00AE4D08"/>
    <w:rsid w:val="00AE52D4"/>
    <w:rsid w:val="00CF7BC2"/>
    <w:rsid w:val="00D350E3"/>
    <w:rsid w:val="00E0362B"/>
    <w:rsid w:val="00E3115A"/>
    <w:rsid w:val="00EF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85C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874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bsdirect.vitalsource.com/books/97801351728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Free, Kendrick</cp:lastModifiedBy>
  <cp:revision>2</cp:revision>
  <dcterms:created xsi:type="dcterms:W3CDTF">2022-02-27T20:38:00Z</dcterms:created>
  <dcterms:modified xsi:type="dcterms:W3CDTF">2022-02-27T20:38:00Z</dcterms:modified>
</cp:coreProperties>
</file>