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34495" w14:textId="77777777" w:rsidR="001574C2" w:rsidRPr="00566623" w:rsidRDefault="001574C2" w:rsidP="001574C2">
      <w:pPr>
        <w:pStyle w:val="NoSpacing"/>
        <w:rPr>
          <w:rFonts w:ascii="Calibri" w:hAnsi="Calibri" w:cs="Arial"/>
          <w:b/>
          <w:sz w:val="20"/>
          <w:lang w:val="it-IT"/>
        </w:rPr>
      </w:pPr>
    </w:p>
    <w:p w14:paraId="1243672F" w14:textId="77777777" w:rsidR="00C05455" w:rsidRPr="00A77A51" w:rsidRDefault="00C05455" w:rsidP="00C05455">
      <w:pPr>
        <w:suppressAutoHyphens/>
        <w:spacing w:after="0"/>
        <w:ind w:left="7080"/>
        <w:rPr>
          <w:rFonts w:ascii="Calibri" w:eastAsia="Calibri" w:hAnsi="Calibri" w:cs="Calibri"/>
          <w:szCs w:val="22"/>
          <w:lang w:val="hr-HR" w:eastAsia="zh-CN"/>
        </w:rPr>
      </w:pPr>
      <w:r>
        <w:t>RN: 0008/2025</w:t>
      </w:r>
    </w:p>
    <w:p w14:paraId="0DA5E253" w14:textId="77777777" w:rsidR="009556A7" w:rsidRPr="009556A7" w:rsidRDefault="009556A7" w:rsidP="009556A7">
      <w:pPr>
        <w:suppressAutoHyphens/>
        <w:spacing w:after="0"/>
        <w:ind w:left="7080"/>
        <w:rPr>
          <w:rFonts w:ascii="Calibri" w:eastAsia="Calibri" w:hAnsi="Calibri" w:cs="Calibri"/>
          <w:szCs w:val="22"/>
          <w:lang w:val="hr-HR" w:eastAsia="zh-CN"/>
        </w:rPr>
      </w:pPr>
    </w:p>
    <w:p w14:paraId="2FE834A3" w14:textId="77777777" w:rsidR="009556A7" w:rsidRPr="009556A7" w:rsidRDefault="009556A7" w:rsidP="009556A7">
      <w:pPr>
        <w:suppressAutoHyphens/>
        <w:spacing w:after="0"/>
        <w:ind w:left="7080"/>
        <w:rPr>
          <w:rFonts w:ascii="Calibri" w:eastAsia="Calibri" w:hAnsi="Calibri" w:cs="Calibri"/>
          <w:iCs/>
          <w:sz w:val="20"/>
          <w:szCs w:val="22"/>
          <w:lang w:val="hr-HR" w:eastAsia="zh-CN"/>
        </w:rPr>
      </w:pPr>
    </w:p>
    <w:p w14:paraId="7A382AAD" w14:textId="77777777" w:rsidR="007E7B4A" w:rsidRPr="009556A7" w:rsidRDefault="009556A7" w:rsidP="009556A7">
      <w:pPr>
        <w:suppressAutoHyphens/>
        <w:spacing w:after="160" w:line="252" w:lineRule="auto"/>
        <w:rPr>
          <w:rFonts w:ascii="Calibri" w:hAnsi="Calibri" w:cs="Calibri"/>
          <w:b/>
          <w:iCs/>
          <w:color w:val="16286F"/>
          <w:spacing w:val="15"/>
          <w:sz w:val="32"/>
          <w:szCs w:val="28"/>
          <w:lang w:val="hr-HR" w:eastAsia="zh-CN"/>
        </w:rPr>
      </w:pPr>
      <w:r w:rsidRPr="009556A7">
        <w:rPr>
          <w:rFonts w:ascii="Calibri" w:hAnsi="Calibri" w:cs="Calibri"/>
          <w:b/>
          <w:iCs/>
          <w:color w:val="16286F"/>
          <w:spacing w:val="15"/>
          <w:sz w:val="32"/>
          <w:szCs w:val="28"/>
          <w:lang w:val="hr-HR" w:eastAsia="zh-CN"/>
        </w:rPr>
        <w:t>Zapisnik o deinstalaciji za Uslugu „Billy blagajna“</w:t>
      </w:r>
    </w:p>
    <w:p w14:paraId="57CA2A67" w14:textId="77777777" w:rsidR="00EF03A8" w:rsidRDefault="00EF03A8" w:rsidP="00EF03A8">
      <w:pPr>
        <w:spacing w:after="0"/>
        <w:rPr>
          <w:rFonts w:ascii="Arial" w:hAnsi="Arial" w:cs="Arial"/>
          <w:sz w:val="20"/>
        </w:rPr>
      </w:pPr>
      <w:r>
        <w:t>Naziv klijenta: Billy POS d.o.o., Radnička 177, 10000 Zagreb</w:t>
      </w:r>
    </w:p>
    <w:p w14:paraId="01C99F7E" w14:textId="77777777" w:rsidR="00EF03A8" w:rsidRDefault="00EF03A8" w:rsidP="00EF03A8">
      <w:pPr>
        <w:spacing w:after="0"/>
        <w:rPr>
          <w:rFonts w:ascii="Arial" w:hAnsi="Arial" w:cs="Arial"/>
          <w:sz w:val="20"/>
        </w:rPr>
      </w:pPr>
      <w:r>
        <w:t>OIB: 73737373872</w:t>
      </w:r>
    </w:p>
    <w:p w14:paraId="2EF851BB" w14:textId="77777777" w:rsidR="00EF03A8" w:rsidRDefault="00EF03A8" w:rsidP="00EF03A8">
      <w:pPr>
        <w:spacing w:after="0"/>
        <w:rPr>
          <w:rFonts w:ascii="Arial" w:hAnsi="Arial" w:cs="Arial"/>
          <w:sz w:val="20"/>
        </w:rPr>
      </w:pPr>
      <w:r>
        <w:t>Kontakt: 8238219321</w:t>
      </w:r>
    </w:p>
    <w:p w14:paraId="07644C2E" w14:textId="77777777" w:rsidR="00DB6196" w:rsidRDefault="00DB6196" w:rsidP="00DB6196">
      <w:pPr>
        <w:spacing w:after="0"/>
        <w:rPr>
          <w:color w:val="000000"/>
          <w:lang w:eastAsia="hr-HR"/>
        </w:rPr>
      </w:pPr>
    </w:p>
    <w:p w14:paraId="2DCB31A4" w14:textId="77777777" w:rsidR="0005017A" w:rsidRPr="009556A7" w:rsidRDefault="009556A7" w:rsidP="0005017A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Datum i mjesto</w:t>
      </w:r>
      <w:r w:rsidR="00085B03">
        <w:rPr>
          <w:rFonts w:ascii="Arial" w:eastAsia="Calibri" w:hAnsi="Arial" w:cs="Arial"/>
          <w:sz w:val="20"/>
          <w:lang w:val="hr-HR" w:eastAsia="zh-CN"/>
        </w:rPr>
        <w:t>:</w:t>
      </w:r>
      <w:r w:rsidR="0005017A">
        <w:rPr>
          <w:rFonts w:ascii="Arial" w:eastAsia="Calibri" w:hAnsi="Arial" w:cs="Arial"/>
          <w:sz w:val="20"/>
          <w:lang w:val="hr-HR" w:eastAsia="zh-CN"/>
        </w:rPr>
        <w:t xml:space="preserve"> </w:t>
      </w:r>
      <w:r w:rsidR="00974A54">
        <w:rPr>
          <w:rFonts w:ascii="Arial" w:eastAsia="Calibri" w:hAnsi="Arial" w:cs="Arial"/>
          <w:sz w:val="20"/>
          <w:lang w:val="hr-HR" w:eastAsia="zh-CN"/>
        </w:rPr>
        <w:t>_________________</w:t>
      </w:r>
    </w:p>
    <w:p w14:paraId="673C2B81" w14:textId="77777777"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</w:p>
    <w:p w14:paraId="0A5DE648" w14:textId="77777777"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</w:p>
    <w:p w14:paraId="4F5819A5" w14:textId="77777777"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Vrsta izvršenih radova:</w:t>
      </w:r>
    </w:p>
    <w:p w14:paraId="01DC9F58" w14:textId="77777777" w:rsidR="009556A7" w:rsidRPr="009556A7" w:rsidRDefault="009556A7" w:rsidP="009556A7">
      <w:pPr>
        <w:suppressAutoHyphens/>
        <w:spacing w:after="0"/>
        <w:rPr>
          <w:rFonts w:ascii="Arial" w:eastAsia="Calibri" w:hAnsi="Arial" w:cs="Arial"/>
          <w:sz w:val="20"/>
          <w:lang w:val="hr-HR" w:eastAsia="zh-CN"/>
        </w:rPr>
      </w:pPr>
    </w:p>
    <w:p w14:paraId="07D9A2A0" w14:textId="77777777" w:rsidR="009556A7" w:rsidRPr="009556A7" w:rsidRDefault="009556A7" w:rsidP="009556A7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Deinstalacija Usluge</w:t>
      </w:r>
    </w:p>
    <w:p w14:paraId="43409BAF" w14:textId="77777777" w:rsidR="009556A7" w:rsidRPr="009556A7" w:rsidRDefault="009556A7" w:rsidP="009556A7">
      <w:pPr>
        <w:numPr>
          <w:ilvl w:val="0"/>
          <w:numId w:val="20"/>
        </w:numPr>
        <w:suppressAutoHyphens/>
        <w:spacing w:after="160" w:line="252" w:lineRule="auto"/>
        <w:contextualSpacing/>
        <w:jc w:val="left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>Ispravljač vraćen</w:t>
      </w:r>
    </w:p>
    <w:p w14:paraId="20A164F4" w14:textId="77777777" w:rsidR="009556A7" w:rsidRPr="009556A7" w:rsidRDefault="009556A7" w:rsidP="009556A7">
      <w:pPr>
        <w:tabs>
          <w:tab w:val="left" w:pos="720"/>
        </w:tabs>
        <w:suppressAutoHyphens/>
        <w:spacing w:after="160" w:line="252" w:lineRule="auto"/>
        <w:ind w:left="720"/>
        <w:contextualSpacing/>
        <w:rPr>
          <w:rFonts w:ascii="Arial" w:eastAsia="Calibri" w:hAnsi="Arial" w:cs="Arial"/>
          <w:sz w:val="20"/>
          <w:lang w:val="hr-HR" w:eastAsia="zh-CN"/>
        </w:rPr>
      </w:pPr>
    </w:p>
    <w:p w14:paraId="6AAAADC5" w14:textId="77777777" w:rsidR="00A5514E" w:rsidRDefault="00A5514E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tbl>
      <w:tblPr>
        <w:tblW w:w="9522" w:type="dxa"/>
        <w:tblInd w:w="-95" w:type="dxa"/>
        <w:tblLayout w:type="fixed"/>
        <w:tblLook w:val="0000" w:firstRow="0" w:lastRow="0" w:firstColumn="0" w:lastColumn="0" w:noHBand="0" w:noVBand="0"/>
        <w:tblCellMar>
          <w:top w:w="120" w:type="dxa"/>
          <w:left w:w="160" w:type="dxa"/>
          <w:bottom w:w="120" w:type="dxa"/>
          <w:right w:w="160" w:type="dxa"/>
        </w:tblCellMar>
      </w:tblPr>
      <w:tblGrid>
        <w:gridCol w:w="528"/>
        <w:gridCol w:w="3507"/>
        <w:gridCol w:w="1135"/>
        <w:gridCol w:w="2743"/>
        <w:gridCol w:w="1609"/>
      </w:tblGrid>
      <w:tr w:rsidR="00252A96" w:rsidRPr="00A77A51" w14:paraId="14172FD1" w14:textId="77777777" w:rsidTr="002274EC">
        <w:trPr>
          <w:trHeight w:val="268"/>
        </w:trPr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color="000000" w:space="0"/>
            </w:tcBorders>
          </w:tcPr>
          <w:p w14:paraId="30D94332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Rb.</w:t>
            </w: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color="000000" w:space="0"/>
            </w:tcBorders>
          </w:tcPr>
          <w:p w14:paraId="19F3ACD5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Naziv Opreme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color="000000" w:space="0"/>
            </w:tcBorders>
          </w:tcPr>
          <w:p w14:paraId="343A2EC9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TID</w:t>
            </w:r>
          </w:p>
        </w:tc>
        <w:tc>
          <w:tcPr>
            <w:tcW w:w="2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color="000000" w:space="0"/>
            </w:tcBorders>
          </w:tcPr>
          <w:p w14:paraId="3721B2D5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Serijski broj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658BE" w14:textId="77777777" w:rsidR="00252A96" w:rsidRPr="00A77A51" w:rsidRDefault="00252A96" w:rsidP="002274EC">
            <w:pPr>
              <w:suppressAutoHyphens/>
              <w:spacing w:after="0"/>
              <w:rPr>
                <w:rFonts w:ascii="Calibri" w:eastAsia="Calibri" w:hAnsi="Calibri" w:cs="Calibri"/>
                <w:szCs w:val="22"/>
                <w:lang w:val="hr-HR" w:eastAsia="zh-CN"/>
              </w:rPr>
            </w:pPr>
            <w:r w:rsidRPr="00A77A51">
              <w:rPr>
                <w:rFonts w:ascii="Arial" w:eastAsia="Calibri" w:hAnsi="Arial" w:cs="Arial"/>
                <w:sz w:val="20"/>
                <w:lang w:val="hr-HR" w:eastAsia="zh-CN"/>
              </w:rPr>
              <w:t>OTP</w:t>
            </w:r>
          </w:p>
        </w:tc>
      </w:tr>
      <w:tr>
        <w:tc>
          <w:tcPr>
            <w:tcW w:type="dxa" w:w="528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1</w:t>
            </w:r>
          </w:p>
        </w:tc>
        <w:tc>
          <w:tcPr>
            <w:tcW w:type="dxa" w:w="3507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Billy Mobile 4</w:t>
            </w:r>
          </w:p>
        </w:tc>
        <w:tc>
          <w:tcPr>
            <w:tcW w:type="dxa" w:w="1135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  <w:tc>
          <w:tcPr>
            <w:tcW w:type="dxa" w:w="2743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7678687678</w:t>
            </w:r>
          </w:p>
        </w:tc>
        <w:tc>
          <w:tcPr>
            <w:tcW w:type="dxa" w:w="1609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</w:tr>
    </w:tbl>
    <w:p w14:paraId="5ACCEA09" w14:textId="77777777" w:rsidR="00252A96" w:rsidRDefault="00252A96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p w14:paraId="023B53FC" w14:textId="77777777" w:rsidR="0098671A" w:rsidRDefault="0098671A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</w:p>
    <w:p w14:paraId="39118F90" w14:textId="5AF8453D" w:rsidR="009556A7" w:rsidRDefault="009556A7" w:rsidP="009556A7">
      <w:pPr>
        <w:suppressAutoHyphens/>
        <w:spacing w:after="160" w:line="252" w:lineRule="auto"/>
        <w:rPr>
          <w:rFonts w:ascii="Arial" w:eastAsia="Calibri" w:hAnsi="Arial" w:cs="Arial"/>
          <w:sz w:val="20"/>
          <w:lang w:val="hr-HR" w:eastAsia="zh-CN"/>
        </w:rPr>
      </w:pPr>
      <w:r w:rsidRPr="009556A7">
        <w:rPr>
          <w:rFonts w:ascii="Arial" w:eastAsia="Calibri" w:hAnsi="Arial" w:cs="Arial"/>
          <w:sz w:val="20"/>
          <w:lang w:val="hr-HR" w:eastAsia="zh-CN"/>
        </w:rPr>
        <w:t xml:space="preserve">Napomena: </w:t>
      </w:r>
      <w:r w:rsidR="005D2087" w:rsidRPr="00C51A9B">
        <w:t>{{</w:t>
      </w:r>
      <w:r w:rsidR="005D2087">
        <w:t>Napomena</w:t>
      </w:r>
      <w:r w:rsidR="005D2087" w:rsidRPr="00C51A9B">
        <w:t>}}</w:t>
      </w:r>
    </w:p>
    <w:p w14:paraId="71BD56D0" w14:textId="77777777" w:rsidR="004460FC" w:rsidRDefault="004460FC" w:rsidP="009556A7">
      <w:pPr>
        <w:suppressAutoHyphens/>
        <w:spacing w:after="160" w:line="252" w:lineRule="auto"/>
        <w:rPr>
          <w:rFonts w:ascii="Arial" w:eastAsia="Calibri" w:hAnsi="Arial" w:cs="Arial"/>
          <w:b/>
          <w:sz w:val="20"/>
          <w:lang w:val="hr-HR" w:eastAsia="zh-CN"/>
        </w:rPr>
      </w:pPr>
    </w:p>
    <w:p w14:paraId="07B84FB2" w14:textId="77777777" w:rsidR="009556A7" w:rsidRPr="009556A7" w:rsidRDefault="009556A7" w:rsidP="009556A7">
      <w:pPr>
        <w:suppressAutoHyphens/>
        <w:spacing w:after="160" w:line="252" w:lineRule="auto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Calibri" w:hAnsi="Arial" w:cs="Arial"/>
          <w:b/>
          <w:sz w:val="20"/>
          <w:lang w:val="hr-HR" w:eastAsia="zh-CN"/>
        </w:rPr>
        <w:t>Usluga (Oprema i blagajnička aplikacija) je deinstalirana, što Klijent potvrđuje svojim potpisom i pečatom.</w:t>
      </w:r>
    </w:p>
    <w:p w14:paraId="44D602F5" w14:textId="77777777" w:rsidR="00FC6E94" w:rsidRDefault="00FC6E94" w:rsidP="009556A7">
      <w:pPr>
        <w:suppressAutoHyphens/>
        <w:spacing w:after="160" w:line="252" w:lineRule="auto"/>
        <w:jc w:val="left"/>
        <w:rPr>
          <w:rFonts w:ascii="Arial" w:eastAsia="Arial" w:hAnsi="Arial" w:cs="Arial"/>
          <w:b/>
          <w:sz w:val="20"/>
          <w:lang w:val="hr-HR" w:eastAsia="zh-CN"/>
        </w:rPr>
      </w:pPr>
    </w:p>
    <w:p w14:paraId="613C39AF" w14:textId="77777777" w:rsidR="00FC6E94" w:rsidRDefault="00FC6E94" w:rsidP="009556A7">
      <w:pPr>
        <w:suppressAutoHyphens/>
        <w:spacing w:after="160" w:line="252" w:lineRule="auto"/>
        <w:jc w:val="left"/>
        <w:rPr>
          <w:rFonts w:ascii="Arial" w:eastAsia="Arial" w:hAnsi="Arial" w:cs="Arial"/>
          <w:b/>
          <w:sz w:val="20"/>
          <w:lang w:val="hr-HR" w:eastAsia="zh-CN"/>
        </w:rPr>
      </w:pPr>
    </w:p>
    <w:p w14:paraId="5E7DCFC1" w14:textId="77777777" w:rsidR="009556A7" w:rsidRPr="009556A7" w:rsidRDefault="009556A7" w:rsidP="009556A7">
      <w:pPr>
        <w:suppressAutoHyphens/>
        <w:spacing w:after="160" w:line="252" w:lineRule="auto"/>
        <w:jc w:val="left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Arial" w:hAnsi="Arial" w:cs="Arial"/>
          <w:b/>
          <w:sz w:val="20"/>
          <w:lang w:val="hr-HR" w:eastAsia="zh-CN"/>
        </w:rPr>
        <w:t xml:space="preserve">   </w:t>
      </w:r>
      <w:r>
        <w:rPr>
          <w:rFonts w:ascii="Arial" w:eastAsia="Calibri" w:hAnsi="Arial" w:cs="Arial"/>
          <w:sz w:val="20"/>
          <w:lang w:val="hr-HR" w:eastAsia="zh-CN"/>
        </w:rPr>
        <w:t>_______________________</w:t>
      </w:r>
      <w:r w:rsidRPr="009556A7">
        <w:rPr>
          <w:rFonts w:ascii="Arial" w:eastAsia="Calibri" w:hAnsi="Arial" w:cs="Arial"/>
          <w:sz w:val="20"/>
          <w:lang w:val="hr-HR" w:eastAsia="zh-CN"/>
        </w:rPr>
        <w:tab/>
        <w:t xml:space="preserve">                </w:t>
      </w:r>
      <w:r w:rsidRPr="009556A7">
        <w:rPr>
          <w:rFonts w:ascii="Arial" w:eastAsia="Calibri" w:hAnsi="Arial" w:cs="Arial"/>
          <w:sz w:val="20"/>
          <w:lang w:val="hr-HR" w:eastAsia="zh-CN"/>
        </w:rPr>
        <w:tab/>
      </w:r>
      <w:r w:rsidRPr="009556A7">
        <w:rPr>
          <w:rFonts w:ascii="Arial" w:eastAsia="Calibri" w:hAnsi="Arial" w:cs="Arial"/>
          <w:sz w:val="20"/>
          <w:lang w:val="hr-HR" w:eastAsia="zh-CN"/>
        </w:rPr>
        <w:tab/>
        <w:t xml:space="preserve">                   ________________________</w:t>
      </w:r>
    </w:p>
    <w:p w14:paraId="1B980F82" w14:textId="77777777" w:rsidR="009556A7" w:rsidRPr="009556A7" w:rsidRDefault="009556A7" w:rsidP="009556A7">
      <w:pPr>
        <w:tabs>
          <w:tab w:val="center" w:pos="1701"/>
          <w:tab w:val="center" w:pos="7513"/>
        </w:tabs>
        <w:suppressAutoHyphens/>
        <w:spacing w:after="160" w:line="252" w:lineRule="auto"/>
        <w:jc w:val="left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Arial" w:hAnsi="Arial" w:cs="Arial"/>
          <w:sz w:val="20"/>
          <w:lang w:val="hr-HR" w:eastAsia="zh-CN"/>
        </w:rPr>
        <w:t xml:space="preserve">          </w:t>
      </w:r>
      <w:r w:rsidRPr="009556A7">
        <w:rPr>
          <w:rFonts w:ascii="Arial" w:eastAsia="Calibri" w:hAnsi="Arial" w:cs="Arial"/>
          <w:sz w:val="20"/>
          <w:lang w:val="hr-HR" w:eastAsia="zh-CN"/>
        </w:rPr>
        <w:tab/>
        <w:t xml:space="preserve">    Ime i prezime                                                                                 Ime i Prezime</w:t>
      </w:r>
    </w:p>
    <w:p w14:paraId="3397B363" w14:textId="77777777" w:rsidR="009556A7" w:rsidRPr="009556A7" w:rsidRDefault="009556A7" w:rsidP="009556A7">
      <w:pPr>
        <w:tabs>
          <w:tab w:val="center" w:pos="1701"/>
          <w:tab w:val="center" w:pos="7513"/>
        </w:tabs>
        <w:suppressAutoHyphens/>
        <w:spacing w:after="160" w:line="252" w:lineRule="auto"/>
        <w:jc w:val="left"/>
        <w:rPr>
          <w:rFonts w:ascii="Calibri" w:eastAsia="Calibri" w:hAnsi="Calibri" w:cs="Calibri"/>
          <w:sz w:val="20"/>
          <w:lang w:val="hr-HR" w:eastAsia="zh-CN"/>
        </w:rPr>
      </w:pPr>
      <w:r w:rsidRPr="009556A7">
        <w:rPr>
          <w:rFonts w:ascii="Arial" w:eastAsia="Arial" w:hAnsi="Arial" w:cs="Arial"/>
          <w:sz w:val="20"/>
          <w:lang w:val="hr-HR" w:eastAsia="zh-CN"/>
        </w:rPr>
        <w:t xml:space="preserve">              </w:t>
      </w:r>
      <w:r w:rsidRPr="009556A7">
        <w:rPr>
          <w:rFonts w:ascii="Arial" w:eastAsia="Calibri" w:hAnsi="Arial" w:cs="Arial"/>
          <w:sz w:val="20"/>
          <w:lang w:val="hr-HR" w:eastAsia="zh-CN"/>
        </w:rPr>
        <w:t>BILLY POS d.o.o.</w:t>
      </w:r>
    </w:p>
    <w:p w14:paraId="5DC9A98A" w14:textId="77777777" w:rsidR="009556A7" w:rsidRPr="009556A7" w:rsidRDefault="009556A7" w:rsidP="009556A7">
      <w:pPr>
        <w:tabs>
          <w:tab w:val="center" w:pos="1701"/>
          <w:tab w:val="center" w:pos="7513"/>
        </w:tabs>
        <w:suppressAutoHyphens/>
        <w:spacing w:after="160" w:line="252" w:lineRule="auto"/>
        <w:jc w:val="left"/>
        <w:rPr>
          <w:rFonts w:ascii="Calibri" w:eastAsia="Calibri" w:hAnsi="Calibri" w:cs="Calibri"/>
          <w:vanish/>
          <w:lang w:val="hr-HR" w:eastAsia="zh-CN"/>
        </w:rPr>
      </w:pPr>
    </w:p>
    <w:p w14:paraId="1C7A0567" w14:textId="77777777" w:rsidR="0051018F" w:rsidRPr="00566623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102DF3F9" w14:textId="77777777" w:rsidR="0051018F" w:rsidRPr="00566623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p w14:paraId="4DF549BC" w14:textId="77777777" w:rsidR="0051018F" w:rsidRPr="00566623" w:rsidRDefault="0051018F" w:rsidP="00CE3E59">
      <w:pPr>
        <w:spacing w:after="0"/>
        <w:jc w:val="left"/>
        <w:rPr>
          <w:rFonts w:ascii="Calibri" w:hAnsi="Calibri" w:cs="Arial"/>
          <w:sz w:val="20"/>
          <w:lang w:val="it-IT"/>
        </w:rPr>
      </w:pPr>
    </w:p>
    <w:sectPr w:rsidR="0051018F" w:rsidRPr="00566623" w:rsidSect="00262930">
      <w:head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871" w:right="1151" w:bottom="1702" w:left="1440" w:header="1151" w:footer="22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56780" w14:textId="77777777" w:rsidR="00B5642F" w:rsidRDefault="00B5642F">
      <w:r>
        <w:separator/>
      </w:r>
    </w:p>
  </w:endnote>
  <w:endnote w:type="continuationSeparator" w:id="0">
    <w:p w14:paraId="0D3C5AC8" w14:textId="77777777" w:rsidR="00B5642F" w:rsidRDefault="00B56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nst777 Lt BT">
    <w:altName w:val="Lucida Sans Unicode"/>
    <w:charset w:val="00"/>
    <w:family w:val="swiss"/>
    <w:pitch w:val="variable"/>
  </w:font>
  <w:font w:name="Humnst777 Blk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Humnst777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SansBoldItalic">
    <w:altName w:val="Courier New"/>
    <w:charset w:val="EE"/>
    <w:family w:val="auto"/>
    <w:pitch w:val="variable"/>
    <w:sig w:usb0="A00002EF" w:usb1="40002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90842" w14:textId="77777777" w:rsidR="00372104" w:rsidRPr="00566623" w:rsidRDefault="00000000" w:rsidP="00575001">
    <w:pPr>
      <w:pStyle w:val="Footernasl"/>
      <w:tabs>
        <w:tab w:val="left" w:pos="2887"/>
      </w:tabs>
      <w:ind w:left="0"/>
      <w:jc w:val="right"/>
      <w:rPr>
        <w:rFonts w:ascii="Calibri" w:hAnsi="Calibri" w:cs="Calibri"/>
        <w:i w:val="0"/>
      </w:rPr>
    </w:pPr>
    <w:r>
      <w:rPr>
        <w:noProof/>
      </w:rPr>
      <w:pict w14:anchorId="3E49A6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4" o:spid="_x0000_s1037" type="#_x0000_t75" style="position:absolute;left:0;text-align:left;margin-left:-15pt;margin-top:-4.65pt;width:55.8pt;height:20.95pt;z-index:-3;visibility:visible">
          <v:imagedata r:id="rId1" o:title=""/>
        </v:shape>
      </w:pict>
    </w:r>
    <w:r w:rsidR="00C33F0A">
      <w:rPr>
        <w:rFonts w:ascii="Calibri" w:hAnsi="Calibri"/>
      </w:rPr>
      <w:tab/>
    </w:r>
    <w:r w:rsidR="00575001" w:rsidRPr="00566623">
      <w:rPr>
        <w:rFonts w:ascii="Calibri" w:hAnsi="Calibri" w:cs="Calibri"/>
        <w:i w:val="0"/>
        <w:sz w:val="20"/>
      </w:rPr>
      <w:fldChar w:fldCharType="begin"/>
    </w:r>
    <w:r w:rsidR="00575001" w:rsidRPr="00566623">
      <w:rPr>
        <w:rFonts w:ascii="Calibri" w:hAnsi="Calibri" w:cs="Calibri"/>
        <w:i w:val="0"/>
        <w:sz w:val="20"/>
      </w:rPr>
      <w:instrText>PAGE   \* MERGEFORMAT</w:instrText>
    </w:r>
    <w:r w:rsidR="00575001" w:rsidRPr="00566623">
      <w:rPr>
        <w:rFonts w:ascii="Calibri" w:hAnsi="Calibri" w:cs="Calibri"/>
        <w:i w:val="0"/>
        <w:sz w:val="20"/>
      </w:rPr>
      <w:fldChar w:fldCharType="separate"/>
    </w:r>
    <w:r w:rsidR="005E2C83" w:rsidRPr="00566623">
      <w:rPr>
        <w:rFonts w:ascii="Calibri" w:hAnsi="Calibri" w:cs="Calibri"/>
        <w:i w:val="0"/>
        <w:noProof/>
        <w:sz w:val="20"/>
      </w:rPr>
      <w:t>2</w:t>
    </w:r>
    <w:r w:rsidR="00575001" w:rsidRPr="00566623">
      <w:rPr>
        <w:rFonts w:ascii="Calibri" w:hAnsi="Calibri" w:cs="Calibri"/>
        <w:i w:val="0"/>
        <w:sz w:val="20"/>
      </w:rPr>
      <w:fldChar w:fldCharType="end"/>
    </w:r>
    <w:r w:rsidR="00575001" w:rsidRPr="00566623">
      <w:rPr>
        <w:rFonts w:ascii="Calibri" w:hAnsi="Calibri" w:cs="Calibri"/>
        <w:i w:val="0"/>
        <w:sz w:val="20"/>
      </w:rPr>
      <w:t>/2</w:t>
    </w:r>
  </w:p>
  <w:p w14:paraId="624EAE35" w14:textId="77777777" w:rsidR="00372104" w:rsidRDefault="00372104" w:rsidP="00372104">
    <w:pPr>
      <w:pStyle w:val="Footernasl"/>
      <w:rPr>
        <w:rFonts w:ascii="Calibri" w:hAnsi="Calibri"/>
      </w:rPr>
    </w:pPr>
  </w:p>
  <w:p w14:paraId="7F7E061C" w14:textId="77777777" w:rsidR="00372104" w:rsidRDefault="00000000" w:rsidP="00372104">
    <w:pPr>
      <w:pStyle w:val="Footernasl"/>
      <w:rPr>
        <w:rFonts w:ascii="Calibri" w:hAnsi="Calibri"/>
      </w:rPr>
    </w:pPr>
    <w:r>
      <w:rPr>
        <w:noProof/>
      </w:rPr>
      <w:pict w14:anchorId="2A77310F">
        <v:rect id="Rectangle 2" o:spid="_x0000_s1036" style="position:absolute;left:0;text-align:left;margin-left:-72.05pt;margin-top:3.45pt;width:16.3pt;height:14.9pt;z-index: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" filled="f" stroked="f" strokeweight="2pt"/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D4823" w14:textId="77777777" w:rsidR="00862AF2" w:rsidRDefault="00862AF2" w:rsidP="00862AF2">
    <w:pPr>
      <w:pStyle w:val="Footernasl"/>
      <w:rPr>
        <w:rFonts w:ascii="Calibri" w:hAnsi="Calibri"/>
      </w:rPr>
    </w:pPr>
  </w:p>
  <w:p w14:paraId="15651180" w14:textId="77777777" w:rsidR="00862AF2" w:rsidRDefault="00862AF2" w:rsidP="00862AF2">
    <w:pPr>
      <w:pStyle w:val="Footernasl"/>
      <w:rPr>
        <w:rFonts w:ascii="Calibri" w:hAnsi="Calibri"/>
      </w:rPr>
    </w:pPr>
  </w:p>
  <w:p w14:paraId="615D2A7A" w14:textId="77777777" w:rsidR="00862AF2" w:rsidRDefault="00862AF2" w:rsidP="00862AF2">
    <w:pPr>
      <w:pStyle w:val="Footernasl"/>
      <w:rPr>
        <w:rFonts w:ascii="Calibri" w:hAnsi="Calibri"/>
      </w:rPr>
    </w:pPr>
  </w:p>
  <w:p w14:paraId="4E336608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0DD99270">
        <v:line id="Straight Connector 7" o:spid="_x0000_s1034" style="position:absolute;left:0;text-align:left;z-index:4;visibility:visible" from="155.9pt,6.75pt" to="155.9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D3hLpG3QAAAAkBAAAPAAAAAAAAAAAAAAAAAP8DAABkcnMvZG93bnJldi54bWxQSwUGAAAA&#10;AAQABADzAAAACQUAAAAA&#10;"/>
      </w:pict>
    </w:r>
    <w:r>
      <w:rPr>
        <w:noProof/>
      </w:rPr>
      <w:pict w14:anchorId="6ED37B99">
        <v:line id="Straight Connector 8" o:spid="_x0000_s1033" style="position:absolute;left:0;text-align:left;z-index:5;visibility:visible" from="313.85pt,6.75pt" to="313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ChA3KP3QAAAAkBAAAPAAAAAAAAAAAAAAAAAP8DAABkcnMvZG93bnJldi54bWxQSwUGAAAA&#10;AAQABADzAAAACQUAAAAA&#10;"/>
      </w:pict>
    </w:r>
    <w:r>
      <w:rPr>
        <w:noProof/>
      </w:rPr>
      <w:pict w14:anchorId="42397D2A">
        <v:line id="Straight Connector 9" o:spid="_x0000_s1032" style="position:absolute;left:0;text-align:left;z-index:6;visibility:visible" from="453.7pt,6.75pt" to="453.7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"/>
      </w:pict>
    </w:r>
    <w:r>
      <w:rPr>
        <w:noProof/>
      </w:rPr>
      <w:pict w14:anchorId="32839358">
        <v:line id="Straight Connector 5" o:spid="_x0000_s1031" style="position:absolute;left:0;text-align:left;z-index:3;visibility:visible" from="-.85pt,6.75pt" to="-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"/>
      </w:pict>
    </w:r>
  </w:p>
  <w:p w14:paraId="24DE2756" w14:textId="77777777" w:rsidR="00862AF2" w:rsidRDefault="00000000" w:rsidP="00862AF2">
    <w:pPr>
      <w:pStyle w:val="Footernasl"/>
      <w:rPr>
        <w:rFonts w:ascii="Calibri" w:hAnsi="Calibri"/>
      </w:rPr>
    </w:pPr>
    <w:r>
      <w:rPr>
        <w:noProof/>
      </w:rPr>
      <w:pict w14:anchorId="7CB85DB3">
        <v:shapetype id="_x0000_t202" coordsize="21600,21600" o:spt="202" path="m,l,21600r21600,l21600,xe">
          <v:stroke joinstyle="miter"/>
          <v:path gradientshapeok="t" o:connecttype="rect"/>
        </v:shapetype>
        <v:shape id="Text Box 15" o:spid="_x0000_s1030" type="#_x0000_t202" style="position:absolute;left:0;text-align:left;margin-left:335.8pt;margin-top:.3pt;width:112.9pt;height:34.1pt;z-index:9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" filled="f" stroked="f">
          <v:textbox inset="0,0,0,0">
            <w:txbxContent>
              <w:p w14:paraId="65BB937D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OIB: </w:t>
                </w:r>
                <w:r w:rsidR="009745B2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43791431162</w:t>
                </w:r>
              </w:p>
              <w:p w14:paraId="681613B3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IBAN: </w:t>
                </w:r>
                <w:r w:rsidR="007C7BE7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HR1424070001100047410</w:t>
                </w:r>
              </w:p>
              <w:p w14:paraId="31FEAC72" w14:textId="77777777" w:rsidR="00862AF2" w:rsidRPr="00566623" w:rsidRDefault="007C7BE7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OTP banka d.d.</w:t>
                </w:r>
                <w:r w:rsidR="00337DB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 Split</w:t>
                </w:r>
                <w:r w:rsidR="009E6DD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 Hrvatska</w:t>
                </w:r>
              </w:p>
              <w:p w14:paraId="122A52E8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spacing w:val="-4"/>
                  </w:rPr>
                </w:pPr>
                <w:r w:rsidRPr="00566623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www.billy.hr</w:t>
                </w:r>
              </w:p>
            </w:txbxContent>
          </v:textbox>
        </v:shape>
      </w:pict>
    </w:r>
    <w:r>
      <w:rPr>
        <w:noProof/>
      </w:rPr>
      <w:pict w14:anchorId="47EF87D9">
        <v:shape id="Text Box 14" o:spid="_x0000_s1029" type="#_x0000_t202" style="position:absolute;left:0;text-align:left;margin-left:176.2pt;margin-top:.1pt;width:118.85pt;height:33.9pt;z-index: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" filled="f" stroked="f">
          <v:textbox inset="0,0,0,0">
            <w:txbxContent>
              <w:p w14:paraId="356C5172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Član uprave: Damir Lesničar </w:t>
                </w:r>
              </w:p>
              <w:p w14:paraId="177D49F9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Temeljni kapital</w:t>
                </w:r>
                <w:r w:rsidR="009745B2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 xml:space="preserve">: </w:t>
                </w:r>
                <w:r w:rsidR="00B96D79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132.722,81 EUR</w:t>
                </w:r>
              </w:p>
              <w:p w14:paraId="3C8B9AD7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Upisano kod Trgovačkog suda u Zagrebu</w:t>
                </w:r>
              </w:p>
              <w:p w14:paraId="52C00B96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MBS: 08</w:t>
                </w:r>
                <w:r w:rsidR="009745B2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1074998</w:t>
                </w:r>
              </w:p>
            </w:txbxContent>
          </v:textbox>
        </v:shape>
      </w:pict>
    </w:r>
    <w:r>
      <w:rPr>
        <w:noProof/>
      </w:rPr>
      <w:pict w14:anchorId="4B3B785B">
        <v:shape id="Text Box 10" o:spid="_x0000_s1028" type="#_x0000_t202" style="position:absolute;left:0;text-align:left;margin-left:15.15pt;margin-top:.1pt;width:130pt;height:34.1pt;z-index:7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" filled="f" stroked="f">
          <v:textbox inset="0,0,0,0">
            <w:txbxContent>
              <w:p w14:paraId="2D1D80BB" w14:textId="77777777" w:rsidR="00862AF2" w:rsidRPr="00566623" w:rsidRDefault="009745B2" w:rsidP="00862AF2">
                <w:pPr>
                  <w:spacing w:after="0" w:line="216" w:lineRule="auto"/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>BILLY POS</w:t>
                </w:r>
                <w:r w:rsidR="00862AF2" w:rsidRPr="00566623">
                  <w:rPr>
                    <w:rFonts w:ascii="Calibri" w:hAnsi="Calibri" w:cs="Calibri"/>
                    <w:b/>
                    <w:color w:val="000000"/>
                    <w:spacing w:val="-4"/>
                    <w:sz w:val="15"/>
                    <w:szCs w:val="15"/>
                  </w:rPr>
                  <w:t xml:space="preserve"> d.o.o.</w:t>
                </w:r>
              </w:p>
              <w:p w14:paraId="5FE05402" w14:textId="77777777" w:rsidR="00CD4CC9" w:rsidRPr="00566623" w:rsidRDefault="00CD4CC9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Petrius Centar</w:t>
                </w:r>
                <w:r w:rsidR="009E6DD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,</w:t>
                </w: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Radnička cesta 177,</w:t>
                </w:r>
              </w:p>
              <w:p w14:paraId="3C03B4E8" w14:textId="77777777" w:rsidR="00862AF2" w:rsidRPr="00566623" w:rsidRDefault="00B1402F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HR-</w:t>
                </w:r>
                <w:r w:rsidR="009E6DDA"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10000 Zagreb, Hrvatska</w:t>
                </w:r>
              </w:p>
              <w:p w14:paraId="753FFC7F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Tel: +385.1.6402019, Fax: +385.1.6402001</w:t>
                </w:r>
              </w:p>
              <w:p w14:paraId="32C69AA2" w14:textId="77777777" w:rsidR="00862AF2" w:rsidRPr="00566623" w:rsidRDefault="00862AF2" w:rsidP="00862AF2">
                <w:pPr>
                  <w:spacing w:after="0" w:line="216" w:lineRule="auto"/>
                  <w:rPr>
                    <w:rFonts w:ascii="Calibri" w:hAnsi="Calibri" w:cs="Calibri"/>
                    <w:spacing w:val="-4"/>
                  </w:rPr>
                </w:pPr>
                <w:r w:rsidRPr="00566623">
                  <w:rPr>
                    <w:rFonts w:ascii="Calibri" w:hAnsi="Calibri" w:cs="Calibri"/>
                    <w:color w:val="000000"/>
                    <w:spacing w:val="-4"/>
                    <w:sz w:val="15"/>
                    <w:szCs w:val="15"/>
                  </w:rPr>
                  <w:t>e-mail: prodaja@billy.hr</w:t>
                </w:r>
              </w:p>
            </w:txbxContent>
          </v:textbox>
        </v:shape>
      </w:pict>
    </w:r>
  </w:p>
  <w:p w14:paraId="7997CD54" w14:textId="77777777" w:rsidR="00862AF2" w:rsidRDefault="00862AF2" w:rsidP="00862AF2">
    <w:pPr>
      <w:pStyle w:val="Footernasl"/>
      <w:rPr>
        <w:rFonts w:ascii="Calibri" w:hAnsi="Calibri"/>
      </w:rPr>
    </w:pPr>
  </w:p>
  <w:p w14:paraId="4FAD0D78" w14:textId="77777777" w:rsidR="00862AF2" w:rsidRDefault="00862AF2" w:rsidP="00862AF2">
    <w:pPr>
      <w:pStyle w:val="Footernasl"/>
      <w:ind w:left="0"/>
      <w:rPr>
        <w:rFonts w:ascii="Calibri" w:hAnsi="Calibri"/>
      </w:rPr>
    </w:pPr>
  </w:p>
  <w:p w14:paraId="3CEA9B79" w14:textId="77777777" w:rsidR="00862AF2" w:rsidRPr="0096077E" w:rsidRDefault="00862AF2" w:rsidP="00862AF2">
    <w:pPr>
      <w:pStyle w:val="Footernasl"/>
      <w:ind w:left="0"/>
      <w:rPr>
        <w:rFonts w:ascii="Calibri" w:hAnsi="Calibri"/>
      </w:rPr>
    </w:pPr>
  </w:p>
  <w:p w14:paraId="0F5B337F" w14:textId="77777777" w:rsidR="001139A2" w:rsidRDefault="001139A2">
    <w:pPr>
      <w:pStyle w:val="Footernasl"/>
      <w:rPr>
        <w:rFonts w:ascii="Calibri" w:hAnsi="Calibri"/>
      </w:rPr>
    </w:pPr>
  </w:p>
  <w:p w14:paraId="38D34E01" w14:textId="77777777" w:rsidR="001139A2" w:rsidRDefault="001139A2">
    <w:pPr>
      <w:pStyle w:val="Footernasl"/>
      <w:rPr>
        <w:rFonts w:ascii="Calibri" w:hAnsi="Calibri"/>
      </w:rPr>
    </w:pPr>
  </w:p>
  <w:p w14:paraId="1D643F0D" w14:textId="77777777" w:rsidR="001139A2" w:rsidRPr="0096077E" w:rsidRDefault="00000000">
    <w:pPr>
      <w:pStyle w:val="Footernasl"/>
      <w:rPr>
        <w:rFonts w:ascii="Calibri" w:hAnsi="Calibri"/>
      </w:rPr>
    </w:pPr>
    <w:r>
      <w:rPr>
        <w:noProof/>
      </w:rPr>
      <w:pict w14:anchorId="438523CF">
        <v:rect id="Rectangle 11" o:spid="_x0000_s1027" style="position:absolute;left:0;text-align:left;margin-left:-1in;margin-top:3.45pt;width:16.3pt;height:14.9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" filled="f" stroked="f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80AF46" w14:textId="77777777" w:rsidR="00B5642F" w:rsidRDefault="00B5642F">
      <w:r>
        <w:separator/>
      </w:r>
    </w:p>
  </w:footnote>
  <w:footnote w:type="continuationSeparator" w:id="0">
    <w:p w14:paraId="57178900" w14:textId="77777777" w:rsidR="00B5642F" w:rsidRDefault="00B56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533A4" w14:textId="77777777" w:rsidR="00977F09" w:rsidRDefault="00000000">
    <w:pPr>
      <w:pStyle w:val="Header"/>
    </w:pPr>
    <w:r>
      <w:rPr>
        <w:noProof/>
      </w:rPr>
      <w:pict w14:anchorId="4E3ABB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82566" o:spid="_x0000_s1026" type="#_x0000_t136" style="position:absolute;margin-left:0;margin-top:0;width:516pt;height:140.7pt;rotation:315;z-index:-1;mso-position-horizontal:center;mso-position-horizontal-relative:margin;mso-position-vertical:center;mso-position-vertical-relative:margin" o:allowincell="f" fillcolor="silver" stroked="f">
          <v:textpath style="font-family:&quot;Calibri&quot;;font-size:1pt" string="POVJERLJIV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7D778" w14:textId="77777777" w:rsidR="002E6486" w:rsidRPr="00017073" w:rsidRDefault="00000000" w:rsidP="009E2235">
    <w:pPr>
      <w:pStyle w:val="Header"/>
      <w:tabs>
        <w:tab w:val="left" w:pos="1282"/>
        <w:tab w:val="right" w:pos="9541"/>
      </w:tabs>
      <w:spacing w:before="60"/>
      <w:ind w:right="-225"/>
      <w:rPr>
        <w:rFonts w:ascii="UniSansBoldItalic" w:hAnsi="UniSansBoldItalic"/>
        <w:color w:val="00AFD7"/>
        <w:sz w:val="26"/>
        <w:szCs w:val="26"/>
      </w:rPr>
    </w:pPr>
    <w:r>
      <w:rPr>
        <w:noProof/>
      </w:rPr>
      <w:pict w14:anchorId="39A1C3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35" type="#_x0000_t75" style="position:absolute;margin-left:-2.95pt;margin-top:-14.35pt;width:139.9pt;height:52.45pt;z-index:-2;visibility:visible">
          <v:imagedata r:id="rId1" o:title=""/>
        </v:shape>
      </w:pict>
    </w:r>
    <w:r w:rsidR="009E2235" w:rsidRPr="00566623">
      <w:rPr>
        <w:rFonts w:ascii="Calibri" w:hAnsi="Calibri"/>
        <w:b/>
        <w:color w:val="7F7F7F"/>
        <w:sz w:val="28"/>
        <w:szCs w:val="18"/>
      </w:rPr>
      <w:tab/>
    </w:r>
    <w:r w:rsidR="00957554" w:rsidRPr="00566623">
      <w:rPr>
        <w:rFonts w:ascii="Calibri" w:hAnsi="Calibri"/>
        <w:b/>
        <w:color w:val="7F7F7F"/>
        <w:sz w:val="28"/>
        <w:szCs w:val="18"/>
      </w:rPr>
      <w:t xml:space="preserve">                                                               </w:t>
    </w:r>
    <w:r w:rsidR="00EF01AE" w:rsidRPr="00566623">
      <w:rPr>
        <w:rFonts w:ascii="Calibri" w:hAnsi="Calibri"/>
        <w:b/>
        <w:color w:val="7F7F7F"/>
        <w:sz w:val="28"/>
        <w:szCs w:val="18"/>
      </w:rPr>
      <w:t xml:space="preserve"> </w:t>
    </w:r>
    <w:r w:rsidR="00957554" w:rsidRPr="00566623">
      <w:rPr>
        <w:rFonts w:ascii="Calibri" w:hAnsi="Calibri"/>
        <w:b/>
        <w:color w:val="7F7F7F"/>
        <w:sz w:val="28"/>
        <w:szCs w:val="18"/>
      </w:rPr>
      <w:t xml:space="preserve">       </w:t>
    </w:r>
    <w:r w:rsidR="00AD6DAC" w:rsidRPr="00017073">
      <w:rPr>
        <w:rFonts w:ascii="UniSansBoldItalic" w:hAnsi="UniSansBoldItalic"/>
        <w:color w:val="00AFD7"/>
        <w:sz w:val="26"/>
        <w:szCs w:val="26"/>
      </w:rPr>
      <w:t>Čist račun</w:t>
    </w:r>
    <w:r w:rsidR="00957554">
      <w:rPr>
        <w:rFonts w:ascii="UniSansBoldItalic" w:hAnsi="UniSansBoldItalic"/>
        <w:color w:val="00AFD7"/>
        <w:sz w:val="26"/>
        <w:szCs w:val="26"/>
      </w:rPr>
      <w:t xml:space="preserve">, </w:t>
    </w:r>
    <w:r w:rsidR="00AD6DAC" w:rsidRPr="00017073">
      <w:rPr>
        <w:rFonts w:ascii="UniSansBoldItalic" w:hAnsi="UniSansBoldItalic"/>
        <w:color w:val="00AFD7"/>
        <w:sz w:val="26"/>
        <w:szCs w:val="26"/>
      </w:rPr>
      <w:t>duga</w:t>
    </w:r>
    <w:r w:rsidR="00957554">
      <w:rPr>
        <w:rFonts w:ascii="UniSansBoldItalic" w:hAnsi="UniSansBoldItalic"/>
        <w:color w:val="00AFD7"/>
        <w:sz w:val="26"/>
        <w:szCs w:val="26"/>
      </w:rPr>
      <w:t xml:space="preserve"> </w:t>
    </w:r>
    <w:r w:rsidR="00AD6DAC" w:rsidRPr="00017073">
      <w:rPr>
        <w:rFonts w:ascii="UniSansBoldItalic" w:hAnsi="UniSansBoldItalic"/>
        <w:color w:val="00AFD7"/>
        <w:sz w:val="26"/>
        <w:szCs w:val="26"/>
      </w:rPr>
      <w:t>ljubav</w:t>
    </w:r>
    <w:r w:rsidR="00E73B9B" w:rsidRPr="00017073">
      <w:rPr>
        <w:rFonts w:ascii="UniSansBoldItalic" w:hAnsi="UniSansBoldItalic"/>
        <w:color w:val="00AFD7"/>
        <w:sz w:val="26"/>
        <w:szCs w:val="26"/>
      </w:rPr>
      <w:t>!</w:t>
    </w:r>
  </w:p>
  <w:p w14:paraId="2841DE87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0202A2E9" w14:textId="77777777" w:rsidR="002E6486" w:rsidRDefault="002E6486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  <w:p w14:paraId="3A306B29" w14:textId="77777777" w:rsidR="00CF611A" w:rsidRPr="00CF611A" w:rsidRDefault="00CF611A" w:rsidP="00CF611A">
    <w:pPr>
      <w:pStyle w:val="Header"/>
      <w:spacing w:before="60"/>
      <w:ind w:right="-225"/>
      <w:rPr>
        <w:rFonts w:ascii="Calibri" w:hAnsi="Calibri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</w:rPr>
    </w:lvl>
  </w:abstractNum>
  <w:abstractNum w:abstractNumId="1" w15:restartNumberingAfterBreak="0">
    <w:nsid w:val="08D21F7E"/>
    <w:multiLevelType w:val="hybridMultilevel"/>
    <w:tmpl w:val="A13A95B6"/>
    <w:lvl w:ilvl="0" w:tplc="041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Wingdings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20F75006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11797"/>
    <w:multiLevelType w:val="hybridMultilevel"/>
    <w:tmpl w:val="0122E11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DB0E7F"/>
    <w:multiLevelType w:val="hybridMultilevel"/>
    <w:tmpl w:val="55B0D7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82E20D9"/>
    <w:multiLevelType w:val="hybridMultilevel"/>
    <w:tmpl w:val="D1AAE41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994280"/>
    <w:multiLevelType w:val="hybridMultilevel"/>
    <w:tmpl w:val="68B45A5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AC1107"/>
    <w:multiLevelType w:val="hybridMultilevel"/>
    <w:tmpl w:val="FA9016BE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143D7"/>
    <w:multiLevelType w:val="multilevel"/>
    <w:tmpl w:val="671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728F0"/>
    <w:multiLevelType w:val="hybridMultilevel"/>
    <w:tmpl w:val="5EC089AA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CC1D6B"/>
    <w:multiLevelType w:val="singleLevel"/>
    <w:tmpl w:val="9ECA290A"/>
    <w:lvl w:ilvl="0">
      <w:start w:val="1"/>
      <w:numFmt w:val="bullet"/>
      <w:pStyle w:val="uvuceno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3F30618C"/>
    <w:multiLevelType w:val="hybridMultilevel"/>
    <w:tmpl w:val="ECD8AADC"/>
    <w:lvl w:ilvl="0" w:tplc="9C90C17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410FB"/>
    <w:multiLevelType w:val="hybridMultilevel"/>
    <w:tmpl w:val="DC44D990"/>
    <w:lvl w:ilvl="0" w:tplc="041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260F20"/>
    <w:multiLevelType w:val="hybridMultilevel"/>
    <w:tmpl w:val="E5F0D0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3B045DE"/>
    <w:multiLevelType w:val="hybridMultilevel"/>
    <w:tmpl w:val="4EFCA9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8E92FB7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5DD8603F"/>
    <w:multiLevelType w:val="hybridMultilevel"/>
    <w:tmpl w:val="3A183398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87CF5"/>
    <w:multiLevelType w:val="multilevel"/>
    <w:tmpl w:val="CFAC8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8" w15:restartNumberingAfterBreak="0">
    <w:nsid w:val="6D1747CC"/>
    <w:multiLevelType w:val="hybridMultilevel"/>
    <w:tmpl w:val="AA389B66"/>
    <w:lvl w:ilvl="0" w:tplc="E09C68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D38AE"/>
    <w:multiLevelType w:val="singleLevel"/>
    <w:tmpl w:val="5DF88F3C"/>
    <w:lvl w:ilvl="0">
      <w:start w:val="1"/>
      <w:numFmt w:val="bullet"/>
      <w:pStyle w:val="indentbull1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num w:numId="1" w16cid:durableId="1970088219">
    <w:abstractNumId w:val="19"/>
  </w:num>
  <w:num w:numId="2" w16cid:durableId="4136887">
    <w:abstractNumId w:val="10"/>
  </w:num>
  <w:num w:numId="3" w16cid:durableId="595526148">
    <w:abstractNumId w:val="15"/>
  </w:num>
  <w:num w:numId="4" w16cid:durableId="898520284">
    <w:abstractNumId w:val="5"/>
  </w:num>
  <w:num w:numId="5" w16cid:durableId="2015953467">
    <w:abstractNumId w:val="3"/>
  </w:num>
  <w:num w:numId="6" w16cid:durableId="373772667">
    <w:abstractNumId w:val="1"/>
  </w:num>
  <w:num w:numId="7" w16cid:durableId="1132014067">
    <w:abstractNumId w:val="7"/>
  </w:num>
  <w:num w:numId="8" w16cid:durableId="761344027">
    <w:abstractNumId w:val="12"/>
  </w:num>
  <w:num w:numId="9" w16cid:durableId="859976170">
    <w:abstractNumId w:val="17"/>
  </w:num>
  <w:num w:numId="10" w16cid:durableId="1066104963">
    <w:abstractNumId w:val="6"/>
  </w:num>
  <w:num w:numId="11" w16cid:durableId="46420871">
    <w:abstractNumId w:val="4"/>
  </w:num>
  <w:num w:numId="12" w16cid:durableId="1907640987">
    <w:abstractNumId w:val="14"/>
  </w:num>
  <w:num w:numId="13" w16cid:durableId="1721006985">
    <w:abstractNumId w:val="13"/>
  </w:num>
  <w:num w:numId="14" w16cid:durableId="1996914012">
    <w:abstractNumId w:val="18"/>
  </w:num>
  <w:num w:numId="15" w16cid:durableId="1789276233">
    <w:abstractNumId w:val="8"/>
  </w:num>
  <w:num w:numId="16" w16cid:durableId="863908054">
    <w:abstractNumId w:val="16"/>
  </w:num>
  <w:num w:numId="17" w16cid:durableId="987436223">
    <w:abstractNumId w:val="2"/>
  </w:num>
  <w:num w:numId="18" w16cid:durableId="305016625">
    <w:abstractNumId w:val="9"/>
  </w:num>
  <w:num w:numId="19" w16cid:durableId="371393526">
    <w:abstractNumId w:val="11"/>
  </w:num>
  <w:num w:numId="20" w16cid:durableId="1518234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o:colormru v:ext="edit" colors="#cc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45B2"/>
    <w:rsid w:val="000009D6"/>
    <w:rsid w:val="00000F24"/>
    <w:rsid w:val="00000F50"/>
    <w:rsid w:val="00002D62"/>
    <w:rsid w:val="000042B8"/>
    <w:rsid w:val="00004D4B"/>
    <w:rsid w:val="00006FAD"/>
    <w:rsid w:val="00017073"/>
    <w:rsid w:val="00017AAD"/>
    <w:rsid w:val="0002368D"/>
    <w:rsid w:val="00024605"/>
    <w:rsid w:val="00024DCC"/>
    <w:rsid w:val="00032EB1"/>
    <w:rsid w:val="00033B16"/>
    <w:rsid w:val="00035BBF"/>
    <w:rsid w:val="00045EFC"/>
    <w:rsid w:val="0005017A"/>
    <w:rsid w:val="00050DDA"/>
    <w:rsid w:val="000534F7"/>
    <w:rsid w:val="00055EAA"/>
    <w:rsid w:val="00062511"/>
    <w:rsid w:val="00064705"/>
    <w:rsid w:val="00072713"/>
    <w:rsid w:val="00072811"/>
    <w:rsid w:val="00073660"/>
    <w:rsid w:val="0008559C"/>
    <w:rsid w:val="00085B03"/>
    <w:rsid w:val="00085B75"/>
    <w:rsid w:val="00086A28"/>
    <w:rsid w:val="0009140B"/>
    <w:rsid w:val="00091DCE"/>
    <w:rsid w:val="000944C6"/>
    <w:rsid w:val="00094CAA"/>
    <w:rsid w:val="000A26B3"/>
    <w:rsid w:val="000B4947"/>
    <w:rsid w:val="000B5860"/>
    <w:rsid w:val="000B73A6"/>
    <w:rsid w:val="000C792F"/>
    <w:rsid w:val="000C79E1"/>
    <w:rsid w:val="000D2A68"/>
    <w:rsid w:val="000D7AD1"/>
    <w:rsid w:val="000E1E1C"/>
    <w:rsid w:val="000E51B2"/>
    <w:rsid w:val="000F0D3E"/>
    <w:rsid w:val="000F4C5A"/>
    <w:rsid w:val="000F63D2"/>
    <w:rsid w:val="0010167C"/>
    <w:rsid w:val="00107AAA"/>
    <w:rsid w:val="00107E87"/>
    <w:rsid w:val="001139A2"/>
    <w:rsid w:val="00117369"/>
    <w:rsid w:val="0012399F"/>
    <w:rsid w:val="00125DDD"/>
    <w:rsid w:val="001260B4"/>
    <w:rsid w:val="00132B0C"/>
    <w:rsid w:val="00136192"/>
    <w:rsid w:val="00137ACE"/>
    <w:rsid w:val="001441EE"/>
    <w:rsid w:val="00153879"/>
    <w:rsid w:val="0015685C"/>
    <w:rsid w:val="00157266"/>
    <w:rsid w:val="001574C2"/>
    <w:rsid w:val="0017384A"/>
    <w:rsid w:val="00173E51"/>
    <w:rsid w:val="00175917"/>
    <w:rsid w:val="001838BE"/>
    <w:rsid w:val="00183BB0"/>
    <w:rsid w:val="0018463C"/>
    <w:rsid w:val="001855EB"/>
    <w:rsid w:val="001A17EB"/>
    <w:rsid w:val="001A1FAB"/>
    <w:rsid w:val="001A2702"/>
    <w:rsid w:val="001A32CC"/>
    <w:rsid w:val="001A358A"/>
    <w:rsid w:val="001A4C67"/>
    <w:rsid w:val="001A58C8"/>
    <w:rsid w:val="001A6893"/>
    <w:rsid w:val="001A7766"/>
    <w:rsid w:val="001B1BD2"/>
    <w:rsid w:val="001B2F4C"/>
    <w:rsid w:val="001B5F1C"/>
    <w:rsid w:val="001B60F0"/>
    <w:rsid w:val="001B75D6"/>
    <w:rsid w:val="001C40DD"/>
    <w:rsid w:val="001C66A0"/>
    <w:rsid w:val="001D22BD"/>
    <w:rsid w:val="001D60AD"/>
    <w:rsid w:val="001D6CC0"/>
    <w:rsid w:val="001D70AF"/>
    <w:rsid w:val="001E1677"/>
    <w:rsid w:val="001E1D93"/>
    <w:rsid w:val="001E373B"/>
    <w:rsid w:val="001E3A59"/>
    <w:rsid w:val="001E3CC7"/>
    <w:rsid w:val="001E54FF"/>
    <w:rsid w:val="001E69E8"/>
    <w:rsid w:val="001F43B2"/>
    <w:rsid w:val="00201790"/>
    <w:rsid w:val="002038CE"/>
    <w:rsid w:val="0020640B"/>
    <w:rsid w:val="002123C7"/>
    <w:rsid w:val="00212D4D"/>
    <w:rsid w:val="002140B5"/>
    <w:rsid w:val="002274EC"/>
    <w:rsid w:val="0023317C"/>
    <w:rsid w:val="0023735B"/>
    <w:rsid w:val="00237626"/>
    <w:rsid w:val="002425F7"/>
    <w:rsid w:val="00242C10"/>
    <w:rsid w:val="00244276"/>
    <w:rsid w:val="002449CB"/>
    <w:rsid w:val="0025212E"/>
    <w:rsid w:val="00252A96"/>
    <w:rsid w:val="0025791F"/>
    <w:rsid w:val="00262930"/>
    <w:rsid w:val="00266801"/>
    <w:rsid w:val="00277713"/>
    <w:rsid w:val="00283879"/>
    <w:rsid w:val="00290EDE"/>
    <w:rsid w:val="00296BA9"/>
    <w:rsid w:val="002A04C6"/>
    <w:rsid w:val="002A121A"/>
    <w:rsid w:val="002A14EA"/>
    <w:rsid w:val="002A7F57"/>
    <w:rsid w:val="002C13CF"/>
    <w:rsid w:val="002C468B"/>
    <w:rsid w:val="002C4C92"/>
    <w:rsid w:val="002D09B8"/>
    <w:rsid w:val="002E4653"/>
    <w:rsid w:val="002E6486"/>
    <w:rsid w:val="002F463C"/>
    <w:rsid w:val="002F5317"/>
    <w:rsid w:val="002F752A"/>
    <w:rsid w:val="00300ECC"/>
    <w:rsid w:val="00306424"/>
    <w:rsid w:val="00307A9B"/>
    <w:rsid w:val="003115D9"/>
    <w:rsid w:val="00315673"/>
    <w:rsid w:val="0031634A"/>
    <w:rsid w:val="00317770"/>
    <w:rsid w:val="003206DF"/>
    <w:rsid w:val="00321DE8"/>
    <w:rsid w:val="00322890"/>
    <w:rsid w:val="00326871"/>
    <w:rsid w:val="00327AC8"/>
    <w:rsid w:val="003336F7"/>
    <w:rsid w:val="00334F7A"/>
    <w:rsid w:val="003365CC"/>
    <w:rsid w:val="00337DBA"/>
    <w:rsid w:val="003408C2"/>
    <w:rsid w:val="0034182C"/>
    <w:rsid w:val="00341BC1"/>
    <w:rsid w:val="0034254E"/>
    <w:rsid w:val="003431DD"/>
    <w:rsid w:val="003516FA"/>
    <w:rsid w:val="00352EB3"/>
    <w:rsid w:val="003535C3"/>
    <w:rsid w:val="00357DBC"/>
    <w:rsid w:val="00362980"/>
    <w:rsid w:val="00365701"/>
    <w:rsid w:val="0037013A"/>
    <w:rsid w:val="00372104"/>
    <w:rsid w:val="00372DE2"/>
    <w:rsid w:val="00374729"/>
    <w:rsid w:val="00380F5F"/>
    <w:rsid w:val="0038346D"/>
    <w:rsid w:val="003851B3"/>
    <w:rsid w:val="00390292"/>
    <w:rsid w:val="00393582"/>
    <w:rsid w:val="00394084"/>
    <w:rsid w:val="003A3A69"/>
    <w:rsid w:val="003A3EF1"/>
    <w:rsid w:val="003A5129"/>
    <w:rsid w:val="003B00B4"/>
    <w:rsid w:val="003B2EAD"/>
    <w:rsid w:val="003C2C52"/>
    <w:rsid w:val="003C43AE"/>
    <w:rsid w:val="003C6DB8"/>
    <w:rsid w:val="003D4F8C"/>
    <w:rsid w:val="003D78BA"/>
    <w:rsid w:val="003E4AF9"/>
    <w:rsid w:val="003E4C70"/>
    <w:rsid w:val="003F1814"/>
    <w:rsid w:val="003F24C2"/>
    <w:rsid w:val="003F687A"/>
    <w:rsid w:val="00404C64"/>
    <w:rsid w:val="0040575F"/>
    <w:rsid w:val="0041345E"/>
    <w:rsid w:val="0041425F"/>
    <w:rsid w:val="00421EEA"/>
    <w:rsid w:val="004236E6"/>
    <w:rsid w:val="00426817"/>
    <w:rsid w:val="00430FEA"/>
    <w:rsid w:val="004328E8"/>
    <w:rsid w:val="0043601C"/>
    <w:rsid w:val="00437147"/>
    <w:rsid w:val="00442B3D"/>
    <w:rsid w:val="004460FC"/>
    <w:rsid w:val="0045075F"/>
    <w:rsid w:val="00453666"/>
    <w:rsid w:val="00456F1B"/>
    <w:rsid w:val="00460810"/>
    <w:rsid w:val="00460D37"/>
    <w:rsid w:val="00463C1C"/>
    <w:rsid w:val="00463DEA"/>
    <w:rsid w:val="00464F71"/>
    <w:rsid w:val="00467C48"/>
    <w:rsid w:val="0047534C"/>
    <w:rsid w:val="004755B5"/>
    <w:rsid w:val="004760D0"/>
    <w:rsid w:val="004849D6"/>
    <w:rsid w:val="00484CBE"/>
    <w:rsid w:val="004944B0"/>
    <w:rsid w:val="00495B1E"/>
    <w:rsid w:val="004968E1"/>
    <w:rsid w:val="00497C4B"/>
    <w:rsid w:val="004A0FDF"/>
    <w:rsid w:val="004A2464"/>
    <w:rsid w:val="004A3796"/>
    <w:rsid w:val="004B228C"/>
    <w:rsid w:val="004B530B"/>
    <w:rsid w:val="004C3E63"/>
    <w:rsid w:val="004C4FBF"/>
    <w:rsid w:val="004C737C"/>
    <w:rsid w:val="004D6F77"/>
    <w:rsid w:val="004D7432"/>
    <w:rsid w:val="004D7CB5"/>
    <w:rsid w:val="004E3A99"/>
    <w:rsid w:val="004F48C2"/>
    <w:rsid w:val="004F7CE2"/>
    <w:rsid w:val="0050405F"/>
    <w:rsid w:val="0051018F"/>
    <w:rsid w:val="00514A50"/>
    <w:rsid w:val="00515AD5"/>
    <w:rsid w:val="00517B3A"/>
    <w:rsid w:val="00517D7E"/>
    <w:rsid w:val="00523492"/>
    <w:rsid w:val="005238E6"/>
    <w:rsid w:val="00524F5B"/>
    <w:rsid w:val="00532C73"/>
    <w:rsid w:val="00536EDA"/>
    <w:rsid w:val="005478B3"/>
    <w:rsid w:val="005554D8"/>
    <w:rsid w:val="0056239E"/>
    <w:rsid w:val="00562548"/>
    <w:rsid w:val="00563035"/>
    <w:rsid w:val="00566623"/>
    <w:rsid w:val="00572721"/>
    <w:rsid w:val="00575001"/>
    <w:rsid w:val="00575F7E"/>
    <w:rsid w:val="0058129D"/>
    <w:rsid w:val="00581810"/>
    <w:rsid w:val="0058283A"/>
    <w:rsid w:val="00586FEA"/>
    <w:rsid w:val="00592B1E"/>
    <w:rsid w:val="00592E2A"/>
    <w:rsid w:val="0059586A"/>
    <w:rsid w:val="005A195F"/>
    <w:rsid w:val="005B647E"/>
    <w:rsid w:val="005C0942"/>
    <w:rsid w:val="005C1A20"/>
    <w:rsid w:val="005C4CFC"/>
    <w:rsid w:val="005C654F"/>
    <w:rsid w:val="005D2087"/>
    <w:rsid w:val="005D4233"/>
    <w:rsid w:val="005E0871"/>
    <w:rsid w:val="005E1640"/>
    <w:rsid w:val="005E2C83"/>
    <w:rsid w:val="005E50CA"/>
    <w:rsid w:val="005F1C58"/>
    <w:rsid w:val="005F348C"/>
    <w:rsid w:val="005F69F7"/>
    <w:rsid w:val="00602F8D"/>
    <w:rsid w:val="00616164"/>
    <w:rsid w:val="00616435"/>
    <w:rsid w:val="00616B42"/>
    <w:rsid w:val="00620689"/>
    <w:rsid w:val="00624A83"/>
    <w:rsid w:val="006251CD"/>
    <w:rsid w:val="0062678A"/>
    <w:rsid w:val="006300BB"/>
    <w:rsid w:val="00631F04"/>
    <w:rsid w:val="00643247"/>
    <w:rsid w:val="00643FA5"/>
    <w:rsid w:val="00645976"/>
    <w:rsid w:val="006461B2"/>
    <w:rsid w:val="006615D2"/>
    <w:rsid w:val="00665BB0"/>
    <w:rsid w:val="00667DBA"/>
    <w:rsid w:val="00674852"/>
    <w:rsid w:val="00675E46"/>
    <w:rsid w:val="006773D2"/>
    <w:rsid w:val="00680C75"/>
    <w:rsid w:val="00696060"/>
    <w:rsid w:val="0069650B"/>
    <w:rsid w:val="00697169"/>
    <w:rsid w:val="006A17CF"/>
    <w:rsid w:val="006A2C8D"/>
    <w:rsid w:val="006A6FDE"/>
    <w:rsid w:val="006A7475"/>
    <w:rsid w:val="006B3F8F"/>
    <w:rsid w:val="006B6CAC"/>
    <w:rsid w:val="006B7F2D"/>
    <w:rsid w:val="006C08D9"/>
    <w:rsid w:val="006C2641"/>
    <w:rsid w:val="006D420A"/>
    <w:rsid w:val="006D7D3B"/>
    <w:rsid w:val="006E08B0"/>
    <w:rsid w:val="006E0F46"/>
    <w:rsid w:val="006E5780"/>
    <w:rsid w:val="006F0C8C"/>
    <w:rsid w:val="006F13DD"/>
    <w:rsid w:val="006F1B6F"/>
    <w:rsid w:val="006F5F55"/>
    <w:rsid w:val="007018D9"/>
    <w:rsid w:val="00701CD2"/>
    <w:rsid w:val="00710594"/>
    <w:rsid w:val="00725B5B"/>
    <w:rsid w:val="0073112A"/>
    <w:rsid w:val="00735AD3"/>
    <w:rsid w:val="00741DA3"/>
    <w:rsid w:val="007464EE"/>
    <w:rsid w:val="00750E76"/>
    <w:rsid w:val="0076214E"/>
    <w:rsid w:val="00762E84"/>
    <w:rsid w:val="007643EB"/>
    <w:rsid w:val="0077133A"/>
    <w:rsid w:val="007766D3"/>
    <w:rsid w:val="0078133C"/>
    <w:rsid w:val="00786E50"/>
    <w:rsid w:val="00790762"/>
    <w:rsid w:val="007924D1"/>
    <w:rsid w:val="00793D6E"/>
    <w:rsid w:val="00794434"/>
    <w:rsid w:val="007A676A"/>
    <w:rsid w:val="007A7279"/>
    <w:rsid w:val="007A7FE4"/>
    <w:rsid w:val="007B06CC"/>
    <w:rsid w:val="007B4EF2"/>
    <w:rsid w:val="007B6B11"/>
    <w:rsid w:val="007B7365"/>
    <w:rsid w:val="007C025C"/>
    <w:rsid w:val="007C1AA1"/>
    <w:rsid w:val="007C3E32"/>
    <w:rsid w:val="007C7171"/>
    <w:rsid w:val="007C7835"/>
    <w:rsid w:val="007C7BE7"/>
    <w:rsid w:val="007D038E"/>
    <w:rsid w:val="007D7BE7"/>
    <w:rsid w:val="007E04E7"/>
    <w:rsid w:val="007E672A"/>
    <w:rsid w:val="007E7B4A"/>
    <w:rsid w:val="0080064B"/>
    <w:rsid w:val="00801078"/>
    <w:rsid w:val="0080319B"/>
    <w:rsid w:val="00806C71"/>
    <w:rsid w:val="0080792B"/>
    <w:rsid w:val="0080795B"/>
    <w:rsid w:val="00813AF7"/>
    <w:rsid w:val="00821F87"/>
    <w:rsid w:val="0082329B"/>
    <w:rsid w:val="00825C8E"/>
    <w:rsid w:val="0082605C"/>
    <w:rsid w:val="008311AB"/>
    <w:rsid w:val="00831984"/>
    <w:rsid w:val="008346EF"/>
    <w:rsid w:val="00842339"/>
    <w:rsid w:val="00846A3B"/>
    <w:rsid w:val="00846DFB"/>
    <w:rsid w:val="00847BBD"/>
    <w:rsid w:val="00850A6B"/>
    <w:rsid w:val="00850D3E"/>
    <w:rsid w:val="00862AF2"/>
    <w:rsid w:val="0086683D"/>
    <w:rsid w:val="00871F21"/>
    <w:rsid w:val="008721A2"/>
    <w:rsid w:val="00872B5C"/>
    <w:rsid w:val="00874F18"/>
    <w:rsid w:val="0088049D"/>
    <w:rsid w:val="00883223"/>
    <w:rsid w:val="00883A5B"/>
    <w:rsid w:val="00891957"/>
    <w:rsid w:val="00892EC4"/>
    <w:rsid w:val="0089345A"/>
    <w:rsid w:val="00895D92"/>
    <w:rsid w:val="008B09D3"/>
    <w:rsid w:val="008B1EA5"/>
    <w:rsid w:val="008E3DD6"/>
    <w:rsid w:val="008E493C"/>
    <w:rsid w:val="008F095D"/>
    <w:rsid w:val="008F3FDB"/>
    <w:rsid w:val="008F5466"/>
    <w:rsid w:val="0090078A"/>
    <w:rsid w:val="00900B6E"/>
    <w:rsid w:val="00901597"/>
    <w:rsid w:val="00902062"/>
    <w:rsid w:val="0090336B"/>
    <w:rsid w:val="00904C38"/>
    <w:rsid w:val="00916B29"/>
    <w:rsid w:val="009170AB"/>
    <w:rsid w:val="00921C21"/>
    <w:rsid w:val="009239A7"/>
    <w:rsid w:val="009244AE"/>
    <w:rsid w:val="009248CC"/>
    <w:rsid w:val="0093022A"/>
    <w:rsid w:val="00931ED2"/>
    <w:rsid w:val="009334A0"/>
    <w:rsid w:val="00936764"/>
    <w:rsid w:val="00937F03"/>
    <w:rsid w:val="00941E52"/>
    <w:rsid w:val="0094628C"/>
    <w:rsid w:val="009476A7"/>
    <w:rsid w:val="00951BE8"/>
    <w:rsid w:val="009530F6"/>
    <w:rsid w:val="009556A7"/>
    <w:rsid w:val="00957554"/>
    <w:rsid w:val="009575F7"/>
    <w:rsid w:val="0096077E"/>
    <w:rsid w:val="009621D8"/>
    <w:rsid w:val="009745B2"/>
    <w:rsid w:val="00974A54"/>
    <w:rsid w:val="00977F09"/>
    <w:rsid w:val="00984970"/>
    <w:rsid w:val="00985AA6"/>
    <w:rsid w:val="0098671A"/>
    <w:rsid w:val="00990B88"/>
    <w:rsid w:val="009911EF"/>
    <w:rsid w:val="0099190A"/>
    <w:rsid w:val="009A1015"/>
    <w:rsid w:val="009B3632"/>
    <w:rsid w:val="009B625D"/>
    <w:rsid w:val="009C3B06"/>
    <w:rsid w:val="009D7100"/>
    <w:rsid w:val="009D791F"/>
    <w:rsid w:val="009D7F80"/>
    <w:rsid w:val="009E025A"/>
    <w:rsid w:val="009E0C72"/>
    <w:rsid w:val="009E2235"/>
    <w:rsid w:val="009E38B5"/>
    <w:rsid w:val="009E504E"/>
    <w:rsid w:val="009E6DDA"/>
    <w:rsid w:val="009E74B9"/>
    <w:rsid w:val="009F15D1"/>
    <w:rsid w:val="009F225F"/>
    <w:rsid w:val="009F4F9C"/>
    <w:rsid w:val="009F62D1"/>
    <w:rsid w:val="009F6664"/>
    <w:rsid w:val="00A013F5"/>
    <w:rsid w:val="00A0303A"/>
    <w:rsid w:val="00A169C8"/>
    <w:rsid w:val="00A17A0C"/>
    <w:rsid w:val="00A21D3F"/>
    <w:rsid w:val="00A238D6"/>
    <w:rsid w:val="00A23C28"/>
    <w:rsid w:val="00A25D27"/>
    <w:rsid w:val="00A30194"/>
    <w:rsid w:val="00A31993"/>
    <w:rsid w:val="00A32350"/>
    <w:rsid w:val="00A32BA5"/>
    <w:rsid w:val="00A35026"/>
    <w:rsid w:val="00A361C8"/>
    <w:rsid w:val="00A37B10"/>
    <w:rsid w:val="00A419DC"/>
    <w:rsid w:val="00A43C60"/>
    <w:rsid w:val="00A5225A"/>
    <w:rsid w:val="00A5514E"/>
    <w:rsid w:val="00A56A13"/>
    <w:rsid w:val="00A60183"/>
    <w:rsid w:val="00A6535D"/>
    <w:rsid w:val="00A654DD"/>
    <w:rsid w:val="00A659EB"/>
    <w:rsid w:val="00A6778C"/>
    <w:rsid w:val="00A67E99"/>
    <w:rsid w:val="00A67FB3"/>
    <w:rsid w:val="00A70CD1"/>
    <w:rsid w:val="00A71F31"/>
    <w:rsid w:val="00A72AE3"/>
    <w:rsid w:val="00A80DFE"/>
    <w:rsid w:val="00A90508"/>
    <w:rsid w:val="00A97DA4"/>
    <w:rsid w:val="00AA1EE3"/>
    <w:rsid w:val="00AA2182"/>
    <w:rsid w:val="00AA649D"/>
    <w:rsid w:val="00AA745B"/>
    <w:rsid w:val="00AB50AF"/>
    <w:rsid w:val="00AC6949"/>
    <w:rsid w:val="00AC767F"/>
    <w:rsid w:val="00AC787B"/>
    <w:rsid w:val="00AD043E"/>
    <w:rsid w:val="00AD6DAC"/>
    <w:rsid w:val="00AE1962"/>
    <w:rsid w:val="00AE5F19"/>
    <w:rsid w:val="00AE7923"/>
    <w:rsid w:val="00AE7D49"/>
    <w:rsid w:val="00AF0D0C"/>
    <w:rsid w:val="00AF16DF"/>
    <w:rsid w:val="00AF6ED8"/>
    <w:rsid w:val="00B006A0"/>
    <w:rsid w:val="00B014DC"/>
    <w:rsid w:val="00B12E2F"/>
    <w:rsid w:val="00B1402F"/>
    <w:rsid w:val="00B20AC0"/>
    <w:rsid w:val="00B214F3"/>
    <w:rsid w:val="00B24966"/>
    <w:rsid w:val="00B26C08"/>
    <w:rsid w:val="00B26E77"/>
    <w:rsid w:val="00B34D43"/>
    <w:rsid w:val="00B42DA2"/>
    <w:rsid w:val="00B44CC0"/>
    <w:rsid w:val="00B47149"/>
    <w:rsid w:val="00B47486"/>
    <w:rsid w:val="00B540F7"/>
    <w:rsid w:val="00B545A7"/>
    <w:rsid w:val="00B5468E"/>
    <w:rsid w:val="00B5642F"/>
    <w:rsid w:val="00B622BD"/>
    <w:rsid w:val="00B70C4E"/>
    <w:rsid w:val="00B72195"/>
    <w:rsid w:val="00B76628"/>
    <w:rsid w:val="00B82703"/>
    <w:rsid w:val="00B90CB0"/>
    <w:rsid w:val="00B96209"/>
    <w:rsid w:val="00B96D79"/>
    <w:rsid w:val="00B97923"/>
    <w:rsid w:val="00BA2115"/>
    <w:rsid w:val="00BA5F84"/>
    <w:rsid w:val="00BA7337"/>
    <w:rsid w:val="00BB07A0"/>
    <w:rsid w:val="00BB27F2"/>
    <w:rsid w:val="00BB440B"/>
    <w:rsid w:val="00BB7788"/>
    <w:rsid w:val="00BC1F81"/>
    <w:rsid w:val="00BC2D2F"/>
    <w:rsid w:val="00BC337D"/>
    <w:rsid w:val="00BD0118"/>
    <w:rsid w:val="00BD60FB"/>
    <w:rsid w:val="00BD65E8"/>
    <w:rsid w:val="00BE097C"/>
    <w:rsid w:val="00BE0CF2"/>
    <w:rsid w:val="00BE43F9"/>
    <w:rsid w:val="00BE47C3"/>
    <w:rsid w:val="00BE651D"/>
    <w:rsid w:val="00BE6571"/>
    <w:rsid w:val="00BE6BBE"/>
    <w:rsid w:val="00BE7577"/>
    <w:rsid w:val="00BF1FC0"/>
    <w:rsid w:val="00BF5D8D"/>
    <w:rsid w:val="00C0117F"/>
    <w:rsid w:val="00C01E88"/>
    <w:rsid w:val="00C035FD"/>
    <w:rsid w:val="00C05455"/>
    <w:rsid w:val="00C07A35"/>
    <w:rsid w:val="00C2197B"/>
    <w:rsid w:val="00C23FBA"/>
    <w:rsid w:val="00C24CF7"/>
    <w:rsid w:val="00C30C53"/>
    <w:rsid w:val="00C31B03"/>
    <w:rsid w:val="00C32974"/>
    <w:rsid w:val="00C33F0A"/>
    <w:rsid w:val="00C343DD"/>
    <w:rsid w:val="00C42D07"/>
    <w:rsid w:val="00C458A2"/>
    <w:rsid w:val="00C47304"/>
    <w:rsid w:val="00C56C5F"/>
    <w:rsid w:val="00C57228"/>
    <w:rsid w:val="00C6134B"/>
    <w:rsid w:val="00C73B11"/>
    <w:rsid w:val="00C74432"/>
    <w:rsid w:val="00C75EA1"/>
    <w:rsid w:val="00C80E86"/>
    <w:rsid w:val="00C82454"/>
    <w:rsid w:val="00C83757"/>
    <w:rsid w:val="00C95898"/>
    <w:rsid w:val="00CA3694"/>
    <w:rsid w:val="00CA548D"/>
    <w:rsid w:val="00CA6FFC"/>
    <w:rsid w:val="00CB336D"/>
    <w:rsid w:val="00CC5DAF"/>
    <w:rsid w:val="00CD0530"/>
    <w:rsid w:val="00CD0871"/>
    <w:rsid w:val="00CD4CC9"/>
    <w:rsid w:val="00CD75B7"/>
    <w:rsid w:val="00CE3E59"/>
    <w:rsid w:val="00CE74AA"/>
    <w:rsid w:val="00CF06E3"/>
    <w:rsid w:val="00CF079D"/>
    <w:rsid w:val="00CF1300"/>
    <w:rsid w:val="00CF611A"/>
    <w:rsid w:val="00CF7B84"/>
    <w:rsid w:val="00D03AAD"/>
    <w:rsid w:val="00D14053"/>
    <w:rsid w:val="00D14F98"/>
    <w:rsid w:val="00D210EF"/>
    <w:rsid w:val="00D2765A"/>
    <w:rsid w:val="00D314EE"/>
    <w:rsid w:val="00D32BC4"/>
    <w:rsid w:val="00D32EB6"/>
    <w:rsid w:val="00D36618"/>
    <w:rsid w:val="00D428C1"/>
    <w:rsid w:val="00D4558E"/>
    <w:rsid w:val="00D52E58"/>
    <w:rsid w:val="00D60562"/>
    <w:rsid w:val="00D640B6"/>
    <w:rsid w:val="00D6465F"/>
    <w:rsid w:val="00D66572"/>
    <w:rsid w:val="00D7223C"/>
    <w:rsid w:val="00D7282B"/>
    <w:rsid w:val="00D80D4E"/>
    <w:rsid w:val="00DA2392"/>
    <w:rsid w:val="00DA2602"/>
    <w:rsid w:val="00DA3AC2"/>
    <w:rsid w:val="00DB0240"/>
    <w:rsid w:val="00DB6196"/>
    <w:rsid w:val="00DB6FAE"/>
    <w:rsid w:val="00DC1C22"/>
    <w:rsid w:val="00DD3101"/>
    <w:rsid w:val="00DD707E"/>
    <w:rsid w:val="00DD7C2F"/>
    <w:rsid w:val="00DE2981"/>
    <w:rsid w:val="00DE2A4D"/>
    <w:rsid w:val="00DE53B0"/>
    <w:rsid w:val="00DE5DE8"/>
    <w:rsid w:val="00DE7C42"/>
    <w:rsid w:val="00DF35D3"/>
    <w:rsid w:val="00DF6790"/>
    <w:rsid w:val="00DF6ABB"/>
    <w:rsid w:val="00E10787"/>
    <w:rsid w:val="00E10AE1"/>
    <w:rsid w:val="00E10F57"/>
    <w:rsid w:val="00E1706E"/>
    <w:rsid w:val="00E21B98"/>
    <w:rsid w:val="00E22656"/>
    <w:rsid w:val="00E2282B"/>
    <w:rsid w:val="00E238B8"/>
    <w:rsid w:val="00E242C8"/>
    <w:rsid w:val="00E34D32"/>
    <w:rsid w:val="00E4139B"/>
    <w:rsid w:val="00E42C9E"/>
    <w:rsid w:val="00E5153D"/>
    <w:rsid w:val="00E5604D"/>
    <w:rsid w:val="00E601E6"/>
    <w:rsid w:val="00E65D32"/>
    <w:rsid w:val="00E72776"/>
    <w:rsid w:val="00E73B9B"/>
    <w:rsid w:val="00E75E55"/>
    <w:rsid w:val="00E76FE2"/>
    <w:rsid w:val="00E87500"/>
    <w:rsid w:val="00E9455F"/>
    <w:rsid w:val="00E9575B"/>
    <w:rsid w:val="00E964DF"/>
    <w:rsid w:val="00EA3C38"/>
    <w:rsid w:val="00EA5AA8"/>
    <w:rsid w:val="00EB1D18"/>
    <w:rsid w:val="00EB2169"/>
    <w:rsid w:val="00EB6E1B"/>
    <w:rsid w:val="00EC1EEC"/>
    <w:rsid w:val="00EC21E3"/>
    <w:rsid w:val="00EC34B6"/>
    <w:rsid w:val="00EC3C4D"/>
    <w:rsid w:val="00EC516F"/>
    <w:rsid w:val="00ED17E5"/>
    <w:rsid w:val="00ED20B6"/>
    <w:rsid w:val="00ED2132"/>
    <w:rsid w:val="00EE0354"/>
    <w:rsid w:val="00EE473B"/>
    <w:rsid w:val="00EE6D10"/>
    <w:rsid w:val="00EF01AE"/>
    <w:rsid w:val="00EF03A8"/>
    <w:rsid w:val="00EF0C9D"/>
    <w:rsid w:val="00EF29C4"/>
    <w:rsid w:val="00F01665"/>
    <w:rsid w:val="00F14086"/>
    <w:rsid w:val="00F1766D"/>
    <w:rsid w:val="00F2228D"/>
    <w:rsid w:val="00F235DD"/>
    <w:rsid w:val="00F24C21"/>
    <w:rsid w:val="00F251C5"/>
    <w:rsid w:val="00F27BA6"/>
    <w:rsid w:val="00F305F6"/>
    <w:rsid w:val="00F311C2"/>
    <w:rsid w:val="00F33FC3"/>
    <w:rsid w:val="00F41476"/>
    <w:rsid w:val="00F45AF2"/>
    <w:rsid w:val="00F46107"/>
    <w:rsid w:val="00F50DB8"/>
    <w:rsid w:val="00F52330"/>
    <w:rsid w:val="00F60618"/>
    <w:rsid w:val="00F60EEB"/>
    <w:rsid w:val="00F6377E"/>
    <w:rsid w:val="00F75D0C"/>
    <w:rsid w:val="00F81F48"/>
    <w:rsid w:val="00F8519F"/>
    <w:rsid w:val="00F90CEF"/>
    <w:rsid w:val="00F934E9"/>
    <w:rsid w:val="00F93BB1"/>
    <w:rsid w:val="00FB42A1"/>
    <w:rsid w:val="00FB5F52"/>
    <w:rsid w:val="00FC1F20"/>
    <w:rsid w:val="00FC68D0"/>
    <w:rsid w:val="00FC6E94"/>
    <w:rsid w:val="00FC7493"/>
    <w:rsid w:val="00FC7B18"/>
    <w:rsid w:val="00FE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ccf"/>
    </o:shapedefaults>
    <o:shapelayout v:ext="edit">
      <o:idmap v:ext="edit" data="2"/>
    </o:shapelayout>
  </w:shapeDefaults>
  <w:decimalSymbol w:val=","/>
  <w:listSeparator w:val=";"/>
  <w14:docId w14:val="089565ED"/>
  <w15:docId w15:val="{E700CF99-57F1-4491-AC96-DE206205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  <w:lang w:val="de-DE"/>
    </w:rPr>
  </w:style>
  <w:style w:type="paragraph" w:styleId="Heading1">
    <w:name w:val="heading 1"/>
    <w:basedOn w:val="Normal"/>
    <w:next w:val="Heading2"/>
    <w:qFormat/>
    <w:pPr>
      <w:pageBreakBefore/>
      <w:spacing w:before="1440" w:after="960"/>
      <w:ind w:hanging="1441"/>
      <w:jc w:val="left"/>
      <w:outlineLvl w:val="0"/>
    </w:pPr>
    <w:rPr>
      <w:b/>
      <w:sz w:val="48"/>
    </w:rPr>
  </w:style>
  <w:style w:type="paragraph" w:styleId="Heading2">
    <w:name w:val="heading 2"/>
    <w:basedOn w:val="Heading1"/>
    <w:next w:val="Normal"/>
    <w:qFormat/>
    <w:pPr>
      <w:pageBreakBefore w:val="0"/>
      <w:spacing w:before="240" w:after="120"/>
      <w:ind w:left="1865" w:hanging="1440"/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pPr>
      <w:spacing w:before="120"/>
      <w:ind w:left="2155" w:hanging="737"/>
      <w:outlineLvl w:val="2"/>
    </w:pPr>
  </w:style>
  <w:style w:type="paragraph" w:styleId="Heading4">
    <w:name w:val="heading 4"/>
    <w:basedOn w:val="Normal"/>
    <w:next w:val="Normal"/>
    <w:qFormat/>
    <w:pPr>
      <w:keepNext/>
      <w:ind w:left="2138" w:firstLine="22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pBdr>
        <w:bottom w:val="single" w:sz="4" w:space="1" w:color="auto"/>
      </w:pBdr>
      <w:ind w:left="2116" w:right="2411" w:firstLine="22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0"/>
      <w:ind w:left="2088" w:firstLine="29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spacing w:before="2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spacing w:before="300" w:after="240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after="0"/>
      <w:jc w:val="center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TOC2"/>
    <w:next w:val="Normal"/>
    <w:semiHidden/>
    <w:pPr>
      <w:ind w:left="480"/>
    </w:pPr>
    <w:rPr>
      <w:i/>
      <w:smallCaps w:val="0"/>
    </w:rPr>
  </w:style>
  <w:style w:type="paragraph" w:styleId="TOC2">
    <w:name w:val="toc 2"/>
    <w:basedOn w:val="TOC1"/>
    <w:semiHidden/>
    <w:pPr>
      <w:spacing w:before="0" w:after="0"/>
      <w:ind w:left="240"/>
    </w:pPr>
    <w:rPr>
      <w:b w:val="0"/>
      <w:caps w:val="0"/>
      <w:smallCaps/>
    </w:rPr>
  </w:style>
  <w:style w:type="paragraph" w:styleId="TOC1">
    <w:name w:val="toc 1"/>
    <w:basedOn w:val="Heading1"/>
    <w:next w:val="Normal"/>
    <w:semiHidden/>
    <w:pPr>
      <w:pageBreakBefore w:val="0"/>
      <w:spacing w:before="120" w:after="120"/>
      <w:ind w:firstLine="0"/>
      <w:outlineLvl w:val="9"/>
    </w:pPr>
    <w:rPr>
      <w:caps/>
      <w:sz w:val="20"/>
    </w:r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Heading1"/>
    <w:next w:val="Normal"/>
    <w:semiHidden/>
    <w:pPr>
      <w:spacing w:before="187" w:after="58"/>
      <w:outlineLvl w:val="9"/>
    </w:pPr>
    <w:rPr>
      <w:sz w:val="24"/>
    </w:rPr>
  </w:style>
  <w:style w:type="paragraph" w:styleId="Footer">
    <w:name w:val="footer"/>
    <w:basedOn w:val="Normal"/>
    <w:pPr>
      <w:pBdr>
        <w:top w:val="single" w:sz="6" w:space="3" w:color="auto"/>
      </w:pBdr>
      <w:tabs>
        <w:tab w:val="right" w:pos="9360"/>
      </w:tabs>
      <w:spacing w:after="0"/>
    </w:pPr>
    <w:rPr>
      <w:rFonts w:ascii="Humnst777 Lt BT" w:hAnsi="Humnst777 Lt BT"/>
    </w:rPr>
  </w:style>
  <w:style w:type="paragraph" w:styleId="Header">
    <w:name w:val="header"/>
    <w:basedOn w:val="Normal"/>
    <w:link w:val="HeaderChar"/>
    <w:uiPriority w:val="99"/>
    <w:pPr>
      <w:tabs>
        <w:tab w:val="left" w:pos="6192"/>
      </w:tabs>
      <w:spacing w:after="0"/>
      <w:jc w:val="left"/>
    </w:pPr>
    <w:rPr>
      <w:rFonts w:ascii="Humnst777 Lt BT" w:hAnsi="Humnst777 Lt BT"/>
      <w:color w:val="000066"/>
      <w:sz w:val="16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pPr>
      <w:ind w:left="180" w:hanging="180"/>
    </w:pPr>
  </w:style>
  <w:style w:type="paragraph" w:styleId="NormalIndent">
    <w:name w:val="Normal Indent"/>
    <w:basedOn w:val="Normal"/>
    <w:pPr>
      <w:ind w:left="2160"/>
    </w:pPr>
  </w:style>
  <w:style w:type="paragraph" w:styleId="Title">
    <w:name w:val="Title"/>
    <w:basedOn w:val="Heading1"/>
    <w:next w:val="Subtitle"/>
    <w:qFormat/>
    <w:pPr>
      <w:pageBreakBefore w:val="0"/>
      <w:pBdr>
        <w:top w:val="single" w:sz="18" w:space="3" w:color="000080"/>
        <w:bottom w:val="single" w:sz="18" w:space="3" w:color="000080"/>
      </w:pBdr>
      <w:spacing w:before="3360" w:after="240"/>
      <w:ind w:left="432" w:firstLine="0"/>
      <w:jc w:val="right"/>
      <w:outlineLvl w:val="9"/>
    </w:pPr>
    <w:rPr>
      <w:rFonts w:ascii="Humnst777 Blk BT" w:hAnsi="Humnst777 Blk BT"/>
      <w:b w:val="0"/>
      <w:color w:val="000080"/>
      <w:sz w:val="44"/>
    </w:rPr>
  </w:style>
  <w:style w:type="paragraph" w:styleId="Subtitle">
    <w:name w:val="Subtitle"/>
    <w:basedOn w:val="Title"/>
    <w:next w:val="Verfasser"/>
    <w:link w:val="SubtitleChar"/>
    <w:qFormat/>
    <w:pPr>
      <w:pBdr>
        <w:top w:val="none" w:sz="0" w:space="0" w:color="auto"/>
        <w:bottom w:val="none" w:sz="0" w:space="0" w:color="auto"/>
      </w:pBdr>
      <w:spacing w:before="0" w:after="1800"/>
    </w:pPr>
    <w:rPr>
      <w:rFonts w:ascii="Humnst777 BT" w:hAnsi="Humnst777 BT"/>
      <w:sz w:val="32"/>
    </w:rPr>
  </w:style>
  <w:style w:type="paragraph" w:customStyle="1" w:styleId="Verfasser">
    <w:name w:val="Verfasser"/>
    <w:basedOn w:val="Heading1"/>
    <w:next w:val="Normal"/>
    <w:pPr>
      <w:pageBreakBefore w:val="0"/>
      <w:spacing w:before="120" w:after="0"/>
      <w:jc w:val="right"/>
      <w:outlineLvl w:val="9"/>
    </w:pPr>
    <w:rPr>
      <w:sz w:val="28"/>
    </w:rPr>
  </w:style>
  <w:style w:type="paragraph" w:customStyle="1" w:styleId="Firmenname">
    <w:name w:val="Firmenname"/>
    <w:basedOn w:val="Heading1"/>
    <w:pPr>
      <w:pageBreakBefore w:val="0"/>
      <w:spacing w:before="0" w:after="0"/>
      <w:outlineLvl w:val="9"/>
    </w:pPr>
    <w:rPr>
      <w:sz w:val="28"/>
    </w:rPr>
  </w:style>
  <w:style w:type="paragraph" w:customStyle="1" w:styleId="Verzeichnisberschrift">
    <w:name w:val="Verzeichnisüberschrift"/>
    <w:basedOn w:val="Verfasser"/>
    <w:pPr>
      <w:spacing w:before="1440" w:after="720"/>
      <w:jc w:val="left"/>
    </w:pPr>
    <w:rPr>
      <w:sz w:val="60"/>
    </w:rPr>
  </w:style>
  <w:style w:type="paragraph" w:styleId="List">
    <w:name w:val="List"/>
    <w:basedOn w:val="Normal"/>
    <w:pPr>
      <w:tabs>
        <w:tab w:val="left" w:pos="3600"/>
      </w:tabs>
      <w:ind w:left="2160" w:hanging="360"/>
    </w:pPr>
  </w:style>
  <w:style w:type="paragraph" w:customStyle="1" w:styleId="TableText">
    <w:name w:val="TableText"/>
    <w:basedOn w:val="Normal"/>
    <w:pPr>
      <w:spacing w:after="0" w:line="120" w:lineRule="atLeast"/>
      <w:jc w:val="left"/>
    </w:pPr>
    <w:rPr>
      <w:sz w:val="20"/>
    </w:rPr>
  </w:style>
  <w:style w:type="paragraph" w:customStyle="1" w:styleId="DatumVersnr">
    <w:name w:val="Datum/Versnr."/>
    <w:basedOn w:val="Firmenname"/>
  </w:style>
  <w:style w:type="paragraph" w:customStyle="1" w:styleId="Auftraggeber">
    <w:name w:val="Auftraggeber"/>
    <w:basedOn w:val="Verfasser"/>
  </w:style>
  <w:style w:type="paragraph" w:customStyle="1" w:styleId="Anmerkung">
    <w:name w:val="Anmerkung"/>
    <w:basedOn w:val="Normal"/>
    <w:pPr>
      <w:jc w:val="left"/>
    </w:pPr>
    <w:rPr>
      <w:b/>
    </w:rPr>
  </w:style>
  <w:style w:type="paragraph" w:styleId="BodyTextIndent">
    <w:name w:val="Body Text Indent"/>
    <w:basedOn w:val="Normal"/>
  </w:style>
  <w:style w:type="paragraph" w:styleId="BodyTextIndent2">
    <w:name w:val="Body Text Indent 2"/>
    <w:basedOn w:val="Normal"/>
    <w:pPr>
      <w:spacing w:before="120"/>
      <w:ind w:left="1411"/>
    </w:pPr>
  </w:style>
  <w:style w:type="paragraph" w:styleId="BlockText">
    <w:name w:val="Block Text"/>
    <w:basedOn w:val="Normal"/>
    <w:pPr>
      <w:ind w:right="-1"/>
    </w:pPr>
  </w:style>
  <w:style w:type="paragraph" w:styleId="BodyTextIndent3">
    <w:name w:val="Body Text Indent 3"/>
    <w:basedOn w:val="Normal"/>
    <w:pPr>
      <w:spacing w:before="120"/>
      <w:ind w:left="144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3">
    <w:name w:val="Body Text 3"/>
    <w:basedOn w:val="Normal"/>
    <w:pPr>
      <w:spacing w:before="120" w:after="0"/>
    </w:pPr>
    <w:rPr>
      <w:snapToGrid w:val="0"/>
      <w:color w:val="000000"/>
      <w:lang w:val="en-US"/>
    </w:rPr>
  </w:style>
  <w:style w:type="paragraph" w:customStyle="1" w:styleId="indentbull1">
    <w:name w:val="indentbull 1"/>
    <w:basedOn w:val="Normal"/>
    <w:pPr>
      <w:numPr>
        <w:numId w:val="1"/>
      </w:numPr>
      <w:suppressAutoHyphens/>
      <w:spacing w:before="120" w:after="0"/>
      <w:ind w:left="288" w:hanging="288"/>
    </w:pPr>
    <w:rPr>
      <w:lang w:val="en-GB"/>
    </w:rPr>
  </w:style>
  <w:style w:type="paragraph" w:customStyle="1" w:styleId="uvuceno">
    <w:name w:val="uvuceno"/>
    <w:basedOn w:val="Normal"/>
    <w:pPr>
      <w:numPr>
        <w:numId w:val="2"/>
      </w:numPr>
    </w:pPr>
  </w:style>
  <w:style w:type="paragraph" w:styleId="BodyText">
    <w:name w:val="Body Text"/>
    <w:basedOn w:val="Normal"/>
    <w:pPr>
      <w:spacing w:after="0"/>
      <w:jc w:val="center"/>
    </w:pPr>
    <w:rPr>
      <w:b/>
    </w:rPr>
  </w:style>
  <w:style w:type="paragraph" w:styleId="TOC4">
    <w:name w:val="toc 4"/>
    <w:basedOn w:val="Normal"/>
    <w:next w:val="Normal"/>
    <w:autoRedefine/>
    <w:semiHidden/>
    <w:pPr>
      <w:spacing w:after="0"/>
      <w:ind w:left="72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spacing w:after="0"/>
      <w:ind w:left="96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spacing w:after="0"/>
      <w:ind w:left="12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spacing w:after="0"/>
      <w:ind w:left="144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spacing w:after="0"/>
      <w:ind w:left="168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spacing w:after="0"/>
      <w:ind w:left="1920"/>
      <w:jc w:val="left"/>
    </w:pPr>
    <w:rPr>
      <w:sz w:val="18"/>
    </w:rPr>
  </w:style>
  <w:style w:type="paragraph" w:styleId="BodyText2">
    <w:name w:val="Body Text 2"/>
    <w:basedOn w:val="Normal"/>
    <w:pPr>
      <w:jc w:val="center"/>
    </w:pPr>
    <w:rPr>
      <w:sz w:val="20"/>
      <w:lang w:val="hr-HR"/>
    </w:rPr>
  </w:style>
  <w:style w:type="paragraph" w:styleId="Caption">
    <w:name w:val="caption"/>
    <w:basedOn w:val="Normal"/>
    <w:next w:val="Normal"/>
    <w:qFormat/>
    <w:pPr>
      <w:spacing w:before="300"/>
      <w:ind w:left="1440"/>
    </w:pPr>
    <w:rPr>
      <w:b/>
      <w:u w:val="single"/>
      <w:lang w:val="hr-HR"/>
    </w:rPr>
  </w:style>
  <w:style w:type="character" w:styleId="Hyperlink">
    <w:name w:val="Hyperlink"/>
    <w:rPr>
      <w:color w:val="0000FF"/>
      <w:u w:val="single"/>
    </w:rPr>
  </w:style>
  <w:style w:type="paragraph" w:customStyle="1" w:styleId="Datum1">
    <w:name w:val="Datum1"/>
    <w:basedOn w:val="DatumVersnr"/>
    <w:pPr>
      <w:spacing w:before="240"/>
      <w:ind w:left="6192" w:firstLine="0"/>
    </w:pPr>
    <w:rPr>
      <w:rFonts w:ascii="Humnst777 BT" w:hAnsi="Humnst777 BT"/>
      <w:b w:val="0"/>
      <w:sz w:val="18"/>
    </w:rPr>
  </w:style>
  <w:style w:type="paragraph" w:customStyle="1" w:styleId="Basdatum">
    <w:name w:val="Bas datum"/>
    <w:basedOn w:val="Datum1"/>
    <w:rPr>
      <w:sz w:val="20"/>
    </w:rPr>
  </w:style>
  <w:style w:type="paragraph" w:customStyle="1" w:styleId="Footernasl">
    <w:name w:val="Footer nasl"/>
    <w:basedOn w:val="Header"/>
    <w:pPr>
      <w:tabs>
        <w:tab w:val="clear" w:pos="6192"/>
      </w:tabs>
      <w:ind w:left="432"/>
    </w:pPr>
    <w:rPr>
      <w:i/>
      <w:sz w:val="12"/>
      <w:lang w:val="hr-HR"/>
    </w:rPr>
  </w:style>
  <w:style w:type="paragraph" w:customStyle="1" w:styleId="Narucitelj">
    <w:name w:val="Narucitelj"/>
    <w:basedOn w:val="Normal"/>
    <w:pPr>
      <w:ind w:left="6192"/>
      <w:jc w:val="left"/>
    </w:pPr>
    <w:rPr>
      <w:rFonts w:ascii="Humnst777 BT" w:hAnsi="Humnst777 BT"/>
      <w:sz w:val="18"/>
    </w:rPr>
  </w:style>
  <w:style w:type="paragraph" w:customStyle="1" w:styleId="Basnarucitelj">
    <w:name w:val="Bas narucitelj"/>
    <w:basedOn w:val="Basdatum"/>
    <w:pPr>
      <w:spacing w:before="0"/>
    </w:pPr>
  </w:style>
  <w:style w:type="paragraph" w:customStyle="1" w:styleId="Prava">
    <w:name w:val="Prava"/>
    <w:basedOn w:val="Narucitelj"/>
    <w:pPr>
      <w:keepNext/>
      <w:pBdr>
        <w:top w:val="dotted" w:sz="4" w:space="4" w:color="auto"/>
      </w:pBdr>
      <w:spacing w:before="2880" w:after="0"/>
      <w:ind w:left="432"/>
    </w:pPr>
    <w:rPr>
      <w:rFonts w:ascii="Humnst777 Lt BT" w:hAnsi="Humnst777 Lt BT"/>
      <w:sz w:val="14"/>
    </w:rPr>
  </w:style>
  <w:style w:type="paragraph" w:customStyle="1" w:styleId="Pravatekst">
    <w:name w:val="Prava tekst"/>
    <w:basedOn w:val="Prava"/>
    <w:pPr>
      <w:keepNext w:val="0"/>
      <w:pBdr>
        <w:top w:val="none" w:sz="0" w:space="0" w:color="auto"/>
        <w:bottom w:val="dotted" w:sz="4" w:space="4" w:color="auto"/>
      </w:pBdr>
      <w:spacing w:before="0"/>
      <w:jc w:val="both"/>
    </w:pPr>
    <w:rPr>
      <w:sz w:val="12"/>
    </w:rPr>
  </w:style>
  <w:style w:type="paragraph" w:customStyle="1" w:styleId="Header2">
    <w:name w:val="Header 2"/>
    <w:basedOn w:val="Header"/>
    <w:pPr>
      <w:jc w:val="right"/>
    </w:pPr>
    <w:rPr>
      <w:rFonts w:ascii="Humnst777 BT" w:hAnsi="Humnst777 BT"/>
      <w:sz w:val="20"/>
    </w:rPr>
  </w:style>
  <w:style w:type="paragraph" w:customStyle="1" w:styleId="Ponuditelj">
    <w:name w:val="Ponuditelj"/>
    <w:basedOn w:val="Header"/>
    <w:pPr>
      <w:spacing w:before="120"/>
    </w:pPr>
    <w:rPr>
      <w:rFonts w:ascii="Humnst777 BT" w:hAnsi="Humnst777 BT"/>
      <w:color w:val="auto"/>
      <w:position w:val="6"/>
      <w:sz w:val="18"/>
    </w:rPr>
  </w:style>
  <w:style w:type="paragraph" w:customStyle="1" w:styleId="Adresa">
    <w:name w:val="Adresa"/>
    <w:basedOn w:val="Normal"/>
    <w:next w:val="Normal"/>
    <w:pPr>
      <w:spacing w:after="0"/>
      <w:ind w:right="5040"/>
      <w:jc w:val="left"/>
    </w:pPr>
    <w:rPr>
      <w:rFonts w:ascii="Arial Narrow" w:hAnsi="Arial Narrow"/>
    </w:rPr>
  </w:style>
  <w:style w:type="paragraph" w:customStyle="1" w:styleId="Trvtka">
    <w:name w:val="Trvtka"/>
    <w:basedOn w:val="Adresa"/>
    <w:next w:val="Osoba"/>
    <w:pPr>
      <w:keepNext/>
      <w:spacing w:before="240" w:after="60"/>
    </w:pPr>
    <w:rPr>
      <w:b/>
    </w:rPr>
  </w:style>
  <w:style w:type="paragraph" w:customStyle="1" w:styleId="Osoba">
    <w:name w:val="Osoba"/>
    <w:basedOn w:val="Trvtka"/>
    <w:next w:val="Funkcija"/>
    <w:pPr>
      <w:spacing w:before="0" w:after="40"/>
    </w:pPr>
  </w:style>
  <w:style w:type="paragraph" w:customStyle="1" w:styleId="Grad">
    <w:name w:val="Grad"/>
    <w:basedOn w:val="Adresa"/>
    <w:next w:val="Adresa"/>
    <w:rPr>
      <w:u w:val="single"/>
    </w:rPr>
  </w:style>
  <w:style w:type="paragraph" w:customStyle="1" w:styleId="Predmet">
    <w:name w:val="Predmet"/>
    <w:basedOn w:val="Normal"/>
    <w:next w:val="Normal"/>
    <w:pPr>
      <w:tabs>
        <w:tab w:val="left" w:pos="1440"/>
      </w:tabs>
      <w:spacing w:before="1080" w:after="720"/>
      <w:ind w:left="1440" w:hanging="1440"/>
      <w:jc w:val="left"/>
    </w:pPr>
    <w:rPr>
      <w:rFonts w:ascii="Humnst777 BT" w:hAnsi="Humnst777 BT"/>
    </w:rPr>
  </w:style>
  <w:style w:type="paragraph" w:customStyle="1" w:styleId="Postovani">
    <w:name w:val="Postovani"/>
    <w:basedOn w:val="Normal"/>
    <w:next w:val="Normal"/>
    <w:pPr>
      <w:keepNext/>
      <w:spacing w:after="240"/>
    </w:pPr>
  </w:style>
  <w:style w:type="paragraph" w:customStyle="1" w:styleId="Spostov">
    <w:name w:val="S postov"/>
    <w:basedOn w:val="Normal"/>
    <w:next w:val="Ime"/>
    <w:pPr>
      <w:spacing w:before="240" w:after="600"/>
      <w:jc w:val="left"/>
    </w:pPr>
  </w:style>
  <w:style w:type="paragraph" w:customStyle="1" w:styleId="Ime">
    <w:name w:val="Ime"/>
    <w:basedOn w:val="Normal"/>
    <w:next w:val="titula"/>
    <w:pPr>
      <w:spacing w:before="120" w:after="20"/>
      <w:jc w:val="left"/>
    </w:pPr>
  </w:style>
  <w:style w:type="paragraph" w:customStyle="1" w:styleId="titula">
    <w:name w:val="titula"/>
    <w:basedOn w:val="Normal"/>
    <w:pPr>
      <w:spacing w:after="0"/>
      <w:jc w:val="left"/>
    </w:pPr>
    <w:rPr>
      <w:i/>
    </w:rPr>
  </w:style>
  <w:style w:type="paragraph" w:customStyle="1" w:styleId="Prilozi">
    <w:name w:val="Prilozi"/>
    <w:basedOn w:val="Normal"/>
    <w:next w:val="titula"/>
    <w:rPr>
      <w:i/>
      <w:u w:val="single"/>
    </w:rPr>
  </w:style>
  <w:style w:type="character" w:styleId="PageNumber">
    <w:name w:val="page number"/>
    <w:basedOn w:val="DefaultParagraphFont"/>
  </w:style>
  <w:style w:type="paragraph" w:customStyle="1" w:styleId="Funkcija">
    <w:name w:val="Funkcija"/>
    <w:basedOn w:val="Grad"/>
    <w:next w:val="Grad"/>
    <w:pPr>
      <w:spacing w:after="40"/>
    </w:pPr>
    <w:rPr>
      <w:u w:val="none"/>
    </w:rPr>
  </w:style>
  <w:style w:type="paragraph" w:styleId="BalloonText">
    <w:name w:val="Balloon Text"/>
    <w:basedOn w:val="Normal"/>
    <w:semiHidden/>
    <w:rsid w:val="0067597C"/>
    <w:rPr>
      <w:rFonts w:ascii="Tahoma" w:hAnsi="Tahoma"/>
      <w:sz w:val="16"/>
      <w:szCs w:val="16"/>
    </w:rPr>
  </w:style>
  <w:style w:type="character" w:styleId="CommentReference">
    <w:name w:val="annotation reference"/>
    <w:rsid w:val="002F53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5317"/>
    <w:rPr>
      <w:sz w:val="20"/>
    </w:rPr>
  </w:style>
  <w:style w:type="character" w:customStyle="1" w:styleId="CommentTextChar">
    <w:name w:val="Comment Text Char"/>
    <w:link w:val="CommentText"/>
    <w:rsid w:val="002F5317"/>
    <w:rPr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F5317"/>
    <w:rPr>
      <w:b/>
      <w:bCs/>
    </w:rPr>
  </w:style>
  <w:style w:type="character" w:customStyle="1" w:styleId="CommentSubjectChar">
    <w:name w:val="Comment Subject Char"/>
    <w:link w:val="CommentSubject"/>
    <w:rsid w:val="002F5317"/>
    <w:rPr>
      <w:b/>
      <w:bCs/>
      <w:lang w:val="de-DE" w:eastAsia="en-US"/>
    </w:rPr>
  </w:style>
  <w:style w:type="paragraph" w:styleId="NoSpacing">
    <w:name w:val="No Spacing"/>
    <w:uiPriority w:val="1"/>
    <w:qFormat/>
    <w:rsid w:val="001574C2"/>
    <w:pPr>
      <w:jc w:val="both"/>
    </w:pPr>
    <w:rPr>
      <w:sz w:val="22"/>
      <w:lang w:val="de-DE"/>
    </w:rPr>
  </w:style>
  <w:style w:type="character" w:customStyle="1" w:styleId="SubtitleChar">
    <w:name w:val="Subtitle Char"/>
    <w:link w:val="Subtitle"/>
    <w:rsid w:val="009556A7"/>
    <w:rPr>
      <w:rFonts w:ascii="Humnst777 BT" w:hAnsi="Humnst777 BT"/>
      <w:color w:val="000080"/>
      <w:sz w:val="32"/>
      <w:lang w:val="de-DE" w:eastAsia="en-US"/>
    </w:rPr>
  </w:style>
  <w:style w:type="paragraph" w:customStyle="1" w:styleId="ListParagraph1">
    <w:name w:val="List Paragraph1"/>
    <w:basedOn w:val="Normal"/>
    <w:rsid w:val="009556A7"/>
    <w:pPr>
      <w:tabs>
        <w:tab w:val="num" w:pos="360"/>
      </w:tabs>
      <w:suppressAutoHyphens/>
      <w:spacing w:after="160" w:line="252" w:lineRule="auto"/>
      <w:ind w:left="360" w:hanging="360"/>
      <w:contextualSpacing/>
    </w:pPr>
    <w:rPr>
      <w:rFonts w:ascii="Arial" w:eastAsia="Calibri" w:hAnsi="Arial" w:cs="Arial"/>
      <w:sz w:val="20"/>
      <w:lang w:val="hr-HR" w:eastAsia="zh-CN"/>
    </w:rPr>
  </w:style>
  <w:style w:type="character" w:customStyle="1" w:styleId="HeaderChar">
    <w:name w:val="Header Char"/>
    <w:link w:val="Header"/>
    <w:uiPriority w:val="99"/>
    <w:locked/>
    <w:rsid w:val="009556A7"/>
    <w:rPr>
      <w:rFonts w:ascii="Humnst777 Lt BT" w:hAnsi="Humnst777 Lt BT"/>
      <w:color w:val="000066"/>
      <w:sz w:val="16"/>
      <w:lang w:val="de-DE" w:eastAsia="en-US"/>
    </w:rPr>
  </w:style>
  <w:style w:type="character" w:customStyle="1" w:styleId="UnresolvedMention1">
    <w:name w:val="Unresolved Mention1"/>
    <w:uiPriority w:val="99"/>
    <w:semiHidden/>
    <w:unhideWhenUsed/>
    <w:rsid w:val="00C2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EF4FC-2CCA-45DD-B5DF-A201BFD34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1995-03-01</vt:lpstr>
      <vt:lpstr>1995-03-01</vt:lpstr>
    </vt:vector>
  </TitlesOfParts>
  <Company>Horwath consulting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1995-03-01</dc:title>
  <dc:subject/>
  <dc:creator>Tea Pirić</dc:creator>
  <cp:keywords/>
  <cp:lastModifiedBy>Hrvoje Lisac</cp:lastModifiedBy>
  <cp:revision>5</cp:revision>
  <cp:lastPrinted>2024-09-30T09:05:00Z</cp:lastPrinted>
  <dcterms:created xsi:type="dcterms:W3CDTF">2025-09-06T13:56:00Z</dcterms:created>
  <dcterms:modified xsi:type="dcterms:W3CDTF">2025-09-20T07:30:00Z</dcterms:modified>
</cp:coreProperties>
</file>