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48113" w14:textId="77777777" w:rsidR="002F0F23" w:rsidRDefault="002F0F23" w:rsidP="002F0F23">
      <w:pPr>
        <w:pStyle w:val="1"/>
        <w:jc w:val="center"/>
      </w:pPr>
      <w:r>
        <w:rPr>
          <w:rFonts w:hint="eastAsia"/>
        </w:rPr>
        <w:t>技术交底书</w:t>
      </w:r>
    </w:p>
    <w:p w14:paraId="3258A5B2" w14:textId="77777777" w:rsidR="002F0F23" w:rsidRDefault="002F0F23" w:rsidP="002F0F23">
      <w:pPr>
        <w:pStyle w:val="2"/>
      </w:pPr>
      <w:r>
        <w:rPr>
          <w:rFonts w:hint="eastAsia"/>
        </w:rPr>
        <w:t>发明创造名称：</w:t>
      </w:r>
    </w:p>
    <w:p w14:paraId="0DD977CE" w14:textId="3E85CD99" w:rsidR="002F0F23" w:rsidRDefault="00A556F7" w:rsidP="002F0F23">
      <w:pPr>
        <w:ind w:firstLineChars="200" w:firstLine="420"/>
      </w:pPr>
      <w:r w:rsidRPr="00951484">
        <w:rPr>
          <w:rFonts w:hint="eastAsia"/>
        </w:rPr>
        <w:t>一种基于</w:t>
      </w:r>
      <w:r w:rsidRPr="00951484">
        <w:rPr>
          <w:rFonts w:hint="eastAsia"/>
        </w:rPr>
        <w:t>CT</w:t>
      </w:r>
      <w:r w:rsidRPr="00951484">
        <w:rPr>
          <w:rFonts w:hint="eastAsia"/>
        </w:rPr>
        <w:t>与超声影像</w:t>
      </w:r>
      <w:r w:rsidR="00272EFE">
        <w:rPr>
          <w:rFonts w:hint="eastAsia"/>
        </w:rPr>
        <w:t>融合的实时三维重建方法、系统、装置及存储介质</w:t>
      </w:r>
    </w:p>
    <w:p w14:paraId="6AD5E104" w14:textId="02C89F5E" w:rsidR="002F0F23" w:rsidRDefault="002F0F23" w:rsidP="002F0F23">
      <w:pPr>
        <w:pStyle w:val="2"/>
      </w:pPr>
      <w:r>
        <w:rPr>
          <w:rFonts w:hint="eastAsia"/>
        </w:rPr>
        <w:t>发明要解决的技术问题是什么？该技术属于</w:t>
      </w:r>
      <w:proofErr w:type="gramStart"/>
      <w:r>
        <w:rPr>
          <w:rFonts w:hint="eastAsia"/>
        </w:rPr>
        <w:t>哪个技术</w:t>
      </w:r>
      <w:proofErr w:type="gramEnd"/>
      <w:r>
        <w:rPr>
          <w:rFonts w:hint="eastAsia"/>
        </w:rPr>
        <w:t>领域？</w:t>
      </w:r>
    </w:p>
    <w:p w14:paraId="06179DFA" w14:textId="6298179A" w:rsidR="00FC1BAB" w:rsidRDefault="00FC1BAB" w:rsidP="002F0F23">
      <w:pPr>
        <w:ind w:firstLineChars="200" w:firstLine="420"/>
      </w:pPr>
      <w:r w:rsidRPr="00FC1BAB">
        <w:rPr>
          <w:rFonts w:hint="eastAsia"/>
        </w:rPr>
        <w:t>本发明主要解决的技术问题：</w:t>
      </w:r>
    </w:p>
    <w:p w14:paraId="6E8E12EB" w14:textId="357F17D7" w:rsidR="004E034C" w:rsidRDefault="004E034C" w:rsidP="002F0F23">
      <w:pPr>
        <w:ind w:firstLineChars="200" w:firstLine="420"/>
      </w:pPr>
      <w:r>
        <w:rPr>
          <w:rFonts w:hint="eastAsia"/>
        </w:rPr>
        <w:t>本发明提出</w:t>
      </w:r>
      <w:r w:rsidR="00951484" w:rsidRPr="00951484">
        <w:rPr>
          <w:rFonts w:hint="eastAsia"/>
        </w:rPr>
        <w:t>一种基于</w:t>
      </w:r>
      <w:r w:rsidR="00951484" w:rsidRPr="00951484">
        <w:rPr>
          <w:rFonts w:hint="eastAsia"/>
        </w:rPr>
        <w:t>CT</w:t>
      </w:r>
      <w:r w:rsidR="00951484" w:rsidRPr="00951484">
        <w:rPr>
          <w:rFonts w:hint="eastAsia"/>
        </w:rPr>
        <w:t>与超声影</w:t>
      </w:r>
      <w:r w:rsidR="00272EFE">
        <w:rPr>
          <w:rFonts w:hint="eastAsia"/>
        </w:rPr>
        <w:t>像融合的实时三维重建方法、系统、装置及存储介质</w:t>
      </w:r>
      <w:r w:rsidR="00951484" w:rsidRPr="00951484">
        <w:rPr>
          <w:rFonts w:hint="eastAsia"/>
        </w:rPr>
        <w:t>。</w:t>
      </w:r>
      <w:r>
        <w:rPr>
          <w:rFonts w:hint="eastAsia"/>
        </w:rPr>
        <w:t>在穿刺手术或粒子植入手术中，我们需要</w:t>
      </w:r>
      <w:proofErr w:type="gramStart"/>
      <w:r w:rsidR="00CC7580">
        <w:rPr>
          <w:rFonts w:hint="eastAsia"/>
        </w:rPr>
        <w:t>获得</w:t>
      </w:r>
      <w:r>
        <w:rPr>
          <w:rFonts w:hint="eastAsia"/>
        </w:rPr>
        <w:t>穿</w:t>
      </w:r>
      <w:proofErr w:type="gramEnd"/>
      <w:r>
        <w:rPr>
          <w:rFonts w:hint="eastAsia"/>
        </w:rPr>
        <w:t>刺针在人体内的位置及姿态，以实时控制手术进程，确保穿刺的精准度。</w:t>
      </w:r>
    </w:p>
    <w:p w14:paraId="62D0E0B6" w14:textId="18749827" w:rsidR="004E034C" w:rsidRDefault="004E034C" w:rsidP="002F0F23">
      <w:pPr>
        <w:ind w:firstLineChars="200" w:firstLine="420"/>
      </w:pPr>
      <w:r>
        <w:rPr>
          <w:rFonts w:hint="eastAsia"/>
        </w:rPr>
        <w:t>目前的大部分相关手术中使用超声影像进行实时探测，但是超声影像分辨率低使得观测很不直观，对医生的手术经验要求很高。也有一部分技术提出了将</w:t>
      </w:r>
      <w:r>
        <w:rPr>
          <w:rFonts w:hint="eastAsia"/>
        </w:rPr>
        <w:t>CT</w:t>
      </w:r>
      <w:r>
        <w:rPr>
          <w:rFonts w:hint="eastAsia"/>
        </w:rPr>
        <w:t>与超声融合来实时监测进针状态，但是</w:t>
      </w:r>
      <w:r>
        <w:rPr>
          <w:rFonts w:hint="eastAsia"/>
        </w:rPr>
        <w:t>CT</w:t>
      </w:r>
      <w:r>
        <w:rPr>
          <w:rFonts w:hint="eastAsia"/>
        </w:rPr>
        <w:t>与超声影像的配准成为技术难点</w:t>
      </w:r>
      <w:r w:rsidR="00424C04">
        <w:rPr>
          <w:rFonts w:hint="eastAsia"/>
        </w:rPr>
        <w:t>，</w:t>
      </w:r>
      <w:r w:rsidR="00272EFE">
        <w:rPr>
          <w:rFonts w:hint="eastAsia"/>
        </w:rPr>
        <w:t>并且这些技术没有考虑到病人呼吸</w:t>
      </w:r>
      <w:r w:rsidR="005F4553">
        <w:rPr>
          <w:rFonts w:hint="eastAsia"/>
        </w:rPr>
        <w:t>造成</w:t>
      </w:r>
      <w:r w:rsidR="00272EFE">
        <w:rPr>
          <w:rFonts w:hint="eastAsia"/>
        </w:rPr>
        <w:t>的运动，导致三维重建精度降低</w:t>
      </w:r>
      <w:r>
        <w:rPr>
          <w:rFonts w:hint="eastAsia"/>
        </w:rPr>
        <w:t>。本发明旨在提出一种高精度的术前</w:t>
      </w:r>
      <w:r>
        <w:rPr>
          <w:rFonts w:hint="eastAsia"/>
        </w:rPr>
        <w:t>CT</w:t>
      </w:r>
      <w:r>
        <w:rPr>
          <w:rFonts w:hint="eastAsia"/>
        </w:rPr>
        <w:t>与术中超声影像融合的术区实时三维重建技术，从而实时、直观地反映出手术器械在患者体内的状态，保证手术的精确度与安全性。</w:t>
      </w:r>
    </w:p>
    <w:p w14:paraId="4075E626" w14:textId="5072DA4A" w:rsidR="004E034C" w:rsidRDefault="004E034C" w:rsidP="002F0F23">
      <w:pPr>
        <w:ind w:firstLineChars="200" w:firstLine="420"/>
      </w:pPr>
      <w:r>
        <w:rPr>
          <w:rFonts w:hint="eastAsia"/>
        </w:rPr>
        <w:t>本发明涉及</w:t>
      </w:r>
      <w:r w:rsidR="005F4553">
        <w:rPr>
          <w:rFonts w:hint="eastAsia"/>
        </w:rPr>
        <w:t>基于</w:t>
      </w:r>
      <w:r>
        <w:rPr>
          <w:rFonts w:hint="eastAsia"/>
        </w:rPr>
        <w:t>CT</w:t>
      </w:r>
      <w:r>
        <w:rPr>
          <w:rFonts w:hint="eastAsia"/>
        </w:rPr>
        <w:t>与超声影像融合的</w:t>
      </w:r>
      <w:r w:rsidR="005F4553">
        <w:rPr>
          <w:rFonts w:hint="eastAsia"/>
        </w:rPr>
        <w:t>实时三维重建方法、系统、装置及存储介质</w:t>
      </w:r>
      <w:r>
        <w:rPr>
          <w:rFonts w:hint="eastAsia"/>
        </w:rPr>
        <w:t>。</w:t>
      </w:r>
    </w:p>
    <w:p w14:paraId="5EB31F36" w14:textId="293B5819" w:rsidR="00FC1BAB" w:rsidRDefault="00FC1BAB" w:rsidP="002F0F23">
      <w:pPr>
        <w:ind w:firstLineChars="200" w:firstLine="420"/>
      </w:pPr>
    </w:p>
    <w:p w14:paraId="35075533" w14:textId="77777777" w:rsidR="002F0F23" w:rsidRDefault="002F0F23" w:rsidP="002F0F23">
      <w:pPr>
        <w:pStyle w:val="2"/>
      </w:pPr>
      <w:r>
        <w:rPr>
          <w:rFonts w:hint="eastAsia"/>
        </w:rPr>
        <w:t>对本发明创造有关的现有技术相关状况进行详细介绍，并描述已有的（现有）技术与发明最相近的实现方案，并作简要评价。</w:t>
      </w:r>
    </w:p>
    <w:p w14:paraId="755C5E64" w14:textId="77777777" w:rsidR="002F0F23" w:rsidRDefault="002F0F23" w:rsidP="002F0F23">
      <w:pPr>
        <w:pStyle w:val="3"/>
      </w:pPr>
      <w:r>
        <w:rPr>
          <w:rFonts w:hint="eastAsia"/>
        </w:rPr>
        <w:t>现有技术：</w:t>
      </w:r>
    </w:p>
    <w:p w14:paraId="0D48E5A4" w14:textId="6D6495F1" w:rsidR="004E034C" w:rsidRDefault="007424E2" w:rsidP="002F0F23">
      <w:pPr>
        <w:ind w:firstLine="420"/>
      </w:pPr>
      <w:r>
        <w:rPr>
          <w:rFonts w:hint="eastAsia"/>
        </w:rPr>
        <w:t>现有的大部分外科微创手术在手术过程中通常利用超声探头监测手术器械（比如穿刺针）在体内的实时状态。但超声影像分辨率低下，对医生的</w:t>
      </w:r>
      <w:r w:rsidR="00814838">
        <w:rPr>
          <w:rFonts w:hint="eastAsia"/>
        </w:rPr>
        <w:t>经验要求较高，因此</w:t>
      </w:r>
      <w:r>
        <w:rPr>
          <w:rFonts w:hint="eastAsia"/>
        </w:rPr>
        <w:t>出现一些将术前</w:t>
      </w:r>
      <w:r>
        <w:rPr>
          <w:rFonts w:hint="eastAsia"/>
        </w:rPr>
        <w:t>CT</w:t>
      </w:r>
      <w:r>
        <w:rPr>
          <w:rFonts w:hint="eastAsia"/>
        </w:rPr>
        <w:t>三维影像数据与超声影像融合的技术</w:t>
      </w:r>
      <w:r w:rsidR="00814838">
        <w:rPr>
          <w:rFonts w:hint="eastAsia"/>
        </w:rPr>
        <w:t>，能够更加直观地帮助医生实时监测手术器械在患者体内的状态。</w:t>
      </w:r>
    </w:p>
    <w:p w14:paraId="1DE0823B" w14:textId="656B162E" w:rsidR="006A0D8D" w:rsidRDefault="00814838" w:rsidP="006A0D8D">
      <w:pPr>
        <w:ind w:firstLine="420"/>
      </w:pPr>
      <w:r>
        <w:rPr>
          <w:rFonts w:hint="eastAsia"/>
        </w:rPr>
        <w:t>目前，这种基于</w:t>
      </w:r>
      <w:r>
        <w:rPr>
          <w:rFonts w:hint="eastAsia"/>
        </w:rPr>
        <w:t>CT</w:t>
      </w:r>
      <w:r>
        <w:rPr>
          <w:rFonts w:hint="eastAsia"/>
        </w:rPr>
        <w:t>与超声融合的三维重建技术包括：</w:t>
      </w:r>
      <w:r w:rsidR="00E06A25">
        <w:rPr>
          <w:rFonts w:hint="eastAsia"/>
        </w:rPr>
        <w:t>通过磁场发生器进行超声影像、穿刺针、患者以及</w:t>
      </w:r>
      <w:r w:rsidR="00E06A25">
        <w:rPr>
          <w:rFonts w:hint="eastAsia"/>
        </w:rPr>
        <w:t>CT</w:t>
      </w:r>
      <w:r w:rsidR="00E06A25">
        <w:rPr>
          <w:rFonts w:hint="eastAsia"/>
        </w:rPr>
        <w:t>影像的坐标转换，进而实现</w:t>
      </w:r>
      <w:r w:rsidR="00E06A25">
        <w:rPr>
          <w:rFonts w:hint="eastAsia"/>
        </w:rPr>
        <w:t>CT</w:t>
      </w:r>
      <w:r w:rsidR="00E06A25">
        <w:rPr>
          <w:rFonts w:hint="eastAsia"/>
        </w:rPr>
        <w:t>与超声融合的三维重建技术。</w:t>
      </w:r>
    </w:p>
    <w:p w14:paraId="5ADB2C7E" w14:textId="77777777" w:rsidR="006A0D8D" w:rsidRDefault="006A0D8D">
      <w:pPr>
        <w:ind w:firstLine="420"/>
      </w:pPr>
    </w:p>
    <w:p w14:paraId="0538E4FB" w14:textId="4EAE9089" w:rsidR="00AF2435" w:rsidRDefault="00AF2435" w:rsidP="00CC7580"/>
    <w:p w14:paraId="1152732E" w14:textId="77777777" w:rsidR="002F0F23" w:rsidRDefault="002F0F23" w:rsidP="002F0F23">
      <w:pPr>
        <w:pStyle w:val="3"/>
      </w:pPr>
      <w:r>
        <w:rPr>
          <w:rFonts w:hint="eastAsia"/>
        </w:rPr>
        <w:t>相近方案：</w:t>
      </w:r>
    </w:p>
    <w:p w14:paraId="2C9B2812" w14:textId="0D24C814" w:rsidR="004E034C" w:rsidRDefault="007424E2" w:rsidP="002F0F23">
      <w:pPr>
        <w:rPr>
          <w:b/>
          <w:bCs/>
        </w:rPr>
      </w:pPr>
      <w:r>
        <w:rPr>
          <w:rFonts w:hint="eastAsia"/>
          <w:b/>
          <w:bCs/>
        </w:rPr>
        <w:t>专利名称：</w:t>
      </w:r>
      <w:r w:rsidR="00E06A25">
        <w:t>一种</w:t>
      </w:r>
      <w:r w:rsidR="00E06A25">
        <w:t>CT</w:t>
      </w:r>
      <w:r w:rsidR="00E06A25">
        <w:t>和超声影像融合的微创介入引导系统及方法</w:t>
      </w:r>
      <w:r w:rsidR="00E06A25">
        <w:rPr>
          <w:rFonts w:hint="eastAsia"/>
        </w:rPr>
        <w:t>（申请公布号：</w:t>
      </w:r>
      <w:r w:rsidR="00E06A25" w:rsidRPr="00E06A25">
        <w:t>CN110537961A</w:t>
      </w:r>
      <w:r w:rsidR="00E06A25">
        <w:rPr>
          <w:rFonts w:hint="eastAsia"/>
        </w:rPr>
        <w:t>）</w:t>
      </w:r>
    </w:p>
    <w:p w14:paraId="3184BCDA" w14:textId="0CBC1F7A" w:rsidR="007424E2" w:rsidRDefault="007424E2" w:rsidP="002F0F23">
      <w:r>
        <w:rPr>
          <w:rFonts w:hint="eastAsia"/>
          <w:b/>
          <w:bCs/>
        </w:rPr>
        <w:t>技术特点：</w:t>
      </w:r>
      <w:r w:rsidR="00E06A25">
        <w:rPr>
          <w:rFonts w:hint="eastAsia"/>
        </w:rPr>
        <w:t>对患者进行</w:t>
      </w:r>
      <w:r w:rsidR="00E06A25">
        <w:rPr>
          <w:rFonts w:hint="eastAsia"/>
        </w:rPr>
        <w:t>CT</w:t>
      </w:r>
      <w:r w:rsidR="00E06A25">
        <w:rPr>
          <w:rFonts w:hint="eastAsia"/>
        </w:rPr>
        <w:t>扫描获得</w:t>
      </w:r>
      <w:r w:rsidR="00E06A25">
        <w:rPr>
          <w:rFonts w:hint="eastAsia"/>
        </w:rPr>
        <w:t>CT</w:t>
      </w:r>
      <w:r w:rsidR="00E06A25">
        <w:rPr>
          <w:rFonts w:hint="eastAsia"/>
        </w:rPr>
        <w:t>影像序列，对</w:t>
      </w:r>
      <w:r w:rsidR="00E06A25">
        <w:rPr>
          <w:rFonts w:hint="eastAsia"/>
        </w:rPr>
        <w:t>CT</w:t>
      </w:r>
      <w:r w:rsidR="00E06A25">
        <w:rPr>
          <w:rFonts w:hint="eastAsia"/>
        </w:rPr>
        <w:t>影像序列进行三维重建，获得患者身体的三维模型；获得患者的超声影像；通过磁场发生器得到患者、超声探头和穿刺针之间的位置关系。通过坐标变换，将磁场发生器</w:t>
      </w:r>
      <w:r w:rsidR="00E06A25">
        <w:t>坐标下患者、超声探头和穿刺针的位置关系转换</w:t>
      </w:r>
      <w:r w:rsidR="00E06A25">
        <w:lastRenderedPageBreak/>
        <w:t>为</w:t>
      </w:r>
      <w:r w:rsidR="00E06A25">
        <w:t>CT</w:t>
      </w:r>
      <w:r w:rsidR="00E06A25">
        <w:t>影像坐标下的，获取超声影像在三维模型中的截面位置</w:t>
      </w:r>
      <w:r w:rsidR="00E06A25">
        <w:rPr>
          <w:rFonts w:hint="eastAsia"/>
        </w:rPr>
        <w:t>。</w:t>
      </w:r>
      <w:r w:rsidR="00E06A25">
        <w:t>根据超声影像在三维模型中的截面位置切割三维模型，获得与超声影像对应的</w:t>
      </w:r>
      <w:r w:rsidR="00E06A25">
        <w:t>CT</w:t>
      </w:r>
      <w:r w:rsidR="00E06A25">
        <w:t>影像截面；同时显示超声影像及与超声影像对应的</w:t>
      </w:r>
      <w:r w:rsidR="00E06A25">
        <w:t>CT</w:t>
      </w:r>
      <w:r w:rsidR="00E06A25">
        <w:t>影像截面，并</w:t>
      </w:r>
      <w:proofErr w:type="gramStart"/>
      <w:r w:rsidR="00E06A25">
        <w:t>显示穿</w:t>
      </w:r>
      <w:proofErr w:type="gramEnd"/>
      <w:r w:rsidR="00E06A25">
        <w:t>刺针在</w:t>
      </w:r>
      <w:r w:rsidR="00E06A25">
        <w:t>CT</w:t>
      </w:r>
      <w:r w:rsidR="00E06A25">
        <w:t>影像中的位置</w:t>
      </w:r>
      <w:r w:rsidR="00E06A25">
        <w:rPr>
          <w:rFonts w:hint="eastAsia"/>
        </w:rPr>
        <w:t>。</w:t>
      </w:r>
    </w:p>
    <w:p w14:paraId="281032A9" w14:textId="10743EBC" w:rsidR="006A0D8D" w:rsidRDefault="006A0D8D" w:rsidP="002F0F23"/>
    <w:p w14:paraId="569774C2" w14:textId="0BD1BB4C" w:rsidR="006A0D8D" w:rsidRDefault="006A0D8D" w:rsidP="002F0F23">
      <w:r>
        <w:tab/>
      </w:r>
      <w:r>
        <w:rPr>
          <w:rFonts w:hint="eastAsia"/>
        </w:rPr>
        <w:t>该方案使用磁场发生器进行坐标的获取、配准与转换，需要在地面安装标定板，在扫描床一侧安装磁场发生器，并且需要在超声探头、患者、穿刺针上安装六自由度的传感器。繁琐的准备延长了术前准备时间，并且对手术空间有着较大要求，同时安装在</w:t>
      </w:r>
      <w:proofErr w:type="gramStart"/>
      <w:r>
        <w:rPr>
          <w:rFonts w:hint="eastAsia"/>
        </w:rPr>
        <w:t>扫描床侧边</w:t>
      </w:r>
      <w:proofErr w:type="gramEnd"/>
      <w:r>
        <w:rPr>
          <w:rFonts w:hint="eastAsia"/>
        </w:rPr>
        <w:t>的磁场发生器占据了手术医生的操作空间。</w:t>
      </w:r>
      <w:r>
        <w:rPr>
          <w:rFonts w:hint="eastAsia"/>
        </w:rPr>
        <w:t xml:space="preserve"> </w:t>
      </w:r>
    </w:p>
    <w:p w14:paraId="44635AC6" w14:textId="7E7FE71A" w:rsidR="006A0D8D" w:rsidRPr="00CC7580" w:rsidRDefault="006A0D8D" w:rsidP="002F0F23">
      <w:r>
        <w:tab/>
      </w:r>
      <w:r>
        <w:rPr>
          <w:rFonts w:hint="eastAsia"/>
        </w:rPr>
        <w:t>另外，磁场发生器发出的电磁场虽然短时间内对人体健康并无大碍，但长此以往，外科手术医生难免会收到电磁辐射的影响。</w:t>
      </w:r>
    </w:p>
    <w:p w14:paraId="1DFB5668" w14:textId="242C221B" w:rsidR="002F0F23" w:rsidRDefault="002F0F23" w:rsidP="006247F9">
      <w:pPr>
        <w:ind w:firstLine="420"/>
      </w:pPr>
    </w:p>
    <w:p w14:paraId="4E2E9B56" w14:textId="77777777" w:rsidR="002F0F23" w:rsidRDefault="002F0F23" w:rsidP="002F0F23">
      <w:pPr>
        <w:pStyle w:val="2"/>
      </w:pPr>
      <w:r>
        <w:rPr>
          <w:rFonts w:hint="eastAsia"/>
        </w:rPr>
        <w:t>上述现有技术的缺点是什么？是什么原因导致这些缺点？</w:t>
      </w:r>
    </w:p>
    <w:p w14:paraId="6D0A1DFD" w14:textId="08EF79C9" w:rsidR="002F0F23" w:rsidRDefault="002F0F23" w:rsidP="002F0F23">
      <w:pPr>
        <w:tabs>
          <w:tab w:val="left" w:pos="2670"/>
        </w:tabs>
        <w:rPr>
          <w:b/>
          <w:color w:val="000000"/>
          <w:sz w:val="28"/>
          <w:szCs w:val="28"/>
        </w:rPr>
      </w:pPr>
      <w:r>
        <w:rPr>
          <w:rFonts w:hint="eastAsia"/>
          <w:b/>
          <w:color w:val="000000"/>
          <w:sz w:val="28"/>
          <w:szCs w:val="28"/>
        </w:rPr>
        <w:t>上述现有技术的缺点：</w:t>
      </w:r>
    </w:p>
    <w:p w14:paraId="15BB8612" w14:textId="08793CCF" w:rsidR="00B243D3" w:rsidRDefault="005F4553" w:rsidP="005F4553">
      <w:pPr>
        <w:ind w:firstLine="420"/>
      </w:pPr>
      <w:r>
        <w:t xml:space="preserve">1. </w:t>
      </w:r>
      <w:r>
        <w:rPr>
          <w:rFonts w:hint="eastAsia"/>
        </w:rPr>
        <w:t>上述</w:t>
      </w:r>
      <w:r w:rsidR="00B243D3">
        <w:rPr>
          <w:rFonts w:hint="eastAsia"/>
        </w:rPr>
        <w:t>现有技术中，使用磁场发生器进行坐标的获取、配准与转换，需要在地面安装标定板，在扫描床一侧安装磁场发生器，并且需要在超声探头、患者、穿刺针上安装六自由度的传感器。繁琐的准备延长了术前准备时间，并且对手术空间有着较大要求，同时安装在</w:t>
      </w:r>
      <w:proofErr w:type="gramStart"/>
      <w:r w:rsidR="00B243D3">
        <w:rPr>
          <w:rFonts w:hint="eastAsia"/>
        </w:rPr>
        <w:t>扫描床侧边</w:t>
      </w:r>
      <w:proofErr w:type="gramEnd"/>
      <w:r w:rsidR="00B243D3">
        <w:rPr>
          <w:rFonts w:hint="eastAsia"/>
        </w:rPr>
        <w:t>的磁场发生器占据了手术医生的操作空间。</w:t>
      </w:r>
      <w:r w:rsidR="00B243D3">
        <w:rPr>
          <w:rFonts w:hint="eastAsia"/>
        </w:rPr>
        <w:t xml:space="preserve"> </w:t>
      </w:r>
    </w:p>
    <w:p w14:paraId="2E1E9250" w14:textId="26286D83" w:rsidR="005F4553" w:rsidRDefault="005F4553" w:rsidP="00CC7580">
      <w:pPr>
        <w:ind w:firstLine="420"/>
      </w:pPr>
      <w:r>
        <w:rPr>
          <w:rFonts w:hint="eastAsia"/>
        </w:rPr>
        <w:t>2</w:t>
      </w:r>
      <w:r>
        <w:t xml:space="preserve">. </w:t>
      </w:r>
      <w:r>
        <w:rPr>
          <w:rFonts w:hint="eastAsia"/>
        </w:rPr>
        <w:t>没有考虑病人呼吸造成的体表以及内部器官的运动，三维重建误差较大。</w:t>
      </w:r>
    </w:p>
    <w:p w14:paraId="7C0CC2CB" w14:textId="6765C885" w:rsidR="005F4553" w:rsidRDefault="00B243D3" w:rsidP="00B243D3">
      <w:r>
        <w:tab/>
      </w:r>
      <w:r w:rsidR="005F4553">
        <w:t xml:space="preserve">3. </w:t>
      </w:r>
      <w:r>
        <w:rPr>
          <w:rFonts w:hint="eastAsia"/>
        </w:rPr>
        <w:t>磁场发生器强度的变化会影响坐标的配准精度，导致</w:t>
      </w:r>
      <w:r>
        <w:rPr>
          <w:rFonts w:hint="eastAsia"/>
        </w:rPr>
        <w:t>CT</w:t>
      </w:r>
      <w:r>
        <w:rPr>
          <w:rFonts w:hint="eastAsia"/>
        </w:rPr>
        <w:t>与超声融合效果较差。</w:t>
      </w:r>
    </w:p>
    <w:p w14:paraId="56132ED7" w14:textId="6502FDBA" w:rsidR="00B243D3" w:rsidRDefault="005F4553" w:rsidP="005F4553">
      <w:pPr>
        <w:ind w:firstLine="420"/>
      </w:pPr>
      <w:r>
        <w:t xml:space="preserve">4. </w:t>
      </w:r>
      <w:r w:rsidR="00B243D3">
        <w:rPr>
          <w:rFonts w:hint="eastAsia"/>
        </w:rPr>
        <w:t>发出的电磁场虽然短时间内对人体健康并无大碍，但长此以往，外科手术医生难免会收到电磁辐射的影响。</w:t>
      </w:r>
    </w:p>
    <w:p w14:paraId="78284DDB" w14:textId="52EDD10A" w:rsidR="005F4553" w:rsidRPr="005F4553" w:rsidRDefault="005F4553" w:rsidP="00CC7580">
      <w:pPr>
        <w:ind w:firstLine="420"/>
      </w:pPr>
    </w:p>
    <w:p w14:paraId="654230AB" w14:textId="38F8C0D4" w:rsidR="007424E2" w:rsidRPr="00B243D3" w:rsidRDefault="007424E2" w:rsidP="004C0720">
      <w:pPr>
        <w:ind w:firstLine="420"/>
      </w:pPr>
    </w:p>
    <w:p w14:paraId="3E0B664E" w14:textId="77777777" w:rsidR="002F0F23" w:rsidRDefault="002F0F23" w:rsidP="002F0F23">
      <w:pPr>
        <w:tabs>
          <w:tab w:val="left" w:pos="2670"/>
        </w:tabs>
        <w:rPr>
          <w:b/>
          <w:color w:val="000000"/>
          <w:sz w:val="28"/>
          <w:szCs w:val="28"/>
        </w:rPr>
      </w:pPr>
      <w:r>
        <w:rPr>
          <w:rFonts w:hint="eastAsia"/>
          <w:b/>
          <w:color w:val="000000"/>
          <w:sz w:val="28"/>
          <w:szCs w:val="28"/>
        </w:rPr>
        <w:t>导致上述缺点的原因：</w:t>
      </w:r>
    </w:p>
    <w:p w14:paraId="70C3C574" w14:textId="1DA36DE8" w:rsidR="00B243D3" w:rsidRDefault="00B243D3" w:rsidP="00CC7580">
      <w:r>
        <w:tab/>
      </w:r>
      <w:r>
        <w:rPr>
          <w:rFonts w:hint="eastAsia"/>
        </w:rPr>
        <w:t>上述磁场发生器方式需要配备较大的磁场发生器、倾角传感器、定位板，导致占据空间较大，磁场本身的变化会导致坐标转换精度出现误差，从而穿刺针的显示效果也会变差，磁场发生器发出的电磁场本身对人体会产生电磁辐射，长久来看势必对手术医生造成身体上的损伤。</w:t>
      </w:r>
    </w:p>
    <w:p w14:paraId="506AEA52" w14:textId="4ACF86A0" w:rsidR="00CE373A" w:rsidRDefault="00CE373A" w:rsidP="00CC7580"/>
    <w:p w14:paraId="44AB18CE" w14:textId="166C88B6" w:rsidR="007424E2" w:rsidRDefault="002F0F23" w:rsidP="00CC7580">
      <w:pPr>
        <w:pStyle w:val="2"/>
      </w:pPr>
      <w:r>
        <w:rPr>
          <w:rFonts w:hint="eastAsia"/>
        </w:rPr>
        <w:t>针对上述缺点说明本发明创造的目的。</w:t>
      </w:r>
    </w:p>
    <w:p w14:paraId="56935749" w14:textId="673DEFAC" w:rsidR="002F0F23" w:rsidRDefault="00CE373A" w:rsidP="002F0F23">
      <w:pPr>
        <w:ind w:firstLine="420"/>
      </w:pPr>
      <w:r>
        <w:rPr>
          <w:rFonts w:hint="eastAsia"/>
        </w:rPr>
        <w:t>针对上述现有技术，本发明提出了一种</w:t>
      </w:r>
      <w:r w:rsidR="00B243D3">
        <w:rPr>
          <w:rFonts w:hint="eastAsia"/>
        </w:rPr>
        <w:t>基于</w:t>
      </w:r>
      <w:r w:rsidR="00B243D3">
        <w:rPr>
          <w:rFonts w:hint="eastAsia"/>
        </w:rPr>
        <w:t>CT</w:t>
      </w:r>
      <w:r w:rsidR="00B243D3">
        <w:rPr>
          <w:rFonts w:hint="eastAsia"/>
        </w:rPr>
        <w:t>与超声融合的</w:t>
      </w:r>
      <w:r w:rsidR="005F4553">
        <w:rPr>
          <w:rFonts w:hint="eastAsia"/>
        </w:rPr>
        <w:t>实时</w:t>
      </w:r>
      <w:r w:rsidR="00B243D3">
        <w:rPr>
          <w:rFonts w:hint="eastAsia"/>
        </w:rPr>
        <w:t>三维重建技术</w:t>
      </w:r>
      <w:r>
        <w:rPr>
          <w:rFonts w:hint="eastAsia"/>
        </w:rPr>
        <w:t>。本发明</w:t>
      </w:r>
      <w:r w:rsidR="00B243D3">
        <w:rPr>
          <w:rFonts w:hint="eastAsia"/>
        </w:rPr>
        <w:t>融合技术</w:t>
      </w:r>
      <w:r>
        <w:rPr>
          <w:rFonts w:hint="eastAsia"/>
        </w:rPr>
        <w:t>所需装置简单</w:t>
      </w:r>
      <w:r w:rsidR="00E14048">
        <w:rPr>
          <w:rFonts w:hint="eastAsia"/>
        </w:rPr>
        <w:t>、精度高、时间短，完美克服了上述缺点。</w:t>
      </w:r>
    </w:p>
    <w:p w14:paraId="6D888294" w14:textId="77777777" w:rsidR="002F0F23" w:rsidRDefault="002F0F23" w:rsidP="002F0F23">
      <w:pPr>
        <w:pStyle w:val="2"/>
      </w:pPr>
      <w:r>
        <w:rPr>
          <w:rFonts w:hint="eastAsia"/>
        </w:rPr>
        <w:t>本发明创造的技术内容（具体的技术方案，如包括什么部件，部件之间的连接关系、各个部件以及部件与部件之间的工作原理）。</w:t>
      </w:r>
    </w:p>
    <w:p w14:paraId="5FD5990E" w14:textId="33A9F20A" w:rsidR="007424E2" w:rsidRDefault="009A2093">
      <w:pPr>
        <w:ind w:firstLine="420"/>
      </w:pPr>
      <w:r>
        <w:rPr>
          <w:rFonts w:hint="eastAsia"/>
        </w:rPr>
        <w:t>本发明提出一种基于</w:t>
      </w:r>
      <w:r w:rsidR="00A556F7">
        <w:rPr>
          <w:rFonts w:hint="eastAsia"/>
        </w:rPr>
        <w:t>CT</w:t>
      </w:r>
      <w:r w:rsidR="00A556F7">
        <w:rPr>
          <w:rFonts w:hint="eastAsia"/>
        </w:rPr>
        <w:t>与超声</w:t>
      </w:r>
      <w:r w:rsidR="005F4553">
        <w:rPr>
          <w:rFonts w:hint="eastAsia"/>
        </w:rPr>
        <w:t>影像</w:t>
      </w:r>
      <w:r w:rsidR="00A556F7">
        <w:rPr>
          <w:rFonts w:hint="eastAsia"/>
        </w:rPr>
        <w:t>融合的</w:t>
      </w:r>
      <w:r w:rsidR="005F4553">
        <w:rPr>
          <w:rFonts w:hint="eastAsia"/>
        </w:rPr>
        <w:t>实时三维重建技术，能够利用术前</w:t>
      </w:r>
      <w:r w:rsidR="005F4553">
        <w:rPr>
          <w:rFonts w:hint="eastAsia"/>
        </w:rPr>
        <w:t>CT</w:t>
      </w:r>
      <w:r w:rsidR="005F4553">
        <w:rPr>
          <w:rFonts w:hint="eastAsia"/>
        </w:rPr>
        <w:t>与术中实时超声影像，结合术中视觉定位系统</w:t>
      </w:r>
      <w:proofErr w:type="gramStart"/>
      <w:r w:rsidR="005F4553">
        <w:rPr>
          <w:rFonts w:hint="eastAsia"/>
        </w:rPr>
        <w:t>对术区</w:t>
      </w:r>
      <w:proofErr w:type="gramEnd"/>
      <w:r w:rsidR="005F4553">
        <w:rPr>
          <w:rFonts w:hint="eastAsia"/>
        </w:rPr>
        <w:t>进行实时三维重建，使得医生能够直观监测</w:t>
      </w:r>
      <w:r w:rsidR="005F4553">
        <w:rPr>
          <w:rFonts w:hint="eastAsia"/>
        </w:rPr>
        <w:lastRenderedPageBreak/>
        <w:t>术区表皮内部的状态，提高穿刺精度。</w:t>
      </w:r>
    </w:p>
    <w:p w14:paraId="19B72FB2" w14:textId="71E548BE" w:rsidR="005F4553" w:rsidRDefault="005F4553">
      <w:pPr>
        <w:ind w:firstLine="420"/>
      </w:pPr>
      <w:r>
        <w:rPr>
          <w:rFonts w:hint="eastAsia"/>
        </w:rPr>
        <w:t>本发明所涉及的主要部件有：</w:t>
      </w:r>
      <w:bookmarkStart w:id="0" w:name="_Hlk73542087"/>
      <w:r>
        <w:rPr>
          <w:rFonts w:hint="eastAsia"/>
        </w:rPr>
        <w:t>术前</w:t>
      </w:r>
      <w:r>
        <w:rPr>
          <w:rFonts w:hint="eastAsia"/>
        </w:rPr>
        <w:t>CT</w:t>
      </w:r>
      <w:r>
        <w:rPr>
          <w:rFonts w:hint="eastAsia"/>
        </w:rPr>
        <w:t>扫描与三维模型重建系统、</w:t>
      </w:r>
      <w:r w:rsidR="00AC563D">
        <w:rPr>
          <w:rFonts w:hint="eastAsia"/>
        </w:rPr>
        <w:t>机械臂</w:t>
      </w:r>
      <w:r w:rsidR="00687948">
        <w:rPr>
          <w:rFonts w:hint="eastAsia"/>
        </w:rPr>
        <w:t>控制</w:t>
      </w:r>
      <w:r w:rsidR="00AC563D">
        <w:rPr>
          <w:rFonts w:hint="eastAsia"/>
        </w:rPr>
        <w:t>系统、术中视觉定位系统、</w:t>
      </w:r>
      <w:r>
        <w:rPr>
          <w:rFonts w:hint="eastAsia"/>
        </w:rPr>
        <w:t>搭载于机械臂上的超声探头成像系统、搭载于机械臂上的穿刺执行系统、体表运动监测系统。</w:t>
      </w:r>
    </w:p>
    <w:bookmarkEnd w:id="0"/>
    <w:p w14:paraId="6B6F63AB" w14:textId="77777777" w:rsidR="00AC563D" w:rsidRDefault="00AC563D">
      <w:pPr>
        <w:ind w:firstLine="420"/>
      </w:pPr>
    </w:p>
    <w:p w14:paraId="7BE6380C" w14:textId="6BEF86D3" w:rsidR="005F4553" w:rsidRDefault="005F4553">
      <w:pPr>
        <w:ind w:firstLine="420"/>
      </w:pPr>
      <w:r>
        <w:rPr>
          <w:rFonts w:hint="eastAsia"/>
        </w:rPr>
        <w:t>所述术前</w:t>
      </w:r>
      <w:r>
        <w:rPr>
          <w:rFonts w:hint="eastAsia"/>
        </w:rPr>
        <w:t>CT</w:t>
      </w:r>
      <w:r>
        <w:rPr>
          <w:rFonts w:hint="eastAsia"/>
        </w:rPr>
        <w:t>扫描与三维模型重建系统，其特征在于</w:t>
      </w:r>
      <w:r w:rsidR="00EC7E56">
        <w:rPr>
          <w:rFonts w:hint="eastAsia"/>
        </w:rPr>
        <w:t>通过</w:t>
      </w:r>
      <w:r w:rsidR="00EC7E56">
        <w:rPr>
          <w:rFonts w:hint="eastAsia"/>
        </w:rPr>
        <w:t>CT</w:t>
      </w:r>
      <w:r w:rsidR="00EC7E56">
        <w:rPr>
          <w:rFonts w:hint="eastAsia"/>
        </w:rPr>
        <w:t>扫描并通过三维重建获得患者指定区域的</w:t>
      </w:r>
      <w:r w:rsidR="00EC7E56">
        <w:rPr>
          <w:rFonts w:hint="eastAsia"/>
        </w:rPr>
        <w:t>CT</w:t>
      </w:r>
      <w:r w:rsidR="00EC7E56">
        <w:rPr>
          <w:rFonts w:hint="eastAsia"/>
        </w:rPr>
        <w:t>三维模型。</w:t>
      </w:r>
    </w:p>
    <w:p w14:paraId="5F1435C6" w14:textId="1DCAB12F" w:rsidR="00AC563D" w:rsidRDefault="00AC563D">
      <w:pPr>
        <w:ind w:firstLine="420"/>
      </w:pPr>
      <w:r>
        <w:rPr>
          <w:rFonts w:hint="eastAsia"/>
        </w:rPr>
        <w:t>所述机械臂控制系统，其特征在于</w:t>
      </w:r>
      <w:r w:rsidR="00687948">
        <w:rPr>
          <w:rFonts w:hint="eastAsia"/>
        </w:rPr>
        <w:t>两个机械</w:t>
      </w:r>
      <w:proofErr w:type="gramStart"/>
      <w:r w:rsidR="00687948">
        <w:rPr>
          <w:rFonts w:hint="eastAsia"/>
        </w:rPr>
        <w:t>臂固定</w:t>
      </w:r>
      <w:proofErr w:type="gramEnd"/>
      <w:r w:rsidR="00687948">
        <w:rPr>
          <w:rFonts w:hint="eastAsia"/>
        </w:rPr>
        <w:t>在手术床两侧，一个用于操纵超声探头，实时获取超声图像；另一个用于操纵穿刺针，执行穿刺任务。所述机械臂</w:t>
      </w:r>
      <w:proofErr w:type="gramStart"/>
      <w:r w:rsidR="00687948">
        <w:rPr>
          <w:rFonts w:hint="eastAsia"/>
        </w:rPr>
        <w:t>为七轴机械</w:t>
      </w:r>
      <w:proofErr w:type="gramEnd"/>
      <w:r w:rsidR="00687948">
        <w:rPr>
          <w:rFonts w:hint="eastAsia"/>
        </w:rPr>
        <w:t>臂，可以</w:t>
      </w:r>
      <w:proofErr w:type="gramStart"/>
      <w:r w:rsidR="00687948">
        <w:rPr>
          <w:rFonts w:hint="eastAsia"/>
        </w:rPr>
        <w:t>根据各轴的</w:t>
      </w:r>
      <w:proofErr w:type="gramEnd"/>
      <w:r w:rsidR="00687948">
        <w:rPr>
          <w:rFonts w:hint="eastAsia"/>
        </w:rPr>
        <w:t>转动获取机械臂末端相对机械臂底座的位置。</w:t>
      </w:r>
    </w:p>
    <w:p w14:paraId="65800EB4" w14:textId="4DD05F7E" w:rsidR="00EC7E56" w:rsidRDefault="00EC7E56">
      <w:pPr>
        <w:ind w:firstLine="420"/>
      </w:pPr>
      <w:r>
        <w:rPr>
          <w:rFonts w:hint="eastAsia"/>
        </w:rPr>
        <w:t>所述搭载于机械臂上的超声探头成像系统，其特征在于</w:t>
      </w:r>
      <w:r w:rsidR="00687948">
        <w:rPr>
          <w:rFonts w:hint="eastAsia"/>
        </w:rPr>
        <w:t>术中实时扫描术区患者体内的影响，</w:t>
      </w:r>
      <w:proofErr w:type="gramStart"/>
      <w:r w:rsidR="00687948">
        <w:rPr>
          <w:rFonts w:hint="eastAsia"/>
        </w:rPr>
        <w:t>获取穿</w:t>
      </w:r>
      <w:proofErr w:type="gramEnd"/>
      <w:r w:rsidR="00687948">
        <w:rPr>
          <w:rFonts w:hint="eastAsia"/>
        </w:rPr>
        <w:t>刺针在体内的行进状态。</w:t>
      </w:r>
    </w:p>
    <w:p w14:paraId="03503AA7" w14:textId="096F4587" w:rsidR="00EC7E56" w:rsidRDefault="00EC7E56">
      <w:pPr>
        <w:ind w:firstLine="420"/>
      </w:pPr>
      <w:r>
        <w:rPr>
          <w:rFonts w:hint="eastAsia"/>
        </w:rPr>
        <w:t>所述搭载于机械臂上的穿刺执行系统，其特征在于</w:t>
      </w:r>
      <w:r w:rsidR="00687948">
        <w:rPr>
          <w:rFonts w:hint="eastAsia"/>
        </w:rPr>
        <w:t>其上可放置用于穿刺活检、靶区消融等用途的多种穿刺针，执行多种穿刺任务。</w:t>
      </w:r>
    </w:p>
    <w:p w14:paraId="224929EA" w14:textId="743FD3DE" w:rsidR="00EC7E56" w:rsidRDefault="00EC7E56">
      <w:pPr>
        <w:ind w:firstLine="420"/>
      </w:pPr>
      <w:r>
        <w:rPr>
          <w:rFonts w:hint="eastAsia"/>
        </w:rPr>
        <w:t>所述术中视觉定位系统，其特征在于</w:t>
      </w:r>
      <w:r w:rsidR="00231365">
        <w:rPr>
          <w:rFonts w:hint="eastAsia"/>
        </w:rPr>
        <w:t>基于</w:t>
      </w:r>
      <w:proofErr w:type="gramStart"/>
      <w:r w:rsidR="00352CFA">
        <w:rPr>
          <w:rFonts w:hint="eastAsia"/>
        </w:rPr>
        <w:t>二维码标记</w:t>
      </w:r>
      <w:proofErr w:type="gramEnd"/>
      <w:r w:rsidR="00352CFA">
        <w:rPr>
          <w:rFonts w:hint="eastAsia"/>
        </w:rPr>
        <w:t>将机械</w:t>
      </w:r>
      <w:proofErr w:type="gramStart"/>
      <w:r w:rsidR="00352CFA">
        <w:rPr>
          <w:rFonts w:hint="eastAsia"/>
        </w:rPr>
        <w:t>臂</w:t>
      </w:r>
      <w:r w:rsidR="00231365">
        <w:rPr>
          <w:rFonts w:hint="eastAsia"/>
        </w:rPr>
        <w:t>系统</w:t>
      </w:r>
      <w:proofErr w:type="gramEnd"/>
      <w:r w:rsidR="00352CFA">
        <w:rPr>
          <w:rFonts w:hint="eastAsia"/>
        </w:rPr>
        <w:t>与</w:t>
      </w:r>
      <w:r w:rsidR="00231365">
        <w:rPr>
          <w:rFonts w:hint="eastAsia"/>
        </w:rPr>
        <w:t>CT</w:t>
      </w:r>
      <w:r w:rsidR="00231365">
        <w:rPr>
          <w:rFonts w:hint="eastAsia"/>
        </w:rPr>
        <w:t>三维模型</w:t>
      </w:r>
      <w:r w:rsidR="00352CFA">
        <w:rPr>
          <w:rFonts w:hint="eastAsia"/>
        </w:rPr>
        <w:t>坐标系</w:t>
      </w:r>
      <w:r w:rsidR="00231365">
        <w:rPr>
          <w:rFonts w:hint="eastAsia"/>
        </w:rPr>
        <w:t>进行转换，从而将搭载于机械臂上的超声探头以及穿刺针的位置与</w:t>
      </w:r>
      <w:r w:rsidR="00231365">
        <w:rPr>
          <w:rFonts w:hint="eastAsia"/>
        </w:rPr>
        <w:t>CT</w:t>
      </w:r>
      <w:r w:rsidR="00231365">
        <w:rPr>
          <w:rFonts w:hint="eastAsia"/>
        </w:rPr>
        <w:t>三维模型进行配准。</w:t>
      </w:r>
    </w:p>
    <w:p w14:paraId="7FE4553C" w14:textId="3A1B6B2E" w:rsidR="00260638" w:rsidRDefault="00EC7E56">
      <w:pPr>
        <w:ind w:firstLine="420"/>
      </w:pPr>
      <w:r>
        <w:rPr>
          <w:rFonts w:hint="eastAsia"/>
        </w:rPr>
        <w:t>所述体表运动监测系统，其特征在于</w:t>
      </w:r>
      <w:r w:rsidR="00260638">
        <w:rPr>
          <w:rFonts w:hint="eastAsia"/>
        </w:rPr>
        <w:t>包括前期训练得到的表皮运动模型以及</w:t>
      </w:r>
      <w:r w:rsidR="00687948">
        <w:rPr>
          <w:rFonts w:hint="eastAsia"/>
        </w:rPr>
        <w:t>放置</w:t>
      </w:r>
      <w:r w:rsidR="00260638">
        <w:rPr>
          <w:rFonts w:hint="eastAsia"/>
        </w:rPr>
        <w:t>于患者体表</w:t>
      </w:r>
      <w:r w:rsidR="00687948">
        <w:rPr>
          <w:rFonts w:hint="eastAsia"/>
        </w:rPr>
        <w:t>的至少三个</w:t>
      </w:r>
      <w:r w:rsidR="00260638">
        <w:rPr>
          <w:rFonts w:hint="eastAsia"/>
        </w:rPr>
        <w:t>表皮运动监测器。</w:t>
      </w:r>
    </w:p>
    <w:p w14:paraId="5CF2533C" w14:textId="5445869E" w:rsidR="00260638" w:rsidRDefault="00260638">
      <w:pPr>
        <w:ind w:firstLine="420"/>
      </w:pPr>
      <w:r>
        <w:rPr>
          <w:rFonts w:hint="eastAsia"/>
        </w:rPr>
        <w:t>所述表皮运动模型其特征在于前期经过大量数据实验，建立</w:t>
      </w:r>
      <w:r w:rsidR="007F55C1">
        <w:rPr>
          <w:rFonts w:hint="eastAsia"/>
        </w:rPr>
        <w:t>体表</w:t>
      </w:r>
      <w:r>
        <w:rPr>
          <w:rFonts w:hint="eastAsia"/>
        </w:rPr>
        <w:t>运动检测器估计穿刺</w:t>
      </w:r>
      <w:r w:rsidR="00352CFA">
        <w:rPr>
          <w:rFonts w:hint="eastAsia"/>
        </w:rPr>
        <w:t>点</w:t>
      </w:r>
      <w:r w:rsidR="007F55C1">
        <w:rPr>
          <w:rFonts w:hint="eastAsia"/>
        </w:rPr>
        <w:t>体表</w:t>
      </w:r>
      <w:r>
        <w:rPr>
          <w:rFonts w:hint="eastAsia"/>
        </w:rPr>
        <w:t>运动的模型：</w:t>
      </w:r>
    </w:p>
    <w:p w14:paraId="441EB329" w14:textId="77777777" w:rsidR="00260638" w:rsidRPr="007C5531" w:rsidRDefault="00260638" w:rsidP="00260638">
      <w:pPr>
        <w:ind w:firstLine="420"/>
      </w:pPr>
      <m:oMathPara>
        <m:oMath>
          <m:r>
            <w:rPr>
              <w:rFonts w:ascii="Cambria Math" w:hAnsi="Cambria Math"/>
            </w:rPr>
            <m:t>dest=</m:t>
          </m:r>
          <m:r>
            <w:rPr>
              <w:rFonts w:ascii="Cambria Math" w:hAnsi="Cambria Math" w:hint="eastAsia"/>
            </w:rPr>
            <m:t>M</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hint="eastAsia"/>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e>
          </m:d>
        </m:oMath>
      </m:oMathPara>
    </w:p>
    <w:p w14:paraId="3E571986" w14:textId="5AD26360" w:rsidR="00260638" w:rsidRPr="007C5531" w:rsidRDefault="00260638" w:rsidP="00260638">
      <w:pPr>
        <w:ind w:firstLine="420"/>
      </w:pPr>
      <w:r>
        <w:rPr>
          <w:rFonts w:hint="eastAsia"/>
        </w:rPr>
        <w:t>其中，</w:t>
      </w:r>
      <m:oMath>
        <m:r>
          <w:rPr>
            <w:rFonts w:ascii="Cambria Math" w:hAnsi="Cambria Math" w:hint="eastAsia"/>
          </w:rPr>
          <m:t>M</m:t>
        </m:r>
      </m:oMath>
      <w:r>
        <w:rPr>
          <w:rFonts w:hint="eastAsia"/>
        </w:rPr>
        <w:t>表示我们训练的估计穿刺点</w:t>
      </w:r>
      <w:r w:rsidR="007F55C1">
        <w:rPr>
          <w:rFonts w:hint="eastAsia"/>
        </w:rPr>
        <w:t>体表</w:t>
      </w:r>
      <w:r>
        <w:rPr>
          <w:rFonts w:hint="eastAsia"/>
        </w:rPr>
        <w:t>运动的模型，</w:t>
      </w:r>
      <w:r>
        <w:rPr>
          <w:rFonts w:hint="eastAsia"/>
        </w:rPr>
        <w:t xml:space="preserve"> </w:t>
      </w:r>
      <m:oMath>
        <m:r>
          <w:rPr>
            <w:rFonts w:ascii="Cambria Math" w:hAnsi="Cambria Math" w:hint="eastAsia"/>
          </w:rPr>
          <m:t>dest</m:t>
        </m:r>
      </m:oMath>
      <w:r>
        <w:rPr>
          <w:rFonts w:hint="eastAsia"/>
        </w:rPr>
        <w:t>表示模型输出，即进针</w:t>
      </w:r>
      <w:r w:rsidR="00352CFA">
        <w:rPr>
          <w:rFonts w:hint="eastAsia"/>
        </w:rPr>
        <w:t>点</w:t>
      </w:r>
      <w:r w:rsidR="007F55C1">
        <w:rPr>
          <w:rFonts w:hint="eastAsia"/>
        </w:rPr>
        <w:t>处</w:t>
      </w:r>
      <w:r>
        <w:rPr>
          <w:rFonts w:hint="eastAsia"/>
        </w:rPr>
        <w:t>的</w:t>
      </w:r>
      <w:r w:rsidR="007F55C1">
        <w:rPr>
          <w:rFonts w:hint="eastAsia"/>
        </w:rPr>
        <w:t>体表</w:t>
      </w:r>
      <w:r>
        <w:rPr>
          <w:rFonts w:hint="eastAsia"/>
        </w:rPr>
        <w:t>运动数据。</w:t>
      </w:r>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oMath>
      <w:r>
        <w:rPr>
          <w:rFonts w:hint="eastAsia"/>
        </w:rPr>
        <w:t>分别表示三个智能标记中三轴加速度传感器的检测得到的数据，</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oMath>
      <w:r>
        <w:rPr>
          <w:rFonts w:hint="eastAsia"/>
        </w:rPr>
        <w:t>表示进针点分别与三个智能标记的距离。</w:t>
      </w:r>
    </w:p>
    <w:p w14:paraId="17924FE6" w14:textId="3B8924BA" w:rsidR="00AC563D" w:rsidRDefault="00260638">
      <w:pPr>
        <w:ind w:firstLine="420"/>
      </w:pPr>
      <w:r>
        <w:rPr>
          <w:rFonts w:hint="eastAsia"/>
        </w:rPr>
        <w:t>所述表皮运动监测器包括三轴加速度传感器、供电纽扣电源、数据传输单元。所述三轴加速度传感器</w:t>
      </w:r>
      <w:r w:rsidR="007F55C1">
        <w:rPr>
          <w:rFonts w:hint="eastAsia"/>
        </w:rPr>
        <w:t>可以测量患者体表的倾斜情况，即体表随着呼吸运动的起伏情况；所述供电纽扣电源用于给三轴加速度传感器供电；所述数据传输单元用于将三轴加速度传感器的数据实时传输给体表运动监测系统，根据体表运动模型得到进针</w:t>
      </w:r>
      <w:r w:rsidR="00352CFA">
        <w:rPr>
          <w:rFonts w:hint="eastAsia"/>
        </w:rPr>
        <w:t>点</w:t>
      </w:r>
      <w:r w:rsidR="007F55C1">
        <w:rPr>
          <w:rFonts w:hint="eastAsia"/>
        </w:rPr>
        <w:t>的体表运动数据</w:t>
      </w:r>
      <w:r w:rsidR="00424C04">
        <w:rPr>
          <w:rFonts w:hint="eastAsia"/>
        </w:rPr>
        <w:t>。</w:t>
      </w:r>
    </w:p>
    <w:p w14:paraId="725E2F3B" w14:textId="2246E518" w:rsidR="00AC563D" w:rsidRDefault="00AC563D">
      <w:pPr>
        <w:ind w:firstLine="420"/>
      </w:pPr>
    </w:p>
    <w:p w14:paraId="45BA2CE0" w14:textId="06D63896" w:rsidR="00786278" w:rsidRDefault="00786278" w:rsidP="00CC7580"/>
    <w:p w14:paraId="72F9C022" w14:textId="1C90408D" w:rsidR="002F0F23" w:rsidRDefault="002F0F23" w:rsidP="002F0F23">
      <w:pPr>
        <w:pStyle w:val="2"/>
      </w:pPr>
      <w:r>
        <w:rPr>
          <w:rFonts w:hint="eastAsia"/>
        </w:rPr>
        <w:t>本发明创造与现有的技术相比所具有的优点、特点或积极效果（可以结合技术方案来具体说明）。</w:t>
      </w:r>
    </w:p>
    <w:p w14:paraId="41ACC451" w14:textId="32B12DE1" w:rsidR="007424E2" w:rsidRDefault="007424E2" w:rsidP="002F0F23">
      <w:pPr>
        <w:ind w:firstLine="420"/>
      </w:pPr>
    </w:p>
    <w:p w14:paraId="5239D97E" w14:textId="1BDF97FF" w:rsidR="00EC7E56" w:rsidRDefault="00EC7E56" w:rsidP="002F0F23">
      <w:pPr>
        <w:ind w:firstLine="420"/>
      </w:pPr>
      <w:r>
        <w:rPr>
          <w:rFonts w:hint="eastAsia"/>
        </w:rPr>
        <w:t>本发明提出一种基于</w:t>
      </w:r>
      <w:r>
        <w:rPr>
          <w:rFonts w:hint="eastAsia"/>
        </w:rPr>
        <w:t>CT</w:t>
      </w:r>
      <w:r>
        <w:rPr>
          <w:rFonts w:hint="eastAsia"/>
        </w:rPr>
        <w:t>与超声影像融合的实时三维重建系统。</w:t>
      </w:r>
    </w:p>
    <w:p w14:paraId="6BD6E4CE" w14:textId="4DAED70A" w:rsidR="00EC7E56" w:rsidRDefault="00EC7E56" w:rsidP="002F0F23">
      <w:pPr>
        <w:ind w:firstLine="420"/>
      </w:pPr>
      <w:r>
        <w:rPr>
          <w:rFonts w:hint="eastAsia"/>
        </w:rPr>
        <w:t>与现有技术相比，本发明具有如下优点：</w:t>
      </w:r>
    </w:p>
    <w:p w14:paraId="433A9D5C" w14:textId="474C8B5E" w:rsidR="00231365" w:rsidRDefault="00231365" w:rsidP="002F0F23">
      <w:pPr>
        <w:ind w:firstLine="420"/>
      </w:pPr>
      <w:r>
        <w:rPr>
          <w:rFonts w:hint="eastAsia"/>
        </w:rPr>
        <w:t>1</w:t>
      </w:r>
      <w:r>
        <w:t xml:space="preserve">. </w:t>
      </w:r>
      <w:r w:rsidR="0060117C">
        <w:rPr>
          <w:rFonts w:hint="eastAsia"/>
        </w:rPr>
        <w:t>三维重建精度更高，速度更快。</w:t>
      </w:r>
      <w:r w:rsidR="00F56113">
        <w:rPr>
          <w:rFonts w:hint="eastAsia"/>
        </w:rPr>
        <w:t>目前使用磁场发生器进行坐标的获取、配准与转换，需要在地面安装标定板，在扫描床一侧安装磁场发生器，并且需要在超声探头、患者、穿刺针上安装六自由度的传感器。繁琐的准备延长了术前准备时间，并且对手术空间有着较大要求，同时安装在</w:t>
      </w:r>
      <w:proofErr w:type="gramStart"/>
      <w:r w:rsidR="00F56113">
        <w:rPr>
          <w:rFonts w:hint="eastAsia"/>
        </w:rPr>
        <w:t>扫描床侧边</w:t>
      </w:r>
      <w:proofErr w:type="gramEnd"/>
      <w:r w:rsidR="00F56113">
        <w:rPr>
          <w:rFonts w:hint="eastAsia"/>
        </w:rPr>
        <w:t>的磁场发生器占据了手术医生的操作空间。而本发明所用的视觉定位系统，只需在患者体表贴几个二维码，即可与</w:t>
      </w:r>
      <w:r w:rsidR="00F56113">
        <w:rPr>
          <w:rFonts w:hint="eastAsia"/>
        </w:rPr>
        <w:t>CT</w:t>
      </w:r>
      <w:r w:rsidR="00F56113">
        <w:rPr>
          <w:rFonts w:hint="eastAsia"/>
        </w:rPr>
        <w:t>三维模型配准。另外，在自动穿刺手术中，在搭载超声探头和穿刺针的机械臂上贴上二维码，结合机械臂自身的旋转信息，可以精确得到超声探头以及穿刺针所在位置，从而辅助超声影像与</w:t>
      </w:r>
      <w:r w:rsidR="00F56113">
        <w:rPr>
          <w:rFonts w:hint="eastAsia"/>
        </w:rPr>
        <w:t>CT</w:t>
      </w:r>
      <w:r w:rsidR="00F56113">
        <w:rPr>
          <w:rFonts w:hint="eastAsia"/>
        </w:rPr>
        <w:t>的融合，进一步提高精度。</w:t>
      </w:r>
    </w:p>
    <w:p w14:paraId="4CE75807" w14:textId="68D94E2F" w:rsidR="00BF66A3" w:rsidRDefault="00F56113" w:rsidP="00BF66A3">
      <w:pPr>
        <w:ind w:firstLine="420"/>
      </w:pPr>
      <w:r>
        <w:rPr>
          <w:rFonts w:hint="eastAsia"/>
        </w:rPr>
        <w:lastRenderedPageBreak/>
        <w:t>2</w:t>
      </w:r>
      <w:r>
        <w:t xml:space="preserve">. </w:t>
      </w:r>
      <w:r>
        <w:rPr>
          <w:rFonts w:hint="eastAsia"/>
        </w:rPr>
        <w:t>本方案考虑到呼吸造成的患者体表运动对三维重建精度的影响，建立了呼吸引起的体表运动模型，能够实时得到进针点的体表运动，并实时更新到三维重建模型中。</w:t>
      </w:r>
    </w:p>
    <w:p w14:paraId="55D6BC8A" w14:textId="77777777" w:rsidR="00BF66A3" w:rsidRDefault="00BF66A3">
      <w:pPr>
        <w:ind w:firstLine="420"/>
      </w:pPr>
    </w:p>
    <w:p w14:paraId="2AAC8D1F" w14:textId="4AF9A294" w:rsidR="003834D3" w:rsidRDefault="003834D3" w:rsidP="00CC7580"/>
    <w:p w14:paraId="77F033C9" w14:textId="77777777" w:rsidR="002F0F23" w:rsidRDefault="002F0F23" w:rsidP="002F0F23">
      <w:pPr>
        <w:pStyle w:val="2"/>
      </w:pPr>
      <w:r>
        <w:rPr>
          <w:rFonts w:hint="eastAsia"/>
        </w:rPr>
        <w:t>结合附图举例解释实现本发明创造的具体方案，如有参数于条件应列出。（如实施、安装、操作、使用方法各步骤，其中附图应当使用黑色线条图，不能着色和涂改）</w:t>
      </w:r>
    </w:p>
    <w:p w14:paraId="4B8711EE" w14:textId="77777777" w:rsidR="007424E2" w:rsidRDefault="007424E2" w:rsidP="002F0F23">
      <w:pPr>
        <w:spacing w:before="60"/>
        <w:ind w:firstLine="420"/>
      </w:pPr>
    </w:p>
    <w:p w14:paraId="635123FD" w14:textId="21E9327C" w:rsidR="007424E2" w:rsidRDefault="00EC7E56" w:rsidP="002F0F23">
      <w:pPr>
        <w:spacing w:before="60"/>
        <w:ind w:firstLine="420"/>
      </w:pPr>
      <w:r>
        <w:rPr>
          <w:rFonts w:hint="eastAsia"/>
        </w:rPr>
        <w:t>下面根据附图和实施例对本发明作进一步详细说明：</w:t>
      </w:r>
    </w:p>
    <w:p w14:paraId="55B3CFB0" w14:textId="7A348391" w:rsidR="006B600C" w:rsidRDefault="00BF66A3" w:rsidP="006B600C">
      <w:pPr>
        <w:ind w:firstLine="420"/>
        <w:rPr>
          <w:rFonts w:hint="eastAsia"/>
        </w:rPr>
      </w:pPr>
      <w:r>
        <w:rPr>
          <w:rFonts w:hint="eastAsia"/>
        </w:rPr>
        <w:t>本发明所述的</w:t>
      </w:r>
      <w:r w:rsidR="006B600C">
        <w:rPr>
          <w:rFonts w:hint="eastAsia"/>
        </w:rPr>
        <w:t>基于</w:t>
      </w:r>
      <w:r w:rsidR="006B600C">
        <w:rPr>
          <w:rFonts w:hint="eastAsia"/>
        </w:rPr>
        <w:t>CT</w:t>
      </w:r>
      <w:r w:rsidR="006B600C">
        <w:rPr>
          <w:rFonts w:hint="eastAsia"/>
        </w:rPr>
        <w:t>和超声影像融合的实时三维重建方法、装置及系统，包括术前</w:t>
      </w:r>
      <w:r w:rsidR="006B600C">
        <w:rPr>
          <w:rFonts w:hint="eastAsia"/>
        </w:rPr>
        <w:t>CT</w:t>
      </w:r>
      <w:r w:rsidR="006B600C">
        <w:rPr>
          <w:rFonts w:hint="eastAsia"/>
        </w:rPr>
        <w:t>扫描与三维模型重建系统、机械臂控制系统、术中视觉定位系统、搭载于机械臂上的超声探头成像系统、搭载于机械臂上的穿刺执行系统、体表运动监测系统。</w:t>
      </w:r>
      <w:r w:rsidR="00757C6C">
        <w:rPr>
          <w:rFonts w:hint="eastAsia"/>
        </w:rPr>
        <w:t>步骤如图</w:t>
      </w:r>
      <w:r w:rsidR="00757C6C">
        <w:rPr>
          <w:rFonts w:hint="eastAsia"/>
        </w:rPr>
        <w:t>1</w:t>
      </w:r>
      <w:r w:rsidR="00757C6C">
        <w:rPr>
          <w:rFonts w:hint="eastAsia"/>
        </w:rPr>
        <w:t>所示。</w:t>
      </w:r>
    </w:p>
    <w:p w14:paraId="0A428B54" w14:textId="4A82304A" w:rsidR="00AC563D" w:rsidRDefault="00A66A96" w:rsidP="002F0F23">
      <w:pPr>
        <w:spacing w:before="60"/>
        <w:ind w:firstLine="420"/>
      </w:pPr>
      <w:r>
        <w:rPr>
          <w:rFonts w:hint="eastAsia"/>
        </w:rPr>
        <w:t>1</w:t>
      </w:r>
      <w:r>
        <w:t xml:space="preserve">. </w:t>
      </w:r>
      <w:r>
        <w:rPr>
          <w:rFonts w:hint="eastAsia"/>
        </w:rPr>
        <w:t>患者通过计算机断层扫描得到</w:t>
      </w:r>
      <w:r>
        <w:rPr>
          <w:rFonts w:hint="eastAsia"/>
        </w:rPr>
        <w:t>CT</w:t>
      </w:r>
      <w:r>
        <w:rPr>
          <w:rFonts w:hint="eastAsia"/>
        </w:rPr>
        <w:t>影像序列，通过</w:t>
      </w:r>
      <w:r>
        <w:rPr>
          <w:rFonts w:hint="eastAsia"/>
        </w:rPr>
        <w:t>CT</w:t>
      </w:r>
      <w:r>
        <w:rPr>
          <w:rFonts w:hint="eastAsia"/>
        </w:rPr>
        <w:t>影响序列得到</w:t>
      </w:r>
      <w:r>
        <w:rPr>
          <w:rFonts w:hint="eastAsia"/>
        </w:rPr>
        <w:t>CT</w:t>
      </w:r>
      <w:r>
        <w:rPr>
          <w:rFonts w:hint="eastAsia"/>
        </w:rPr>
        <w:t>三维模型。</w:t>
      </w:r>
    </w:p>
    <w:p w14:paraId="7F835BEC" w14:textId="5FCC4D4A" w:rsidR="00A66A96" w:rsidRDefault="00A66A96" w:rsidP="002F0F23">
      <w:pPr>
        <w:spacing w:before="60"/>
        <w:ind w:firstLine="420"/>
      </w:pPr>
      <w:r>
        <w:rPr>
          <w:rFonts w:hint="eastAsia"/>
        </w:rPr>
        <w:t>2</w:t>
      </w:r>
      <w:r>
        <w:t xml:space="preserve">. </w:t>
      </w:r>
      <w:r w:rsidR="004C1966">
        <w:rPr>
          <w:rFonts w:hint="eastAsia"/>
        </w:rPr>
        <w:t>术中使用超声探头获得患者术区的超声影像。</w:t>
      </w:r>
    </w:p>
    <w:p w14:paraId="4FA1E8FE" w14:textId="0D11CD87" w:rsidR="00126AE6" w:rsidRDefault="004C1966" w:rsidP="002F0F23">
      <w:pPr>
        <w:spacing w:before="60"/>
        <w:ind w:firstLine="420"/>
      </w:pPr>
      <w:r>
        <w:rPr>
          <w:rFonts w:hint="eastAsia"/>
        </w:rPr>
        <w:t>3</w:t>
      </w:r>
      <w:r>
        <w:t xml:space="preserve">. </w:t>
      </w:r>
      <w:r>
        <w:rPr>
          <w:rFonts w:hint="eastAsia"/>
        </w:rPr>
        <w:t>基于术中视觉定位系统，获取术中</w:t>
      </w:r>
      <w:r w:rsidR="00D2671D">
        <w:rPr>
          <w:rFonts w:hint="eastAsia"/>
        </w:rPr>
        <w:t>相机</w:t>
      </w:r>
      <w:r>
        <w:rPr>
          <w:rFonts w:hint="eastAsia"/>
        </w:rPr>
        <w:t>系统下患者、超声探头和穿刺针之间的位置关系</w:t>
      </w:r>
      <w:r w:rsidR="00D2671D">
        <w:rPr>
          <w:rFonts w:hint="eastAsia"/>
        </w:rPr>
        <w:t>。</w:t>
      </w:r>
      <w:r w:rsidR="00126AE6">
        <w:rPr>
          <w:rFonts w:hint="eastAsia"/>
        </w:rPr>
        <w:t>扫描</w:t>
      </w:r>
      <w:r w:rsidR="00126AE6">
        <w:rPr>
          <w:rFonts w:hint="eastAsia"/>
        </w:rPr>
        <w:t>CT</w:t>
      </w:r>
      <w:r w:rsidR="00126AE6">
        <w:rPr>
          <w:rFonts w:hint="eastAsia"/>
        </w:rPr>
        <w:t>前在患者体表贴上</w:t>
      </w:r>
      <w:r w:rsidR="00126AE6">
        <w:rPr>
          <w:rFonts w:hint="eastAsia"/>
        </w:rPr>
        <w:t>3</w:t>
      </w:r>
      <w:r w:rsidR="00126AE6">
        <w:rPr>
          <w:rFonts w:hint="eastAsia"/>
        </w:rPr>
        <w:t>个铅质二维码，可以得到铅质二</w:t>
      </w:r>
      <w:proofErr w:type="gramStart"/>
      <w:r w:rsidR="00126AE6">
        <w:rPr>
          <w:rFonts w:hint="eastAsia"/>
        </w:rPr>
        <w:t>维码分别</w:t>
      </w:r>
      <w:proofErr w:type="gramEnd"/>
      <w:r w:rsidR="00126AE6">
        <w:rPr>
          <w:rFonts w:hint="eastAsia"/>
        </w:rPr>
        <w:t>在</w:t>
      </w:r>
      <w:r w:rsidR="00126AE6">
        <w:rPr>
          <w:rFonts w:hint="eastAsia"/>
        </w:rPr>
        <w:t>CT</w:t>
      </w:r>
      <w:r w:rsidR="00126AE6">
        <w:rPr>
          <w:rFonts w:hint="eastAsia"/>
        </w:rPr>
        <w:t>三维模型与术中相机系统上的坐标，从而计算出术中相机系统到</w:t>
      </w:r>
      <w:r w:rsidR="00126AE6">
        <w:rPr>
          <w:rFonts w:hint="eastAsia"/>
        </w:rPr>
        <w:t>CT</w:t>
      </w:r>
      <w:r w:rsidR="00126AE6">
        <w:rPr>
          <w:rFonts w:hint="eastAsia"/>
        </w:rPr>
        <w:t>三维模型坐标系的变换矩阵。</w:t>
      </w:r>
    </w:p>
    <w:p w14:paraId="3BBDE9A6" w14:textId="35B5C989" w:rsidR="004C1966" w:rsidRDefault="00126AE6" w:rsidP="002F0F23">
      <w:pPr>
        <w:spacing w:before="60"/>
        <w:ind w:firstLine="420"/>
        <w:rPr>
          <w:rFonts w:hint="eastAsia"/>
        </w:rPr>
      </w:pPr>
      <w:r>
        <w:rPr>
          <w:rFonts w:hint="eastAsia"/>
        </w:rPr>
        <w:t>搭载超声探头和穿刺针的机械臂可以根据每个关节的旋转角度计算出末端超声探头和穿刺针在机械臂底座坐标系下的坐标；</w:t>
      </w:r>
      <w:r w:rsidR="00D2671D">
        <w:rPr>
          <w:rFonts w:hint="eastAsia"/>
        </w:rPr>
        <w:t>在搭建超声探头和穿刺针的机械臂底座上贴上</w:t>
      </w:r>
      <w:proofErr w:type="gramStart"/>
      <w:r w:rsidR="00D2671D">
        <w:rPr>
          <w:rFonts w:hint="eastAsia"/>
        </w:rPr>
        <w:t>二维码标记</w:t>
      </w:r>
      <w:proofErr w:type="gramEnd"/>
      <w:r w:rsidR="00D2671D">
        <w:rPr>
          <w:rFonts w:hint="eastAsia"/>
        </w:rPr>
        <w:t>物，通过相机捕获</w:t>
      </w:r>
      <w:proofErr w:type="gramStart"/>
      <w:r w:rsidR="00D2671D">
        <w:rPr>
          <w:rFonts w:hint="eastAsia"/>
        </w:rPr>
        <w:t>二维码标记</w:t>
      </w:r>
      <w:proofErr w:type="gramEnd"/>
      <w:r w:rsidR="00D2671D">
        <w:rPr>
          <w:rFonts w:hint="eastAsia"/>
        </w:rPr>
        <w:t>物的坐标，</w:t>
      </w:r>
      <w:r>
        <w:rPr>
          <w:rFonts w:hint="eastAsia"/>
        </w:rPr>
        <w:t>获取机械臂底座坐标系与术中相机系统坐标系的变换矩阵。从而得到超声探头与穿刺针在术中相机系统坐标系下的坐标。根据术中相机系统与</w:t>
      </w:r>
      <w:r>
        <w:rPr>
          <w:rFonts w:hint="eastAsia"/>
        </w:rPr>
        <w:t>CT</w:t>
      </w:r>
      <w:r>
        <w:rPr>
          <w:rFonts w:hint="eastAsia"/>
        </w:rPr>
        <w:t>三维模型坐标系的变换矩阵，可以得到超声探头与穿刺针在</w:t>
      </w:r>
      <w:r>
        <w:rPr>
          <w:rFonts w:hint="eastAsia"/>
        </w:rPr>
        <w:t>CT</w:t>
      </w:r>
      <w:r>
        <w:rPr>
          <w:rFonts w:hint="eastAsia"/>
        </w:rPr>
        <w:t>三维模型坐标系下的坐标。</w:t>
      </w:r>
    </w:p>
    <w:p w14:paraId="5741F8AE" w14:textId="0BC23741" w:rsidR="004C1966" w:rsidRDefault="004C1966" w:rsidP="00424C04">
      <w:pPr>
        <w:spacing w:before="60"/>
        <w:ind w:firstLine="420"/>
        <w:rPr>
          <w:rFonts w:hint="eastAsia"/>
        </w:rPr>
      </w:pPr>
      <w:r>
        <w:rPr>
          <w:rFonts w:hint="eastAsia"/>
        </w:rPr>
        <w:t>4</w:t>
      </w:r>
      <w:r>
        <w:t xml:space="preserve">. </w:t>
      </w:r>
      <w:r>
        <w:rPr>
          <w:rFonts w:hint="eastAsia"/>
        </w:rPr>
        <w:t>通过坐标变换，将术中</w:t>
      </w:r>
      <w:r w:rsidR="00CC7580">
        <w:rPr>
          <w:rFonts w:hint="eastAsia"/>
        </w:rPr>
        <w:t>相机</w:t>
      </w:r>
      <w:r>
        <w:rPr>
          <w:rFonts w:hint="eastAsia"/>
        </w:rPr>
        <w:t>系统下患者、超声探头和穿刺针的位置关系转换为</w:t>
      </w:r>
      <w:r>
        <w:rPr>
          <w:rFonts w:hint="eastAsia"/>
        </w:rPr>
        <w:t>CT</w:t>
      </w:r>
      <w:r>
        <w:rPr>
          <w:rFonts w:hint="eastAsia"/>
        </w:rPr>
        <w:t>影像坐标下患者、超声探头和穿刺针的位置关系，从而确定超声影像在</w:t>
      </w:r>
      <w:r>
        <w:rPr>
          <w:rFonts w:hint="eastAsia"/>
        </w:rPr>
        <w:t>CT</w:t>
      </w:r>
      <w:r>
        <w:rPr>
          <w:rFonts w:hint="eastAsia"/>
        </w:rPr>
        <w:t>三维模型中的相应位置。</w:t>
      </w:r>
    </w:p>
    <w:p w14:paraId="0F4D38CB" w14:textId="0C0BEE35" w:rsidR="00757C6C" w:rsidRDefault="00BE4F7E" w:rsidP="00424C04">
      <w:pPr>
        <w:ind w:firstLine="420"/>
      </w:pPr>
      <w:r>
        <w:t>5</w:t>
      </w:r>
      <w:r w:rsidR="000F528D">
        <w:t xml:space="preserve">. </w:t>
      </w:r>
      <w:r w:rsidR="000F528D">
        <w:rPr>
          <w:rFonts w:hint="eastAsia"/>
        </w:rPr>
        <w:t>利用体表运动监测系统优化最终的三维重建模型。</w:t>
      </w:r>
    </w:p>
    <w:p w14:paraId="3B918C54" w14:textId="5E842A07" w:rsidR="00424C04" w:rsidRDefault="00424C04" w:rsidP="00424C04">
      <w:pPr>
        <w:ind w:firstLine="420"/>
      </w:pPr>
      <w:r>
        <w:rPr>
          <w:rFonts w:hint="eastAsia"/>
        </w:rPr>
        <w:t>前期经过大量数据实验，建立体表运动检测器估计穿刺点体表运动的模型：</w:t>
      </w:r>
    </w:p>
    <w:p w14:paraId="59C1575E" w14:textId="77777777" w:rsidR="00424C04" w:rsidRPr="007C5531" w:rsidRDefault="00424C04" w:rsidP="00424C04">
      <w:pPr>
        <w:ind w:firstLine="420"/>
      </w:pPr>
      <m:oMathPara>
        <m:oMath>
          <m:r>
            <w:rPr>
              <w:rFonts w:ascii="Cambria Math" w:hAnsi="Cambria Math"/>
            </w:rPr>
            <m:t>dest=</m:t>
          </m:r>
          <m:r>
            <w:rPr>
              <w:rFonts w:ascii="Cambria Math" w:hAnsi="Cambria Math" w:hint="eastAsia"/>
            </w:rPr>
            <m:t>M</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hint="eastAsia"/>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e>
          </m:d>
        </m:oMath>
      </m:oMathPara>
    </w:p>
    <w:p w14:paraId="69419DB8" w14:textId="77777777" w:rsidR="00424C04" w:rsidRPr="007C5531" w:rsidRDefault="00424C04" w:rsidP="00424C04">
      <w:pPr>
        <w:ind w:firstLine="420"/>
      </w:pPr>
      <w:r>
        <w:rPr>
          <w:rFonts w:hint="eastAsia"/>
        </w:rPr>
        <w:t>其中，</w:t>
      </w:r>
      <m:oMath>
        <m:r>
          <w:rPr>
            <w:rFonts w:ascii="Cambria Math" w:hAnsi="Cambria Math" w:hint="eastAsia"/>
          </w:rPr>
          <m:t>M</m:t>
        </m:r>
      </m:oMath>
      <w:r>
        <w:rPr>
          <w:rFonts w:hint="eastAsia"/>
        </w:rPr>
        <w:t>表示我们训练的估计穿刺点体表运动的模型，</w:t>
      </w:r>
      <w:r>
        <w:rPr>
          <w:rFonts w:hint="eastAsia"/>
        </w:rPr>
        <w:t xml:space="preserve"> </w:t>
      </w:r>
      <m:oMath>
        <m:r>
          <w:rPr>
            <w:rFonts w:ascii="Cambria Math" w:hAnsi="Cambria Math" w:hint="eastAsia"/>
          </w:rPr>
          <m:t>dest</m:t>
        </m:r>
      </m:oMath>
      <w:r>
        <w:rPr>
          <w:rFonts w:hint="eastAsia"/>
        </w:rPr>
        <w:t>表示模型输出，即进针点处的体表运动数据。</w:t>
      </w:r>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oMath>
      <w:r>
        <w:rPr>
          <w:rFonts w:hint="eastAsia"/>
        </w:rPr>
        <w:t>分别表示三个智能标记中三轴加速度传感器的检测得到的数据，</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oMath>
      <w:r>
        <w:rPr>
          <w:rFonts w:hint="eastAsia"/>
        </w:rPr>
        <w:t>表示进针点分别与三个智能标记的距离。</w:t>
      </w:r>
    </w:p>
    <w:p w14:paraId="154C7D41" w14:textId="36E030CA" w:rsidR="00424C04" w:rsidRDefault="00424C04" w:rsidP="00424C04">
      <w:pPr>
        <w:ind w:firstLine="420"/>
      </w:pPr>
      <w:r>
        <w:rPr>
          <w:rFonts w:hint="eastAsia"/>
        </w:rPr>
        <w:t>所述表皮运动监测器包括三轴加速度传感器、供电纽扣电源、数据传输单元。所述三轴加速度传感器可以测量患者体表的倾斜情况，即体表随着呼吸运动的起伏情况；所述供电纽扣电源用于给三轴加速度传感器供电；所述数据传输单元用于将三轴加速度传感器的数据实时传输给体表运动监测系统，根据体表运动模型得到进针点的体表运动数据。</w:t>
      </w:r>
    </w:p>
    <w:p w14:paraId="319431E0" w14:textId="4BA83D7F" w:rsidR="00757C6C" w:rsidRDefault="00757C6C" w:rsidP="00424C04">
      <w:pPr>
        <w:ind w:firstLine="420"/>
      </w:pPr>
      <w:r>
        <w:rPr>
          <w:rFonts w:hint="eastAsia"/>
        </w:rPr>
        <w:t>在患者体表放置三个表皮运动检测器，</w:t>
      </w:r>
      <w:r>
        <w:rPr>
          <w:rFonts w:hint="eastAsia"/>
        </w:rPr>
        <w:t>实时得到进针点的体表运动，并实时更新到三维重建模型中</w:t>
      </w:r>
      <w:r>
        <w:rPr>
          <w:rFonts w:hint="eastAsia"/>
        </w:rPr>
        <w:t>，使得三维重建模型更加精确。</w:t>
      </w:r>
    </w:p>
    <w:p w14:paraId="104C19AA" w14:textId="52815125" w:rsidR="00757C6C" w:rsidRDefault="00757C6C" w:rsidP="00424C04">
      <w:pPr>
        <w:ind w:firstLine="420"/>
      </w:pPr>
    </w:p>
    <w:p w14:paraId="4612CFBC" w14:textId="5AB82A39" w:rsidR="00757C6C" w:rsidRDefault="00757C6C" w:rsidP="00424C04">
      <w:pPr>
        <w:ind w:firstLine="420"/>
      </w:pPr>
    </w:p>
    <w:p w14:paraId="6638BF1F" w14:textId="53EFB9BF" w:rsidR="00757C6C" w:rsidRDefault="00BB7594" w:rsidP="00BB7594">
      <w:pPr>
        <w:ind w:firstLine="420"/>
        <w:jc w:val="center"/>
      </w:pPr>
      <w:r>
        <w:rPr>
          <w:noProof/>
        </w:rPr>
        <w:lastRenderedPageBreak/>
        <w:drawing>
          <wp:inline distT="0" distB="0" distL="0" distR="0" wp14:anchorId="36DC2B54" wp14:editId="19B871BA">
            <wp:extent cx="2979702" cy="496161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88839" cy="4976828"/>
                    </a:xfrm>
                    <a:prstGeom prst="rect">
                      <a:avLst/>
                    </a:prstGeom>
                  </pic:spPr>
                </pic:pic>
              </a:graphicData>
            </a:graphic>
          </wp:inline>
        </w:drawing>
      </w:r>
    </w:p>
    <w:p w14:paraId="2EB5B1AC" w14:textId="14083163" w:rsidR="00BB7594" w:rsidRDefault="00BB7594" w:rsidP="00BB7594">
      <w:pPr>
        <w:ind w:firstLine="420"/>
        <w:jc w:val="center"/>
        <w:rPr>
          <w:rFonts w:hint="eastAsia"/>
        </w:rPr>
      </w:pPr>
      <w:r>
        <w:rPr>
          <w:rFonts w:hint="eastAsia"/>
        </w:rPr>
        <w:t>图</w:t>
      </w:r>
      <w:r>
        <w:rPr>
          <w:rFonts w:hint="eastAsia"/>
        </w:rPr>
        <w:t>1</w:t>
      </w:r>
    </w:p>
    <w:p w14:paraId="54E27BDD" w14:textId="0FB6A927" w:rsidR="00BB7594" w:rsidRDefault="00BB7594" w:rsidP="00424C04">
      <w:pPr>
        <w:ind w:firstLine="420"/>
      </w:pPr>
    </w:p>
    <w:p w14:paraId="6D83E4CD" w14:textId="77ED900B" w:rsidR="00BB7594" w:rsidRDefault="00BB7594" w:rsidP="00424C04">
      <w:pPr>
        <w:ind w:firstLine="420"/>
      </w:pPr>
    </w:p>
    <w:p w14:paraId="6FBBF4B2" w14:textId="18A756DD" w:rsidR="00BB7594" w:rsidRDefault="00BB7594" w:rsidP="00424C04">
      <w:pPr>
        <w:ind w:firstLine="420"/>
      </w:pPr>
    </w:p>
    <w:p w14:paraId="66BC1C0C" w14:textId="598CE84D" w:rsidR="00BB7594" w:rsidRDefault="00BB7594" w:rsidP="00424C04">
      <w:pPr>
        <w:ind w:firstLine="420"/>
      </w:pPr>
    </w:p>
    <w:p w14:paraId="0DB8BA0D" w14:textId="02C643AB" w:rsidR="00BB7594" w:rsidRDefault="00BB7594" w:rsidP="00424C04">
      <w:pPr>
        <w:ind w:firstLine="420"/>
      </w:pPr>
    </w:p>
    <w:p w14:paraId="0B1E9A6A" w14:textId="30169D31" w:rsidR="00BB7594" w:rsidRDefault="00BB7594" w:rsidP="00424C04">
      <w:pPr>
        <w:ind w:firstLine="420"/>
      </w:pPr>
    </w:p>
    <w:p w14:paraId="6E99329C" w14:textId="0637891E" w:rsidR="00BB7594" w:rsidRDefault="00BB7594" w:rsidP="00424C04">
      <w:pPr>
        <w:ind w:firstLine="420"/>
      </w:pPr>
    </w:p>
    <w:p w14:paraId="1B93F820" w14:textId="16A2AE42" w:rsidR="00BB7594" w:rsidRDefault="00BB7594" w:rsidP="00424C04">
      <w:pPr>
        <w:ind w:firstLine="420"/>
      </w:pPr>
    </w:p>
    <w:p w14:paraId="7A03CA27" w14:textId="7E6F3280" w:rsidR="00BB7594" w:rsidRDefault="00BB7594" w:rsidP="00424C04">
      <w:pPr>
        <w:ind w:firstLine="420"/>
      </w:pPr>
    </w:p>
    <w:p w14:paraId="0AF14DEB" w14:textId="6646D5C2" w:rsidR="00BB7594" w:rsidRDefault="00BB7594" w:rsidP="00424C04">
      <w:pPr>
        <w:ind w:firstLine="420"/>
      </w:pPr>
    </w:p>
    <w:p w14:paraId="468365D1" w14:textId="39E5E3CF" w:rsidR="00BB7594" w:rsidRDefault="00BB7594" w:rsidP="00424C04">
      <w:pPr>
        <w:ind w:firstLine="420"/>
      </w:pPr>
    </w:p>
    <w:p w14:paraId="436150B8" w14:textId="0762787E" w:rsidR="00BB7594" w:rsidRDefault="00BB7594" w:rsidP="00424C04">
      <w:pPr>
        <w:ind w:firstLine="420"/>
      </w:pPr>
    </w:p>
    <w:p w14:paraId="67B51E7C" w14:textId="2A5F7B67" w:rsidR="00BB7594" w:rsidRDefault="00BB7594" w:rsidP="00424C04">
      <w:pPr>
        <w:ind w:firstLine="420"/>
      </w:pPr>
    </w:p>
    <w:p w14:paraId="2C0DD7AA" w14:textId="2A1765E8" w:rsidR="00BB7594" w:rsidRDefault="00BB7594" w:rsidP="00424C04">
      <w:pPr>
        <w:ind w:firstLine="420"/>
      </w:pPr>
    </w:p>
    <w:p w14:paraId="5EAD4441" w14:textId="38205CB0" w:rsidR="00BB7594" w:rsidRDefault="00BB7594" w:rsidP="00424C04">
      <w:pPr>
        <w:ind w:firstLine="420"/>
      </w:pPr>
    </w:p>
    <w:p w14:paraId="4C909511" w14:textId="61B391CE" w:rsidR="00BB7594" w:rsidRDefault="00BB7594" w:rsidP="00424C04">
      <w:pPr>
        <w:ind w:firstLine="420"/>
      </w:pPr>
    </w:p>
    <w:p w14:paraId="40ED6381" w14:textId="6E0F1344" w:rsidR="00BB7594" w:rsidRDefault="00BB7594" w:rsidP="00424C04">
      <w:pPr>
        <w:ind w:firstLine="420"/>
      </w:pPr>
    </w:p>
    <w:p w14:paraId="018ACC69" w14:textId="44D08C38" w:rsidR="00BB7594" w:rsidRDefault="00BB7594" w:rsidP="00424C04">
      <w:pPr>
        <w:ind w:firstLine="420"/>
      </w:pPr>
    </w:p>
    <w:p w14:paraId="0FA02367" w14:textId="77777777" w:rsidR="00BB7594" w:rsidRDefault="00BB7594" w:rsidP="00424C04">
      <w:pPr>
        <w:ind w:firstLine="420"/>
        <w:rPr>
          <w:rFonts w:hint="eastAsia"/>
        </w:rPr>
      </w:pPr>
    </w:p>
    <w:p w14:paraId="33F058EF" w14:textId="37296B8B" w:rsidR="00757C6C" w:rsidRDefault="00757C6C" w:rsidP="00424C04">
      <w:pPr>
        <w:ind w:firstLine="420"/>
      </w:pPr>
      <w:r>
        <w:rPr>
          <w:noProof/>
        </w:rPr>
        <mc:AlternateContent>
          <mc:Choice Requires="wps">
            <w:drawing>
              <wp:anchor distT="0" distB="0" distL="114300" distR="114300" simplePos="0" relativeHeight="251660288" behindDoc="0" locked="0" layoutInCell="1" allowOverlap="1" wp14:anchorId="45DC3D9B" wp14:editId="4B0F7582">
                <wp:simplePos x="0" y="0"/>
                <wp:positionH relativeFrom="margin">
                  <wp:align>center</wp:align>
                </wp:positionH>
                <wp:positionV relativeFrom="paragraph">
                  <wp:posOffset>25427</wp:posOffset>
                </wp:positionV>
                <wp:extent cx="667910" cy="333955"/>
                <wp:effectExtent l="0" t="0" r="18415" b="28575"/>
                <wp:wrapNone/>
                <wp:docPr id="6" name="矩形: 圆角 6"/>
                <wp:cNvGraphicFramePr/>
                <a:graphic xmlns:a="http://schemas.openxmlformats.org/drawingml/2006/main">
                  <a:graphicData uri="http://schemas.microsoft.com/office/word/2010/wordprocessingShape">
                    <wps:wsp>
                      <wps:cNvSpPr/>
                      <wps:spPr>
                        <a:xfrm>
                          <a:off x="0" y="0"/>
                          <a:ext cx="667910" cy="333955"/>
                        </a:xfrm>
                        <a:prstGeom prst="roundRect">
                          <a:avLst/>
                        </a:prstGeom>
                        <a:ln w="3175"/>
                      </wps:spPr>
                      <wps:style>
                        <a:lnRef idx="2">
                          <a:schemeClr val="dk1"/>
                        </a:lnRef>
                        <a:fillRef idx="1">
                          <a:schemeClr val="lt1"/>
                        </a:fillRef>
                        <a:effectRef idx="0">
                          <a:schemeClr val="dk1"/>
                        </a:effectRef>
                        <a:fontRef idx="minor">
                          <a:schemeClr val="dk1"/>
                        </a:fontRef>
                      </wps:style>
                      <wps:txbx>
                        <w:txbxContent>
                          <w:p w14:paraId="58C5A2D8" w14:textId="2CCF9906" w:rsidR="00757C6C" w:rsidRDefault="00757C6C" w:rsidP="00757C6C">
                            <w:pPr>
                              <w:jc w:val="center"/>
                            </w:pPr>
                            <w:r>
                              <w:rPr>
                                <w:rFonts w:hint="eastAsia"/>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DC3D9B" id="矩形: 圆角 6" o:spid="_x0000_s1026" style="position:absolute;left:0;text-align:left;margin-left:0;margin-top:2pt;width:52.6pt;height:26.3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XKiQIAAC4FAAAOAAAAZHJzL2Uyb0RvYy54bWysVMFu1DAQvSPxD5bvNJttu6VRs9WqVRFS&#10;Vaq2qGevY3cjbI+xvZssH8AHcEZC4oL4CD6ngs9g7GTTVak4IC7OOPNmPPP8xkfHrVZkJZyvwZQ0&#10;3xlRIgyHqjZ3JX17c/biJSU+MFMxBUaUdC08PZ4+f3bU2EKMYQGqEo5gEuOLxpZ0EYItsszzhdDM&#10;74AVBp0SnGYBt+4uqxxrMLtW2Xg0mmQNuMo64MJ7/HvaOek05ZdS8PBGSi8CUSXF2kJaXVrncc2m&#10;R6y4c8wuat6Xwf6hCs1qg4cOqU5ZYGTp6j9S6Zo78CDDDgedgZQ1F6kH7CYfPermesGsSL0gOd4O&#10;NPn/l5ZfrC4dqauSTigxTOMV/fzy/f7H14Lcf/7469snMokcNdYXCL22l67feTRjw610On6xFdIm&#10;XtcDr6INhOPPyeTgMEf2Obp2d3cP9/djzuwh2DofXgnQJBoldbA01RXeXaKUrc596PAbXDxQGdJg&#10;uvygSxYr7GpKVlgr0aGuhMT+sIpxypaUJU6UIyuGmqje5X0tyiAyhshaqSEofypIhU1Qj41hIqlt&#10;CBw9Ffhw2oBOJ4IJQ6CuDbi/B8sOjxRu9RrN0M7b/n7mUK3xZh10kveWn9VI7jnz4ZI51DjeB85t&#10;eIOLVIBUQm9RsgD34an/EY/SQy8lDc5MSf37JXOCEvXaoCgP8729OGRps7d/MMaN2/bMtz1mqU8A&#10;ryDHF8LyZEZ8UBtTOtC3ON6zeCq6mOF4dkl5cJvNSehmGR8ILmazBMPBsiycm2vLY/JIcNTNTXvL&#10;nO0VFlCaF7CZL1Y80liHjZEGZssAsk4CjBR3vPbU41AmHfcPSJz67X1CPTxz098AAAD//wMAUEsD&#10;BBQABgAIAAAAIQBOGB1B2wAAAAUBAAAPAAAAZHJzL2Rvd25yZXYueG1sTI/BTsMwEETvSPyDtUjc&#10;qEPURihkU0ER5MCFFj5gEy9JIF5Hsdumf497oqfVaEYzb4v1bAd14Mn3ThDuFwkolsaZXlqEr8/X&#10;uwdQPpAYGpwwwok9rMvrq4Jy446y5cMutCqWiM8JoQthzLX2TceW/MKNLNH7dpOlEOXUajPRMZbb&#10;QadJkmlLvcSFjkbedNz87vYWodpWw+b9hdJ6/jm19qNaNs9vDvH2Zn56BBV4Dv9hOONHdCgjU+32&#10;YrwaEOIjAWEZz9lMVimoGmGVZaDLQl/Sl38AAAD//wMAUEsBAi0AFAAGAAgAAAAhALaDOJL+AAAA&#10;4QEAABMAAAAAAAAAAAAAAAAAAAAAAFtDb250ZW50X1R5cGVzXS54bWxQSwECLQAUAAYACAAAACEA&#10;OP0h/9YAAACUAQAACwAAAAAAAAAAAAAAAAAvAQAAX3JlbHMvLnJlbHNQSwECLQAUAAYACAAAACEA&#10;/3R1yokCAAAuBQAADgAAAAAAAAAAAAAAAAAuAgAAZHJzL2Uyb0RvYy54bWxQSwECLQAUAAYACAAA&#10;ACEAThgdQdsAAAAFAQAADwAAAAAAAAAAAAAAAADjBAAAZHJzL2Rvd25yZXYueG1sUEsFBgAAAAAE&#10;AAQA8wAAAOsFAAAAAA==&#10;" fillcolor="white [3201]" strokecolor="black [3200]" strokeweight=".25pt">
                <v:stroke joinstyle="miter"/>
                <v:textbox>
                  <w:txbxContent>
                    <w:p w14:paraId="58C5A2D8" w14:textId="2CCF9906" w:rsidR="00757C6C" w:rsidRDefault="00757C6C" w:rsidP="00757C6C">
                      <w:pPr>
                        <w:jc w:val="center"/>
                      </w:pPr>
                      <w:r>
                        <w:rPr>
                          <w:rFonts w:hint="eastAsia"/>
                        </w:rPr>
                        <w:t>开始</w:t>
                      </w:r>
                    </w:p>
                  </w:txbxContent>
                </v:textbox>
                <w10:wrap anchorx="margin"/>
              </v:roundrect>
            </w:pict>
          </mc:Fallback>
        </mc:AlternateContent>
      </w:r>
    </w:p>
    <w:p w14:paraId="152A8C07" w14:textId="3EE38C30" w:rsidR="00757C6C" w:rsidRDefault="00AB48DB" w:rsidP="00424C04">
      <w:pPr>
        <w:ind w:firstLine="420"/>
        <w:rPr>
          <w:rFonts w:hint="eastAsia"/>
        </w:rPr>
      </w:pPr>
      <w:r>
        <w:rPr>
          <w:rFonts w:hint="eastAsia"/>
          <w:noProof/>
        </w:rPr>
        <mc:AlternateContent>
          <mc:Choice Requires="wps">
            <w:drawing>
              <wp:anchor distT="0" distB="0" distL="114300" distR="114300" simplePos="0" relativeHeight="251673600" behindDoc="0" locked="0" layoutInCell="1" allowOverlap="1" wp14:anchorId="1ABB296F" wp14:editId="2CBA1E37">
                <wp:simplePos x="0" y="0"/>
                <wp:positionH relativeFrom="column">
                  <wp:posOffset>2610016</wp:posOffset>
                </wp:positionH>
                <wp:positionV relativeFrom="paragraph">
                  <wp:posOffset>159772</wp:posOffset>
                </wp:positionV>
                <wp:extent cx="7951" cy="262972"/>
                <wp:effectExtent l="38100" t="0" r="68580" b="60960"/>
                <wp:wrapNone/>
                <wp:docPr id="16" name="直接箭头连接符 16"/>
                <wp:cNvGraphicFramePr/>
                <a:graphic xmlns:a="http://schemas.openxmlformats.org/drawingml/2006/main">
                  <a:graphicData uri="http://schemas.microsoft.com/office/word/2010/wordprocessingShape">
                    <wps:wsp>
                      <wps:cNvCnPr/>
                      <wps:spPr>
                        <a:xfrm>
                          <a:off x="0" y="0"/>
                          <a:ext cx="7951" cy="262972"/>
                        </a:xfrm>
                        <a:prstGeom prst="straightConnector1">
                          <a:avLst/>
                        </a:prstGeom>
                        <a:ln w="31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BA7F7D8" id="_x0000_t32" coordsize="21600,21600" o:spt="32" o:oned="t" path="m,l21600,21600e" filled="f">
                <v:path arrowok="t" fillok="f" o:connecttype="none"/>
                <o:lock v:ext="edit" shapetype="t"/>
              </v:shapetype>
              <v:shape id="直接箭头连接符 16" o:spid="_x0000_s1026" type="#_x0000_t32" style="position:absolute;left:0;text-align:left;margin-left:205.5pt;margin-top:12.6pt;width:.65pt;height:20.7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92A9wEAAP4DAAAOAAAAZHJzL2Uyb0RvYy54bWysU0uOEzEQ3SNxB8t70ulGkzBROrPIABsE&#10;EZ8DeNx2t4V/Kpt0cgkugMQKWA2sZs9pYDgGZXfSg/hICLFx2+1679WrKi/PdkaTrYCgnK1pOZlS&#10;Iix3jbJtTV88f3DnHiUhMtsw7ayo6V4Eera6fWvZ+4WoXOd0I4AgiQ2L3te0i9EviiLwThgWJs4L&#10;i5fSgWERj9AWDbAe2Y0uqul0VvQOGg+OixDw7/lwSVeZX0rB4xMpg4hE1xRzi3mFvF6ktVgt2aIF&#10;5jvFD2mwf8jCMGVRdKQ6Z5GRV6B+oTKKgwtOxgl3pnBSKi6yB3RTTn9y86xjXmQvWJzgxzKF/0fL&#10;H283QFSDvZtRYpnBHl2/ufr6+v31p49f3l19+/w27S8/ELzHYvU+LBCzths4nILfQHK+k2DSFz2R&#10;XS7wfiyw2EXC8ef89KSkhONFNatO51ViLG6gHkJ8KJwhaVPTEIGptotrZy020kGZS8y2j0IcgEdA&#10;0tWW9DW9W85PclRkSt+3DYl7j5YiKGZbLQ6C2qJusjIkn3dxr8XA81RIrAimO+jlWRRrDWTLcIqa&#10;l+XIgpEJIpXWI2ia5f8IOsQmmMjz+bfAMTorOhtHoFHWwe9U4+6Yqhzij64Hr8n2hWv2uZW5HDhk&#10;uSGHB5Gm+Mdzht8829V3AAAA//8DAFBLAwQUAAYACAAAACEAH4g+VOEAAAAJAQAADwAAAGRycy9k&#10;b3ducmV2LnhtbEyPQUvEMBSE74L/ITzBi7hpu2vV2tdFRHERRF1FPL5tYlpsXkqTbeu/N570OMww&#10;8025nm0nRj341jFCukhAaK6datkgvL3enV6A8IFYUedYI3xrD+vq8KCkQrmJX/S4DUbEEvYFITQh&#10;9IWUvm60Jb9wvebofbrBUohyMFINNMVy28ksSXJpqeW40FCvbxpdf233FmFzYsx78/A4ntOtqZ8u&#10;zfL5Y7pHPD6ar69ABD2HvzD84kd0qCLTzu1ZedEhrNI0fgkI2VkGIgZWabYEsUPI8xxkVcr/D6of&#10;AAAA//8DAFBLAQItABQABgAIAAAAIQC2gziS/gAAAOEBAAATAAAAAAAAAAAAAAAAAAAAAABbQ29u&#10;dGVudF9UeXBlc10ueG1sUEsBAi0AFAAGAAgAAAAhADj9If/WAAAAlAEAAAsAAAAAAAAAAAAAAAAA&#10;LwEAAF9yZWxzLy5yZWxzUEsBAi0AFAAGAAgAAAAhADpf3YD3AQAA/gMAAA4AAAAAAAAAAAAAAAAA&#10;LgIAAGRycy9lMm9Eb2MueG1sUEsBAi0AFAAGAAgAAAAhAB+IPlThAAAACQEAAA8AAAAAAAAAAAAA&#10;AAAAUQQAAGRycy9kb3ducmV2LnhtbFBLBQYAAAAABAAEAPMAAABfBQAAAAA=&#10;" strokecolor="black [3200]" strokeweight=".25pt">
                <v:stroke endarrow="block" joinstyle="miter"/>
              </v:shape>
            </w:pict>
          </mc:Fallback>
        </mc:AlternateContent>
      </w:r>
    </w:p>
    <w:p w14:paraId="68432688" w14:textId="280C768D" w:rsidR="000F528D" w:rsidRPr="00424C04" w:rsidRDefault="00AB48DB" w:rsidP="002F0F23">
      <w:pPr>
        <w:spacing w:before="60"/>
        <w:ind w:firstLine="420"/>
      </w:pPr>
      <w:r>
        <w:rPr>
          <w:rFonts w:hint="eastAsia"/>
          <w:noProof/>
        </w:rPr>
        <mc:AlternateContent>
          <mc:Choice Requires="wps">
            <w:drawing>
              <wp:anchor distT="0" distB="0" distL="114300" distR="114300" simplePos="0" relativeHeight="251659264" behindDoc="0" locked="0" layoutInCell="1" allowOverlap="1" wp14:anchorId="161099AC" wp14:editId="2D48B240">
                <wp:simplePos x="0" y="0"/>
                <wp:positionH relativeFrom="margin">
                  <wp:align>center</wp:align>
                </wp:positionH>
                <wp:positionV relativeFrom="paragraph">
                  <wp:posOffset>231775</wp:posOffset>
                </wp:positionV>
                <wp:extent cx="1590040" cy="285750"/>
                <wp:effectExtent l="0" t="0" r="10160" b="19050"/>
                <wp:wrapNone/>
                <wp:docPr id="2" name="矩形 2"/>
                <wp:cNvGraphicFramePr/>
                <a:graphic xmlns:a="http://schemas.openxmlformats.org/drawingml/2006/main">
                  <a:graphicData uri="http://schemas.microsoft.com/office/word/2010/wordprocessingShape">
                    <wps:wsp>
                      <wps:cNvSpPr/>
                      <wps:spPr>
                        <a:xfrm>
                          <a:off x="0" y="0"/>
                          <a:ext cx="1590040" cy="28575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4C682FC0" w14:textId="0FBC39CC" w:rsidR="00757C6C" w:rsidRDefault="00757C6C" w:rsidP="00757C6C">
                            <w:pPr>
                              <w:jc w:val="center"/>
                              <w:rPr>
                                <w:rFonts w:hint="eastAsia"/>
                              </w:rPr>
                            </w:pPr>
                            <w:r>
                              <w:rPr>
                                <w:rFonts w:hint="eastAsia"/>
                              </w:rPr>
                              <w:t>获取</w:t>
                            </w:r>
                            <w:r>
                              <w:rPr>
                                <w:rFonts w:hint="eastAsia"/>
                              </w:rPr>
                              <w:t>CT</w:t>
                            </w:r>
                            <w:r>
                              <w:rPr>
                                <w:rFonts w:hint="eastAsia"/>
                              </w:rPr>
                              <w:t>三维重建图像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1099AC" id="矩形 2" o:spid="_x0000_s1027" style="position:absolute;left:0;text-align:left;margin-left:0;margin-top:18.25pt;width:125.2pt;height:2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6O1egIAACkFAAAOAAAAZHJzL2Uyb0RvYy54bWysVM1uEzEQviPxDpbvdH9oaBt1U0WtipCq&#10;NqJFPTteu1nhP8ZOdsPLIPXGQ/A4iNdg7N1sqlJxQFx2PZ5v/r/x6VmnFdkI8I01FS0OckqE4bZu&#10;zENFP91dvjmmxAdmaqasERXdCk/PZq9fnbZuKkq7sqoWQNCJ8dPWVXQVgptmmecroZk/sE4YVEoL&#10;mgUU4SGrgbXoXauszPN3WWuhdmC58B5vL3olnSX/UgoebqT0IhBVUcwtpC+k7zJ+s9kpmz4Ac6uG&#10;D2mwf8hCs8Zg0NHVBQuMrKH5w5VuOFhvZTjgVmdWyoaLVANWU+TPqrldMSdSLdgc78Y2+f/nll9v&#10;FkCauqIlJYZpHNGvb99//ngkZexN6/wUIbduAYPk8RgL7STo+McSSJf6uR37KbpAOF4Wk5M8P8S2&#10;c9SVx5OjSWp4trd24MN7YTWJh4oCziu1kW2ufMCICN1BYjBlSFvRt8XRJCaXxez6fNIpbJXoUR+F&#10;xJowgzJ5S2wS5wrIhiEP6s9FMo/+EBlNZKPUaFS8ZKTCzmjARjORGDYa5i8Z7qON6BTRmjAa6sZY&#10;+Lux7PG7qvtaY9mhW3ZpgCm/eLO09RaHCrZnu3f8ssH2XjEfFgyQ3jgRXNlwgx+pLHbUDidKVha+&#10;vnQf8cg61FLS4rpU1H9ZMxCUqA8G+XhSHMZBhyQcTo5KFOCpZvlUY9b63OIkCnwcHE/HiA9qd5Rg&#10;9T1u9jxGRRUzHGNXlAfYCeehX2N8G7iYzxMMd8qxcGVuHY/OY58jfe66ewZu4FhAdl7b3Wqx6TOq&#10;9dhoaex8HaxsEg/3fR0mgPuY6Dm8HXHhn8oJtX/hZr8BAAD//wMAUEsDBBQABgAIAAAAIQDaarxJ&#10;2wAAAAYBAAAPAAAAZHJzL2Rvd25yZXYueG1sTI8xT8MwFIR3JP6D9ZDYqN0mqaqQlwpFsLHQMnR0&#10;40fiEj+H2G3Dv8dMMJ7udPddtZ3dIC40BesZYblQIIhbbyx3CO/7l4cNiBA1Gz14JoRvCrCtb28q&#10;XRp/5Te67GInUgmHUiP0MY6llKHtyemw8CNx8j785HRMcuqkmfQ1lbtBrpRaS6ctp4Vej9T01H7u&#10;zg7hdWzs9HXKVDjYfJ+HQ/bcnDLE+7v56RFEpDn+heEXP6FDnZiO/swmiAEhHYkI2boAkdxVoXIQ&#10;R4TNsgBZV/I/fv0DAAD//wMAUEsBAi0AFAAGAAgAAAAhALaDOJL+AAAA4QEAABMAAAAAAAAAAAAA&#10;AAAAAAAAAFtDb250ZW50X1R5cGVzXS54bWxQSwECLQAUAAYACAAAACEAOP0h/9YAAACUAQAACwAA&#10;AAAAAAAAAAAAAAAvAQAAX3JlbHMvLnJlbHNQSwECLQAUAAYACAAAACEACaejtXoCAAApBQAADgAA&#10;AAAAAAAAAAAAAAAuAgAAZHJzL2Uyb0RvYy54bWxQSwECLQAUAAYACAAAACEA2mq8SdsAAAAGAQAA&#10;DwAAAAAAAAAAAAAAAADUBAAAZHJzL2Rvd25yZXYueG1sUEsFBgAAAAAEAAQA8wAAANwFAAAAAA==&#10;" fillcolor="white [3201]" strokecolor="black [3200]" strokeweight=".25pt">
                <v:textbox>
                  <w:txbxContent>
                    <w:p w14:paraId="4C682FC0" w14:textId="0FBC39CC" w:rsidR="00757C6C" w:rsidRDefault="00757C6C" w:rsidP="00757C6C">
                      <w:pPr>
                        <w:jc w:val="center"/>
                        <w:rPr>
                          <w:rFonts w:hint="eastAsia"/>
                        </w:rPr>
                      </w:pPr>
                      <w:r>
                        <w:rPr>
                          <w:rFonts w:hint="eastAsia"/>
                        </w:rPr>
                        <w:t>获取</w:t>
                      </w:r>
                      <w:r>
                        <w:rPr>
                          <w:rFonts w:hint="eastAsia"/>
                        </w:rPr>
                        <w:t>CT</w:t>
                      </w:r>
                      <w:r>
                        <w:rPr>
                          <w:rFonts w:hint="eastAsia"/>
                        </w:rPr>
                        <w:t>三维重建图像</w:t>
                      </w:r>
                    </w:p>
                  </w:txbxContent>
                </v:textbox>
                <w10:wrap anchorx="margin"/>
              </v:rect>
            </w:pict>
          </mc:Fallback>
        </mc:AlternateContent>
      </w:r>
    </w:p>
    <w:p w14:paraId="233A2459" w14:textId="7710F3C3" w:rsidR="00BF66A3" w:rsidRDefault="00BF66A3" w:rsidP="002F0F23">
      <w:pPr>
        <w:spacing w:before="60"/>
        <w:ind w:firstLine="420"/>
      </w:pPr>
    </w:p>
    <w:p w14:paraId="73848F2F" w14:textId="5AA175F8" w:rsidR="00E56262" w:rsidRPr="002F0F23" w:rsidRDefault="00664E65" w:rsidP="006247F9">
      <w:pPr>
        <w:spacing w:before="60"/>
        <w:jc w:val="center"/>
      </w:pPr>
      <w:r>
        <w:rPr>
          <w:rFonts w:hint="eastAsia"/>
          <w:noProof/>
        </w:rPr>
        <mc:AlternateContent>
          <mc:Choice Requires="wps">
            <w:drawing>
              <wp:anchor distT="0" distB="0" distL="114300" distR="114300" simplePos="0" relativeHeight="251664384" behindDoc="0" locked="0" layoutInCell="1" allowOverlap="1" wp14:anchorId="16AD57E6" wp14:editId="0C5E0A46">
                <wp:simplePos x="0" y="0"/>
                <wp:positionH relativeFrom="margin">
                  <wp:posOffset>1305919</wp:posOffset>
                </wp:positionH>
                <wp:positionV relativeFrom="paragraph">
                  <wp:posOffset>3488773</wp:posOffset>
                </wp:positionV>
                <wp:extent cx="2655735" cy="675860"/>
                <wp:effectExtent l="0" t="0" r="11430" b="10160"/>
                <wp:wrapNone/>
                <wp:docPr id="10" name="矩形 10"/>
                <wp:cNvGraphicFramePr/>
                <a:graphic xmlns:a="http://schemas.openxmlformats.org/drawingml/2006/main">
                  <a:graphicData uri="http://schemas.microsoft.com/office/word/2010/wordprocessingShape">
                    <wps:wsp>
                      <wps:cNvSpPr/>
                      <wps:spPr>
                        <a:xfrm>
                          <a:off x="0" y="0"/>
                          <a:ext cx="2655735" cy="67586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33996591" w14:textId="0DCCCEB7" w:rsidR="00757C6C" w:rsidRDefault="00AB48DB" w:rsidP="00757C6C">
                            <w:pPr>
                              <w:jc w:val="center"/>
                              <w:rPr>
                                <w:rFonts w:hint="eastAsia"/>
                              </w:rPr>
                            </w:pPr>
                            <w:r>
                              <w:rPr>
                                <w:rFonts w:hint="eastAsia"/>
                              </w:rPr>
                              <w:t>超声影像所在</w:t>
                            </w:r>
                            <w:r>
                              <w:rPr>
                                <w:rFonts w:hint="eastAsia"/>
                              </w:rPr>
                              <w:t>CT</w:t>
                            </w:r>
                            <w:r>
                              <w:rPr>
                                <w:rFonts w:hint="eastAsia"/>
                              </w:rPr>
                              <w:t>三维模型平面以外的模型区域默认为隐藏状态</w:t>
                            </w:r>
                            <w:r w:rsidR="00664E65">
                              <w:rPr>
                                <w:rFonts w:hint="eastAsia"/>
                              </w:rPr>
                              <w:t>，以突出显示穿刺针在</w:t>
                            </w:r>
                            <w:r w:rsidR="00664E65">
                              <w:rPr>
                                <w:rFonts w:hint="eastAsia"/>
                              </w:rPr>
                              <w:t>CT</w:t>
                            </w:r>
                            <w:r w:rsidR="00664E65">
                              <w:rPr>
                                <w:rFonts w:hint="eastAsia"/>
                              </w:rPr>
                              <w:t>模型中的位置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AD57E6" id="矩形 10" o:spid="_x0000_s1028" style="position:absolute;left:0;text-align:left;margin-left:102.85pt;margin-top:274.7pt;width:209.1pt;height:53.2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JIfQIAACsFAAAOAAAAZHJzL2Uyb0RvYy54bWysVM1uEzEQviPxDpbvdLNpk5QomypqVYRU&#10;tRUt6tnx2s0K22NsJ7vhZZC48RA8DuI1GHt/WpWIA+Ky6/F88/+NF2eNVmQnnK/AFDQ/GlEiDIey&#10;Mo8F/Xh/+eaUEh+YKZkCIwq6F56eLV+/WtR2LsawAVUKR9CJ8fPaFnQTgp1nmecboZk/AisMKiU4&#10;zQKK7jErHavRu1bZeDSaZjW40jrgwnu8vWiVdJn8Syl4uJHSi0BUQTG3kL4ufdfxmy0XbP7omN1U&#10;vEuD/UMWmlUGgw6uLlhgZOuqP1zpijvwIMMRB52BlBUXqQasJh+9qOZuw6xItWBzvB3a5P+fW369&#10;u3WkKnF22B7DNM7o19fvP398I3iB3amtnyPozt66TvJ4jKU20un4xyJIkzq6HzoqmkA4Xo6nk8ns&#10;eEIJR910NjmdJqfZk7V1PrwToEk8FNThxFIj2e7KB4yI0B4SgylD6oIe57NJTC6L2bX5pFPYK9Gi&#10;PgiJVcUMkrfEJ3GuHNkxZEL5KU/m0R8io4mslBqM8kNGKvRGHTaaicSxwXB0yPAp2oBOEcGEwVBX&#10;BtzfjWWL76tua41lh2bdpBGO+4GtodzjWB20fPeWX1bY3ivmwy1zSHCcNS5tuMGPVIAdhe5EyQbc&#10;l0P3EY+8Qy0lNS5MQf3nLXOCEvXeICPf5icnccOScDKZjVFwzzXr5xqz1eeAk8jxebA8HSM+qP4o&#10;HegH3O1VjIoqZjjGLigPrhfOQ7vI+DpwsVolGG6VZeHK3Fkencc+R/rcNw/M2Y5jAdl5Df1ysfkL&#10;qrXYaGlgtQ0gq8TD2Om2r90EcCMTPbvXI678czmhnt645W8AAAD//wMAUEsDBBQABgAIAAAAIQD9&#10;dyCa4AAAAAsBAAAPAAAAZHJzL2Rvd25yZXYueG1sTI89T8MwEIZ3JP6DdUhs1CYfpQ1xKhTBxkLL&#10;0NGNj8QlPgfbbcO/x0yw3ekevfe89Wa2IzujD8aRhPuFAIbUOW2ol/C+e7lbAQtRkVajI5TwjQE2&#10;zfVVrSrtLvSG523sWQqhUCkJQ4xTxXnoBrQqLNyElG4fzlsV0+p7rr26pHA78kyIJbfKUPowqAnb&#10;AbvP7clKeJ1a47+OuQh7U+yKsM+f22Mu5e3N/PQILOIc/2D41U/q0CSngzuRDmyUkInyIaESymJd&#10;AEvEMsvXwA5pKMsV8Kbm/zs0PwAAAP//AwBQSwECLQAUAAYACAAAACEAtoM4kv4AAADhAQAAEwAA&#10;AAAAAAAAAAAAAAAAAAAAW0NvbnRlbnRfVHlwZXNdLnhtbFBLAQItABQABgAIAAAAIQA4/SH/1gAA&#10;AJQBAAALAAAAAAAAAAAAAAAAAC8BAABfcmVscy8ucmVsc1BLAQItABQABgAIAAAAIQDqG+JIfQIA&#10;ACsFAAAOAAAAAAAAAAAAAAAAAC4CAABkcnMvZTJvRG9jLnhtbFBLAQItABQABgAIAAAAIQD9dyCa&#10;4AAAAAsBAAAPAAAAAAAAAAAAAAAAANcEAABkcnMvZG93bnJldi54bWxQSwUGAAAAAAQABADzAAAA&#10;5AUAAAAA&#10;" fillcolor="white [3201]" strokecolor="black [3200]" strokeweight=".25pt">
                <v:textbox>
                  <w:txbxContent>
                    <w:p w14:paraId="33996591" w14:textId="0DCCCEB7" w:rsidR="00757C6C" w:rsidRDefault="00AB48DB" w:rsidP="00757C6C">
                      <w:pPr>
                        <w:jc w:val="center"/>
                        <w:rPr>
                          <w:rFonts w:hint="eastAsia"/>
                        </w:rPr>
                      </w:pPr>
                      <w:r>
                        <w:rPr>
                          <w:rFonts w:hint="eastAsia"/>
                        </w:rPr>
                        <w:t>超声影像所在</w:t>
                      </w:r>
                      <w:r>
                        <w:rPr>
                          <w:rFonts w:hint="eastAsia"/>
                        </w:rPr>
                        <w:t>CT</w:t>
                      </w:r>
                      <w:r>
                        <w:rPr>
                          <w:rFonts w:hint="eastAsia"/>
                        </w:rPr>
                        <w:t>三维模型平面以外的模型区域默认为隐藏状态</w:t>
                      </w:r>
                      <w:r w:rsidR="00664E65">
                        <w:rPr>
                          <w:rFonts w:hint="eastAsia"/>
                        </w:rPr>
                        <w:t>，以突出显示穿刺针在</w:t>
                      </w:r>
                      <w:r w:rsidR="00664E65">
                        <w:rPr>
                          <w:rFonts w:hint="eastAsia"/>
                        </w:rPr>
                        <w:t>CT</w:t>
                      </w:r>
                      <w:r w:rsidR="00664E65">
                        <w:rPr>
                          <w:rFonts w:hint="eastAsia"/>
                        </w:rPr>
                        <w:t>模型中的位置</w:t>
                      </w: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31795BAE" wp14:editId="6E186175">
                <wp:simplePos x="0" y="0"/>
                <wp:positionH relativeFrom="margin">
                  <wp:align>center</wp:align>
                </wp:positionH>
                <wp:positionV relativeFrom="paragraph">
                  <wp:posOffset>4379292</wp:posOffset>
                </wp:positionV>
                <wp:extent cx="667910" cy="333955"/>
                <wp:effectExtent l="0" t="0" r="18415" b="28575"/>
                <wp:wrapNone/>
                <wp:docPr id="9" name="矩形: 圆角 9"/>
                <wp:cNvGraphicFramePr/>
                <a:graphic xmlns:a="http://schemas.openxmlformats.org/drawingml/2006/main">
                  <a:graphicData uri="http://schemas.microsoft.com/office/word/2010/wordprocessingShape">
                    <wps:wsp>
                      <wps:cNvSpPr/>
                      <wps:spPr>
                        <a:xfrm>
                          <a:off x="0" y="0"/>
                          <a:ext cx="667910" cy="333955"/>
                        </a:xfrm>
                        <a:prstGeom prst="roundRect">
                          <a:avLst/>
                        </a:prstGeom>
                        <a:ln w="3175"/>
                      </wps:spPr>
                      <wps:style>
                        <a:lnRef idx="2">
                          <a:schemeClr val="dk1"/>
                        </a:lnRef>
                        <a:fillRef idx="1">
                          <a:schemeClr val="lt1"/>
                        </a:fillRef>
                        <a:effectRef idx="0">
                          <a:schemeClr val="dk1"/>
                        </a:effectRef>
                        <a:fontRef idx="minor">
                          <a:schemeClr val="dk1"/>
                        </a:fontRef>
                      </wps:style>
                      <wps:txbx>
                        <w:txbxContent>
                          <w:p w14:paraId="5D70E351" w14:textId="317652D2" w:rsidR="00757C6C" w:rsidRDefault="00757C6C" w:rsidP="00757C6C">
                            <w:pPr>
                              <w:jc w:val="center"/>
                            </w:pPr>
                            <w:r>
                              <w:rPr>
                                <w:rFonts w:hint="eastAsia"/>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795BAE" id="矩形: 圆角 9" o:spid="_x0000_s1029" style="position:absolute;left:0;text-align:left;margin-left:0;margin-top:344.85pt;width:52.6pt;height:26.3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yPojAIAADUFAAAOAAAAZHJzL2Uyb0RvYy54bWysVEtu2zAQ3RfoHQjuG1l2PrUQOTAcpCgQ&#10;JEGSImuaImOhFIclaUvuAXqArAsU6KboIXqcoD1Gh5SsGKnRRdENNaP5cObNGx6fNJUiK2FdCTqn&#10;6d6AEqE5FKW+z+m727NXrylxnumCKdAip2vh6Mnk5Yvj2mRiCAtQhbAEk2iX1SanC+9NliSOL0TF&#10;3B4YodEowVbMo2rvk8KyGrNXKhkOBodJDbYwFrhwDv+etkY6ifmlFNxfSumEJyqnWJuPp43nPJzJ&#10;5Jhl95aZRcm7Mtg/VFGxUuOlfapT5hlZ2vKPVFXJLTiQfo9DlYCUJRexB+wmHTzr5mbBjIi9IDjO&#10;9DC5/5eWX6yuLCmLnI4p0azCEf388v3xx9eMPH7+9OvbAxkHjGrjMnS9MVe20xyKoeFG2ip8sRXS&#10;RFzXPa6i8YTjz8PDo3GK6HM0jUaj8cFByJk8BRvr/BsBFQlCTi0sdXGNs4uQstW5863/xi9cqDSp&#10;MV161CYLFbY1RcmvlWi9roXE/rCKYcwWmSVmypIVQ04U79OuFqXRM4TIUqk+KN0VpPwmqPMNYSKy&#10;rQ8c7Ap8uq33jjeC9n1gVWqwfw+WrT9CuNVrEH0zb+IwR5uhzaFY44AttMx3hp+ViPE5c/6KWaQ6&#10;jgXX11/iIRUgotBJlCzAftz1P/gjA9FKSY2rk1P3YcmsoES91cjNcbq/H3YtKvsHR0NU7LZlvm3R&#10;y2oGOIkUHwrDoxj8vdqI0kJ1h1s+DbeiiWmOd+eUe7tRZr5daXwnuJhOoxvul2H+XN8YHpIHnAN9&#10;bps7Zk1HNI8MvYDNmrHsGdVa3xCpYbr0IMvIw4B0i2s3AdzNSOfuHQnLv61Hr6fXbvIbAAD//wMA&#10;UEsDBBQABgAIAAAAIQB/jOrV3gAAAAgBAAAPAAAAZHJzL2Rvd25yZXYueG1sTI/NTsMwEITvSLyD&#10;tUjcqEMo/UnjVFAEOXChhQfYxEsSsNdR7Lbp2+Oe6HE0o5lv8vVojTjQ4DvHCu4nCQji2umOGwVf&#10;n693CxA+IGs0jknBiTysi+urHDPtjrylwy40Ipawz1BBG0KfSenrliz6ieuJo/ftBoshyqGResBj&#10;LLdGpkkykxY7jgst9rRpqf7d7a2CcluazfsLptX4c2rsRzmtn9+cUrc349MKRKAx/IfhjB/RoYhM&#10;lduz9sIoiEeCgtliOQdxtpPHFESlYD5NH0AWubw8UPwBAAD//wMAUEsBAi0AFAAGAAgAAAAhALaD&#10;OJL+AAAA4QEAABMAAAAAAAAAAAAAAAAAAAAAAFtDb250ZW50X1R5cGVzXS54bWxQSwECLQAUAAYA&#10;CAAAACEAOP0h/9YAAACUAQAACwAAAAAAAAAAAAAAAAAvAQAAX3JlbHMvLnJlbHNQSwECLQAUAAYA&#10;CAAAACEAWX8j6IwCAAA1BQAADgAAAAAAAAAAAAAAAAAuAgAAZHJzL2Uyb0RvYy54bWxQSwECLQAU&#10;AAYACAAAACEAf4zq1d4AAAAIAQAADwAAAAAAAAAAAAAAAADmBAAAZHJzL2Rvd25yZXYueG1sUEsF&#10;BgAAAAAEAAQA8wAAAPEFAAAAAA==&#10;" fillcolor="white [3201]" strokecolor="black [3200]" strokeweight=".25pt">
                <v:stroke joinstyle="miter"/>
                <v:textbox>
                  <w:txbxContent>
                    <w:p w14:paraId="5D70E351" w14:textId="317652D2" w:rsidR="00757C6C" w:rsidRDefault="00757C6C" w:rsidP="00757C6C">
                      <w:pPr>
                        <w:jc w:val="center"/>
                      </w:pPr>
                      <w:r>
                        <w:rPr>
                          <w:rFonts w:hint="eastAsia"/>
                        </w:rPr>
                        <w:t>结束</w:t>
                      </w:r>
                    </w:p>
                  </w:txbxContent>
                </v:textbox>
                <w10:wrap anchorx="margin"/>
              </v:roundrect>
            </w:pict>
          </mc:Fallback>
        </mc:AlternateContent>
      </w:r>
      <w:r>
        <w:rPr>
          <w:rFonts w:hint="eastAsia"/>
          <w:noProof/>
        </w:rPr>
        <mc:AlternateContent>
          <mc:Choice Requires="wps">
            <w:drawing>
              <wp:anchor distT="0" distB="0" distL="114300" distR="114300" simplePos="0" relativeHeight="251685888" behindDoc="0" locked="0" layoutInCell="1" allowOverlap="1" wp14:anchorId="62D5655E" wp14:editId="6BA12069">
                <wp:simplePos x="0" y="0"/>
                <wp:positionH relativeFrom="margin">
                  <wp:align>center</wp:align>
                </wp:positionH>
                <wp:positionV relativeFrom="paragraph">
                  <wp:posOffset>4125982</wp:posOffset>
                </wp:positionV>
                <wp:extent cx="7951" cy="262972"/>
                <wp:effectExtent l="38100" t="0" r="68580" b="60960"/>
                <wp:wrapNone/>
                <wp:docPr id="22" name="直接箭头连接符 22"/>
                <wp:cNvGraphicFramePr/>
                <a:graphic xmlns:a="http://schemas.openxmlformats.org/drawingml/2006/main">
                  <a:graphicData uri="http://schemas.microsoft.com/office/word/2010/wordprocessingShape">
                    <wps:wsp>
                      <wps:cNvCnPr/>
                      <wps:spPr>
                        <a:xfrm>
                          <a:off x="0" y="0"/>
                          <a:ext cx="7951" cy="262972"/>
                        </a:xfrm>
                        <a:prstGeom prst="straightConnector1">
                          <a:avLst/>
                        </a:prstGeom>
                        <a:ln w="31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7BA68C" id="直接箭头连接符 22" o:spid="_x0000_s1026" type="#_x0000_t32" style="position:absolute;left:0;text-align:left;margin-left:0;margin-top:324.9pt;width:.65pt;height:20.7pt;z-index:25168588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tZe9wEAAP4DAAAOAAAAZHJzL2Uyb0RvYy54bWysU0uOEzEQ3SNxB8t70ulGM2GidGaRATYI&#10;ImAO4HHbaQv/VDbp9CW4ABIrYDWwmj2nYYZjUHYnPYiPhBAbf+u9qvdcXpzujCZbAUE5W9NyMqVE&#10;WO4aZTc1PX/56N4DSkJktmHaWVHTXgR6urx7Z9H5uahc63QjgCCJDfPO17SN0c+LIvBWGBYmzguL&#10;l9KBYRG3sCkaYB2yG11U0+lx0TloPDguQsDTs+GSLjO/lILHZ1IGEYmuKdYW8wh5vEhjsVyw+QaY&#10;bxXfl8H+oQrDlMWkI9UZi4y8BvULlVEcXHAyTrgzhZNScZE1oJpy+pOaFy3zImtBc4IfbQr/j5Y/&#10;3a6BqKamVUWJZQbf6Obt1fWbDzefP319f/Xty7u0vvxI8B7N6nyYI2Zl17DfBb+GpHwnwaQZNZFd&#10;NrgfDRa7SDgezk6OSko4XlTH1cksMxa3UA8hPhbOkLSoaYjA1KaNK2ctPqSDMlvMtk9CxOQIPABS&#10;Xm1JV9P75ewoR0Wm9EPbkNh7lBRBMbvRIklAnLY4JSlD8XkVey0GnudCoiNY7pAv96JYaSBbhl3U&#10;vCpHFoxMEKm0HkHTnP6PoH1sgoncn38LHKNzRmfjCDTKOvhd1rg7lCqH+IPqQWuSfeGaPj9ltgOb&#10;LPuz/xCpi3/cZ/jtt11+BwAA//8DAFBLAwQUAAYACAAAACEASqdGE90AAAAGAQAADwAAAGRycy9k&#10;b3ducmV2LnhtbEyPQUvEMBSE74L/ITzBi7jp7spqa9NFRFEWRF1FPL5tnkmxeSlNtq3/3uxJj8MM&#10;M9+U68m1YqA+NJ4VzGcZCOLa64aNgve3+/MrECEia2w9k4IfCrCujo9KLLQf+ZWGbTQilXAoUIGN&#10;sSukDLUlh2HmO+LkffneYUyyN1L3OKZy18pFlq2kw4bTgsWObi3V39u9U/B4ZsyH3TwNl3hn6ufc&#10;LF8+xwelTk+mm2sQkab4F4YDfkKHKjHt/J51EK2CdCQqWF3k6cDBXoLYJZ3PFyCrUv7Hr34BAAD/&#10;/wMAUEsBAi0AFAAGAAgAAAAhALaDOJL+AAAA4QEAABMAAAAAAAAAAAAAAAAAAAAAAFtDb250ZW50&#10;X1R5cGVzXS54bWxQSwECLQAUAAYACAAAACEAOP0h/9YAAACUAQAACwAAAAAAAAAAAAAAAAAvAQAA&#10;X3JlbHMvLnJlbHNQSwECLQAUAAYACAAAACEAwkLWXvcBAAD+AwAADgAAAAAAAAAAAAAAAAAuAgAA&#10;ZHJzL2Uyb0RvYy54bWxQSwECLQAUAAYACAAAACEASqdGE90AAAAGAQAADwAAAAAAAAAAAAAAAABR&#10;BAAAZHJzL2Rvd25yZXYueG1sUEsFBgAAAAAEAAQA8wAAAFsFAAAAAA==&#10;" strokecolor="black [3200]" strokeweight=".25pt">
                <v:stroke endarrow="block" joinstyle="miter"/>
                <w10:wrap anchorx="margin"/>
              </v:shape>
            </w:pict>
          </mc:Fallback>
        </mc:AlternateContent>
      </w:r>
      <w:r w:rsidR="00AB48DB">
        <w:rPr>
          <w:rFonts w:hint="eastAsia"/>
          <w:noProof/>
        </w:rPr>
        <mc:AlternateContent>
          <mc:Choice Requires="wps">
            <w:drawing>
              <wp:anchor distT="0" distB="0" distL="114300" distR="114300" simplePos="0" relativeHeight="251683840" behindDoc="0" locked="0" layoutInCell="1" allowOverlap="1" wp14:anchorId="6617B7AE" wp14:editId="7AAA1AE9">
                <wp:simplePos x="0" y="0"/>
                <wp:positionH relativeFrom="margin">
                  <wp:align>center</wp:align>
                </wp:positionH>
                <wp:positionV relativeFrom="paragraph">
                  <wp:posOffset>3196369</wp:posOffset>
                </wp:positionV>
                <wp:extent cx="7951" cy="262972"/>
                <wp:effectExtent l="38100" t="0" r="68580" b="60960"/>
                <wp:wrapNone/>
                <wp:docPr id="21" name="直接箭头连接符 21"/>
                <wp:cNvGraphicFramePr/>
                <a:graphic xmlns:a="http://schemas.openxmlformats.org/drawingml/2006/main">
                  <a:graphicData uri="http://schemas.microsoft.com/office/word/2010/wordprocessingShape">
                    <wps:wsp>
                      <wps:cNvCnPr/>
                      <wps:spPr>
                        <a:xfrm>
                          <a:off x="0" y="0"/>
                          <a:ext cx="7951" cy="262972"/>
                        </a:xfrm>
                        <a:prstGeom prst="straightConnector1">
                          <a:avLst/>
                        </a:prstGeom>
                        <a:ln w="31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106591" id="直接箭头连接符 21" o:spid="_x0000_s1026" type="#_x0000_t32" style="position:absolute;left:0;text-align:left;margin-left:0;margin-top:251.7pt;width:.65pt;height:20.7pt;z-index:25168384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PSm+QEAAP4DAAAOAAAAZHJzL2Uyb0RvYy54bWysU0uOEzEQ3SNxB8t70kmjmTCtdGaRATYI&#10;ImAO4HHbaQv/VDbp5BJcAIkVsBpYzZ7TMMMxKLs7PYiPhBAbt91Vr1695/LidGc02QoIytmaziZT&#10;SoTlrlF2U9Pzl4/uPaAkRGYbpp0VNd2LQE+Xd+8sOl+J0rVONwIIFrGh6nxN2xh9VRSBt8KwMHFe&#10;WAxKB4ZFPMKmaIB1WN3oopxOj4vOQePBcREC/j3rg3SZ60speHwmZRCR6JpibzGvkNeLtBbLBas2&#10;wHyr+NAG+4cuDFMWScdSZywy8hrUL6WM4uCCk3HCnSmclIqLrAHVzKY/qXnRMi+yFjQn+NGm8P/K&#10;8qfbNRDV1LScUWKZwTu6eXt1/ebDzedPX99fffvyLu0vPxKMo1mdDxViVnYNwyn4NSTlOwkmfVET&#10;2WWD96PBYhcJx5/zkyNk4Rgoj8uTeZkqFrdQDyE+Fs6QtKlpiMDUpo0rZy1epINZtphtn4TYAw+A&#10;xKst6Wp6fzY/ylmRKf3QNiTuPUqKoJjdaDEQaou8SUrffN7FvRZ9nedCoiPYbs+XZ1GsNJAtwylq&#10;XmUjsG1tMTNBpNJ6BE0z/R9BQ26CiTyffwscszOjs3EEGmUd/I417g6tyj7/oLrXmmRfuGafrzLb&#10;gUOWL2R4EGmKfzxn+O2zXX4HAAD//wMAUEsDBBQABgAIAAAAIQAI9SQ03AAAAAYBAAAPAAAAZHJz&#10;L2Rvd25yZXYueG1sTI9BS8QwFITvgv8hPMGLuKm26lqbLiKKIoi6inh82zyTYvNSmmxb/73Zkx6H&#10;GWa+qVaz68RIQ2g9KzhZZCCIG69bNgre3+6OlyBCRNbYeSYFPxRgVe/vVVhqP/ErjetoRCrhUKIC&#10;G2NfShkaSw7DwvfEyfvyg8OY5GCkHnBK5a6Tp1l2Lh22nBYs9nRjqfleb52ChyNjPuzj03iBt6Z5&#10;vjT5y+d0r9ThwXx9BSLSHP/CsMNP6FAnpo3fsg6iU5CORAVnWV6A2Nk5iE3SRbEEWVfyP379CwAA&#10;//8DAFBLAQItABQABgAIAAAAIQC2gziS/gAAAOEBAAATAAAAAAAAAAAAAAAAAAAAAABbQ29udGVu&#10;dF9UeXBlc10ueG1sUEsBAi0AFAAGAAgAAAAhADj9If/WAAAAlAEAAAsAAAAAAAAAAAAAAAAALwEA&#10;AF9yZWxzLy5yZWxzUEsBAi0AFAAGAAgAAAAhADxI9Kb5AQAA/gMAAA4AAAAAAAAAAAAAAAAALgIA&#10;AGRycy9lMm9Eb2MueG1sUEsBAi0AFAAGAAgAAAAhAAj1JDTcAAAABgEAAA8AAAAAAAAAAAAAAAAA&#10;UwQAAGRycy9kb3ducmV2LnhtbFBLBQYAAAAABAAEAPMAAABcBQAAAAA=&#10;" strokecolor="black [3200]" strokeweight=".25pt">
                <v:stroke endarrow="block" joinstyle="miter"/>
                <w10:wrap anchorx="margin"/>
              </v:shape>
            </w:pict>
          </mc:Fallback>
        </mc:AlternateContent>
      </w:r>
      <w:r w:rsidR="00AB48DB">
        <w:rPr>
          <w:rFonts w:hint="eastAsia"/>
          <w:noProof/>
        </w:rPr>
        <mc:AlternateContent>
          <mc:Choice Requires="wps">
            <w:drawing>
              <wp:anchor distT="0" distB="0" distL="114300" distR="114300" simplePos="0" relativeHeight="251681792" behindDoc="0" locked="0" layoutInCell="1" allowOverlap="1" wp14:anchorId="0587070F" wp14:editId="253C7D55">
                <wp:simplePos x="0" y="0"/>
                <wp:positionH relativeFrom="margin">
                  <wp:align>center</wp:align>
                </wp:positionH>
                <wp:positionV relativeFrom="paragraph">
                  <wp:posOffset>2257535</wp:posOffset>
                </wp:positionV>
                <wp:extent cx="7951" cy="262972"/>
                <wp:effectExtent l="38100" t="0" r="68580" b="60960"/>
                <wp:wrapNone/>
                <wp:docPr id="20" name="直接箭头连接符 20"/>
                <wp:cNvGraphicFramePr/>
                <a:graphic xmlns:a="http://schemas.openxmlformats.org/drawingml/2006/main">
                  <a:graphicData uri="http://schemas.microsoft.com/office/word/2010/wordprocessingShape">
                    <wps:wsp>
                      <wps:cNvCnPr/>
                      <wps:spPr>
                        <a:xfrm>
                          <a:off x="0" y="0"/>
                          <a:ext cx="7951" cy="262972"/>
                        </a:xfrm>
                        <a:prstGeom prst="straightConnector1">
                          <a:avLst/>
                        </a:prstGeom>
                        <a:ln w="31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2A5AF1" id="直接箭头连接符 20" o:spid="_x0000_s1026" type="#_x0000_t32" style="position:absolute;left:0;text-align:left;margin-left:0;margin-top:177.75pt;width:.65pt;height:20.7pt;z-index:25168179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RXx9wEAAP4DAAAOAAAAZHJzL2Uyb0RvYy54bWysU0uOEzEQ3SNxB8t70ulGM2GidGaRATYI&#10;ImAO4HHbaQv/VDbp9CW4ABIrYDWwmj2nYYZjUHYnPYiPhBAbt91V71W95/LidGc02QoIytmalpMp&#10;JcJy1yi7qen5y0f3HlASIrMN086KmvYi0NPl3TuLzs9F5VqnGwEESWyYd76mbYx+XhSBt8KwMHFe&#10;WAxKB4ZFPMKmaIB1yG50UU2nx0XnoPHguAgB/54NQbrM/FIKHp9JGUQkuqbYW8wr5PUircVyweYb&#10;YL5VfN8G+4cuDFMWi45UZywy8hrUL1RGcXDByTjhzhROSsVF1oBqyulPal60zIusBc0JfrQp/D9a&#10;/nS7BqKamlZoj2UG7+jm7dX1mw83nz99fX/17cu7tL/8SDCOZnU+zBGzsmvYn4JfQ1K+k2DSFzWR&#10;XTa4Hw0Wu0g4/pydHJWUcAxUx9XJrEqMxS3UQ4iPhTMkbWoaIjC1aePKWYsX6aDMFrPtkxAH4AGQ&#10;6mpLupreL2dHOSsypR/ahsTeo6QIitmNFvuC2mLdJGVoPu9ir8XA81xIdATbHerlWRQrDWTLcIqa&#10;V+XIgpkJIpXWI2iay/8RtM9NMJHn82+BY3au6GwcgUZZB7+rGneHVuWQf1A9aE2yL1zT56vMduCQ&#10;5QvZP4g0xT+eM/z22S6/AwAA//8DAFBLAwQUAAYACAAAACEAVXYFgN0AAAAGAQAADwAAAGRycy9k&#10;b3ducmV2LnhtbEyPQUvEMBSE74L/ITzBi+ymWrpra9NFRFEEUVcRj2+bZ1psXkqTbeu/N3vS4zDD&#10;zDflZradGGnwrWMF58sEBHHtdMtGwfvb3eIShA/IGjvHpOCHPGyq46MSC+0mfqVxG4yIJewLVNCE&#10;0BdS+rohi37peuLofbnBYohyMFIPOMVy28mLJFlJiy3HhQZ7ummo/t7urYKHM2M+msencY23pn7O&#10;TfryOd0rdXoyX1+BCDSHvzAc8CM6VJFp5/asvegUxCNBQZplGYiDnYLYRZ2vcpBVKf/jV78AAAD/&#10;/wMAUEsBAi0AFAAGAAgAAAAhALaDOJL+AAAA4QEAABMAAAAAAAAAAAAAAAAAAAAAAFtDb250ZW50&#10;X1R5cGVzXS54bWxQSwECLQAUAAYACAAAACEAOP0h/9YAAACUAQAACwAAAAAAAAAAAAAAAAAvAQAA&#10;X3JlbHMvLnJlbHNQSwECLQAUAAYACAAAACEAlrEV8fcBAAD+AwAADgAAAAAAAAAAAAAAAAAuAgAA&#10;ZHJzL2Uyb0RvYy54bWxQSwECLQAUAAYACAAAACEAVXYFgN0AAAAGAQAADwAAAAAAAAAAAAAAAABR&#10;BAAAZHJzL2Rvd25yZXYueG1sUEsFBgAAAAAEAAQA8wAAAFsFAAAAAA==&#10;" strokecolor="black [3200]" strokeweight=".25pt">
                <v:stroke endarrow="block" joinstyle="miter"/>
                <w10:wrap anchorx="margin"/>
              </v:shape>
            </w:pict>
          </mc:Fallback>
        </mc:AlternateContent>
      </w:r>
      <w:r w:rsidR="00AB48DB">
        <w:rPr>
          <w:rFonts w:hint="eastAsia"/>
          <w:noProof/>
        </w:rPr>
        <mc:AlternateContent>
          <mc:Choice Requires="wps">
            <w:drawing>
              <wp:anchor distT="0" distB="0" distL="114300" distR="114300" simplePos="0" relativeHeight="251679744" behindDoc="0" locked="0" layoutInCell="1" allowOverlap="1" wp14:anchorId="43B9FD2B" wp14:editId="09D41085">
                <wp:simplePos x="0" y="0"/>
                <wp:positionH relativeFrom="margin">
                  <wp:align>center</wp:align>
                </wp:positionH>
                <wp:positionV relativeFrom="paragraph">
                  <wp:posOffset>1446503</wp:posOffset>
                </wp:positionV>
                <wp:extent cx="7951" cy="262972"/>
                <wp:effectExtent l="38100" t="0" r="68580" b="60960"/>
                <wp:wrapNone/>
                <wp:docPr id="19" name="直接箭头连接符 19"/>
                <wp:cNvGraphicFramePr/>
                <a:graphic xmlns:a="http://schemas.openxmlformats.org/drawingml/2006/main">
                  <a:graphicData uri="http://schemas.microsoft.com/office/word/2010/wordprocessingShape">
                    <wps:wsp>
                      <wps:cNvCnPr/>
                      <wps:spPr>
                        <a:xfrm>
                          <a:off x="0" y="0"/>
                          <a:ext cx="7951" cy="262972"/>
                        </a:xfrm>
                        <a:prstGeom prst="straightConnector1">
                          <a:avLst/>
                        </a:prstGeom>
                        <a:ln w="31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5E88A7" id="直接箭头连接符 19" o:spid="_x0000_s1026" type="#_x0000_t32" style="position:absolute;left:0;text-align:left;margin-left:0;margin-top:113.9pt;width:.65pt;height:20.7pt;z-index:25167974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Uu9wEAAP4DAAAOAAAAZHJzL2Uyb0RvYy54bWysU0uOEzEQ3SNxB8t70ulGMyFROrPIABsE&#10;EZ8DeNx2t4V/Kpt0cgkugMQKWA2sZs9pYDgGZXfSg/hICLFx2+1679WrKi/PdkaTrYCgnK1pOZlS&#10;Iix3jbJtTV88f3DnHiUhMtsw7ayo6V4Eera6fWvZ+4WoXOd0I4AgiQ2L3te0i9EviiLwThgWJs4L&#10;i5fSgWERj9AWDbAe2Y0uqun0tOgdNB4cFyHg3/Phkq4yv5SCxydSBhGJrinmFvMKeb1Ia7FaskUL&#10;zHeKH9Jg/5CFYcqi6Eh1ziIjr0D9QmUUBxecjBPuTOGkVFxkD+imnP7k5lnHvMhesDjBj2UK/4+W&#10;P95ugKgGezenxDKDPbp+c/X19fvrTx+/vLv69vlt2l9+IHiPxep9WCBmbTdwOAW/geR8J8GkL3oi&#10;u1zg/VhgsYuE48/Z/KSkhONFdVrNZ1ViLG6gHkJ8KJwhaVPTEIGptotrZy020kGZS8y2j0IcgEdA&#10;0tWW9DW9W85OclRkSt+3DYl7j5YiKGZbLQ6C2qJusjIkn3dxr8XA81RIrAimO+jlWRRrDWTLcIqa&#10;l+XIgpEJIpXWI2ia5f8IOsQmmMjz+bfAMTorOhtHoFHWwe9U4+6Yqhzij64Hr8n2hWv2uZW5HDhk&#10;uSGHB5Gm+Mdzht8829V3AAAA//8DAFBLAwQUAAYACAAAACEAj6g7yN0AAAAGAQAADwAAAGRycy9k&#10;b3ducmV2LnhtbEyPQUvDQBSE74L/YXmCF2k3ptDamE0RURRB1FbE42v2uRvMvg3ZbRL/vduTHocZ&#10;Zr4pN5NrxUB9aDwruJxnIIhrrxs2Ct5397MrECEia2w9k4IfCrCpTk9KLLQf+Y2GbTQilXAoUIGN&#10;sSukDLUlh2HuO+LkffneYUyyN1L3OKZy18o8y5bSYcNpwWJHt5bq7+3BKXi8MObDPj0PK7wz9cva&#10;LF4/xwelzs+mm2sQkab4F4YjfkKHKjHt/YF1EK2CdCQqyPNVOnC0FyD2SS/XOciqlP/xq18AAAD/&#10;/wMAUEsBAi0AFAAGAAgAAAAhALaDOJL+AAAA4QEAABMAAAAAAAAAAAAAAAAAAAAAAFtDb250ZW50&#10;X1R5cGVzXS54bWxQSwECLQAUAAYACAAAACEAOP0h/9YAAACUAQAACwAAAAAAAAAAAAAAAAAvAQAA&#10;X3JlbHMvLnJlbHNQSwECLQAUAAYACAAAACEAvnKVLvcBAAD+AwAADgAAAAAAAAAAAAAAAAAuAgAA&#10;ZHJzL2Uyb0RvYy54bWxQSwECLQAUAAYACAAAACEAj6g7yN0AAAAGAQAADwAAAAAAAAAAAAAAAABR&#10;BAAAZHJzL2Rvd25yZXYueG1sUEsFBgAAAAAEAAQA8wAAAFsFAAAAAA==&#10;" strokecolor="black [3200]" strokeweight=".25pt">
                <v:stroke endarrow="block" joinstyle="miter"/>
                <w10:wrap anchorx="margin"/>
              </v:shape>
            </w:pict>
          </mc:Fallback>
        </mc:AlternateContent>
      </w:r>
      <w:r w:rsidR="00AB48DB">
        <w:rPr>
          <w:rFonts w:hint="eastAsia"/>
          <w:noProof/>
        </w:rPr>
        <mc:AlternateContent>
          <mc:Choice Requires="wps">
            <w:drawing>
              <wp:anchor distT="0" distB="0" distL="114300" distR="114300" simplePos="0" relativeHeight="251677696" behindDoc="0" locked="0" layoutInCell="1" allowOverlap="1" wp14:anchorId="03C65FAD" wp14:editId="736B8AF2">
                <wp:simplePos x="0" y="0"/>
                <wp:positionH relativeFrom="margin">
                  <wp:align>center</wp:align>
                </wp:positionH>
                <wp:positionV relativeFrom="paragraph">
                  <wp:posOffset>739167</wp:posOffset>
                </wp:positionV>
                <wp:extent cx="7951" cy="262972"/>
                <wp:effectExtent l="38100" t="0" r="68580" b="60960"/>
                <wp:wrapNone/>
                <wp:docPr id="18" name="直接箭头连接符 18"/>
                <wp:cNvGraphicFramePr/>
                <a:graphic xmlns:a="http://schemas.openxmlformats.org/drawingml/2006/main">
                  <a:graphicData uri="http://schemas.microsoft.com/office/word/2010/wordprocessingShape">
                    <wps:wsp>
                      <wps:cNvCnPr/>
                      <wps:spPr>
                        <a:xfrm>
                          <a:off x="0" y="0"/>
                          <a:ext cx="7951" cy="262972"/>
                        </a:xfrm>
                        <a:prstGeom prst="straightConnector1">
                          <a:avLst/>
                        </a:prstGeom>
                        <a:ln w="31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3C3B1E" id="直接箭头连接符 18" o:spid="_x0000_s1026" type="#_x0000_t32" style="position:absolute;left:0;text-align:left;margin-left:0;margin-top:58.2pt;width:.65pt;height:20.7pt;z-index:25167769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3R59wEAAP4DAAAOAAAAZHJzL2Uyb0RvYy54bWysU0uOEzEQ3SNxB8t70t1BM2GidGaRATYI&#10;ImAO4HHb3Rb+qWzSySW4ABIrYDWwmj2nYYZjUHYnPYiPhBAbt92u9169qvLidGs02QgIytmaVpOS&#10;EmG5a5Rta3r+8tG9B5SEyGzDtLOipjsR6Ony7p1F7+di6jqnGwEESWyY976mXYx+XhSBd8KwMHFe&#10;WLyUDgyLeIS2aID1yG50MS3L46J30HhwXISAf8+GS7rM/FIKHp9JGUQkuqaYW8wr5PUircVyweYt&#10;MN8pvk+D/UMWhimLoiPVGYuMvAb1C5VRHFxwMk64M4WTUnGRPaCbqvzJzYuOeZG9YHGCH8sU/h8t&#10;f7pZA1EN9g47ZZnBHt28vbp+8+Hm86ev76++fXmX9pcfCd5jsXof5ohZ2TXsT8GvITnfSjDpi57I&#10;Nhd4NxZYbCPh+HN2clRRwvFiejw9mU0TY3EL9RDiY+EMSZuahghMtV1cOWuxkQ6qXGK2eRLiADwA&#10;kq62pK/p/Wp2lKMiU/qhbUjcebQUQTHbarEX1BZ1k5Uh+byLOy0GnudCYkUw3UEvz6JYaSAbhlPU&#10;vKpGFoxMEKm0HkFllv8jaB+bYCLP598Cx+is6GwcgUZZB79TjdtDqnKIP7gevCbbF67Z5VbmcuCQ&#10;5YbsH0Sa4h/PGX77bJffAQAA//8DAFBLAwQUAAYACAAAACEACs6WLt4AAAAGAQAADwAAAGRycy9k&#10;b3ducmV2LnhtbEyPQUvDQBCF74L/YRnBi7SbWm1rzKaIKIog1iricZpdd4PZ2ZDdJvHfOz3paXjz&#10;hve+Kdajb0RvulgHUjCbZiAMVUHXZBW8v91PViBiQtLYBDIKfkyEdXl8VGCuw0Cvpt8mKziEYo4K&#10;XEptLmWsnPEYp6E1xN5X6Dwmlp2VusOBw30jz7NsIT3WxA0OW3PrTPW93XsFj2fWfrin536Jd7Z6&#10;ubLzzefwoNTpyXhzDSKZMf0dwwGf0aFkpl3Yk46iUcCPJN7OFhcgDvYcxI7H5XIFsizkf/zyFwAA&#10;//8DAFBLAQItABQABgAIAAAAIQC2gziS/gAAAOEBAAATAAAAAAAAAAAAAAAAAAAAAABbQ29udGVu&#10;dF9UeXBlc10ueG1sUEsBAi0AFAAGAAgAAAAhADj9If/WAAAAlAEAAAsAAAAAAAAAAAAAAAAALwEA&#10;AF9yZWxzLy5yZWxzUEsBAi0AFAAGAAgAAAAhABSLdHn3AQAA/gMAAA4AAAAAAAAAAAAAAAAALgIA&#10;AGRycy9lMm9Eb2MueG1sUEsBAi0AFAAGAAgAAAAhAArOli7eAAAABgEAAA8AAAAAAAAAAAAAAAAA&#10;UQQAAGRycy9kb3ducmV2LnhtbFBLBQYAAAAABAAEAPMAAABcBQAAAAA=&#10;" strokecolor="black [3200]" strokeweight=".25pt">
                <v:stroke endarrow="block" joinstyle="miter"/>
                <w10:wrap anchorx="margin"/>
              </v:shape>
            </w:pict>
          </mc:Fallback>
        </mc:AlternateContent>
      </w:r>
      <w:r w:rsidR="00AB48DB">
        <w:rPr>
          <w:rFonts w:hint="eastAsia"/>
          <w:noProof/>
        </w:rPr>
        <mc:AlternateContent>
          <mc:Choice Requires="wps">
            <w:drawing>
              <wp:anchor distT="0" distB="0" distL="114300" distR="114300" simplePos="0" relativeHeight="251675648" behindDoc="0" locked="0" layoutInCell="1" allowOverlap="1" wp14:anchorId="0B56FF84" wp14:editId="6A24D12B">
                <wp:simplePos x="0" y="0"/>
                <wp:positionH relativeFrom="margin">
                  <wp:align>center</wp:align>
                </wp:positionH>
                <wp:positionV relativeFrom="paragraph">
                  <wp:posOffset>23523</wp:posOffset>
                </wp:positionV>
                <wp:extent cx="7951" cy="262972"/>
                <wp:effectExtent l="38100" t="0" r="68580" b="60960"/>
                <wp:wrapNone/>
                <wp:docPr id="17" name="直接箭头连接符 17"/>
                <wp:cNvGraphicFramePr/>
                <a:graphic xmlns:a="http://schemas.openxmlformats.org/drawingml/2006/main">
                  <a:graphicData uri="http://schemas.microsoft.com/office/word/2010/wordprocessingShape">
                    <wps:wsp>
                      <wps:cNvCnPr/>
                      <wps:spPr>
                        <a:xfrm>
                          <a:off x="0" y="0"/>
                          <a:ext cx="7951" cy="262972"/>
                        </a:xfrm>
                        <a:prstGeom prst="straightConnector1">
                          <a:avLst/>
                        </a:prstGeom>
                        <a:ln w="31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2CAA39" id="直接箭头连接符 17" o:spid="_x0000_s1026" type="#_x0000_t32" style="position:absolute;left:0;text-align:left;margin-left:0;margin-top:1.85pt;width:.65pt;height:20.7pt;z-index:25167564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jzX9wEAAP4DAAAOAAAAZHJzL2Uyb0RvYy54bWysU0uOEzEQ3SNxB8t70ulGM2GidGaRATYI&#10;ImAO4HHbaQv/VDbp9CW4ABIrYDWwmj2nYYZjUHYnPYiPhBAbt92u9169qvLidGc02QoIytmalpMp&#10;JcJy1yi7qen5y0f3HlASIrMN086KmvYi0NPl3TuLzs9F5VqnGwEESWyYd76mbYx+XhSBt8KwMHFe&#10;WLyUDgyLeIRN0QDrkN3ooppOj4vOQePBcREC/j0bLuky80speHwmZRCR6JpibjGvkNeLtBbLBZtv&#10;gPlW8X0a7B+yMExZFB2pzlhk5DWoX6iM4uCCk3HCnSmclIqL7AHdlNOf3LxomRfZCxYn+LFM4f/R&#10;8qfbNRDVYO9mlFhmsEc3b6+u33y4+fzp6/urb1/epf3lR4L3WKzOhzliVnYN+1Pwa0jOdxJM+qIn&#10;sssF7scCi10kHH/OTo5KSjheVMfVyaxKjMUt1EOIj4UzJG1qGiIwtWnjylmLjXRQ5hKz7ZMQB+AB&#10;kHS1JV1N75ezoxwVmdIPbUNi79FSBMXsRou9oLaom6wMyedd7LUYeJ4LiRXBdAe9PItipYFsGU5R&#10;86ocWTAyQaTSegRNs/wfQfvYBBN5Pv8WOEZnRWfjCDTKOvidatwdUpVD/MH14DXZvnBNn1uZy4FD&#10;lhuyfxBpin88Z/jts11+BwAA//8DAFBLAwQUAAYACAAAACEAABzvRNsAAAADAQAADwAAAGRycy9k&#10;b3ducmV2LnhtbEyPQUvEMBSE74L/ITzBi+yma9XV2tdFRFEEcV1FPGabZ1JsXkqTbeu/N3vS4zDD&#10;zDflanKtGKgPjWeExTwDQVx73bBBeH+7n12CCFGxVq1nQvihAKvq8KBUhfYjv9KwiUakEg6FQrAx&#10;doWUobbkVJj7jjh5X753KibZG6l7NaZy18rTLLuQTjWcFqzq6NZS/b3ZOYTHE2M+7NPzsFR3pn65&#10;Mvn6c3xAPD6abq5BRJriXxj2+AkdqsS09TvWQbQI6UhEyJcg9mYOYotwdr4AWZXyP3v1CwAA//8D&#10;AFBLAQItABQABgAIAAAAIQC2gziS/gAAAOEBAAATAAAAAAAAAAAAAAAAAAAAAABbQ29udGVudF9U&#10;eXBlc10ueG1sUEsBAi0AFAAGAAgAAAAhADj9If/WAAAAlAEAAAsAAAAAAAAAAAAAAAAALwEAAF9y&#10;ZWxzLy5yZWxzUEsBAi0AFAAGAAgAAAAhAJCmPNf3AQAA/gMAAA4AAAAAAAAAAAAAAAAALgIAAGRy&#10;cy9lMm9Eb2MueG1sUEsBAi0AFAAGAAgAAAAhAAAc70TbAAAAAwEAAA8AAAAAAAAAAAAAAAAAUQQA&#10;AGRycy9kb3ducmV2LnhtbFBLBQYAAAAABAAEAPMAAABZBQAAAAA=&#10;" strokecolor="black [3200]" strokeweight=".25pt">
                <v:stroke endarrow="block" joinstyle="miter"/>
                <w10:wrap anchorx="margin"/>
              </v:shape>
            </w:pict>
          </mc:Fallback>
        </mc:AlternateContent>
      </w:r>
      <w:r w:rsidR="00AB48DB">
        <w:rPr>
          <w:rFonts w:hint="eastAsia"/>
          <w:noProof/>
        </w:rPr>
        <mc:AlternateContent>
          <mc:Choice Requires="wps">
            <w:drawing>
              <wp:anchor distT="0" distB="0" distL="114300" distR="114300" simplePos="0" relativeHeight="251670528" behindDoc="0" locked="0" layoutInCell="1" allowOverlap="1" wp14:anchorId="1F3D77B0" wp14:editId="6295393E">
                <wp:simplePos x="0" y="0"/>
                <wp:positionH relativeFrom="margin">
                  <wp:posOffset>1416823</wp:posOffset>
                </wp:positionH>
                <wp:positionV relativeFrom="paragraph">
                  <wp:posOffset>2462917</wp:posOffset>
                </wp:positionV>
                <wp:extent cx="2472856" cy="707667"/>
                <wp:effectExtent l="0" t="0" r="22860" b="16510"/>
                <wp:wrapNone/>
                <wp:docPr id="13" name="矩形 13"/>
                <wp:cNvGraphicFramePr/>
                <a:graphic xmlns:a="http://schemas.openxmlformats.org/drawingml/2006/main">
                  <a:graphicData uri="http://schemas.microsoft.com/office/word/2010/wordprocessingShape">
                    <wps:wsp>
                      <wps:cNvSpPr/>
                      <wps:spPr>
                        <a:xfrm>
                          <a:off x="0" y="0"/>
                          <a:ext cx="2472856" cy="707667"/>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62B08900" w14:textId="78D516C1" w:rsidR="00757C6C" w:rsidRDefault="00AB48DB" w:rsidP="00757C6C">
                            <w:pPr>
                              <w:jc w:val="center"/>
                              <w:rPr>
                                <w:rFonts w:hint="eastAsia"/>
                              </w:rPr>
                            </w:pPr>
                            <w:r>
                              <w:rPr>
                                <w:rFonts w:hint="eastAsia"/>
                              </w:rPr>
                              <w:t>根据表皮运动模型，通过表皮运动监测器获取穿刺区域表皮的运动状态，并实时更新到</w:t>
                            </w:r>
                            <w:r>
                              <w:rPr>
                                <w:rFonts w:hint="eastAsia"/>
                              </w:rPr>
                              <w:t>CT</w:t>
                            </w:r>
                            <w:r>
                              <w:rPr>
                                <w:rFonts w:hint="eastAsia"/>
                              </w:rPr>
                              <w:t>三维模型中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3D77B0" id="矩形 13" o:spid="_x0000_s1030" style="position:absolute;left:0;text-align:left;margin-left:111.55pt;margin-top:193.95pt;width:194.7pt;height:55.7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z1nfAIAACsFAAAOAAAAZHJzL2Uyb0RvYy54bWysVM1uEzEQviPxDpbvdLNpmpSomypKVYRU&#10;tRUt6tnx2skK/zF2shteBokbD8HjIF6DsXeziUrFAXHZnfF8M56fb3xx2WhFtgJ8ZU1B85MBJcJw&#10;W1ZmVdCPj9dvzinxgZmSKWtEQXfC08vZ61cXtZuKoV1bVQogGMT4ae0Kug7BTbPM87XQzJ9YJwwa&#10;pQXNAqqwykpgNUbXKhsOBuOstlA6sFx4j6dXrZHOUnwpBQ93UnoRiCoo5hbSF9J3Gb/Z7IJNV8Dc&#10;uuJdGuwfstCsMnhpH+qKBUY2UP0RSlccrLcynHCrMytlxUWqAavJB8+qeVgzJ1It2Bzv+jb5/xeW&#10;327vgVQlzu6UEsM0zujX1+8/f3wjeIDdqZ2fIujB3UOneRRjqY0EHf9YBGlSR3d9R0UTCMfD4Wgy&#10;PD8bU8LRNhlMxuNJDJodvB348E5YTaJQUMCJpUay7Y0PLXQPiZcpQ+qCnuaTsxQnZtfmk6SwU6JF&#10;fRASq4oZpGiJT2KhgGwZMqH8lHdpKIPI6CIrpXqn/CUnFfZOHTa6icSx3nHwkuPhth6dbrQm9I66&#10;Mhb+7ixbPHbvqNYohmbZpBGOYlHxZGnLHY4VbMt37/h1he29YT7cM0CC4yrg0oY7/EhlsaO2kyhZ&#10;W/jy0nnEI+/QSkmNC1NQ/3nDQFCi3htk5Nt8NIoblpTR2WSIChxblscWs9ELi5PI8XlwPIkRH9Re&#10;lGD1E+72PN6KJmY43l1QHmCvLEK7yPg6cDGfJxhulWPhxjw4HoPHPkf6PDZPDFzHsYDsvLX75WLT&#10;Z1RrsdHT2PkmWFklHh762k0ANzIxuXs94sof6wl1eONmvwEAAP//AwBQSwMEFAAGAAgAAAAhAKNG&#10;52ngAAAACwEAAA8AAABkcnMvZG93bnJldi54bWxMjzFPwzAQhXck/oN1SGzUSRxKE+JUKIKtCy1D&#10;Rzc+kpT4HGy3Df8ed4Lx9D699121ns3Izuj8YElCukiAIbVWD9RJ+Ni9PayA+aBIq9ESSvhBD+v6&#10;9qZSpbYXesfzNnQslpAvlYQ+hKnk3Lc9GuUXdkKK2ad1RoV4uo5rpy6x3Iw8S5IlN2qguNCrCZse&#10;26/tyUjYTM3gvo8i8fsh3+V+L16bo5Dy/m5+eQYWcA5/MFz1ozrU0elgT6Q9GyVkmUgjKkGsngpg&#10;kVim2SOwg4S8KATwuuL/f6h/AQAA//8DAFBLAQItABQABgAIAAAAIQC2gziS/gAAAOEBAAATAAAA&#10;AAAAAAAAAAAAAAAAAABbQ29udGVudF9UeXBlc10ueG1sUEsBAi0AFAAGAAgAAAAhADj9If/WAAAA&#10;lAEAAAsAAAAAAAAAAAAAAAAALwEAAF9yZWxzLy5yZWxzUEsBAi0AFAAGAAgAAAAhAB47PWd8AgAA&#10;KwUAAA4AAAAAAAAAAAAAAAAALgIAAGRycy9lMm9Eb2MueG1sUEsBAi0AFAAGAAgAAAAhAKNG52ng&#10;AAAACwEAAA8AAAAAAAAAAAAAAAAA1gQAAGRycy9kb3ducmV2LnhtbFBLBQYAAAAABAAEAPMAAADj&#10;BQAAAAA=&#10;" fillcolor="white [3201]" strokecolor="black [3200]" strokeweight=".25pt">
                <v:textbox>
                  <w:txbxContent>
                    <w:p w14:paraId="62B08900" w14:textId="78D516C1" w:rsidR="00757C6C" w:rsidRDefault="00AB48DB" w:rsidP="00757C6C">
                      <w:pPr>
                        <w:jc w:val="center"/>
                        <w:rPr>
                          <w:rFonts w:hint="eastAsia"/>
                        </w:rPr>
                      </w:pPr>
                      <w:r>
                        <w:rPr>
                          <w:rFonts w:hint="eastAsia"/>
                        </w:rPr>
                        <w:t>根据表皮运动模型，通过表皮运动监测器获取穿刺区域表皮的运动状态，并实时更新到</w:t>
                      </w:r>
                      <w:r>
                        <w:rPr>
                          <w:rFonts w:hint="eastAsia"/>
                        </w:rPr>
                        <w:t>CT</w:t>
                      </w:r>
                      <w:r>
                        <w:rPr>
                          <w:rFonts w:hint="eastAsia"/>
                        </w:rPr>
                        <w:t>三维模型中</w:t>
                      </w:r>
                    </w:p>
                  </w:txbxContent>
                </v:textbox>
                <w10:wrap anchorx="margin"/>
              </v:rect>
            </w:pict>
          </mc:Fallback>
        </mc:AlternateContent>
      </w:r>
      <w:r w:rsidR="00AB48DB">
        <w:rPr>
          <w:rFonts w:hint="eastAsia"/>
          <w:noProof/>
        </w:rPr>
        <mc:AlternateContent>
          <mc:Choice Requires="wps">
            <w:drawing>
              <wp:anchor distT="0" distB="0" distL="114300" distR="114300" simplePos="0" relativeHeight="251666432" behindDoc="0" locked="0" layoutInCell="1" allowOverlap="1" wp14:anchorId="3D6E621B" wp14:editId="1F4C2750">
                <wp:simplePos x="0" y="0"/>
                <wp:positionH relativeFrom="margin">
                  <wp:align>center</wp:align>
                </wp:positionH>
                <wp:positionV relativeFrom="paragraph">
                  <wp:posOffset>252481</wp:posOffset>
                </wp:positionV>
                <wp:extent cx="2218414" cy="508883"/>
                <wp:effectExtent l="0" t="0" r="10795" b="24765"/>
                <wp:wrapNone/>
                <wp:docPr id="11" name="矩形 11"/>
                <wp:cNvGraphicFramePr/>
                <a:graphic xmlns:a="http://schemas.openxmlformats.org/drawingml/2006/main">
                  <a:graphicData uri="http://schemas.microsoft.com/office/word/2010/wordprocessingShape">
                    <wps:wsp>
                      <wps:cNvSpPr/>
                      <wps:spPr>
                        <a:xfrm>
                          <a:off x="0" y="0"/>
                          <a:ext cx="2218414" cy="508883"/>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6CBFAE43" w14:textId="1146C73D" w:rsidR="00757C6C" w:rsidRPr="00BE4F7E" w:rsidRDefault="00757C6C" w:rsidP="00757C6C">
                            <w:pPr>
                              <w:jc w:val="center"/>
                            </w:pPr>
                            <w:r>
                              <w:rPr>
                                <w:rFonts w:hint="eastAsia"/>
                              </w:rPr>
                              <w:t>通过铅质二维码获取</w:t>
                            </w:r>
                            <w:r>
                              <w:rPr>
                                <w:rFonts w:hint="eastAsia"/>
                              </w:rPr>
                              <w:t>CT</w:t>
                            </w:r>
                            <w:r>
                              <w:rPr>
                                <w:rFonts w:hint="eastAsia"/>
                              </w:rPr>
                              <w:t>三维模型与术中相机系统的变换矩阵</w:t>
                            </w:r>
                            <m:oMath>
                              <m:sSub>
                                <m:sSubPr>
                                  <m:ctrlPr>
                                    <w:rPr>
                                      <w:rFonts w:ascii="Cambria Math" w:hAnsi="Cambria Math"/>
                                      <w:i/>
                                    </w:rPr>
                                  </m:ctrlPr>
                                </m:sSubPr>
                                <m:e>
                                  <m:r>
                                    <w:rPr>
                                      <w:rFonts w:ascii="Cambria Math" w:hAnsi="Cambria Math"/>
                                    </w:rPr>
                                    <m:t>T</m:t>
                                  </m:r>
                                </m:e>
                                <m:sub>
                                  <m:r>
                                    <w:rPr>
                                      <w:rFonts w:ascii="Cambria Math" w:hAnsi="Cambria Math"/>
                                    </w:rPr>
                                    <m:t>ct</m:t>
                                  </m:r>
                                </m:sub>
                              </m:sSub>
                            </m:oMath>
                          </w:p>
                          <w:p w14:paraId="6977D414" w14:textId="77777777" w:rsidR="00BE4F7E" w:rsidRPr="00BE4F7E" w:rsidRDefault="00BE4F7E" w:rsidP="00757C6C">
                            <w:pPr>
                              <w:jc w:val="center"/>
                              <w:rPr>
                                <w:rFonts w:hint="eastAsia"/>
                              </w:rPr>
                            </w:pPr>
                          </w:p>
                          <w:p w14:paraId="0B2E5358" w14:textId="77777777" w:rsidR="00BE4F7E" w:rsidRPr="00BE4F7E" w:rsidRDefault="00BE4F7E" w:rsidP="00757C6C">
                            <w:pPr>
                              <w:jc w:val="center"/>
                              <w:rPr>
                                <w:rFonts w:hint="eastAsi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6E621B" id="矩形 11" o:spid="_x0000_s1031" style="position:absolute;left:0;text-align:left;margin-left:0;margin-top:19.9pt;width:174.7pt;height:40.05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PVBewIAACsFAAAOAAAAZHJzL2Uyb0RvYy54bWysVM1uEzEQviPxDpbvdLNpSkPUTRW1KkKq&#10;SkWLena8drPC6zFjJ7vhZZC48RA8DuI1GHs3m6hUHBAX74znm/H8fLNn521t2Eahr8AWPD8acaas&#10;hLKyjwX/eH/1asqZD8KWwoBVBd8qz8/nL1+cNW6mxrACUypkFMT6WeMKvgrBzbLMy5WqhT8CpywZ&#10;NWAtAqn4mJUoGopem2w8Gr3OGsDSIUjlPd1edkY+T/G1VjK819qrwEzBKbeQTkznMp7Z/EzMHlG4&#10;VSX7NMQ/ZFGLytKjQ6hLEQRbY/VHqLqSCB50OJJQZ6B1JVWqgarJR0+quVsJp1It1Bzvhjb5/xdW&#10;3mxukVUlzS7nzIqaZvTr6/efP74xuqDuNM7PCHTnbrHXPImx1FZjHb9UBGtTR7dDR1UbmKTL8Tif&#10;TvIJZ5JsJ6PpdHocg2Z7b4c+vFVQsygUHGliqZFic+1DB91B4mPGsqbgx/npSYoTs+vySVLYGtWh&#10;PihNVcUMUrTEJ3VhkG0EMaH8lGqjNIwlZHTRlTGDU/6ckwk7px4b3VTi2OA4es5x/9qATi+CDYNj&#10;XVnAvzvrDk/dO6g1iqFdtmmEqSfxZgnllsaK0PHdO3lVUXuvhQ+3AongtAq0tOE9HdoAdRR6ibMV&#10;4Jfn7iOeeEdWzhpamIL7z2uBijPzzhIj3+STSdywpExOTsek4KFleWix6/oCaBJEOsouiREfzE7U&#10;CPUD7fYivkomYSW9XXAZcKdchG6R6e8g1WKRYLRVToRre+dkDB77HOlz3z4IdD3HArHzBnbLJWZP&#10;qNZho6eFxTqArhIP933tJ0AbmZjc/z3iyh/qCbX/x81/AwAA//8DAFBLAwQUAAYACAAAACEA72tu&#10;sdsAAAAHAQAADwAAAGRycy9kb3ducmV2LnhtbEyPMU/DMBSEdyT+g/WQ2KhTHCES4lQogq0LbYeO&#10;bvxIXOLnELtt+u95TDCe7nT3XbWa/SDOOEUXSMNykYFAaoN11GnYbd8fnkHEZMiaIRBquGKEVX17&#10;U5nShgt94HmTOsElFEujoU9pLKWMbY/exEUYkdj7DJM3ieXUSTuZC5f7QT5m2ZP0xhEv9GbEpsf2&#10;a3PyGtZj46bvo8ri3uXbPO7VW3NUWt/fza8vIBLO6S8Mv/iMDjUzHcKJbBSDBj6SNKiC+dlVeZGD&#10;OHBsWRQg60r+569/AAAA//8DAFBLAQItABQABgAIAAAAIQC2gziS/gAAAOEBAAATAAAAAAAAAAAA&#10;AAAAAAAAAABbQ29udGVudF9UeXBlc10ueG1sUEsBAi0AFAAGAAgAAAAhADj9If/WAAAAlAEAAAsA&#10;AAAAAAAAAAAAAAAALwEAAF9yZWxzLy5yZWxzUEsBAi0AFAAGAAgAAAAhAFXA9UF7AgAAKwUAAA4A&#10;AAAAAAAAAAAAAAAALgIAAGRycy9lMm9Eb2MueG1sUEsBAi0AFAAGAAgAAAAhAO9rbrHbAAAABwEA&#10;AA8AAAAAAAAAAAAAAAAA1QQAAGRycy9kb3ducmV2LnhtbFBLBQYAAAAABAAEAPMAAADdBQAAAAA=&#10;" fillcolor="white [3201]" strokecolor="black [3200]" strokeweight=".25pt">
                <v:textbox>
                  <w:txbxContent>
                    <w:p w14:paraId="6CBFAE43" w14:textId="1146C73D" w:rsidR="00757C6C" w:rsidRPr="00BE4F7E" w:rsidRDefault="00757C6C" w:rsidP="00757C6C">
                      <w:pPr>
                        <w:jc w:val="center"/>
                      </w:pPr>
                      <w:r>
                        <w:rPr>
                          <w:rFonts w:hint="eastAsia"/>
                        </w:rPr>
                        <w:t>通过铅质二维码获取</w:t>
                      </w:r>
                      <w:r>
                        <w:rPr>
                          <w:rFonts w:hint="eastAsia"/>
                        </w:rPr>
                        <w:t>CT</w:t>
                      </w:r>
                      <w:r>
                        <w:rPr>
                          <w:rFonts w:hint="eastAsia"/>
                        </w:rPr>
                        <w:t>三维模型与术中相机系统的变换矩阵</w:t>
                      </w:r>
                      <m:oMath>
                        <m:sSub>
                          <m:sSubPr>
                            <m:ctrlPr>
                              <w:rPr>
                                <w:rFonts w:ascii="Cambria Math" w:hAnsi="Cambria Math"/>
                                <w:i/>
                              </w:rPr>
                            </m:ctrlPr>
                          </m:sSubPr>
                          <m:e>
                            <m:r>
                              <w:rPr>
                                <w:rFonts w:ascii="Cambria Math" w:hAnsi="Cambria Math"/>
                              </w:rPr>
                              <m:t>T</m:t>
                            </m:r>
                          </m:e>
                          <m:sub>
                            <m:r>
                              <w:rPr>
                                <w:rFonts w:ascii="Cambria Math" w:hAnsi="Cambria Math"/>
                              </w:rPr>
                              <m:t>ct</m:t>
                            </m:r>
                          </m:sub>
                        </m:sSub>
                      </m:oMath>
                    </w:p>
                    <w:p w14:paraId="6977D414" w14:textId="77777777" w:rsidR="00BE4F7E" w:rsidRPr="00BE4F7E" w:rsidRDefault="00BE4F7E" w:rsidP="00757C6C">
                      <w:pPr>
                        <w:jc w:val="center"/>
                        <w:rPr>
                          <w:rFonts w:hint="eastAsia"/>
                        </w:rPr>
                      </w:pPr>
                    </w:p>
                    <w:p w14:paraId="0B2E5358" w14:textId="77777777" w:rsidR="00BE4F7E" w:rsidRPr="00BE4F7E" w:rsidRDefault="00BE4F7E" w:rsidP="00757C6C">
                      <w:pPr>
                        <w:jc w:val="center"/>
                        <w:rPr>
                          <w:rFonts w:hint="eastAsia"/>
                        </w:rPr>
                      </w:pPr>
                    </w:p>
                  </w:txbxContent>
                </v:textbox>
                <w10:wrap anchorx="margin"/>
              </v:rect>
            </w:pict>
          </mc:Fallback>
        </mc:AlternateContent>
      </w:r>
      <w:r w:rsidR="00BE4F7E">
        <w:rPr>
          <w:rFonts w:hint="eastAsia"/>
          <w:noProof/>
        </w:rPr>
        <mc:AlternateContent>
          <mc:Choice Requires="wps">
            <w:drawing>
              <wp:anchor distT="0" distB="0" distL="114300" distR="114300" simplePos="0" relativeHeight="251672576" behindDoc="0" locked="0" layoutInCell="1" allowOverlap="1" wp14:anchorId="565D78DC" wp14:editId="719947AC">
                <wp:simplePos x="0" y="0"/>
                <wp:positionH relativeFrom="margin">
                  <wp:align>center</wp:align>
                </wp:positionH>
                <wp:positionV relativeFrom="paragraph">
                  <wp:posOffset>1683744</wp:posOffset>
                </wp:positionV>
                <wp:extent cx="2417196" cy="564543"/>
                <wp:effectExtent l="0" t="0" r="21590" b="26035"/>
                <wp:wrapNone/>
                <wp:docPr id="15" name="矩形 15"/>
                <wp:cNvGraphicFramePr/>
                <a:graphic xmlns:a="http://schemas.openxmlformats.org/drawingml/2006/main">
                  <a:graphicData uri="http://schemas.microsoft.com/office/word/2010/wordprocessingShape">
                    <wps:wsp>
                      <wps:cNvSpPr/>
                      <wps:spPr>
                        <a:xfrm>
                          <a:off x="0" y="0"/>
                          <a:ext cx="2417196" cy="564543"/>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6452CCC1" w14:textId="35D3840D" w:rsidR="00BE4F7E" w:rsidRPr="00BE4F7E" w:rsidRDefault="00BE4F7E" w:rsidP="00BE4F7E">
                            <w:pPr>
                              <w:jc w:val="center"/>
                              <w:rPr>
                                <w:rFonts w:hint="eastAsia"/>
                              </w:rPr>
                            </w:pPr>
                            <w:r>
                              <w:rPr>
                                <w:rFonts w:hint="eastAsia"/>
                              </w:rPr>
                              <w:t>通过变换矩阵</w:t>
                            </w:r>
                            <m:oMath>
                              <m:sSub>
                                <m:sSubPr>
                                  <m:ctrlPr>
                                    <w:rPr>
                                      <w:rFonts w:ascii="Cambria Math" w:hAnsi="Cambria Math"/>
                                      <w:i/>
                                    </w:rPr>
                                  </m:ctrlPr>
                                </m:sSubPr>
                                <m:e>
                                  <m:r>
                                    <w:rPr>
                                      <w:rFonts w:ascii="Cambria Math" w:hAnsi="Cambria Math"/>
                                    </w:rPr>
                                    <m:t>T</m:t>
                                  </m:r>
                                </m:e>
                                <m:sub>
                                  <m:r>
                                    <w:rPr>
                                      <w:rFonts w:ascii="Cambria Math" w:hAnsi="Cambria Math"/>
                                    </w:rPr>
                                    <m:t>ct</m:t>
                                  </m:r>
                                </m:sub>
                              </m:sSub>
                            </m:oMath>
                            <w:r>
                              <w:rPr>
                                <w:rFonts w:hint="eastAsia"/>
                              </w:rPr>
                              <w:t>获取病灶区域、超声探头、穿刺针在</w:t>
                            </w:r>
                            <w:r>
                              <w:rPr>
                                <w:rFonts w:hint="eastAsia"/>
                              </w:rPr>
                              <w:t>三维模型中</w:t>
                            </w:r>
                            <w:r>
                              <w:rPr>
                                <w:rFonts w:hint="eastAsia"/>
                              </w:rPr>
                              <w:t>的坐标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5D78DC" id="矩形 15" o:spid="_x0000_s1032" style="position:absolute;left:0;text-align:left;margin-left:0;margin-top:132.6pt;width:190.35pt;height:44.45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I8OfAIAACsFAAAOAAAAZHJzL2Uyb0RvYy54bWysVM1uEzEQviPxDpbvdLNpktIomypqVYRU&#10;tREt6tnx2s0K/zF2shteBokbD8HjIF6DsXezjUrEAXHZnfF8M56fbzy7aLQiWwG+sqag+cmAEmG4&#10;LSvzVNCPD9dv3lLiAzMlU9aIgu6Epxfz169mtZuKoV1bVQogGMT4ae0Kug7BTbPM87XQzJ9YJwwa&#10;pQXNAqrwlJXAaoyuVTYcDCZZbaF0YLnwHk+vWiOdp/hSCh7upPQiEFVQzC2kL6TvKn6z+YxNn4C5&#10;dcW7NNg/ZKFZZfDSPtQVC4xsoPojlK44WG9lOOFWZ1bKiotUA1aTD15Uc79mTqRasDne9W3y/y8s&#10;v90ugVQlzm5MiWEaZ/Tr6/efP74RPMDu1M5PEXTvltBpHsVYaiNBxz8WQZrU0V3fUdEEwvFwOMrP&#10;8vMJJRxt48loPDqNQbNnbwc+vBNWkygUFHBiqZFse+NDC91D4mXKkLqgp/lZSi6L2bX5JCnslGhR&#10;H4TEqmIGKVrik7hUQLYMmVB+yrs0lEFkdJGVUr1TfsxJhb1Th41uInGsdxwcc3y+rUenG60JvaOu&#10;jIW/O8sWj907qDWKoVk1aYST/cBWttzhWMG2fPeOX1fY3hvmw5IBEhxXAZc23OFHKosdtZ1EydrC&#10;l2PnEY+8QyslNS5MQf3nDQNBiXpvkJHn+WgUNywpo/HZEBU4tKwOLWajLy1OIsfnwfEkRnxQe1GC&#10;1Y+424t4K5qY4Xh3QXmAvXIZ2kXG14GLxSLBcKscCzfm3vEYPPY50ueheWTgOo4FZOet3S8Xm76g&#10;WouNnsYuNsHKKvEwdrrtazcB3MjE5O71iCt/qCfU8xs3/w0AAP//AwBQSwMEFAAGAAgAAAAhAO4n&#10;+D/eAAAACAEAAA8AAABkcnMvZG93bnJldi54bWxMj8FOwzAQRO9I/IO1SNyo3SQtVYhToQhuXNpy&#10;6NGNTeISr4PttuHvu5zobVazmnlTrSc3sLMJ0XqUMJ8JYAZbry12Ej53708rYDEp1GrwaCT8mgjr&#10;+v6uUqX2F9yY8zZ1jEIwlkpCn9JYch7b3jgVZ340SN6XD04lOkPHdVAXCncDz4RYcqcsUkOvRtP0&#10;pv3enpyEj7Gx4eeYi7i3xa6I+/ytOeZSPj5Mry/AkpnS/zP84RM61MR08CfUkQ0SaEiSkC0XGTCy&#10;85V4BnYgsSjmwOuK3w6orwAAAP//AwBQSwECLQAUAAYACAAAACEAtoM4kv4AAADhAQAAEwAAAAAA&#10;AAAAAAAAAAAAAAAAW0NvbnRlbnRfVHlwZXNdLnhtbFBLAQItABQABgAIAAAAIQA4/SH/1gAAAJQB&#10;AAALAAAAAAAAAAAAAAAAAC8BAABfcmVscy8ucmVsc1BLAQItABQABgAIAAAAIQDAOI8OfAIAACsF&#10;AAAOAAAAAAAAAAAAAAAAAC4CAABkcnMvZTJvRG9jLnhtbFBLAQItABQABgAIAAAAIQDuJ/g/3gAA&#10;AAgBAAAPAAAAAAAAAAAAAAAAANYEAABkcnMvZG93bnJldi54bWxQSwUGAAAAAAQABADzAAAA4QUA&#10;AAAA&#10;" fillcolor="white [3201]" strokecolor="black [3200]" strokeweight=".25pt">
                <v:textbox>
                  <w:txbxContent>
                    <w:p w14:paraId="6452CCC1" w14:textId="35D3840D" w:rsidR="00BE4F7E" w:rsidRPr="00BE4F7E" w:rsidRDefault="00BE4F7E" w:rsidP="00BE4F7E">
                      <w:pPr>
                        <w:jc w:val="center"/>
                        <w:rPr>
                          <w:rFonts w:hint="eastAsia"/>
                        </w:rPr>
                      </w:pPr>
                      <w:r>
                        <w:rPr>
                          <w:rFonts w:hint="eastAsia"/>
                        </w:rPr>
                        <w:t>通过变换矩阵</w:t>
                      </w:r>
                      <m:oMath>
                        <m:sSub>
                          <m:sSubPr>
                            <m:ctrlPr>
                              <w:rPr>
                                <w:rFonts w:ascii="Cambria Math" w:hAnsi="Cambria Math"/>
                                <w:i/>
                              </w:rPr>
                            </m:ctrlPr>
                          </m:sSubPr>
                          <m:e>
                            <m:r>
                              <w:rPr>
                                <w:rFonts w:ascii="Cambria Math" w:hAnsi="Cambria Math"/>
                              </w:rPr>
                              <m:t>T</m:t>
                            </m:r>
                          </m:e>
                          <m:sub>
                            <m:r>
                              <w:rPr>
                                <w:rFonts w:ascii="Cambria Math" w:hAnsi="Cambria Math"/>
                              </w:rPr>
                              <m:t>ct</m:t>
                            </m:r>
                          </m:sub>
                        </m:sSub>
                      </m:oMath>
                      <w:r>
                        <w:rPr>
                          <w:rFonts w:hint="eastAsia"/>
                        </w:rPr>
                        <w:t>获取病灶区域、超声探头、穿刺针在</w:t>
                      </w:r>
                      <w:r>
                        <w:rPr>
                          <w:rFonts w:hint="eastAsia"/>
                        </w:rPr>
                        <w:t>三维模型中</w:t>
                      </w:r>
                      <w:r>
                        <w:rPr>
                          <w:rFonts w:hint="eastAsia"/>
                        </w:rPr>
                        <w:t>的坐标</w:t>
                      </w:r>
                    </w:p>
                  </w:txbxContent>
                </v:textbox>
                <w10:wrap anchorx="margin"/>
              </v:rect>
            </w:pict>
          </mc:Fallback>
        </mc:AlternateContent>
      </w:r>
      <w:r w:rsidR="00BE4F7E">
        <w:rPr>
          <w:rFonts w:hint="eastAsia"/>
          <w:noProof/>
        </w:rPr>
        <mc:AlternateContent>
          <mc:Choice Requires="wps">
            <w:drawing>
              <wp:anchor distT="0" distB="0" distL="114300" distR="114300" simplePos="0" relativeHeight="251668480" behindDoc="0" locked="0" layoutInCell="1" allowOverlap="1" wp14:anchorId="58893794" wp14:editId="718C87A6">
                <wp:simplePos x="0" y="0"/>
                <wp:positionH relativeFrom="margin">
                  <wp:posOffset>1519224</wp:posOffset>
                </wp:positionH>
                <wp:positionV relativeFrom="paragraph">
                  <wp:posOffset>968209</wp:posOffset>
                </wp:positionV>
                <wp:extent cx="2242268" cy="492981"/>
                <wp:effectExtent l="0" t="0" r="24765" b="21590"/>
                <wp:wrapNone/>
                <wp:docPr id="12" name="矩形 12"/>
                <wp:cNvGraphicFramePr/>
                <a:graphic xmlns:a="http://schemas.openxmlformats.org/drawingml/2006/main">
                  <a:graphicData uri="http://schemas.microsoft.com/office/word/2010/wordprocessingShape">
                    <wps:wsp>
                      <wps:cNvSpPr/>
                      <wps:spPr>
                        <a:xfrm>
                          <a:off x="0" y="0"/>
                          <a:ext cx="2242268" cy="492981"/>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491199B7" w14:textId="111D5D4E" w:rsidR="00757C6C" w:rsidRDefault="00BE4F7E" w:rsidP="00757C6C">
                            <w:pPr>
                              <w:jc w:val="center"/>
                              <w:rPr>
                                <w:rFonts w:hint="eastAsia"/>
                              </w:rPr>
                            </w:pPr>
                            <w:r>
                              <w:rPr>
                                <w:rFonts w:hint="eastAsia"/>
                              </w:rPr>
                              <w:t>获取病灶区域、超声探头、穿刺针在术中相机坐标系下的坐标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893794" id="矩形 12" o:spid="_x0000_s1033" style="position:absolute;left:0;text-align:left;margin-left:119.6pt;margin-top:76.25pt;width:176.55pt;height:38.8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wKEegIAACsFAAAOAAAAZHJzL2Uyb0RvYy54bWysVEtu2zAQ3RfoHQjuG1mq8zMiB0aCFAWC&#10;xGhSZE1TZCyUvw5pS+5lCnTXQ/Q4Ra/RIfWJkQZdFN1IM5w3w/m84dl5qxXZCvC1NSXNDyaUCMNt&#10;VZvHkn68v3pzQokPzFRMWSNKuhOens9fvzpr3EwUdm1VJYBgEONnjSvpOgQ3yzLP10Izf2CdMGiU&#10;FjQLqMJjVgFrMLpWWTGZHGWNhcqB5cJ7PL3sjHSe4kspeLiV0otAVEkxt5C+kL6r+M3mZ2z2CMyt&#10;a96nwf4hC81qg5eOoS5ZYGQD9R+hdM3BeivDAbc6s1LWXKQasJp88qyauzVzItWCzfFubJP/f2H5&#10;zXYJpK5wdgUlhmmc0a+v33/++EbwALvTOD9D0J1bQq95FGOprQQd/1gEaVNHd2NHRRsIx8OimBbF&#10;EXKAo216Wpye5DFo9uTtwId3wmoShZICTiw1km2vfeigAyRepgxpSvo2Pz5McWJ2XT5JCjslOtQH&#10;IbGqmEGKlvgkLhSQLUMmVJ+GNJRBZHSRtVKjU/6SkwqDU4+NbiJxbHScvOT4dNuITjdaE0ZHXRsL&#10;f3eWHR67t1drFEO7atMIj4eBrWy1w7GC7fjuHb+qsb3XzIclAyQ4rgIubbjFj1QWO2p7iZK1hS8v&#10;nUc88g6tlDS4MCX1nzcMBCXqvUFGnubTadywpEwPjwtUYN+y2reYjb6wOIkcnwfHkxjxQQ2iBKsf&#10;cLcX8VY0McPx7pLyAINyEbpFxteBi8UiwXCrHAvX5s7xGDz2OdLnvn1g4HqOBWTnjR2Wi82eUa3D&#10;Rk9jF5tgZZ14GDvd9bWfAG5kYnL/esSV39cT6umNm/8GAAD//wMAUEsDBBQABgAIAAAAIQB4esu9&#10;3gAAAAsBAAAPAAAAZHJzL2Rvd25yZXYueG1sTI+xTsMwFEV3JP7Bekhs1K7dIJrGqVAEGwstQ0c3&#10;fiRuYzvYbhv+Hnei49O5uve8aj3ZgZwxROOdhPmMAUHXem1cJ+Fr+/70AiQm5bQavEMJvxhhXd/f&#10;VarU/uI+8bxJHcklLpZKQp/SWFIa2x6tijM/osvs2werUj5DR3VQl1xuB8oZe6ZWGZcXejVi02N7&#10;3JyshI+xMeHnIFjcmcV2EXfirTkIKR8fptcVkIRT+g/DVT+rQ52d9v7kdCSDBC6WPEczKHgBJCeK&#10;JRdA9lfE5kDrit7+UP8BAAD//wMAUEsBAi0AFAAGAAgAAAAhALaDOJL+AAAA4QEAABMAAAAAAAAA&#10;AAAAAAAAAAAAAFtDb250ZW50X1R5cGVzXS54bWxQSwECLQAUAAYACAAAACEAOP0h/9YAAACUAQAA&#10;CwAAAAAAAAAAAAAAAAAvAQAAX3JlbHMvLnJlbHNQSwECLQAUAAYACAAAACEAU88ChHoCAAArBQAA&#10;DgAAAAAAAAAAAAAAAAAuAgAAZHJzL2Uyb0RvYy54bWxQSwECLQAUAAYACAAAACEAeHrLvd4AAAAL&#10;AQAADwAAAAAAAAAAAAAAAADUBAAAZHJzL2Rvd25yZXYueG1sUEsFBgAAAAAEAAQA8wAAAN8FAAAA&#10;AA==&#10;" fillcolor="white [3201]" strokecolor="black [3200]" strokeweight=".25pt">
                <v:textbox>
                  <w:txbxContent>
                    <w:p w14:paraId="491199B7" w14:textId="111D5D4E" w:rsidR="00757C6C" w:rsidRDefault="00BE4F7E" w:rsidP="00757C6C">
                      <w:pPr>
                        <w:jc w:val="center"/>
                        <w:rPr>
                          <w:rFonts w:hint="eastAsia"/>
                        </w:rPr>
                      </w:pPr>
                      <w:r>
                        <w:rPr>
                          <w:rFonts w:hint="eastAsia"/>
                        </w:rPr>
                        <w:t>获取病灶区域、超声探头、穿刺针在术中相机坐标系下的坐标</w:t>
                      </w:r>
                    </w:p>
                  </w:txbxContent>
                </v:textbox>
                <w10:wrap anchorx="margin"/>
              </v:rect>
            </w:pict>
          </mc:Fallback>
        </mc:AlternateContent>
      </w:r>
    </w:p>
    <w:sectPr w:rsidR="00E56262" w:rsidRPr="002F0F23">
      <w:footerReference w:type="default" r:id="rId9"/>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4FD564" w14:textId="77777777" w:rsidR="006C1229" w:rsidRDefault="006C1229" w:rsidP="002F0F23">
      <w:r>
        <w:separator/>
      </w:r>
    </w:p>
  </w:endnote>
  <w:endnote w:type="continuationSeparator" w:id="0">
    <w:p w14:paraId="154ED595" w14:textId="77777777" w:rsidR="006C1229" w:rsidRDefault="006C1229" w:rsidP="002F0F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C4BCA" w14:textId="4FFDCEA8" w:rsidR="00081C47" w:rsidRDefault="00081C47">
    <w:pPr>
      <w:pStyle w:val="a5"/>
    </w:pPr>
    <w:r>
      <w:rPr>
        <w:noProof/>
      </w:rPr>
      <mc:AlternateContent>
        <mc:Choice Requires="wps">
          <w:drawing>
            <wp:anchor distT="0" distB="0" distL="114300" distR="114300" simplePos="0" relativeHeight="251659264" behindDoc="0" locked="0" layoutInCell="1" allowOverlap="1" wp14:anchorId="01AB6821" wp14:editId="440D5EE2">
              <wp:simplePos x="0" y="0"/>
              <wp:positionH relativeFrom="margin">
                <wp:align>center</wp:align>
              </wp:positionH>
              <wp:positionV relativeFrom="paragraph">
                <wp:posOffset>0</wp:posOffset>
              </wp:positionV>
              <wp:extent cx="859155" cy="147955"/>
              <wp:effectExtent l="0" t="0" r="635" b="0"/>
              <wp:wrapNone/>
              <wp:docPr id="25" name="文本框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155" cy="147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C66A52" w14:textId="77777777" w:rsidR="00081C47" w:rsidRDefault="00081C47">
                          <w:pPr>
                            <w:pStyle w:val="a5"/>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Pr>
                                <w:rFonts w:hint="eastAsia"/>
                              </w:rPr>
                              <w:t>8</w:t>
                            </w:r>
                          </w:fldSimple>
                          <w:r>
                            <w:rPr>
                              <w:rFonts w:hint="eastAsia"/>
                            </w:rPr>
                            <w:t xml:space="preserve"> </w:t>
                          </w:r>
                          <w:r>
                            <w:rPr>
                              <w:rFonts w:hint="eastAsia"/>
                            </w:rPr>
                            <w:t>页</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1AB6821" id="_x0000_t202" coordsize="21600,21600" o:spt="202" path="m,l,21600r21600,l21600,xe">
              <v:stroke joinstyle="miter"/>
              <v:path gradientshapeok="t" o:connecttype="rect"/>
            </v:shapetype>
            <v:shape id="文本框 25" o:spid="_x0000_s1034" type="#_x0000_t202" style="position:absolute;margin-left:0;margin-top:0;width:67.65pt;height:11.6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Uz+9gEAALYDAAAOAAAAZHJzL2Uyb0RvYy54bWysU0tu2zAQ3RfoHQjua1lG3SaC5SBN4KJA&#10;+gGSHoCiKImoxCGGtCX3AO0Nusqm+57L58iQspy03RXdEKPh8M2bN0+ri6Fr2U6h02Byns7mnCkj&#10;odSmzvnnu82LM86cF6YULRiV871y/GL9/Nmqt5laQANtqZARiHFZb3PeeG+zJHGyUZ1wM7DK0GUF&#10;2AlPn1gnJYqe0Ls2Wcznr5IesLQIUjlH2evxkq8jflUp6T9WlVOetTknbj6eGM8inMl6JbIahW20&#10;PNIQ/8CiE9pQ0xPUtfCCbVH/BdVpieCg8jMJXQJVpaWKM9A06fyPaW4bYVWchcRx9iST+3+w8sPu&#10;EzJd5nyx5MyIjnZ0+PH9cP/r8PMboxwJ1FuXUd2tpUo/vIGBFh2HdfYG5BfHDFw1wtTqEhH6RomS&#10;CKbhZfLk6YjjAkjRv4eSGomthwg0VNgF9UgPRui0qP1pOWrwTFLybHmeLomjpKv05etzikMHkU2P&#10;LTr/VkHHQpBzpN1HcLG7cX4snUpCLwMb3baUF1lrfksQZshE8oHvyNwPxUDVYaICyj2NgTDaiexP&#10;QQP4lbOerJRzQ17nrH1nSIjguinAKSimQBhJD3PuORvDKz+6c2tR1w3hTlJfklgbHQd55HBkSeaI&#10;UhyNHNz39DtWPf5u6wcAAAD//wMAUEsDBBQABgAIAAAAIQAVkjd42AAAAAQBAAAPAAAAZHJzL2Rv&#10;d25yZXYueG1sTI/BTsMwEETvSPyDtZW4UaeNgCrEqVAlLtwoqBK3bbyNI+x1ZLtp8ve4XOCy0mhG&#10;M2/r7eSsGCnE3rOC1bIAQdx63XOn4PPj9X4DIiZkjdYzKZgpwra5vamx0v7C7zTuUydyCccKFZiU&#10;hkrK2BpyGJd+IM7eyQeHKcvQSR3wksudleuieJQOe84LBgfaGWq/92en4Gk6eBoi7ejrNLbB9PPG&#10;vs1K3S2ml2cQiab0F4YrfkaHJjMd/Zl1FFZBfiT93qtXPpQgjgrWZQmyqeV/+OYHAAD//wMAUEsB&#10;Ai0AFAAGAAgAAAAhALaDOJL+AAAA4QEAABMAAAAAAAAAAAAAAAAAAAAAAFtDb250ZW50X1R5cGVz&#10;XS54bWxQSwECLQAUAAYACAAAACEAOP0h/9YAAACUAQAACwAAAAAAAAAAAAAAAAAvAQAAX3JlbHMv&#10;LnJlbHNQSwECLQAUAAYACAAAACEAyoFM/vYBAAC2AwAADgAAAAAAAAAAAAAAAAAuAgAAZHJzL2Uy&#10;b0RvYy54bWxQSwECLQAUAAYACAAAACEAFZI3eNgAAAAEAQAADwAAAAAAAAAAAAAAAABQBAAAZHJz&#10;L2Rvd25yZXYueG1sUEsFBgAAAAAEAAQA8wAAAFUFAAAAAA==&#10;" filled="f" stroked="f">
              <v:textbox style="mso-fit-shape-to-text:t" inset="0,0,0,0">
                <w:txbxContent>
                  <w:p w14:paraId="27C66A52" w14:textId="77777777" w:rsidR="00081C47" w:rsidRDefault="00081C47">
                    <w:pPr>
                      <w:pStyle w:val="a5"/>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Pr>
                          <w:rFonts w:hint="eastAsia"/>
                        </w:rPr>
                        <w:t>8</w:t>
                      </w:r>
                    </w:fldSimple>
                    <w:r>
                      <w:rPr>
                        <w:rFonts w:hint="eastAsia"/>
                      </w:rPr>
                      <w:t xml:space="preserve"> </w:t>
                    </w:r>
                    <w:r>
                      <w:rPr>
                        <w:rFonts w:hint="eastAsia"/>
                      </w:rP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C394DD" w14:textId="77777777" w:rsidR="006C1229" w:rsidRDefault="006C1229" w:rsidP="002F0F23">
      <w:r>
        <w:separator/>
      </w:r>
    </w:p>
  </w:footnote>
  <w:footnote w:type="continuationSeparator" w:id="0">
    <w:p w14:paraId="50EBCC54" w14:textId="77777777" w:rsidR="006C1229" w:rsidRDefault="006C1229" w:rsidP="002F0F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24B4"/>
    <w:multiLevelType w:val="hybridMultilevel"/>
    <w:tmpl w:val="543022F4"/>
    <w:lvl w:ilvl="0" w:tplc="0AB4DF1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C6A6ED8"/>
    <w:multiLevelType w:val="hybridMultilevel"/>
    <w:tmpl w:val="16BEE53A"/>
    <w:lvl w:ilvl="0" w:tplc="18FE0D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C954FDB"/>
    <w:multiLevelType w:val="hybridMultilevel"/>
    <w:tmpl w:val="774ABE74"/>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3" w15:restartNumberingAfterBreak="0">
    <w:nsid w:val="2E721642"/>
    <w:multiLevelType w:val="hybridMultilevel"/>
    <w:tmpl w:val="CDC228BE"/>
    <w:lvl w:ilvl="0" w:tplc="76ECBAB8">
      <w:start w:val="1"/>
      <w:numFmt w:val="bullet"/>
      <w:lvlText w:val=""/>
      <w:lvlJc w:val="left"/>
      <w:pPr>
        <w:ind w:left="780" w:hanging="360"/>
      </w:pPr>
      <w:rPr>
        <w:rFonts w:ascii="Wingdings" w:eastAsia="宋体" w:hAnsi="Wingdings"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51463068"/>
    <w:multiLevelType w:val="hybridMultilevel"/>
    <w:tmpl w:val="C44061A6"/>
    <w:lvl w:ilvl="0" w:tplc="F31AB7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7094919"/>
    <w:multiLevelType w:val="hybridMultilevel"/>
    <w:tmpl w:val="25E64B86"/>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6" w15:restartNumberingAfterBreak="0">
    <w:nsid w:val="5A3FD4D8"/>
    <w:multiLevelType w:val="singleLevel"/>
    <w:tmpl w:val="5A3FD4D8"/>
    <w:lvl w:ilvl="0">
      <w:start w:val="1"/>
      <w:numFmt w:val="decimal"/>
      <w:pStyle w:val="2"/>
      <w:lvlText w:val="%1."/>
      <w:lvlJc w:val="left"/>
      <w:pPr>
        <w:ind w:left="425" w:hanging="425"/>
      </w:pPr>
      <w:rPr>
        <w:rFonts w:hint="default"/>
      </w:rPr>
    </w:lvl>
  </w:abstractNum>
  <w:abstractNum w:abstractNumId="7" w15:restartNumberingAfterBreak="0">
    <w:nsid w:val="7D4C1FC8"/>
    <w:multiLevelType w:val="hybridMultilevel"/>
    <w:tmpl w:val="086462AE"/>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num w:numId="1">
    <w:abstractNumId w:val="6"/>
  </w:num>
  <w:num w:numId="2">
    <w:abstractNumId w:val="1"/>
  </w:num>
  <w:num w:numId="3">
    <w:abstractNumId w:val="0"/>
  </w:num>
  <w:num w:numId="4">
    <w:abstractNumId w:val="5"/>
  </w:num>
  <w:num w:numId="5">
    <w:abstractNumId w:val="2"/>
  </w:num>
  <w:num w:numId="6">
    <w:abstractNumId w:val="7"/>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A59"/>
    <w:rsid w:val="00052061"/>
    <w:rsid w:val="000643E3"/>
    <w:rsid w:val="00081C47"/>
    <w:rsid w:val="000B21F1"/>
    <w:rsid w:val="000D4161"/>
    <w:rsid w:val="000F0237"/>
    <w:rsid w:val="000F37D3"/>
    <w:rsid w:val="000F528D"/>
    <w:rsid w:val="00113034"/>
    <w:rsid w:val="00123B7D"/>
    <w:rsid w:val="0012527A"/>
    <w:rsid w:val="00126AE6"/>
    <w:rsid w:val="001658C5"/>
    <w:rsid w:val="001A4FA1"/>
    <w:rsid w:val="001A76BB"/>
    <w:rsid w:val="001E1901"/>
    <w:rsid w:val="00217139"/>
    <w:rsid w:val="00224097"/>
    <w:rsid w:val="00231365"/>
    <w:rsid w:val="00260638"/>
    <w:rsid w:val="00272EFE"/>
    <w:rsid w:val="002750DB"/>
    <w:rsid w:val="002A1807"/>
    <w:rsid w:val="002C4EF1"/>
    <w:rsid w:val="002E0E4A"/>
    <w:rsid w:val="002F0F23"/>
    <w:rsid w:val="002F568A"/>
    <w:rsid w:val="00300F14"/>
    <w:rsid w:val="00304970"/>
    <w:rsid w:val="003259C3"/>
    <w:rsid w:val="0034558E"/>
    <w:rsid w:val="00352CFA"/>
    <w:rsid w:val="00353B27"/>
    <w:rsid w:val="00357888"/>
    <w:rsid w:val="003834D3"/>
    <w:rsid w:val="003A1CB8"/>
    <w:rsid w:val="003A284A"/>
    <w:rsid w:val="003F15C4"/>
    <w:rsid w:val="00424C04"/>
    <w:rsid w:val="00495AE5"/>
    <w:rsid w:val="004C0720"/>
    <w:rsid w:val="004C1966"/>
    <w:rsid w:val="004E034C"/>
    <w:rsid w:val="004F5079"/>
    <w:rsid w:val="0051308C"/>
    <w:rsid w:val="0051367B"/>
    <w:rsid w:val="00573414"/>
    <w:rsid w:val="005B1C55"/>
    <w:rsid w:val="005B5C63"/>
    <w:rsid w:val="005B72E1"/>
    <w:rsid w:val="005E6F77"/>
    <w:rsid w:val="005F02B6"/>
    <w:rsid w:val="005F4553"/>
    <w:rsid w:val="0060117C"/>
    <w:rsid w:val="00604A59"/>
    <w:rsid w:val="00615361"/>
    <w:rsid w:val="006247F9"/>
    <w:rsid w:val="00632348"/>
    <w:rsid w:val="00664E65"/>
    <w:rsid w:val="00687948"/>
    <w:rsid w:val="006A0D8D"/>
    <w:rsid w:val="006B600C"/>
    <w:rsid w:val="006C1229"/>
    <w:rsid w:val="006D47C7"/>
    <w:rsid w:val="00712114"/>
    <w:rsid w:val="00716E22"/>
    <w:rsid w:val="00731B3C"/>
    <w:rsid w:val="007424E2"/>
    <w:rsid w:val="00757C6C"/>
    <w:rsid w:val="00786278"/>
    <w:rsid w:val="007A4962"/>
    <w:rsid w:val="007C5531"/>
    <w:rsid w:val="007C5BBA"/>
    <w:rsid w:val="007F44E9"/>
    <w:rsid w:val="007F55C1"/>
    <w:rsid w:val="00814838"/>
    <w:rsid w:val="00845440"/>
    <w:rsid w:val="00850444"/>
    <w:rsid w:val="008831C8"/>
    <w:rsid w:val="008D74FE"/>
    <w:rsid w:val="008F1C3E"/>
    <w:rsid w:val="009060F8"/>
    <w:rsid w:val="00912AEF"/>
    <w:rsid w:val="00951484"/>
    <w:rsid w:val="00954BAF"/>
    <w:rsid w:val="00961C36"/>
    <w:rsid w:val="009A2093"/>
    <w:rsid w:val="009D5722"/>
    <w:rsid w:val="009E34F6"/>
    <w:rsid w:val="009E4787"/>
    <w:rsid w:val="009F3AE5"/>
    <w:rsid w:val="00A3753C"/>
    <w:rsid w:val="00A556F7"/>
    <w:rsid w:val="00A66A96"/>
    <w:rsid w:val="00A7325B"/>
    <w:rsid w:val="00A77EC1"/>
    <w:rsid w:val="00AB4341"/>
    <w:rsid w:val="00AB48DB"/>
    <w:rsid w:val="00AC16CB"/>
    <w:rsid w:val="00AC563D"/>
    <w:rsid w:val="00AE24A6"/>
    <w:rsid w:val="00AE52D4"/>
    <w:rsid w:val="00AF2435"/>
    <w:rsid w:val="00AF28E4"/>
    <w:rsid w:val="00B243D3"/>
    <w:rsid w:val="00B34F29"/>
    <w:rsid w:val="00B679D1"/>
    <w:rsid w:val="00BB19FB"/>
    <w:rsid w:val="00BB5E33"/>
    <w:rsid w:val="00BB7594"/>
    <w:rsid w:val="00BD660C"/>
    <w:rsid w:val="00BE4F7E"/>
    <w:rsid w:val="00BF66A3"/>
    <w:rsid w:val="00C22884"/>
    <w:rsid w:val="00C55731"/>
    <w:rsid w:val="00C56D10"/>
    <w:rsid w:val="00C6001C"/>
    <w:rsid w:val="00C6204A"/>
    <w:rsid w:val="00C9782A"/>
    <w:rsid w:val="00CC513B"/>
    <w:rsid w:val="00CC7580"/>
    <w:rsid w:val="00CE13DF"/>
    <w:rsid w:val="00CE373A"/>
    <w:rsid w:val="00CE65A0"/>
    <w:rsid w:val="00CF5ADC"/>
    <w:rsid w:val="00D078F4"/>
    <w:rsid w:val="00D2671D"/>
    <w:rsid w:val="00D44964"/>
    <w:rsid w:val="00D6450B"/>
    <w:rsid w:val="00DA187D"/>
    <w:rsid w:val="00DC4016"/>
    <w:rsid w:val="00E06A25"/>
    <w:rsid w:val="00E14048"/>
    <w:rsid w:val="00E36C5C"/>
    <w:rsid w:val="00E56262"/>
    <w:rsid w:val="00E57E95"/>
    <w:rsid w:val="00E65A44"/>
    <w:rsid w:val="00E65E86"/>
    <w:rsid w:val="00EC7E56"/>
    <w:rsid w:val="00F057BA"/>
    <w:rsid w:val="00F20ADE"/>
    <w:rsid w:val="00F56113"/>
    <w:rsid w:val="00F572ED"/>
    <w:rsid w:val="00FB751B"/>
    <w:rsid w:val="00FC1BAB"/>
    <w:rsid w:val="00FC4B1A"/>
    <w:rsid w:val="00FD0415"/>
    <w:rsid w:val="00FD6AAE"/>
    <w:rsid w:val="00FE13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D6FBDE"/>
  <w15:chartTrackingRefBased/>
  <w15:docId w15:val="{D9B8BA15-A14E-4369-BB3C-DBED8EBD8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F0F23"/>
    <w:pPr>
      <w:widowControl w:val="0"/>
      <w:jc w:val="both"/>
    </w:pPr>
    <w:rPr>
      <w:rFonts w:ascii="Calibri" w:eastAsia="宋体" w:hAnsi="Calibri" w:cs="Times New Roman"/>
      <w:szCs w:val="24"/>
    </w:rPr>
  </w:style>
  <w:style w:type="paragraph" w:styleId="1">
    <w:name w:val="heading 1"/>
    <w:basedOn w:val="a"/>
    <w:next w:val="a"/>
    <w:link w:val="10"/>
    <w:qFormat/>
    <w:rsid w:val="002F0F23"/>
    <w:pPr>
      <w:keepNext/>
      <w:keepLines/>
      <w:spacing w:before="120" w:after="120" w:line="576" w:lineRule="auto"/>
      <w:outlineLvl w:val="0"/>
    </w:pPr>
    <w:rPr>
      <w:b/>
      <w:kern w:val="44"/>
      <w:sz w:val="44"/>
    </w:rPr>
  </w:style>
  <w:style w:type="paragraph" w:styleId="2">
    <w:name w:val="heading 2"/>
    <w:basedOn w:val="a"/>
    <w:next w:val="a"/>
    <w:link w:val="20"/>
    <w:qFormat/>
    <w:rsid w:val="002F0F23"/>
    <w:pPr>
      <w:keepNext/>
      <w:keepLines/>
      <w:numPr>
        <w:numId w:val="1"/>
      </w:numPr>
      <w:spacing w:before="20" w:after="20" w:line="413" w:lineRule="auto"/>
      <w:outlineLvl w:val="1"/>
    </w:pPr>
    <w:rPr>
      <w:rFonts w:ascii="Arial" w:hAnsi="Arial"/>
      <w:b/>
      <w:color w:val="FF0000"/>
      <w:sz w:val="32"/>
    </w:rPr>
  </w:style>
  <w:style w:type="paragraph" w:styleId="3">
    <w:name w:val="heading 3"/>
    <w:basedOn w:val="a"/>
    <w:next w:val="a"/>
    <w:link w:val="30"/>
    <w:qFormat/>
    <w:rsid w:val="002F0F23"/>
    <w:pPr>
      <w:keepNext/>
      <w:keepLines/>
      <w:spacing w:before="20" w:after="20" w:line="413" w:lineRule="auto"/>
      <w:outlineLvl w:val="2"/>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2F0F2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F0F23"/>
    <w:rPr>
      <w:sz w:val="18"/>
      <w:szCs w:val="18"/>
    </w:rPr>
  </w:style>
  <w:style w:type="paragraph" w:styleId="a5">
    <w:name w:val="footer"/>
    <w:basedOn w:val="a"/>
    <w:link w:val="a6"/>
    <w:unhideWhenUsed/>
    <w:rsid w:val="002F0F23"/>
    <w:pPr>
      <w:tabs>
        <w:tab w:val="center" w:pos="4153"/>
        <w:tab w:val="right" w:pos="8306"/>
      </w:tabs>
      <w:snapToGrid w:val="0"/>
      <w:jc w:val="left"/>
    </w:pPr>
    <w:rPr>
      <w:sz w:val="18"/>
      <w:szCs w:val="18"/>
    </w:rPr>
  </w:style>
  <w:style w:type="character" w:customStyle="1" w:styleId="a6">
    <w:name w:val="页脚 字符"/>
    <w:basedOn w:val="a0"/>
    <w:link w:val="a5"/>
    <w:uiPriority w:val="99"/>
    <w:rsid w:val="002F0F23"/>
    <w:rPr>
      <w:sz w:val="18"/>
      <w:szCs w:val="18"/>
    </w:rPr>
  </w:style>
  <w:style w:type="character" w:customStyle="1" w:styleId="10">
    <w:name w:val="标题 1 字符"/>
    <w:basedOn w:val="a0"/>
    <w:link w:val="1"/>
    <w:rsid w:val="002F0F23"/>
    <w:rPr>
      <w:rFonts w:ascii="Calibri" w:eastAsia="宋体" w:hAnsi="Calibri" w:cs="Times New Roman"/>
      <w:b/>
      <w:kern w:val="44"/>
      <w:sz w:val="44"/>
      <w:szCs w:val="24"/>
    </w:rPr>
  </w:style>
  <w:style w:type="character" w:customStyle="1" w:styleId="20">
    <w:name w:val="标题 2 字符"/>
    <w:basedOn w:val="a0"/>
    <w:link w:val="2"/>
    <w:rsid w:val="002F0F23"/>
    <w:rPr>
      <w:rFonts w:ascii="Arial" w:eastAsia="宋体" w:hAnsi="Arial" w:cs="Times New Roman"/>
      <w:b/>
      <w:color w:val="FF0000"/>
      <w:sz w:val="32"/>
      <w:szCs w:val="24"/>
    </w:rPr>
  </w:style>
  <w:style w:type="character" w:customStyle="1" w:styleId="30">
    <w:name w:val="标题 3 字符"/>
    <w:basedOn w:val="a0"/>
    <w:link w:val="3"/>
    <w:rsid w:val="002F0F23"/>
    <w:rPr>
      <w:rFonts w:ascii="Calibri" w:eastAsia="宋体" w:hAnsi="Calibri" w:cs="Times New Roman"/>
      <w:b/>
      <w:sz w:val="28"/>
      <w:szCs w:val="24"/>
    </w:rPr>
  </w:style>
  <w:style w:type="character" w:styleId="a7">
    <w:name w:val="annotation reference"/>
    <w:rsid w:val="002F0F23"/>
    <w:rPr>
      <w:sz w:val="21"/>
      <w:szCs w:val="21"/>
    </w:rPr>
  </w:style>
  <w:style w:type="paragraph" w:styleId="a8">
    <w:name w:val="annotation text"/>
    <w:basedOn w:val="a"/>
    <w:link w:val="a9"/>
    <w:rsid w:val="002F0F23"/>
    <w:pPr>
      <w:jc w:val="left"/>
    </w:pPr>
  </w:style>
  <w:style w:type="character" w:customStyle="1" w:styleId="a9">
    <w:name w:val="批注文字 字符"/>
    <w:basedOn w:val="a0"/>
    <w:link w:val="a8"/>
    <w:rsid w:val="002F0F23"/>
    <w:rPr>
      <w:rFonts w:ascii="Calibri" w:eastAsia="宋体" w:hAnsi="Calibri" w:cs="Times New Roman"/>
      <w:szCs w:val="24"/>
    </w:rPr>
  </w:style>
  <w:style w:type="character" w:styleId="aa">
    <w:name w:val="Placeholder Text"/>
    <w:basedOn w:val="a0"/>
    <w:uiPriority w:val="99"/>
    <w:semiHidden/>
    <w:rsid w:val="002F0F23"/>
    <w:rPr>
      <w:color w:val="808080"/>
    </w:rPr>
  </w:style>
  <w:style w:type="paragraph" w:styleId="ab">
    <w:name w:val="List Paragraph"/>
    <w:basedOn w:val="a"/>
    <w:uiPriority w:val="34"/>
    <w:qFormat/>
    <w:rsid w:val="002F0F23"/>
    <w:pPr>
      <w:ind w:firstLineChars="200" w:firstLine="420"/>
    </w:pPr>
  </w:style>
  <w:style w:type="table" w:styleId="ac">
    <w:name w:val="Table Grid"/>
    <w:basedOn w:val="a1"/>
    <w:uiPriority w:val="39"/>
    <w:rsid w:val="00B679D1"/>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paragraph" w:styleId="ad">
    <w:name w:val="Revision"/>
    <w:hidden/>
    <w:uiPriority w:val="99"/>
    <w:semiHidden/>
    <w:rsid w:val="00CC7580"/>
    <w:rPr>
      <w:rFonts w:ascii="Calibri" w:eastAsia="宋体" w:hAnsi="Calibri"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833448">
      <w:bodyDiv w:val="1"/>
      <w:marLeft w:val="0"/>
      <w:marRight w:val="0"/>
      <w:marTop w:val="0"/>
      <w:marBottom w:val="0"/>
      <w:divBdr>
        <w:top w:val="none" w:sz="0" w:space="0" w:color="auto"/>
        <w:left w:val="none" w:sz="0" w:space="0" w:color="auto"/>
        <w:bottom w:val="none" w:sz="0" w:space="0" w:color="auto"/>
        <w:right w:val="none" w:sz="0" w:space="0" w:color="auto"/>
      </w:divBdr>
    </w:div>
    <w:div w:id="938022570">
      <w:bodyDiv w:val="1"/>
      <w:marLeft w:val="0"/>
      <w:marRight w:val="0"/>
      <w:marTop w:val="0"/>
      <w:marBottom w:val="0"/>
      <w:divBdr>
        <w:top w:val="none" w:sz="0" w:space="0" w:color="auto"/>
        <w:left w:val="none" w:sz="0" w:space="0" w:color="auto"/>
        <w:bottom w:val="none" w:sz="0" w:space="0" w:color="auto"/>
        <w:right w:val="none" w:sz="0" w:space="0" w:color="auto"/>
      </w:divBdr>
      <w:divsChild>
        <w:div w:id="1236892305">
          <w:marLeft w:val="0"/>
          <w:marRight w:val="0"/>
          <w:marTop w:val="0"/>
          <w:marBottom w:val="0"/>
          <w:divBdr>
            <w:top w:val="none" w:sz="0" w:space="0" w:color="auto"/>
            <w:left w:val="none" w:sz="0" w:space="0" w:color="auto"/>
            <w:bottom w:val="none" w:sz="0" w:space="0" w:color="auto"/>
            <w:right w:val="none" w:sz="0" w:space="0" w:color="auto"/>
          </w:divBdr>
          <w:divsChild>
            <w:div w:id="133918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AEA4C4-8334-4663-B7EE-439D3F5F9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2445</TotalTime>
  <Pages>6</Pages>
  <Words>659</Words>
  <Characters>3758</Characters>
  <Application>Microsoft Office Word</Application>
  <DocSecurity>0</DocSecurity>
  <Lines>31</Lines>
  <Paragraphs>8</Paragraphs>
  <ScaleCrop>false</ScaleCrop>
  <Company/>
  <LinksUpToDate>false</LinksUpToDate>
  <CharactersWithSpaces>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1208251054@qq.com</dc:creator>
  <cp:keywords/>
  <dc:description/>
  <cp:lastModifiedBy>1208251054@qq.com</cp:lastModifiedBy>
  <cp:revision>45</cp:revision>
  <dcterms:created xsi:type="dcterms:W3CDTF">2021-01-23T06:36:00Z</dcterms:created>
  <dcterms:modified xsi:type="dcterms:W3CDTF">2021-06-03T02:56:00Z</dcterms:modified>
</cp:coreProperties>
</file>