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EC6" w:rsidRPr="00FD0EC6" w:rsidRDefault="00FD0EC6" w:rsidP="00FD0EC6">
      <w:pPr>
        <w:pStyle w:val="Title"/>
        <w:jc w:val="center"/>
        <w:rPr>
          <w:rFonts w:ascii="Cambria" w:hAnsi="Cambria"/>
          <w:sz w:val="48"/>
          <w:szCs w:val="48"/>
        </w:rPr>
      </w:pPr>
      <w:r w:rsidRPr="00FD0EC6">
        <w:rPr>
          <w:rFonts w:ascii="Cambria" w:hAnsi="Cambria"/>
          <w:sz w:val="48"/>
          <w:szCs w:val="48"/>
        </w:rPr>
        <w:t xml:space="preserve">Big Mountain Resort </w:t>
      </w:r>
      <w:r w:rsidRPr="00FD0EC6">
        <w:rPr>
          <w:rFonts w:ascii="Cambria" w:hAnsi="Cambria"/>
          <w:sz w:val="48"/>
          <w:szCs w:val="48"/>
        </w:rPr>
        <w:t>Project Report</w:t>
      </w:r>
      <w:r w:rsidR="0065521B">
        <w:rPr>
          <w:rFonts w:ascii="Cambria" w:hAnsi="Cambria"/>
          <w:sz w:val="48"/>
          <w:szCs w:val="48"/>
        </w:rPr>
        <w:t xml:space="preserve"> (Draft)</w:t>
      </w: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Default="00CE2105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From the Model 3 in </w:t>
      </w:r>
      <w:r w:rsidRPr="00CE2105">
        <w:rPr>
          <w:rFonts w:ascii="Cambria" w:eastAsia="Times New Roman" w:hAnsi="Cambria" w:cs="Times New Roman"/>
          <w:color w:val="000000"/>
        </w:rPr>
        <w:t>GuidedCapstoneStep5HL</w:t>
      </w:r>
      <w:r>
        <w:rPr>
          <w:rFonts w:ascii="Cambria" w:eastAsia="Times New Roman" w:hAnsi="Cambria" w:cs="Times New Roman"/>
          <w:color w:val="000000"/>
        </w:rPr>
        <w:t>(</w:t>
      </w:r>
      <w:hyperlink r:id="rId4" w:anchor="scrollTo=x7-bOQNK_Jy8" w:history="1">
        <w:r w:rsidRPr="00CE2105">
          <w:rPr>
            <w:rFonts w:ascii="Times New Roman" w:eastAsia="Times New Roman" w:hAnsi="Times New Roman" w:cs="Times New Roman"/>
            <w:color w:val="0000FF"/>
            <w:u w:val="single"/>
          </w:rPr>
          <w:t>https://colab.research.google.com/drive/1uGx8XYNMfAafaCaJ19Ds_6xZjubIpoeI#scrollTo=x7-bOQNK_Jy8</w:t>
        </w:r>
      </w:hyperlink>
      <w:r>
        <w:rPr>
          <w:rFonts w:ascii="Cambria" w:eastAsia="Times New Roman" w:hAnsi="Cambria" w:cs="Times New Roman"/>
          <w:color w:val="000000"/>
        </w:rPr>
        <w:t>)</w:t>
      </w:r>
    </w:p>
    <w:p w:rsidR="00CE2105" w:rsidRDefault="00CE2105">
      <w:pPr>
        <w:rPr>
          <w:rFonts w:ascii="Cambria" w:eastAsia="Times New Roman" w:hAnsi="Cambria" w:cs="Times New Roman"/>
          <w:color w:val="000000"/>
        </w:rPr>
      </w:pPr>
    </w:p>
    <w:p w:rsidR="00CE2105" w:rsidRPr="00CE2105" w:rsidRDefault="00CE2105">
      <w:pPr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color w:val="000000"/>
        </w:rPr>
        <w:t xml:space="preserve">I have no idea what does the </w:t>
      </w:r>
      <w:proofErr w:type="spellStart"/>
      <w:r>
        <w:rPr>
          <w:rFonts w:ascii="Cambria" w:eastAsia="Times New Roman" w:hAnsi="Cambria" w:cs="Times New Roman"/>
          <w:color w:val="000000"/>
        </w:rPr>
        <w:t>Coeffcient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means and how to interpret it? Is it the larger coefficient means that the variable has bigger impact of the </w:t>
      </w:r>
      <w:proofErr w:type="spellStart"/>
      <w:r>
        <w:rPr>
          <w:rFonts w:ascii="Cambria" w:eastAsia="Times New Roman" w:hAnsi="Cambria" w:cs="Times New Roman"/>
          <w:color w:val="000000"/>
        </w:rPr>
        <w:t>AdultWeekend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ticket price?</w:t>
      </w:r>
    </w:p>
    <w:p w:rsidR="00CE2105" w:rsidRDefault="00CE2105">
      <w:pPr>
        <w:rPr>
          <w:rFonts w:ascii="Cambria" w:eastAsia="Times New Roman" w:hAnsi="Cambria" w:cs="Times New Roman"/>
          <w:color w:val="000000"/>
        </w:rPr>
      </w:pP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Coefficient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AdultWeekday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10.472130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vertical_drop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2.451226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TerrainParks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2.183509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LongestRun_mi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2.077653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SkiableTerrain_ac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2.051704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projectedDaysOpen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1.948651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daysOpenLastYear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1.932328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quad                  1.823765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surface               1.328674</w:t>
      </w:r>
    </w:p>
    <w:p w:rsidR="00CE2105" w:rsidRPr="00CE2105" w:rsidRDefault="00CE2105" w:rsidP="00CE2105">
      <w:pPr>
        <w:rPr>
          <w:rFonts w:ascii="Times New Roman" w:eastAsia="Times New Roman" w:hAnsi="Times New Roman" w:cs="Times New Roman"/>
        </w:rPr>
      </w:pPr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double                1.166103</w:t>
      </w:r>
    </w:p>
    <w:p w:rsidR="00CE2105" w:rsidRDefault="00CE2105">
      <w:pPr>
        <w:rPr>
          <w:rFonts w:ascii="Cambria" w:eastAsia="Times New Roman" w:hAnsi="Cambria" w:cs="Times New Roman"/>
          <w:color w:val="000000"/>
        </w:rPr>
      </w:pPr>
    </w:p>
    <w:p w:rsidR="00CE2105" w:rsidRDefault="00CE2105">
      <w:pPr>
        <w:rPr>
          <w:rFonts w:ascii="Cambria" w:eastAsia="Times New Roman" w:hAnsi="Cambria" w:cs="Times New Roman"/>
          <w:color w:val="000000"/>
        </w:rPr>
      </w:pPr>
    </w:p>
    <w:p w:rsidR="00CE2105" w:rsidRPr="0065521B" w:rsidRDefault="00CE2105">
      <w:pPr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color w:val="000000"/>
        </w:rPr>
        <w:t xml:space="preserve">From </w:t>
      </w:r>
      <w:r w:rsidR="0065521B" w:rsidRPr="0065521B">
        <w:rPr>
          <w:rFonts w:ascii="Cambria" w:eastAsia="Times New Roman" w:hAnsi="Cambria" w:cs="Times New Roman"/>
          <w:color w:val="000000"/>
        </w:rPr>
        <w:t>GuidedCapstoneStep6HL</w:t>
      </w:r>
      <w:r w:rsidR="0065521B">
        <w:rPr>
          <w:rFonts w:ascii="Cambria" w:eastAsia="Times New Roman" w:hAnsi="Cambria" w:cs="Times New Roman"/>
          <w:color w:val="000000"/>
        </w:rPr>
        <w:t xml:space="preserve"> (</w:t>
      </w:r>
      <w:hyperlink r:id="rId5" w:anchor="scrollTo=oWH_q9YOGUY5" w:history="1">
        <w:r w:rsidR="0065521B" w:rsidRPr="0065521B">
          <w:rPr>
            <w:rFonts w:ascii="Times New Roman" w:eastAsia="Times New Roman" w:hAnsi="Times New Roman" w:cs="Times New Roman"/>
            <w:color w:val="0000FF"/>
            <w:u w:val="single"/>
          </w:rPr>
          <w:t>https://colab.research.google.com/drive/13duEztKpdfKWsegVeyMZDKzpLeT21kiI#scrollTo=oWH_q9YOGUY5</w:t>
        </w:r>
      </w:hyperlink>
      <w:r w:rsidR="0065521B">
        <w:rPr>
          <w:rFonts w:ascii="Cambria" w:eastAsia="Times New Roman" w:hAnsi="Cambria" w:cs="Times New Roman"/>
          <w:color w:val="000000"/>
        </w:rPr>
        <w:t>)</w:t>
      </w: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Default="0065521B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We saw the predict is really not correct at all, I think this linear regression model wasn’t a good model </w:t>
      </w:r>
      <w:r w:rsidR="006A4938">
        <w:rPr>
          <w:rFonts w:ascii="Cambria" w:eastAsia="Times New Roman" w:hAnsi="Cambria" w:cs="Times New Roman"/>
          <w:color w:val="000000"/>
        </w:rPr>
        <w:t>to predict the price at</w:t>
      </w:r>
      <w:r>
        <w:rPr>
          <w:rFonts w:ascii="Cambria" w:eastAsia="Times New Roman" w:hAnsi="Cambria" w:cs="Times New Roman"/>
          <w:color w:val="000000"/>
        </w:rPr>
        <w:t xml:space="preserve"> all:</w:t>
      </w:r>
    </w:p>
    <w:p w:rsidR="0065521B" w:rsidRPr="00FD0EC6" w:rsidRDefault="0065521B">
      <w:pPr>
        <w:rPr>
          <w:rFonts w:ascii="Cambria" w:eastAsia="Times New Roman" w:hAnsi="Cambria" w:cs="Times New Roman"/>
          <w:color w:val="000000"/>
        </w:rPr>
      </w:pPr>
      <w:r w:rsidRPr="0065521B">
        <w:rPr>
          <w:rFonts w:ascii="Cambria" w:eastAsia="Times New Roman" w:hAnsi="Cambria" w:cs="Times New Roman"/>
          <w:color w:val="000000"/>
        </w:rPr>
        <w:lastRenderedPageBreak/>
        <w:drawing>
          <wp:inline distT="0" distB="0" distL="0" distR="0" wp14:anchorId="54B13CA5" wp14:editId="6D1CF91B">
            <wp:extent cx="5943600" cy="456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Default="00FD0EC6">
      <w:pPr>
        <w:rPr>
          <w:rFonts w:ascii="Cambria" w:hAnsi="Cambria"/>
        </w:rPr>
      </w:pPr>
    </w:p>
    <w:p w:rsidR="0065521B" w:rsidRDefault="0065521B">
      <w:pPr>
        <w:rPr>
          <w:rFonts w:ascii="Cambria" w:hAnsi="Cambria"/>
        </w:rPr>
      </w:pPr>
    </w:p>
    <w:p w:rsidR="0065521B" w:rsidRDefault="0065521B">
      <w:pPr>
        <w:rPr>
          <w:rFonts w:ascii="Cambria" w:hAnsi="Cambria"/>
        </w:rPr>
      </w:pPr>
    </w:p>
    <w:p w:rsidR="006A4938" w:rsidRDefault="006A4938">
      <w:pPr>
        <w:rPr>
          <w:rFonts w:ascii="Cambria" w:hAnsi="Cambria"/>
        </w:rPr>
      </w:pPr>
    </w:p>
    <w:p w:rsidR="006A4938" w:rsidRDefault="006A4938">
      <w:pPr>
        <w:rPr>
          <w:rFonts w:ascii="Cambria" w:hAnsi="Cambria"/>
        </w:rPr>
      </w:pPr>
    </w:p>
    <w:p w:rsidR="0065521B" w:rsidRPr="00FD0EC6" w:rsidRDefault="0065521B">
      <w:pPr>
        <w:rPr>
          <w:rFonts w:ascii="Cambria" w:hAnsi="Cambria"/>
        </w:rPr>
      </w:pPr>
      <w:r w:rsidRPr="0065521B">
        <w:rPr>
          <w:rFonts w:ascii="Cambria" w:hAnsi="Cambria"/>
        </w:rPr>
        <w:lastRenderedPageBreak/>
        <w:drawing>
          <wp:inline distT="0" distB="0" distL="0" distR="0" wp14:anchorId="27081B00" wp14:editId="0BFA9676">
            <wp:extent cx="5943600" cy="419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21B" w:rsidRPr="00FD0EC6" w:rsidSect="00DB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C6"/>
    <w:rsid w:val="00290FF8"/>
    <w:rsid w:val="0065521B"/>
    <w:rsid w:val="006A4938"/>
    <w:rsid w:val="00CE2105"/>
    <w:rsid w:val="00DB6806"/>
    <w:rsid w:val="00FD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7E8C3"/>
  <w15:chartTrackingRefBased/>
  <w15:docId w15:val="{14324EE7-30F9-904F-B9DE-685FB3B4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0E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0E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FD0E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E2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3duEztKpdfKWsegVeyMZDKzpLeT21kiI" TargetMode="External"/><Relationship Id="rId4" Type="http://schemas.openxmlformats.org/officeDocument/2006/relationships/hyperlink" Target="https://colab.research.google.com/drive/1uGx8XYNMfAafaCaJ19Ds_6xZjubIpoe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2020-05-12T03:00:00Z</dcterms:created>
  <dcterms:modified xsi:type="dcterms:W3CDTF">2020-05-12T04:26:00Z</dcterms:modified>
</cp:coreProperties>
</file>