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</w:rPr>
        <w:t>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begin"/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instrText xml:space="preserve"> HYPERLINK "http://blog.csdn.net/luoshengyang/article/details/6567257" </w:instrTex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separate"/>
      </w:r>
      <w:r w:rsidRPr="00F217F3">
        <w:rPr>
          <w:rFonts w:ascii="Arial" w:eastAsia="宋体" w:hAnsi="Arial" w:cs="Arial"/>
          <w:color w:val="336699"/>
          <w:kern w:val="0"/>
          <w:sz w:val="23"/>
        </w:rPr>
        <w:t>Android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硬件抽象层（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HAL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）概要介绍和学习计划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end"/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一文中，我们简要介绍了在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系统为为硬件编写驱动程序的方法。简单来说，硬件驱动程序一方面分布在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内核中，另一方面分布在用户空间的硬件抽象层中。接着，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begin"/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instrText xml:space="preserve"> HYPERLINK "http://blog.csdn.net/luoshengyang/article/details/6568411" </w:instrTex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separate"/>
      </w:r>
      <w:r w:rsidRPr="00F217F3">
        <w:rPr>
          <w:rFonts w:ascii="Arial" w:eastAsia="宋体" w:hAnsi="Arial" w:cs="Arial"/>
          <w:color w:val="336699"/>
          <w:kern w:val="0"/>
          <w:sz w:val="23"/>
        </w:rPr>
        <w:t>在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Ubuntu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上为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Android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系统编写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Linux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内核驱动程序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end"/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一文中举例子说明了如何在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内核编写驱动程序。在这一篇文章中，我们将继续介绍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系统硬件驱动程序的另一方面实现，即如何在硬件抽象层中增加硬件模块来和内核驱动程序交互。在这篇文章中，我们还将学习到如何在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系统创建设备文件时用类似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udev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规则修改设备文件模式的方法。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参照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begin"/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instrText xml:space="preserve"> HYPERLINK "http://blog.csdn.net/luoshengyang/article/details/6568411" </w:instrTex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separate"/>
      </w:r>
      <w:r w:rsidRPr="00F217F3">
        <w:rPr>
          <w:rFonts w:ascii="Arial" w:eastAsia="宋体" w:hAnsi="Arial" w:cs="Arial"/>
          <w:color w:val="336699"/>
          <w:kern w:val="0"/>
          <w:sz w:val="23"/>
        </w:rPr>
        <w:t>在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Ubuntu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上为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Android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系统编写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Linux</w:t>
      </w:r>
      <w:r w:rsidRPr="00F217F3">
        <w:rPr>
          <w:rFonts w:ascii="Arial" w:eastAsia="宋体" w:hAnsi="Arial" w:cs="Arial"/>
          <w:color w:val="336699"/>
          <w:kern w:val="0"/>
          <w:sz w:val="23"/>
        </w:rPr>
        <w:t>内核驱动程序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end"/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一文所示，准备好示例内核驱动序。完成这个内核驱动程序后，便可以在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系统中得到三个文件，分别是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/dev/hello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/sys/class/hello/hello/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val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/proc/hello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。在本文中，我们将通过设备文件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/dev/hello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来连接硬件抽象层模块和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内核驱动程序模块。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二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hardware/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libhardware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/include/hardware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目录，新建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hello.h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USER-NAME@MACHINE-NAME:~/Android$ 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cd</w:t>
      </w:r>
      <w:proofErr w:type="spellEnd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hardware/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libhardware</w:t>
      </w:r>
      <w:proofErr w:type="spellEnd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/include/hardware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      USER-NAME@MACHINE-NAME:~/Android/hardware/libhardware/include/hardware$ vi 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hello.h</w:t>
      </w:r>
      <w:proofErr w:type="spellEnd"/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  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hello.h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文件的内容如下：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</w:p>
    <w:p w:rsidR="00F217F3" w:rsidRPr="00F217F3" w:rsidRDefault="00F217F3" w:rsidP="00F217F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7" w:tooltip="view plain" w:history="1">
        <w:r w:rsidRPr="00F217F3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ifndef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 ANDROID_HELLO_INTERFACE_H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#define ANDROID_HELLO_INTERFACE_H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#include &lt;hardware/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hardware.h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__BEGIN_DECLS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定义模块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ID*/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#define HELLO_HARDWARE_MODULE_ID "hello"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硬件模块结构体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hello_module_t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{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hw_module_t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common;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};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硬件接口结构体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{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hw_device_t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common;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(*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set_val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)(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dev,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(*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get_val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)(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dev,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};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__END_DECLS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endif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这里按照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硬件抽象层规范的要求，分别定义模块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、模块结构体以及硬件接口结构体。在硬件接口结构体中，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fd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表示设备文件描述符，对应我们将要处理的设备文件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"/dev/hello"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set_val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get_val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为该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HAL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对上提供的函数接口。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三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hardware/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libhardware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/modules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目录，新建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目录，并添加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hello.c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文件。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hello.c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的内容较多，我们分段来看。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首先是包含相关头文件和定义相关结构：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</w:p>
    <w:p w:rsidR="00F217F3" w:rsidRPr="00F217F3" w:rsidRDefault="00F217F3" w:rsidP="00F217F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8" w:tooltip="view plain" w:history="1">
        <w:r w:rsidRPr="00F217F3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#define LOG_TAG "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HelloStub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#include &lt;hardware/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hardware.h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#include &lt;hardware/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hello.h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#include &lt;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fcntl.h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#include &lt;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errno.h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#include &lt;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cutils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/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log.h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#include &lt;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cutils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/</w:t>
      </w:r>
      <w:proofErr w:type="spellStart"/>
      <w:r w:rsidRPr="00F217F3">
        <w:rPr>
          <w:rFonts w:ascii="Consolas" w:eastAsia="宋体" w:hAnsi="Consolas" w:cs="Consolas"/>
          <w:color w:val="808080"/>
          <w:kern w:val="0"/>
          <w:sz w:val="18"/>
        </w:rPr>
        <w:t>atomic.h</w:t>
      </w:r>
      <w:proofErr w:type="spellEnd"/>
      <w:r w:rsidRPr="00F217F3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#define DEVICE_NAME "/dev/hello"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#define MODULE_NAME "Hello"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808080"/>
          <w:kern w:val="0"/>
          <w:sz w:val="18"/>
        </w:rPr>
        <w:t>#define MODULE_AUTHOR "shyluo@gmail.com"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设备打开和关闭接口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hello_device_open(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hw_module_t* module,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name,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hw_device_t** device);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hello_device_close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hw_device_t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device);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设备访问接口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hello_set_val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dev,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hello_get_val(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hello_device_t* dev,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val);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模块方法表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hw_module_methods_t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hello_module_methods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{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open: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hello_device_open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};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模块实例变量</w:t>
      </w:r>
      <w:r w:rsidRPr="00F217F3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hello_module_t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HAL_MODULE_INFO_SYM = {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common: {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tag: HARDWARE_MODULE_TAG,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version_major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1,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version_minor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0,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id: HELLO_HARDWARE_MODULE_ID,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name: MODULE_NAME,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author: MODULE_AUTHOR,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methods: &amp;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hello_module_methods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F217F3" w:rsidRPr="00F217F3" w:rsidRDefault="00F217F3" w:rsidP="00F21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};  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这里，实例变量名必须为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HAL_MODULE_INFO_SYM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tag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也必须为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HARDWARE_MODULE_TAG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，这是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硬件抽象层规范规定的。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定义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hello_device_open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函数：</w:t>
      </w: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</w:p>
    <w:p w:rsidR="00F217F3" w:rsidRPr="00F217F3" w:rsidRDefault="00F217F3" w:rsidP="00F217F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9" w:tooltip="view plain" w:history="1">
        <w:r w:rsidRPr="00F217F3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hello_device_open(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hw_module_t* module,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name,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hw_device_t** device) {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hello_device_t* dev;dev = 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hello_device_t*)malloc(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hello_device_t));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(!dev) {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LOGE(</w:t>
      </w:r>
      <w:r w:rsidRPr="00F217F3">
        <w:rPr>
          <w:rFonts w:ascii="Consolas" w:eastAsia="宋体" w:hAnsi="Consolas" w:cs="Consolas"/>
          <w:color w:val="0000FF"/>
          <w:kern w:val="0"/>
          <w:sz w:val="18"/>
        </w:rPr>
        <w:t>"Hello Stub: failed to </w:t>
      </w:r>
      <w:proofErr w:type="spellStart"/>
      <w:r w:rsidRPr="00F217F3">
        <w:rPr>
          <w:rFonts w:ascii="Consolas" w:eastAsia="宋体" w:hAnsi="Consolas" w:cs="Consolas"/>
          <w:color w:val="0000FF"/>
          <w:kern w:val="0"/>
          <w:sz w:val="18"/>
        </w:rPr>
        <w:t>alloc</w:t>
      </w:r>
      <w:proofErr w:type="spellEnd"/>
      <w:r w:rsidRPr="00F217F3">
        <w:rPr>
          <w:rFonts w:ascii="Consolas" w:eastAsia="宋体" w:hAnsi="Consolas" w:cs="Consolas"/>
          <w:color w:val="0000FF"/>
          <w:kern w:val="0"/>
          <w:sz w:val="18"/>
        </w:rPr>
        <w:t> space"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-EFAULT;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memset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(dev, 0, 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dev-&gt;common.tag = HARDWARE_DEVICE_TAG;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common.version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common.module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(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hw_module_t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*)module;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common.close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hello_device_close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set_val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hello_set_val;dev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get_val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hello_get_val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((dev-&gt;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open(DEVICE_NAME, O_RDWR)) == -1) {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LOGE(</w:t>
      </w:r>
      <w:r w:rsidRPr="00F217F3">
        <w:rPr>
          <w:rFonts w:ascii="Consolas" w:eastAsia="宋体" w:hAnsi="Consolas" w:cs="Consolas"/>
          <w:color w:val="0000FF"/>
          <w:kern w:val="0"/>
          <w:sz w:val="18"/>
        </w:rPr>
        <w:t>"Hello Stub: failed to open /dev/hello -- %s."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strerror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errno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));free(dev);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-EFAULT;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*device = &amp;(dev-&gt;common);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LOGI(</w:t>
      </w:r>
      <w:r w:rsidRPr="00F217F3">
        <w:rPr>
          <w:rFonts w:ascii="Consolas" w:eastAsia="宋体" w:hAnsi="Consolas" w:cs="Consolas"/>
          <w:color w:val="0000FF"/>
          <w:kern w:val="0"/>
          <w:sz w:val="18"/>
        </w:rPr>
        <w:t>"Hello Stub: open /dev/hello successfully."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F217F3" w:rsidRPr="00F217F3" w:rsidRDefault="00F217F3" w:rsidP="00F21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p w:rsidR="00F217F3" w:rsidRPr="00F217F3" w:rsidRDefault="00F217F3" w:rsidP="00F217F3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DEVICE_NAME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定义为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"/dev/hello"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。由于设备文件是在内核驱动里面通过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device_create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创建的，而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device_create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创建的设备文件默认只有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root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用户可读写，而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hello_device_open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一般是由上层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来调用的，这些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一般不具有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root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权限，这时候就导致打开设备文件失败：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217F3">
        <w:rPr>
          <w:rFonts w:ascii="Arial" w:eastAsia="宋体" w:hAnsi="Arial" w:cs="Arial"/>
          <w:color w:val="333333"/>
          <w:kern w:val="0"/>
          <w:sz w:val="23"/>
        </w:rPr>
        <w:t> </w:t>
      </w: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Hello Stub: failed to open /dev/hello -- Permission denied.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解决办法是类似于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udev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规则，打开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源代码工程目录下，进入到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system/core/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rootdir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目录，里面有一个名为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ueventd.rc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文件，往里面添加一行：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/dev/hello 0666 root 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root</w:t>
      </w:r>
      <w:proofErr w:type="spellEnd"/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定义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hello_device_close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hello_set_val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hello_get_val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这三个函数：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</w:p>
    <w:p w:rsidR="00F217F3" w:rsidRPr="00F217F3" w:rsidRDefault="00F217F3" w:rsidP="00F217F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10" w:tooltip="view plain" w:history="1">
        <w:r w:rsidRPr="00F217F3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hello_device_close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hw_device_t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device) {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hello_device_t* hello_device = 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hello_device_t*)device;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close(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free(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hello_set_val(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hello_device_t* dev,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val) {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LOGI(</w:t>
      </w:r>
      <w:r w:rsidRPr="00F217F3">
        <w:rPr>
          <w:rFonts w:ascii="Consolas" w:eastAsia="宋体" w:hAnsi="Consolas" w:cs="Consolas"/>
          <w:color w:val="0000FF"/>
          <w:kern w:val="0"/>
          <w:sz w:val="18"/>
        </w:rPr>
        <w:t>"Hello Stub: set value %d to device."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write(dev-&gt;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&amp;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hello_get_val(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hello_device_t* dev, </w:t>
      </w:r>
      <w:r w:rsidRPr="00F217F3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val) {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LOGE(</w:t>
      </w:r>
      <w:r w:rsidRPr="00F217F3">
        <w:rPr>
          <w:rFonts w:ascii="Consolas" w:eastAsia="宋体" w:hAnsi="Consolas" w:cs="Consolas"/>
          <w:color w:val="0000FF"/>
          <w:kern w:val="0"/>
          <w:sz w:val="18"/>
        </w:rPr>
        <w:t>"Hello Stub: error </w:t>
      </w:r>
      <w:proofErr w:type="spellStart"/>
      <w:r w:rsidRPr="00F217F3">
        <w:rPr>
          <w:rFonts w:ascii="Consolas" w:eastAsia="宋体" w:hAnsi="Consolas" w:cs="Consolas"/>
          <w:color w:val="0000FF"/>
          <w:kern w:val="0"/>
          <w:sz w:val="18"/>
        </w:rPr>
        <w:t>val</w:t>
      </w:r>
      <w:proofErr w:type="spellEnd"/>
      <w:r w:rsidRPr="00F217F3">
        <w:rPr>
          <w:rFonts w:ascii="Consolas" w:eastAsia="宋体" w:hAnsi="Consolas" w:cs="Consolas"/>
          <w:color w:val="0000FF"/>
          <w:kern w:val="0"/>
          <w:sz w:val="18"/>
        </w:rPr>
        <w:t> pointer"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-EFAULT;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read(dev-&gt;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(*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LOGI(</w:t>
      </w:r>
      <w:r w:rsidRPr="00F217F3">
        <w:rPr>
          <w:rFonts w:ascii="Consolas" w:eastAsia="宋体" w:hAnsi="Consolas" w:cs="Consolas"/>
          <w:color w:val="0000FF"/>
          <w:kern w:val="0"/>
          <w:sz w:val="18"/>
        </w:rPr>
        <w:t>"Hello Stub: get value %d from device"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*</w:t>
      </w:r>
      <w:proofErr w:type="spellStart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217F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F217F3" w:rsidRPr="00F217F3" w:rsidRDefault="00F217F3" w:rsidP="00F217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F21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四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继续在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目录下新建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Android.mk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LOCAL_PATH := $(call my-dir)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  include $(CLEAR_VARS)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  LOCAL_MODULE_TAGS := optional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  LOCAL_PRELINK_MODULE := false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  LOCAL_MODULE_PATH := $(TARGET_OUT_SHARED_LIBRARIES)/hw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      LOCAL_SHARED_LIBRARIES := 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liblog</w:t>
      </w:r>
      <w:proofErr w:type="spellEnd"/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      LOCAL_SRC_FILES := 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hello.c</w:t>
      </w:r>
      <w:proofErr w:type="spellEnd"/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      LOCAL_MODULE := 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hello.default</w:t>
      </w:r>
      <w:proofErr w:type="spellEnd"/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  include $(BUILD_SHARED_LIBRARY)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注意，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LOCAL_MODULE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的定义规则，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后面跟有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default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hello.default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能够保证我们的模块总能被硬象抽象层加载到。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五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编译：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lastRenderedPageBreak/>
        <w:t>      </w:t>
      </w: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USER-NAME@MACHINE-NAME:~/Android$ 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mmm</w:t>
      </w:r>
      <w:proofErr w:type="spellEnd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hardware/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libhardware</w:t>
      </w:r>
      <w:proofErr w:type="spellEnd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/modules/hello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编译成功后，就可以在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out/target/product/generic/system/lib/hw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目录下看到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hello.default.so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文件了。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六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重新打包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系统镜像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：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USER-NAME@MACHINE-NAME:~/Android$ make </w:t>
      </w:r>
      <w:proofErr w:type="spellStart"/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snod</w:t>
      </w:r>
      <w:proofErr w:type="spellEnd"/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b/>
          <w:bCs/>
          <w:color w:val="333333"/>
          <w:kern w:val="0"/>
          <w:sz w:val="23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重新打包后，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就包含我们定义的硬件抽象层模块</w:t>
      </w:r>
      <w:proofErr w:type="spellStart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hello.default</w:t>
      </w:r>
      <w:proofErr w:type="spellEnd"/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了。</w:t>
      </w:r>
    </w:p>
    <w:p w:rsidR="00F217F3" w:rsidRPr="00F217F3" w:rsidRDefault="00F217F3" w:rsidP="00F217F3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虽然我们在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系统为我们自己的硬件增加了一个硬件抽象层模块，但是现在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应用程序还不能访问到我们的硬件。我们还必须编写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方法和在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Application Frameworks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层增加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API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接口，才能让上层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Application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访问我们的硬件。在接下来的文章中，我们还将完成这一系统过程，使得我们能够在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F217F3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应用程序中访问我们自己定制的硬件。</w:t>
      </w:r>
    </w:p>
    <w:p w:rsidR="00070B4A" w:rsidRPr="00F217F3" w:rsidRDefault="00070B4A"/>
    <w:sectPr w:rsidR="00070B4A" w:rsidRPr="00F217F3" w:rsidSect="00070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59F" w:rsidRDefault="00E1659F" w:rsidP="00F217F3">
      <w:r>
        <w:separator/>
      </w:r>
    </w:p>
  </w:endnote>
  <w:endnote w:type="continuationSeparator" w:id="0">
    <w:p w:rsidR="00E1659F" w:rsidRDefault="00E1659F" w:rsidP="00F21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59F" w:rsidRDefault="00E1659F" w:rsidP="00F217F3">
      <w:r>
        <w:separator/>
      </w:r>
    </w:p>
  </w:footnote>
  <w:footnote w:type="continuationSeparator" w:id="0">
    <w:p w:rsidR="00E1659F" w:rsidRDefault="00E1659F" w:rsidP="00F217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7D27"/>
    <w:multiLevelType w:val="multilevel"/>
    <w:tmpl w:val="07E6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E7EF6"/>
    <w:multiLevelType w:val="multilevel"/>
    <w:tmpl w:val="D25A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96DCB"/>
    <w:multiLevelType w:val="multilevel"/>
    <w:tmpl w:val="C2D4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C6D57"/>
    <w:multiLevelType w:val="multilevel"/>
    <w:tmpl w:val="FCFE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7F3"/>
    <w:rsid w:val="00070B4A"/>
    <w:rsid w:val="00E1659F"/>
    <w:rsid w:val="00F2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B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7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7F3"/>
    <w:rPr>
      <w:sz w:val="18"/>
      <w:szCs w:val="18"/>
    </w:rPr>
  </w:style>
  <w:style w:type="character" w:customStyle="1" w:styleId="apple-style-span">
    <w:name w:val="apple-style-span"/>
    <w:basedOn w:val="a0"/>
    <w:rsid w:val="00F217F3"/>
  </w:style>
  <w:style w:type="paragraph" w:styleId="a5">
    <w:name w:val="Normal (Web)"/>
    <w:basedOn w:val="a"/>
    <w:uiPriority w:val="99"/>
    <w:semiHidden/>
    <w:unhideWhenUsed/>
    <w:rsid w:val="00F21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7F3"/>
  </w:style>
  <w:style w:type="character" w:styleId="a6">
    <w:name w:val="Hyperlink"/>
    <w:basedOn w:val="a0"/>
    <w:uiPriority w:val="99"/>
    <w:semiHidden/>
    <w:unhideWhenUsed/>
    <w:rsid w:val="00F217F3"/>
    <w:rPr>
      <w:color w:val="0000FF"/>
      <w:u w:val="single"/>
    </w:rPr>
  </w:style>
  <w:style w:type="character" w:styleId="a7">
    <w:name w:val="Strong"/>
    <w:basedOn w:val="a0"/>
    <w:uiPriority w:val="22"/>
    <w:qFormat/>
    <w:rsid w:val="00F217F3"/>
    <w:rPr>
      <w:b/>
      <w:bCs/>
    </w:rPr>
  </w:style>
  <w:style w:type="character" w:customStyle="1" w:styleId="preprocessor">
    <w:name w:val="preprocessor"/>
    <w:basedOn w:val="a0"/>
    <w:rsid w:val="00F217F3"/>
  </w:style>
  <w:style w:type="character" w:customStyle="1" w:styleId="comment">
    <w:name w:val="comment"/>
    <w:basedOn w:val="a0"/>
    <w:rsid w:val="00F217F3"/>
  </w:style>
  <w:style w:type="character" w:customStyle="1" w:styleId="keyword">
    <w:name w:val="keyword"/>
    <w:basedOn w:val="a0"/>
    <w:rsid w:val="00F217F3"/>
  </w:style>
  <w:style w:type="character" w:customStyle="1" w:styleId="datatypes">
    <w:name w:val="datatypes"/>
    <w:basedOn w:val="a0"/>
    <w:rsid w:val="00F217F3"/>
  </w:style>
  <w:style w:type="character" w:customStyle="1" w:styleId="string">
    <w:name w:val="string"/>
    <w:basedOn w:val="a0"/>
    <w:rsid w:val="00F21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0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11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664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shengyang/article/details/65738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uoshengyang/article/details/65738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luoshengyang/article/details/65738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shengyang/article/details/65738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</dc:creator>
  <cp:keywords/>
  <dc:description/>
  <cp:lastModifiedBy>wangjia</cp:lastModifiedBy>
  <cp:revision>3</cp:revision>
  <dcterms:created xsi:type="dcterms:W3CDTF">2011-10-18T02:34:00Z</dcterms:created>
  <dcterms:modified xsi:type="dcterms:W3CDTF">2011-10-18T02:37:00Z</dcterms:modified>
</cp:coreProperties>
</file>