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9059E" w14:textId="0A45326A" w:rsidR="007A2D03" w:rsidRDefault="005327CE" w:rsidP="0004371A">
      <w:pPr>
        <w:jc w:val="center"/>
        <w:rPr>
          <w:lang w:val="en-US"/>
        </w:rPr>
      </w:pPr>
      <w:bookmarkStart w:id="0" w:name="_Hlk172101211"/>
      <w:r>
        <w:rPr>
          <w:noProof/>
        </w:rPr>
        <w:drawing>
          <wp:anchor distT="0" distB="0" distL="114300" distR="114300" simplePos="0" relativeHeight="251659264" behindDoc="0" locked="0" layoutInCell="1" allowOverlap="1" wp14:anchorId="246B2C11" wp14:editId="1BABCD66">
            <wp:simplePos x="0" y="0"/>
            <wp:positionH relativeFrom="margin">
              <wp:align>right</wp:align>
            </wp:positionH>
            <wp:positionV relativeFrom="paragraph">
              <wp:posOffset>-5503</wp:posOffset>
            </wp:positionV>
            <wp:extent cx="1841500" cy="1841500"/>
            <wp:effectExtent l="0" t="0" r="6350" b="6350"/>
            <wp:wrapNone/>
            <wp:docPr id="174364597" name="Picture 1" descr="Chung-Ang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Ang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72473065" w14:textId="45843CA4" w:rsidR="0004371A" w:rsidRDefault="0004371A" w:rsidP="0004371A">
      <w:pPr>
        <w:jc w:val="center"/>
        <w:rPr>
          <w:lang w:val="en-US"/>
        </w:rPr>
      </w:pPr>
    </w:p>
    <w:p w14:paraId="3A18A951" w14:textId="0FFB4D4B" w:rsidR="0004371A" w:rsidRDefault="0004371A" w:rsidP="0004371A">
      <w:pPr>
        <w:jc w:val="center"/>
        <w:rPr>
          <w:lang w:val="en-US"/>
        </w:rPr>
      </w:pPr>
    </w:p>
    <w:p w14:paraId="12C931A5" w14:textId="2797EBFE" w:rsidR="0004371A" w:rsidRDefault="0004371A" w:rsidP="0004371A">
      <w:pPr>
        <w:jc w:val="center"/>
        <w:rPr>
          <w:lang w:val="en-US"/>
        </w:rPr>
      </w:pPr>
    </w:p>
    <w:p w14:paraId="5E7247C2" w14:textId="77777777" w:rsidR="0004371A" w:rsidRDefault="0004371A" w:rsidP="0004371A">
      <w:pPr>
        <w:jc w:val="center"/>
        <w:rPr>
          <w:lang w:val="en-US"/>
        </w:rPr>
      </w:pPr>
    </w:p>
    <w:p w14:paraId="31948F32" w14:textId="77777777" w:rsidR="0004371A" w:rsidRDefault="0004371A" w:rsidP="0004371A">
      <w:pPr>
        <w:jc w:val="center"/>
        <w:rPr>
          <w:lang w:val="en-US"/>
        </w:rPr>
      </w:pPr>
    </w:p>
    <w:p w14:paraId="3E54499A" w14:textId="77777777" w:rsidR="0004371A" w:rsidRDefault="0004371A" w:rsidP="0004371A">
      <w:pPr>
        <w:jc w:val="center"/>
        <w:rPr>
          <w:lang w:val="en-US"/>
        </w:rPr>
      </w:pPr>
    </w:p>
    <w:p w14:paraId="6D69FB56" w14:textId="0CE9EB58" w:rsidR="0004371A" w:rsidRPr="009352D5" w:rsidRDefault="0004371A" w:rsidP="0004371A">
      <w:pPr>
        <w:jc w:val="center"/>
        <w:rPr>
          <w:rFonts w:ascii="72 Black" w:hAnsi="72 Black" w:cs="72 Black"/>
          <w:sz w:val="44"/>
          <w:szCs w:val="44"/>
          <w:lang w:val="en-US"/>
        </w:rPr>
      </w:pPr>
      <w:r w:rsidRPr="009352D5">
        <w:rPr>
          <w:rFonts w:ascii="72 Black" w:hAnsi="72 Black" w:cs="72 Black"/>
          <w:sz w:val="44"/>
          <w:szCs w:val="44"/>
          <w:lang w:val="en-US"/>
        </w:rPr>
        <w:t>Greek Mythology Explorer – Final Report</w:t>
      </w:r>
    </w:p>
    <w:p w14:paraId="30FD149F" w14:textId="77777777" w:rsidR="0004371A" w:rsidRDefault="0004371A" w:rsidP="0004371A">
      <w:pPr>
        <w:jc w:val="center"/>
        <w:rPr>
          <w:rFonts w:ascii="72 Black" w:hAnsi="72 Black" w:cs="72 Black"/>
          <w:sz w:val="36"/>
          <w:szCs w:val="36"/>
          <w:lang w:val="en-US"/>
        </w:rPr>
      </w:pPr>
    </w:p>
    <w:p w14:paraId="226420B7" w14:textId="7AE9A518" w:rsidR="0004371A" w:rsidRPr="009352D5" w:rsidRDefault="0004371A" w:rsidP="0004371A">
      <w:pPr>
        <w:jc w:val="center"/>
        <w:rPr>
          <w:sz w:val="36"/>
          <w:szCs w:val="36"/>
          <w:lang w:val="en-US"/>
        </w:rPr>
      </w:pPr>
      <w:r w:rsidRPr="009352D5">
        <w:rPr>
          <w:sz w:val="36"/>
          <w:szCs w:val="36"/>
          <w:lang w:val="en-US"/>
        </w:rPr>
        <w:t>Natural Language Processing and Information Retrieval</w:t>
      </w:r>
    </w:p>
    <w:p w14:paraId="46921C6F" w14:textId="6E59BA5E" w:rsidR="0004371A" w:rsidRPr="009352D5" w:rsidRDefault="0004371A" w:rsidP="0004371A">
      <w:pPr>
        <w:jc w:val="center"/>
        <w:rPr>
          <w:sz w:val="36"/>
          <w:szCs w:val="36"/>
          <w:lang w:val="en-US"/>
        </w:rPr>
      </w:pPr>
      <w:r w:rsidRPr="009352D5">
        <w:rPr>
          <w:sz w:val="36"/>
          <w:szCs w:val="36"/>
          <w:lang w:val="en-US"/>
        </w:rPr>
        <w:t>-</w:t>
      </w:r>
    </w:p>
    <w:p w14:paraId="30AB5414" w14:textId="6BE8BA8A" w:rsidR="0004371A" w:rsidRPr="009352D5" w:rsidRDefault="0004371A" w:rsidP="0004371A">
      <w:pPr>
        <w:jc w:val="center"/>
        <w:rPr>
          <w:sz w:val="36"/>
          <w:szCs w:val="36"/>
          <w:lang w:val="en-US"/>
        </w:rPr>
      </w:pPr>
      <w:r w:rsidRPr="009352D5">
        <w:rPr>
          <w:sz w:val="36"/>
          <w:szCs w:val="36"/>
          <w:lang w:val="en-US"/>
        </w:rPr>
        <w:t>Final Group Project</w:t>
      </w:r>
    </w:p>
    <w:p w14:paraId="218D1B5C" w14:textId="77777777" w:rsidR="0004371A" w:rsidRPr="009352D5" w:rsidRDefault="0004371A" w:rsidP="0004371A">
      <w:pPr>
        <w:jc w:val="center"/>
        <w:rPr>
          <w:sz w:val="36"/>
          <w:szCs w:val="36"/>
          <w:lang w:val="en-US"/>
        </w:rPr>
      </w:pPr>
    </w:p>
    <w:p w14:paraId="0D626E8D" w14:textId="77777777" w:rsidR="0004371A" w:rsidRPr="009352D5" w:rsidRDefault="0004371A" w:rsidP="0004371A">
      <w:pPr>
        <w:jc w:val="center"/>
        <w:rPr>
          <w:sz w:val="36"/>
          <w:szCs w:val="36"/>
          <w:lang w:val="en-US"/>
        </w:rPr>
      </w:pPr>
    </w:p>
    <w:p w14:paraId="3ACCCDAF" w14:textId="77777777" w:rsidR="0004371A" w:rsidRDefault="0004371A" w:rsidP="0004371A">
      <w:pPr>
        <w:jc w:val="center"/>
        <w:rPr>
          <w:sz w:val="36"/>
          <w:szCs w:val="36"/>
          <w:lang w:val="en-US"/>
        </w:rPr>
      </w:pPr>
    </w:p>
    <w:p w14:paraId="3BE9236D" w14:textId="77777777" w:rsidR="009352D5" w:rsidRPr="009352D5" w:rsidRDefault="009352D5" w:rsidP="0004371A">
      <w:pPr>
        <w:jc w:val="center"/>
        <w:rPr>
          <w:sz w:val="36"/>
          <w:szCs w:val="36"/>
          <w:lang w:val="en-US"/>
        </w:rPr>
      </w:pPr>
    </w:p>
    <w:p w14:paraId="15101E26" w14:textId="77777777" w:rsidR="0004371A" w:rsidRDefault="0004371A" w:rsidP="0004371A">
      <w:pPr>
        <w:jc w:val="center"/>
        <w:rPr>
          <w:lang w:val="en-US"/>
        </w:rPr>
      </w:pPr>
    </w:p>
    <w:p w14:paraId="00F5F3C7" w14:textId="77777777" w:rsidR="0004371A" w:rsidRDefault="0004371A" w:rsidP="0004371A">
      <w:pPr>
        <w:jc w:val="center"/>
        <w:rPr>
          <w:lang w:val="en-US"/>
        </w:rPr>
      </w:pPr>
    </w:p>
    <w:p w14:paraId="453A4DFF" w14:textId="77777777" w:rsidR="0004371A" w:rsidRDefault="0004371A" w:rsidP="009352D5">
      <w:pPr>
        <w:rPr>
          <w:lang w:val="en-US"/>
        </w:rPr>
      </w:pPr>
    </w:p>
    <w:p w14:paraId="4B822DCC" w14:textId="77777777" w:rsidR="009352D5" w:rsidRDefault="009352D5" w:rsidP="009352D5">
      <w:pPr>
        <w:rPr>
          <w:lang w:val="en-US"/>
        </w:rPr>
      </w:pPr>
    </w:p>
    <w:p w14:paraId="2CEF0A82" w14:textId="6D2CEC66" w:rsidR="0004371A" w:rsidRDefault="0004371A" w:rsidP="0004371A">
      <w:pPr>
        <w:jc w:val="center"/>
        <w:rPr>
          <w:lang w:val="en-US"/>
        </w:rPr>
      </w:pPr>
      <w:r>
        <w:rPr>
          <w:lang w:val="en-US"/>
        </w:rPr>
        <w:t>Tim Leute (50251142)</w:t>
      </w:r>
    </w:p>
    <w:p w14:paraId="1C1C5917" w14:textId="44DEF6DF" w:rsidR="0004371A" w:rsidRPr="00D56363" w:rsidRDefault="0004371A" w:rsidP="0004371A">
      <w:pPr>
        <w:jc w:val="center"/>
        <w:rPr>
          <w:lang w:val="es-ES"/>
        </w:rPr>
      </w:pPr>
      <w:r w:rsidRPr="00D56363">
        <w:rPr>
          <w:lang w:val="es-ES"/>
        </w:rPr>
        <w:t>Elyesa Duru</w:t>
      </w:r>
    </w:p>
    <w:p w14:paraId="0F4053B6" w14:textId="3F2E1D85" w:rsidR="0004371A" w:rsidRPr="00D56363" w:rsidRDefault="0004371A" w:rsidP="0004371A">
      <w:pPr>
        <w:jc w:val="center"/>
        <w:rPr>
          <w:lang w:val="es-ES"/>
        </w:rPr>
      </w:pPr>
      <w:r w:rsidRPr="00D56363">
        <w:rPr>
          <w:lang w:val="es-ES"/>
        </w:rPr>
        <w:t>Hamidreza Rahimian</w:t>
      </w:r>
    </w:p>
    <w:p w14:paraId="3A3CABEC" w14:textId="45E8CCAD" w:rsidR="00AF096D" w:rsidRDefault="0004371A" w:rsidP="00482FA0">
      <w:pPr>
        <w:jc w:val="center"/>
        <w:rPr>
          <w:lang w:val="es-ES"/>
        </w:rPr>
        <w:sectPr w:rsidR="00AF096D">
          <w:headerReference w:type="default" r:id="rId9"/>
          <w:pgSz w:w="11906" w:h="16838"/>
          <w:pgMar w:top="1417" w:right="1417" w:bottom="1134" w:left="1417" w:header="708" w:footer="708" w:gutter="0"/>
          <w:cols w:space="708"/>
          <w:docGrid w:linePitch="360"/>
        </w:sectPr>
      </w:pPr>
      <w:r w:rsidRPr="00D56363">
        <w:rPr>
          <w:lang w:val="es-ES"/>
        </w:rPr>
        <w:t>Dilara</w:t>
      </w:r>
      <w:r w:rsidR="00A2562D">
        <w:rPr>
          <w:lang w:val="es-ES"/>
        </w:rPr>
        <w:t xml:space="preserve"> Alkanalka </w:t>
      </w:r>
      <w:r w:rsidR="00482FA0">
        <w:rPr>
          <w:lang w:val="es-ES"/>
        </w:rPr>
        <w:t>-50251145</w:t>
      </w:r>
    </w:p>
    <w:sdt>
      <w:sdtPr>
        <w:rPr>
          <w:rFonts w:asciiTheme="minorHAnsi" w:eastAsiaTheme="minorEastAsia" w:hAnsiTheme="minorHAnsi" w:cstheme="minorBidi"/>
          <w:color w:val="auto"/>
          <w:kern w:val="2"/>
          <w:sz w:val="24"/>
          <w:szCs w:val="24"/>
          <w14:ligatures w14:val="standardContextual"/>
        </w:rPr>
        <w:id w:val="1663977017"/>
        <w:docPartObj>
          <w:docPartGallery w:val="Table of Contents"/>
          <w:docPartUnique/>
        </w:docPartObj>
      </w:sdtPr>
      <w:sdtEndPr>
        <w:rPr>
          <w:b/>
          <w:bCs/>
        </w:rPr>
      </w:sdtEndPr>
      <w:sdtContent>
        <w:p w14:paraId="62EC8948" w14:textId="5F5827D4" w:rsidR="00AF096D" w:rsidRPr="005D52E4" w:rsidRDefault="00C45824">
          <w:pPr>
            <w:pStyle w:val="TOCHeading"/>
            <w:rPr>
              <w:lang w:val="en-US"/>
            </w:rPr>
          </w:pPr>
          <w:r w:rsidRPr="005D52E4">
            <w:rPr>
              <w:lang w:val="en-US"/>
            </w:rPr>
            <w:t>Content</w:t>
          </w:r>
        </w:p>
        <w:p w14:paraId="2827BEB4" w14:textId="515582CB" w:rsidR="00302CBF" w:rsidRDefault="00AF096D">
          <w:pPr>
            <w:pStyle w:val="TOC1"/>
            <w:tabs>
              <w:tab w:val="left" w:pos="480"/>
              <w:tab w:val="right" w:leader="dot" w:pos="9062"/>
            </w:tabs>
            <w:rPr>
              <w:noProof/>
            </w:rPr>
          </w:pPr>
          <w:r>
            <w:fldChar w:fldCharType="begin"/>
          </w:r>
          <w:r>
            <w:instrText xml:space="preserve"> TOC \o "1-3" \h \z \u </w:instrText>
          </w:r>
          <w:r>
            <w:fldChar w:fldCharType="separate"/>
          </w:r>
          <w:hyperlink w:anchor="_Toc200350721" w:history="1">
            <w:r w:rsidR="00302CBF" w:rsidRPr="00F9443C">
              <w:rPr>
                <w:rStyle w:val="Hyperlink"/>
                <w:noProof/>
                <w:lang w:val="en-US"/>
              </w:rPr>
              <w:t>1</w:t>
            </w:r>
            <w:r w:rsidR="00302CBF">
              <w:rPr>
                <w:noProof/>
              </w:rPr>
              <w:tab/>
            </w:r>
            <w:r w:rsidR="00302CBF" w:rsidRPr="00F9443C">
              <w:rPr>
                <w:rStyle w:val="Hyperlink"/>
                <w:noProof/>
                <w:lang w:val="en-US"/>
              </w:rPr>
              <w:t>Introduction</w:t>
            </w:r>
            <w:r w:rsidR="00302CBF">
              <w:rPr>
                <w:noProof/>
                <w:webHidden/>
              </w:rPr>
              <w:tab/>
            </w:r>
            <w:r w:rsidR="00302CBF">
              <w:rPr>
                <w:noProof/>
                <w:webHidden/>
              </w:rPr>
              <w:fldChar w:fldCharType="begin"/>
            </w:r>
            <w:r w:rsidR="00302CBF">
              <w:rPr>
                <w:noProof/>
                <w:webHidden/>
              </w:rPr>
              <w:instrText xml:space="preserve"> PAGEREF _Toc200350721 \h </w:instrText>
            </w:r>
            <w:r w:rsidR="00302CBF">
              <w:rPr>
                <w:noProof/>
                <w:webHidden/>
              </w:rPr>
            </w:r>
            <w:r w:rsidR="00302CBF">
              <w:rPr>
                <w:noProof/>
                <w:webHidden/>
              </w:rPr>
              <w:fldChar w:fldCharType="separate"/>
            </w:r>
            <w:r w:rsidR="00302CBF">
              <w:rPr>
                <w:noProof/>
                <w:webHidden/>
              </w:rPr>
              <w:t>3</w:t>
            </w:r>
            <w:r w:rsidR="00302CBF">
              <w:rPr>
                <w:noProof/>
                <w:webHidden/>
              </w:rPr>
              <w:fldChar w:fldCharType="end"/>
            </w:r>
          </w:hyperlink>
        </w:p>
        <w:p w14:paraId="17CBD410" w14:textId="4552EC05" w:rsidR="00302CBF" w:rsidRDefault="00302CBF">
          <w:pPr>
            <w:pStyle w:val="TOC2"/>
            <w:tabs>
              <w:tab w:val="left" w:pos="960"/>
              <w:tab w:val="right" w:leader="dot" w:pos="9062"/>
            </w:tabs>
            <w:rPr>
              <w:noProof/>
            </w:rPr>
          </w:pPr>
          <w:hyperlink w:anchor="_Toc200350722" w:history="1">
            <w:r w:rsidRPr="00F9443C">
              <w:rPr>
                <w:rStyle w:val="Hyperlink"/>
                <w:noProof/>
                <w:lang w:val="en-US"/>
              </w:rPr>
              <w:t>1.1</w:t>
            </w:r>
            <w:r>
              <w:rPr>
                <w:noProof/>
              </w:rPr>
              <w:tab/>
            </w:r>
            <w:r w:rsidRPr="00F9443C">
              <w:rPr>
                <w:rStyle w:val="Hyperlink"/>
                <w:noProof/>
                <w:lang w:val="en-US"/>
              </w:rPr>
              <w:t>Motivation</w:t>
            </w:r>
            <w:r>
              <w:rPr>
                <w:noProof/>
                <w:webHidden/>
              </w:rPr>
              <w:tab/>
            </w:r>
            <w:r>
              <w:rPr>
                <w:noProof/>
                <w:webHidden/>
              </w:rPr>
              <w:fldChar w:fldCharType="begin"/>
            </w:r>
            <w:r>
              <w:rPr>
                <w:noProof/>
                <w:webHidden/>
              </w:rPr>
              <w:instrText xml:space="preserve"> PAGEREF _Toc200350722 \h </w:instrText>
            </w:r>
            <w:r>
              <w:rPr>
                <w:noProof/>
                <w:webHidden/>
              </w:rPr>
            </w:r>
            <w:r>
              <w:rPr>
                <w:noProof/>
                <w:webHidden/>
              </w:rPr>
              <w:fldChar w:fldCharType="separate"/>
            </w:r>
            <w:r>
              <w:rPr>
                <w:noProof/>
                <w:webHidden/>
              </w:rPr>
              <w:t>3</w:t>
            </w:r>
            <w:r>
              <w:rPr>
                <w:noProof/>
                <w:webHidden/>
              </w:rPr>
              <w:fldChar w:fldCharType="end"/>
            </w:r>
          </w:hyperlink>
        </w:p>
        <w:p w14:paraId="01932708" w14:textId="5278C69D" w:rsidR="00302CBF" w:rsidRDefault="00302CBF">
          <w:pPr>
            <w:pStyle w:val="TOC2"/>
            <w:tabs>
              <w:tab w:val="left" w:pos="960"/>
              <w:tab w:val="right" w:leader="dot" w:pos="9062"/>
            </w:tabs>
            <w:rPr>
              <w:noProof/>
            </w:rPr>
          </w:pPr>
          <w:hyperlink w:anchor="_Toc200350723" w:history="1">
            <w:r w:rsidRPr="00F9443C">
              <w:rPr>
                <w:rStyle w:val="Hyperlink"/>
                <w:noProof/>
                <w:lang w:val="en-US"/>
              </w:rPr>
              <w:t>1.2</w:t>
            </w:r>
            <w:r>
              <w:rPr>
                <w:noProof/>
              </w:rPr>
              <w:tab/>
            </w:r>
            <w:r w:rsidRPr="00F9443C">
              <w:rPr>
                <w:rStyle w:val="Hyperlink"/>
                <w:noProof/>
                <w:lang w:val="en-US"/>
              </w:rPr>
              <w:t>Project goals and use case</w:t>
            </w:r>
            <w:r>
              <w:rPr>
                <w:noProof/>
                <w:webHidden/>
              </w:rPr>
              <w:tab/>
            </w:r>
            <w:r>
              <w:rPr>
                <w:noProof/>
                <w:webHidden/>
              </w:rPr>
              <w:fldChar w:fldCharType="begin"/>
            </w:r>
            <w:r>
              <w:rPr>
                <w:noProof/>
                <w:webHidden/>
              </w:rPr>
              <w:instrText xml:space="preserve"> PAGEREF _Toc200350723 \h </w:instrText>
            </w:r>
            <w:r>
              <w:rPr>
                <w:noProof/>
                <w:webHidden/>
              </w:rPr>
            </w:r>
            <w:r>
              <w:rPr>
                <w:noProof/>
                <w:webHidden/>
              </w:rPr>
              <w:fldChar w:fldCharType="separate"/>
            </w:r>
            <w:r>
              <w:rPr>
                <w:noProof/>
                <w:webHidden/>
              </w:rPr>
              <w:t>3</w:t>
            </w:r>
            <w:r>
              <w:rPr>
                <w:noProof/>
                <w:webHidden/>
              </w:rPr>
              <w:fldChar w:fldCharType="end"/>
            </w:r>
          </w:hyperlink>
        </w:p>
        <w:p w14:paraId="054D20BF" w14:textId="258AA9D9" w:rsidR="00302CBF" w:rsidRDefault="00302CBF">
          <w:pPr>
            <w:pStyle w:val="TOC1"/>
            <w:tabs>
              <w:tab w:val="left" w:pos="480"/>
              <w:tab w:val="right" w:leader="dot" w:pos="9062"/>
            </w:tabs>
            <w:rPr>
              <w:noProof/>
            </w:rPr>
          </w:pPr>
          <w:hyperlink w:anchor="_Toc200350724" w:history="1">
            <w:r w:rsidRPr="00F9443C">
              <w:rPr>
                <w:rStyle w:val="Hyperlink"/>
                <w:noProof/>
                <w:lang w:val="en-US"/>
              </w:rPr>
              <w:t>2</w:t>
            </w:r>
            <w:r>
              <w:rPr>
                <w:noProof/>
              </w:rPr>
              <w:tab/>
            </w:r>
            <w:r w:rsidRPr="00F9443C">
              <w:rPr>
                <w:rStyle w:val="Hyperlink"/>
                <w:noProof/>
                <w:lang w:val="en-US"/>
              </w:rPr>
              <w:t>Data Acquisition and Graph Modelling</w:t>
            </w:r>
            <w:r>
              <w:rPr>
                <w:noProof/>
                <w:webHidden/>
              </w:rPr>
              <w:tab/>
            </w:r>
            <w:r>
              <w:rPr>
                <w:noProof/>
                <w:webHidden/>
              </w:rPr>
              <w:fldChar w:fldCharType="begin"/>
            </w:r>
            <w:r>
              <w:rPr>
                <w:noProof/>
                <w:webHidden/>
              </w:rPr>
              <w:instrText xml:space="preserve"> PAGEREF _Toc200350724 \h </w:instrText>
            </w:r>
            <w:r>
              <w:rPr>
                <w:noProof/>
                <w:webHidden/>
              </w:rPr>
            </w:r>
            <w:r>
              <w:rPr>
                <w:noProof/>
                <w:webHidden/>
              </w:rPr>
              <w:fldChar w:fldCharType="separate"/>
            </w:r>
            <w:r>
              <w:rPr>
                <w:noProof/>
                <w:webHidden/>
              </w:rPr>
              <w:t>4</w:t>
            </w:r>
            <w:r>
              <w:rPr>
                <w:noProof/>
                <w:webHidden/>
              </w:rPr>
              <w:fldChar w:fldCharType="end"/>
            </w:r>
          </w:hyperlink>
        </w:p>
        <w:p w14:paraId="7AEDF3C2" w14:textId="593C5157" w:rsidR="00302CBF" w:rsidRDefault="00302CBF">
          <w:pPr>
            <w:pStyle w:val="TOC2"/>
            <w:tabs>
              <w:tab w:val="left" w:pos="960"/>
              <w:tab w:val="right" w:leader="dot" w:pos="9062"/>
            </w:tabs>
            <w:rPr>
              <w:noProof/>
            </w:rPr>
          </w:pPr>
          <w:hyperlink w:anchor="_Toc200350725" w:history="1">
            <w:r w:rsidRPr="00F9443C">
              <w:rPr>
                <w:rStyle w:val="Hyperlink"/>
                <w:noProof/>
                <w:lang w:val="en-US"/>
              </w:rPr>
              <w:t>2.1</w:t>
            </w:r>
            <w:r>
              <w:rPr>
                <w:noProof/>
              </w:rPr>
              <w:tab/>
            </w:r>
            <w:r w:rsidRPr="00F9443C">
              <w:rPr>
                <w:rStyle w:val="Hyperlink"/>
                <w:noProof/>
                <w:lang w:val="en-US"/>
              </w:rPr>
              <w:t>Data source: Wikidata and SPARQL</w:t>
            </w:r>
            <w:r>
              <w:rPr>
                <w:noProof/>
                <w:webHidden/>
              </w:rPr>
              <w:tab/>
            </w:r>
            <w:r>
              <w:rPr>
                <w:noProof/>
                <w:webHidden/>
              </w:rPr>
              <w:fldChar w:fldCharType="begin"/>
            </w:r>
            <w:r>
              <w:rPr>
                <w:noProof/>
                <w:webHidden/>
              </w:rPr>
              <w:instrText xml:space="preserve"> PAGEREF _Toc200350725 \h </w:instrText>
            </w:r>
            <w:r>
              <w:rPr>
                <w:noProof/>
                <w:webHidden/>
              </w:rPr>
            </w:r>
            <w:r>
              <w:rPr>
                <w:noProof/>
                <w:webHidden/>
              </w:rPr>
              <w:fldChar w:fldCharType="separate"/>
            </w:r>
            <w:r>
              <w:rPr>
                <w:noProof/>
                <w:webHidden/>
              </w:rPr>
              <w:t>4</w:t>
            </w:r>
            <w:r>
              <w:rPr>
                <w:noProof/>
                <w:webHidden/>
              </w:rPr>
              <w:fldChar w:fldCharType="end"/>
            </w:r>
          </w:hyperlink>
        </w:p>
        <w:p w14:paraId="15AD63E8" w14:textId="36E34B98" w:rsidR="00302CBF" w:rsidRDefault="00302CBF">
          <w:pPr>
            <w:pStyle w:val="TOC2"/>
            <w:tabs>
              <w:tab w:val="left" w:pos="960"/>
              <w:tab w:val="right" w:leader="dot" w:pos="9062"/>
            </w:tabs>
            <w:rPr>
              <w:noProof/>
            </w:rPr>
          </w:pPr>
          <w:hyperlink w:anchor="_Toc200350726" w:history="1">
            <w:r w:rsidRPr="00F9443C">
              <w:rPr>
                <w:rStyle w:val="Hyperlink"/>
                <w:noProof/>
                <w:lang w:val="en-US"/>
              </w:rPr>
              <w:t>2.2</w:t>
            </w:r>
            <w:r>
              <w:rPr>
                <w:noProof/>
              </w:rPr>
              <w:tab/>
            </w:r>
            <w:r w:rsidRPr="00F9443C">
              <w:rPr>
                <w:rStyle w:val="Hyperlink"/>
                <w:noProof/>
                <w:lang w:val="en-US"/>
              </w:rPr>
              <w:t>Graph construction: Nodes, edges and relationships</w:t>
            </w:r>
            <w:r>
              <w:rPr>
                <w:noProof/>
                <w:webHidden/>
              </w:rPr>
              <w:tab/>
            </w:r>
            <w:r>
              <w:rPr>
                <w:noProof/>
                <w:webHidden/>
              </w:rPr>
              <w:fldChar w:fldCharType="begin"/>
            </w:r>
            <w:r>
              <w:rPr>
                <w:noProof/>
                <w:webHidden/>
              </w:rPr>
              <w:instrText xml:space="preserve"> PAGEREF _Toc200350726 \h </w:instrText>
            </w:r>
            <w:r>
              <w:rPr>
                <w:noProof/>
                <w:webHidden/>
              </w:rPr>
            </w:r>
            <w:r>
              <w:rPr>
                <w:noProof/>
                <w:webHidden/>
              </w:rPr>
              <w:fldChar w:fldCharType="separate"/>
            </w:r>
            <w:r>
              <w:rPr>
                <w:noProof/>
                <w:webHidden/>
              </w:rPr>
              <w:t>4</w:t>
            </w:r>
            <w:r>
              <w:rPr>
                <w:noProof/>
                <w:webHidden/>
              </w:rPr>
              <w:fldChar w:fldCharType="end"/>
            </w:r>
          </w:hyperlink>
        </w:p>
        <w:p w14:paraId="37DE6A43" w14:textId="69F47591" w:rsidR="00302CBF" w:rsidRDefault="00302CBF">
          <w:pPr>
            <w:pStyle w:val="TOC1"/>
            <w:tabs>
              <w:tab w:val="left" w:pos="480"/>
              <w:tab w:val="right" w:leader="dot" w:pos="9062"/>
            </w:tabs>
            <w:rPr>
              <w:noProof/>
            </w:rPr>
          </w:pPr>
          <w:hyperlink w:anchor="_Toc200350727" w:history="1">
            <w:r w:rsidRPr="00F9443C">
              <w:rPr>
                <w:rStyle w:val="Hyperlink"/>
                <w:noProof/>
                <w:lang w:val="en-US"/>
              </w:rPr>
              <w:t>3</w:t>
            </w:r>
            <w:r>
              <w:rPr>
                <w:noProof/>
              </w:rPr>
              <w:tab/>
            </w:r>
            <w:r w:rsidRPr="00F9443C">
              <w:rPr>
                <w:rStyle w:val="Hyperlink"/>
                <w:noProof/>
                <w:lang w:val="en-US"/>
              </w:rPr>
              <w:t>System Architecture</w:t>
            </w:r>
            <w:r>
              <w:rPr>
                <w:noProof/>
                <w:webHidden/>
              </w:rPr>
              <w:tab/>
            </w:r>
            <w:r>
              <w:rPr>
                <w:noProof/>
                <w:webHidden/>
              </w:rPr>
              <w:fldChar w:fldCharType="begin"/>
            </w:r>
            <w:r>
              <w:rPr>
                <w:noProof/>
                <w:webHidden/>
              </w:rPr>
              <w:instrText xml:space="preserve"> PAGEREF _Toc200350727 \h </w:instrText>
            </w:r>
            <w:r>
              <w:rPr>
                <w:noProof/>
                <w:webHidden/>
              </w:rPr>
            </w:r>
            <w:r>
              <w:rPr>
                <w:noProof/>
                <w:webHidden/>
              </w:rPr>
              <w:fldChar w:fldCharType="separate"/>
            </w:r>
            <w:r>
              <w:rPr>
                <w:noProof/>
                <w:webHidden/>
              </w:rPr>
              <w:t>4</w:t>
            </w:r>
            <w:r>
              <w:rPr>
                <w:noProof/>
                <w:webHidden/>
              </w:rPr>
              <w:fldChar w:fldCharType="end"/>
            </w:r>
          </w:hyperlink>
        </w:p>
        <w:p w14:paraId="6A9F61E8" w14:textId="1B68EA18" w:rsidR="00302CBF" w:rsidRDefault="00302CBF">
          <w:pPr>
            <w:pStyle w:val="TOC2"/>
            <w:tabs>
              <w:tab w:val="left" w:pos="960"/>
              <w:tab w:val="right" w:leader="dot" w:pos="9062"/>
            </w:tabs>
            <w:rPr>
              <w:noProof/>
            </w:rPr>
          </w:pPr>
          <w:hyperlink w:anchor="_Toc200350728" w:history="1">
            <w:r w:rsidRPr="00F9443C">
              <w:rPr>
                <w:rStyle w:val="Hyperlink"/>
                <w:noProof/>
                <w:lang w:val="en-US"/>
              </w:rPr>
              <w:t>3.1</w:t>
            </w:r>
            <w:r>
              <w:rPr>
                <w:noProof/>
              </w:rPr>
              <w:tab/>
            </w:r>
            <w:r w:rsidRPr="00F9443C">
              <w:rPr>
                <w:rStyle w:val="Hyperlink"/>
                <w:noProof/>
                <w:lang w:val="en-US"/>
              </w:rPr>
              <w:t>Technology stack overview</w:t>
            </w:r>
            <w:r>
              <w:rPr>
                <w:noProof/>
                <w:webHidden/>
              </w:rPr>
              <w:tab/>
            </w:r>
            <w:r>
              <w:rPr>
                <w:noProof/>
                <w:webHidden/>
              </w:rPr>
              <w:fldChar w:fldCharType="begin"/>
            </w:r>
            <w:r>
              <w:rPr>
                <w:noProof/>
                <w:webHidden/>
              </w:rPr>
              <w:instrText xml:space="preserve"> PAGEREF _Toc200350728 \h </w:instrText>
            </w:r>
            <w:r>
              <w:rPr>
                <w:noProof/>
                <w:webHidden/>
              </w:rPr>
            </w:r>
            <w:r>
              <w:rPr>
                <w:noProof/>
                <w:webHidden/>
              </w:rPr>
              <w:fldChar w:fldCharType="separate"/>
            </w:r>
            <w:r>
              <w:rPr>
                <w:noProof/>
                <w:webHidden/>
              </w:rPr>
              <w:t>4</w:t>
            </w:r>
            <w:r>
              <w:rPr>
                <w:noProof/>
                <w:webHidden/>
              </w:rPr>
              <w:fldChar w:fldCharType="end"/>
            </w:r>
          </w:hyperlink>
        </w:p>
        <w:p w14:paraId="7F7BEBC0" w14:textId="39847DE5" w:rsidR="00302CBF" w:rsidRDefault="00302CBF">
          <w:pPr>
            <w:pStyle w:val="TOC2"/>
            <w:tabs>
              <w:tab w:val="left" w:pos="960"/>
              <w:tab w:val="right" w:leader="dot" w:pos="9062"/>
            </w:tabs>
            <w:rPr>
              <w:noProof/>
            </w:rPr>
          </w:pPr>
          <w:hyperlink w:anchor="_Toc200350729" w:history="1">
            <w:r w:rsidRPr="00F9443C">
              <w:rPr>
                <w:rStyle w:val="Hyperlink"/>
                <w:noProof/>
                <w:lang w:val="en-US"/>
              </w:rPr>
              <w:t>3.2</w:t>
            </w:r>
            <w:r>
              <w:rPr>
                <w:noProof/>
              </w:rPr>
              <w:tab/>
            </w:r>
            <w:r w:rsidRPr="00F9443C">
              <w:rPr>
                <w:rStyle w:val="Hyperlink"/>
                <w:noProof/>
                <w:lang w:val="en-US"/>
              </w:rPr>
              <w:t>Web integration and interface</w:t>
            </w:r>
            <w:r>
              <w:rPr>
                <w:noProof/>
                <w:webHidden/>
              </w:rPr>
              <w:tab/>
            </w:r>
            <w:r>
              <w:rPr>
                <w:noProof/>
                <w:webHidden/>
              </w:rPr>
              <w:fldChar w:fldCharType="begin"/>
            </w:r>
            <w:r>
              <w:rPr>
                <w:noProof/>
                <w:webHidden/>
              </w:rPr>
              <w:instrText xml:space="preserve"> PAGEREF _Toc200350729 \h </w:instrText>
            </w:r>
            <w:r>
              <w:rPr>
                <w:noProof/>
                <w:webHidden/>
              </w:rPr>
            </w:r>
            <w:r>
              <w:rPr>
                <w:noProof/>
                <w:webHidden/>
              </w:rPr>
              <w:fldChar w:fldCharType="separate"/>
            </w:r>
            <w:r>
              <w:rPr>
                <w:noProof/>
                <w:webHidden/>
              </w:rPr>
              <w:t>4</w:t>
            </w:r>
            <w:r>
              <w:rPr>
                <w:noProof/>
                <w:webHidden/>
              </w:rPr>
              <w:fldChar w:fldCharType="end"/>
            </w:r>
          </w:hyperlink>
        </w:p>
        <w:p w14:paraId="50102939" w14:textId="486582F0" w:rsidR="00302CBF" w:rsidRDefault="00302CBF">
          <w:pPr>
            <w:pStyle w:val="TOC2"/>
            <w:tabs>
              <w:tab w:val="left" w:pos="960"/>
              <w:tab w:val="right" w:leader="dot" w:pos="9062"/>
            </w:tabs>
            <w:rPr>
              <w:noProof/>
            </w:rPr>
          </w:pPr>
          <w:hyperlink w:anchor="_Toc200350730" w:history="1">
            <w:r w:rsidRPr="00F9443C">
              <w:rPr>
                <w:rStyle w:val="Hyperlink"/>
                <w:noProof/>
                <w:lang w:val="en-US"/>
              </w:rPr>
              <w:t>3.3</w:t>
            </w:r>
            <w:r>
              <w:rPr>
                <w:noProof/>
              </w:rPr>
              <w:tab/>
            </w:r>
            <w:r w:rsidRPr="00F9443C">
              <w:rPr>
                <w:rStyle w:val="Hyperlink"/>
                <w:noProof/>
                <w:lang w:val="en-US"/>
              </w:rPr>
              <w:t>Migration from early prototypes</w:t>
            </w:r>
            <w:r>
              <w:rPr>
                <w:noProof/>
                <w:webHidden/>
              </w:rPr>
              <w:tab/>
            </w:r>
            <w:r>
              <w:rPr>
                <w:noProof/>
                <w:webHidden/>
              </w:rPr>
              <w:fldChar w:fldCharType="begin"/>
            </w:r>
            <w:r>
              <w:rPr>
                <w:noProof/>
                <w:webHidden/>
              </w:rPr>
              <w:instrText xml:space="preserve"> PAGEREF _Toc200350730 \h </w:instrText>
            </w:r>
            <w:r>
              <w:rPr>
                <w:noProof/>
                <w:webHidden/>
              </w:rPr>
            </w:r>
            <w:r>
              <w:rPr>
                <w:noProof/>
                <w:webHidden/>
              </w:rPr>
              <w:fldChar w:fldCharType="separate"/>
            </w:r>
            <w:r>
              <w:rPr>
                <w:noProof/>
                <w:webHidden/>
              </w:rPr>
              <w:t>4</w:t>
            </w:r>
            <w:r>
              <w:rPr>
                <w:noProof/>
                <w:webHidden/>
              </w:rPr>
              <w:fldChar w:fldCharType="end"/>
            </w:r>
          </w:hyperlink>
        </w:p>
        <w:p w14:paraId="170A4EF2" w14:textId="385D664D" w:rsidR="00302CBF" w:rsidRDefault="00302CBF">
          <w:pPr>
            <w:pStyle w:val="TOC1"/>
            <w:tabs>
              <w:tab w:val="left" w:pos="480"/>
              <w:tab w:val="right" w:leader="dot" w:pos="9062"/>
            </w:tabs>
            <w:rPr>
              <w:noProof/>
            </w:rPr>
          </w:pPr>
          <w:hyperlink w:anchor="_Toc200350731" w:history="1">
            <w:r w:rsidRPr="00F9443C">
              <w:rPr>
                <w:rStyle w:val="Hyperlink"/>
                <w:noProof/>
                <w:lang w:val="en-US"/>
              </w:rPr>
              <w:t>4</w:t>
            </w:r>
            <w:r>
              <w:rPr>
                <w:noProof/>
              </w:rPr>
              <w:tab/>
            </w:r>
            <w:r w:rsidRPr="00F9443C">
              <w:rPr>
                <w:rStyle w:val="Hyperlink"/>
                <w:noProof/>
                <w:lang w:val="en-US"/>
              </w:rPr>
              <w:t>Core Features</w:t>
            </w:r>
            <w:r>
              <w:rPr>
                <w:noProof/>
                <w:webHidden/>
              </w:rPr>
              <w:tab/>
            </w:r>
            <w:r>
              <w:rPr>
                <w:noProof/>
                <w:webHidden/>
              </w:rPr>
              <w:fldChar w:fldCharType="begin"/>
            </w:r>
            <w:r>
              <w:rPr>
                <w:noProof/>
                <w:webHidden/>
              </w:rPr>
              <w:instrText xml:space="preserve"> PAGEREF _Toc200350731 \h </w:instrText>
            </w:r>
            <w:r>
              <w:rPr>
                <w:noProof/>
                <w:webHidden/>
              </w:rPr>
            </w:r>
            <w:r>
              <w:rPr>
                <w:noProof/>
                <w:webHidden/>
              </w:rPr>
              <w:fldChar w:fldCharType="separate"/>
            </w:r>
            <w:r>
              <w:rPr>
                <w:noProof/>
                <w:webHidden/>
              </w:rPr>
              <w:t>4</w:t>
            </w:r>
            <w:r>
              <w:rPr>
                <w:noProof/>
                <w:webHidden/>
              </w:rPr>
              <w:fldChar w:fldCharType="end"/>
            </w:r>
          </w:hyperlink>
        </w:p>
        <w:p w14:paraId="01834839" w14:textId="42012325" w:rsidR="00302CBF" w:rsidRDefault="00302CBF">
          <w:pPr>
            <w:pStyle w:val="TOC2"/>
            <w:tabs>
              <w:tab w:val="left" w:pos="960"/>
              <w:tab w:val="right" w:leader="dot" w:pos="9062"/>
            </w:tabs>
            <w:rPr>
              <w:noProof/>
            </w:rPr>
          </w:pPr>
          <w:hyperlink w:anchor="_Toc200350732" w:history="1">
            <w:r w:rsidRPr="00F9443C">
              <w:rPr>
                <w:rStyle w:val="Hyperlink"/>
                <w:noProof/>
                <w:lang w:val="en-US"/>
              </w:rPr>
              <w:t>4.1</w:t>
            </w:r>
            <w:r>
              <w:rPr>
                <w:noProof/>
              </w:rPr>
              <w:tab/>
            </w:r>
            <w:r w:rsidRPr="00F9443C">
              <w:rPr>
                <w:rStyle w:val="Hyperlink"/>
                <w:noProof/>
                <w:lang w:val="en-US"/>
              </w:rPr>
              <w:t>Interactive graph exploration</w:t>
            </w:r>
            <w:r>
              <w:rPr>
                <w:noProof/>
                <w:webHidden/>
              </w:rPr>
              <w:tab/>
            </w:r>
            <w:r>
              <w:rPr>
                <w:noProof/>
                <w:webHidden/>
              </w:rPr>
              <w:fldChar w:fldCharType="begin"/>
            </w:r>
            <w:r>
              <w:rPr>
                <w:noProof/>
                <w:webHidden/>
              </w:rPr>
              <w:instrText xml:space="preserve"> PAGEREF _Toc200350732 \h </w:instrText>
            </w:r>
            <w:r>
              <w:rPr>
                <w:noProof/>
                <w:webHidden/>
              </w:rPr>
            </w:r>
            <w:r>
              <w:rPr>
                <w:noProof/>
                <w:webHidden/>
              </w:rPr>
              <w:fldChar w:fldCharType="separate"/>
            </w:r>
            <w:r>
              <w:rPr>
                <w:noProof/>
                <w:webHidden/>
              </w:rPr>
              <w:t>4</w:t>
            </w:r>
            <w:r>
              <w:rPr>
                <w:noProof/>
                <w:webHidden/>
              </w:rPr>
              <w:fldChar w:fldCharType="end"/>
            </w:r>
          </w:hyperlink>
        </w:p>
        <w:p w14:paraId="24766FED" w14:textId="68287633" w:rsidR="00302CBF" w:rsidRDefault="00302CBF">
          <w:pPr>
            <w:pStyle w:val="TOC2"/>
            <w:tabs>
              <w:tab w:val="left" w:pos="960"/>
              <w:tab w:val="right" w:leader="dot" w:pos="9062"/>
            </w:tabs>
            <w:rPr>
              <w:noProof/>
            </w:rPr>
          </w:pPr>
          <w:hyperlink w:anchor="_Toc200350733" w:history="1">
            <w:r w:rsidRPr="00F9443C">
              <w:rPr>
                <w:rStyle w:val="Hyperlink"/>
                <w:noProof/>
                <w:lang w:val="en-US"/>
              </w:rPr>
              <w:t>4.2</w:t>
            </w:r>
            <w:r>
              <w:rPr>
                <w:noProof/>
              </w:rPr>
              <w:tab/>
            </w:r>
            <w:r w:rsidRPr="00F9443C">
              <w:rPr>
                <w:rStyle w:val="Hyperlink"/>
                <w:noProof/>
                <w:lang w:val="en-US"/>
              </w:rPr>
              <w:t>Shortest path queries</w:t>
            </w:r>
            <w:r>
              <w:rPr>
                <w:noProof/>
                <w:webHidden/>
              </w:rPr>
              <w:tab/>
            </w:r>
            <w:r>
              <w:rPr>
                <w:noProof/>
                <w:webHidden/>
              </w:rPr>
              <w:fldChar w:fldCharType="begin"/>
            </w:r>
            <w:r>
              <w:rPr>
                <w:noProof/>
                <w:webHidden/>
              </w:rPr>
              <w:instrText xml:space="preserve"> PAGEREF _Toc200350733 \h </w:instrText>
            </w:r>
            <w:r>
              <w:rPr>
                <w:noProof/>
                <w:webHidden/>
              </w:rPr>
            </w:r>
            <w:r>
              <w:rPr>
                <w:noProof/>
                <w:webHidden/>
              </w:rPr>
              <w:fldChar w:fldCharType="separate"/>
            </w:r>
            <w:r>
              <w:rPr>
                <w:noProof/>
                <w:webHidden/>
              </w:rPr>
              <w:t>4</w:t>
            </w:r>
            <w:r>
              <w:rPr>
                <w:noProof/>
                <w:webHidden/>
              </w:rPr>
              <w:fldChar w:fldCharType="end"/>
            </w:r>
          </w:hyperlink>
        </w:p>
        <w:p w14:paraId="6EB099EF" w14:textId="38A5E3C8" w:rsidR="00302CBF" w:rsidRDefault="00302CBF">
          <w:pPr>
            <w:pStyle w:val="TOC2"/>
            <w:tabs>
              <w:tab w:val="left" w:pos="960"/>
              <w:tab w:val="right" w:leader="dot" w:pos="9062"/>
            </w:tabs>
            <w:rPr>
              <w:noProof/>
            </w:rPr>
          </w:pPr>
          <w:hyperlink w:anchor="_Toc200350734" w:history="1">
            <w:r w:rsidRPr="00F9443C">
              <w:rPr>
                <w:rStyle w:val="Hyperlink"/>
                <w:noProof/>
                <w:lang w:val="en-US"/>
              </w:rPr>
              <w:t>4.3</w:t>
            </w:r>
            <w:r>
              <w:rPr>
                <w:noProof/>
              </w:rPr>
              <w:tab/>
            </w:r>
            <w:r w:rsidRPr="00F9443C">
              <w:rPr>
                <w:rStyle w:val="Hyperlink"/>
                <w:noProof/>
                <w:lang w:val="en-US"/>
              </w:rPr>
              <w:t>Character similarity matching via vector comparison</w:t>
            </w:r>
            <w:r>
              <w:rPr>
                <w:noProof/>
                <w:webHidden/>
              </w:rPr>
              <w:tab/>
            </w:r>
            <w:r>
              <w:rPr>
                <w:noProof/>
                <w:webHidden/>
              </w:rPr>
              <w:fldChar w:fldCharType="begin"/>
            </w:r>
            <w:r>
              <w:rPr>
                <w:noProof/>
                <w:webHidden/>
              </w:rPr>
              <w:instrText xml:space="preserve"> PAGEREF _Toc200350734 \h </w:instrText>
            </w:r>
            <w:r>
              <w:rPr>
                <w:noProof/>
                <w:webHidden/>
              </w:rPr>
            </w:r>
            <w:r>
              <w:rPr>
                <w:noProof/>
                <w:webHidden/>
              </w:rPr>
              <w:fldChar w:fldCharType="separate"/>
            </w:r>
            <w:r>
              <w:rPr>
                <w:noProof/>
                <w:webHidden/>
              </w:rPr>
              <w:t>4</w:t>
            </w:r>
            <w:r>
              <w:rPr>
                <w:noProof/>
                <w:webHidden/>
              </w:rPr>
              <w:fldChar w:fldCharType="end"/>
            </w:r>
          </w:hyperlink>
        </w:p>
        <w:p w14:paraId="080E4C11" w14:textId="2305CDE4" w:rsidR="00302CBF" w:rsidRDefault="00302CBF">
          <w:pPr>
            <w:pStyle w:val="TOC1"/>
            <w:tabs>
              <w:tab w:val="left" w:pos="480"/>
              <w:tab w:val="right" w:leader="dot" w:pos="9062"/>
            </w:tabs>
            <w:rPr>
              <w:noProof/>
            </w:rPr>
          </w:pPr>
          <w:hyperlink w:anchor="_Toc200350735" w:history="1">
            <w:r w:rsidRPr="00F9443C">
              <w:rPr>
                <w:rStyle w:val="Hyperlink"/>
                <w:noProof/>
                <w:lang w:val="en-US"/>
              </w:rPr>
              <w:t>5</w:t>
            </w:r>
            <w:r>
              <w:rPr>
                <w:noProof/>
              </w:rPr>
              <w:tab/>
            </w:r>
            <w:r w:rsidRPr="00F9443C">
              <w:rPr>
                <w:rStyle w:val="Hyperlink"/>
                <w:noProof/>
                <w:lang w:val="en-US"/>
              </w:rPr>
              <w:t>Evaluation</w:t>
            </w:r>
            <w:r>
              <w:rPr>
                <w:noProof/>
                <w:webHidden/>
              </w:rPr>
              <w:tab/>
            </w:r>
            <w:r>
              <w:rPr>
                <w:noProof/>
                <w:webHidden/>
              </w:rPr>
              <w:fldChar w:fldCharType="begin"/>
            </w:r>
            <w:r>
              <w:rPr>
                <w:noProof/>
                <w:webHidden/>
              </w:rPr>
              <w:instrText xml:space="preserve"> PAGEREF _Toc200350735 \h </w:instrText>
            </w:r>
            <w:r>
              <w:rPr>
                <w:noProof/>
                <w:webHidden/>
              </w:rPr>
            </w:r>
            <w:r>
              <w:rPr>
                <w:noProof/>
                <w:webHidden/>
              </w:rPr>
              <w:fldChar w:fldCharType="separate"/>
            </w:r>
            <w:r>
              <w:rPr>
                <w:noProof/>
                <w:webHidden/>
              </w:rPr>
              <w:t>4</w:t>
            </w:r>
            <w:r>
              <w:rPr>
                <w:noProof/>
                <w:webHidden/>
              </w:rPr>
              <w:fldChar w:fldCharType="end"/>
            </w:r>
          </w:hyperlink>
        </w:p>
        <w:p w14:paraId="2788E924" w14:textId="30B8808F" w:rsidR="00302CBF" w:rsidRDefault="00302CBF">
          <w:pPr>
            <w:pStyle w:val="TOC2"/>
            <w:tabs>
              <w:tab w:val="left" w:pos="960"/>
              <w:tab w:val="right" w:leader="dot" w:pos="9062"/>
            </w:tabs>
            <w:rPr>
              <w:noProof/>
            </w:rPr>
          </w:pPr>
          <w:hyperlink w:anchor="_Toc200350736" w:history="1">
            <w:r w:rsidRPr="00F9443C">
              <w:rPr>
                <w:rStyle w:val="Hyperlink"/>
                <w:noProof/>
                <w:lang w:val="en-US"/>
              </w:rPr>
              <w:t>5.1</w:t>
            </w:r>
            <w:r>
              <w:rPr>
                <w:noProof/>
              </w:rPr>
              <w:tab/>
            </w:r>
            <w:r w:rsidRPr="00F9443C">
              <w:rPr>
                <w:rStyle w:val="Hyperlink"/>
                <w:noProof/>
                <w:lang w:val="en-US"/>
              </w:rPr>
              <w:t>Evaluation setup and methodology</w:t>
            </w:r>
            <w:r>
              <w:rPr>
                <w:noProof/>
                <w:webHidden/>
              </w:rPr>
              <w:tab/>
            </w:r>
            <w:r>
              <w:rPr>
                <w:noProof/>
                <w:webHidden/>
              </w:rPr>
              <w:fldChar w:fldCharType="begin"/>
            </w:r>
            <w:r>
              <w:rPr>
                <w:noProof/>
                <w:webHidden/>
              </w:rPr>
              <w:instrText xml:space="preserve"> PAGEREF _Toc200350736 \h </w:instrText>
            </w:r>
            <w:r>
              <w:rPr>
                <w:noProof/>
                <w:webHidden/>
              </w:rPr>
            </w:r>
            <w:r>
              <w:rPr>
                <w:noProof/>
                <w:webHidden/>
              </w:rPr>
              <w:fldChar w:fldCharType="separate"/>
            </w:r>
            <w:r>
              <w:rPr>
                <w:noProof/>
                <w:webHidden/>
              </w:rPr>
              <w:t>4</w:t>
            </w:r>
            <w:r>
              <w:rPr>
                <w:noProof/>
                <w:webHidden/>
              </w:rPr>
              <w:fldChar w:fldCharType="end"/>
            </w:r>
          </w:hyperlink>
        </w:p>
        <w:p w14:paraId="4A64D010" w14:textId="751DBE99" w:rsidR="00302CBF" w:rsidRDefault="00302CBF">
          <w:pPr>
            <w:pStyle w:val="TOC2"/>
            <w:tabs>
              <w:tab w:val="left" w:pos="960"/>
              <w:tab w:val="right" w:leader="dot" w:pos="9062"/>
            </w:tabs>
            <w:rPr>
              <w:noProof/>
            </w:rPr>
          </w:pPr>
          <w:hyperlink w:anchor="_Toc200350737" w:history="1">
            <w:r w:rsidRPr="00F9443C">
              <w:rPr>
                <w:rStyle w:val="Hyperlink"/>
                <w:noProof/>
                <w:lang w:val="fr-FR"/>
              </w:rPr>
              <w:t>5.2</w:t>
            </w:r>
            <w:r>
              <w:rPr>
                <w:noProof/>
              </w:rPr>
              <w:tab/>
            </w:r>
            <w:r w:rsidRPr="00F9443C">
              <w:rPr>
                <w:rStyle w:val="Hyperlink"/>
                <w:noProof/>
                <w:lang w:val="fr-FR"/>
              </w:rPr>
              <w:t>Relevance metrics: Precision@K, MAP, NDCG</w:t>
            </w:r>
            <w:r>
              <w:rPr>
                <w:noProof/>
                <w:webHidden/>
              </w:rPr>
              <w:tab/>
            </w:r>
            <w:r>
              <w:rPr>
                <w:noProof/>
                <w:webHidden/>
              </w:rPr>
              <w:fldChar w:fldCharType="begin"/>
            </w:r>
            <w:r>
              <w:rPr>
                <w:noProof/>
                <w:webHidden/>
              </w:rPr>
              <w:instrText xml:space="preserve"> PAGEREF _Toc200350737 \h </w:instrText>
            </w:r>
            <w:r>
              <w:rPr>
                <w:noProof/>
                <w:webHidden/>
              </w:rPr>
            </w:r>
            <w:r>
              <w:rPr>
                <w:noProof/>
                <w:webHidden/>
              </w:rPr>
              <w:fldChar w:fldCharType="separate"/>
            </w:r>
            <w:r>
              <w:rPr>
                <w:noProof/>
                <w:webHidden/>
              </w:rPr>
              <w:t>4</w:t>
            </w:r>
            <w:r>
              <w:rPr>
                <w:noProof/>
                <w:webHidden/>
              </w:rPr>
              <w:fldChar w:fldCharType="end"/>
            </w:r>
          </w:hyperlink>
        </w:p>
        <w:p w14:paraId="188EC251" w14:textId="1FB21F64" w:rsidR="00302CBF" w:rsidRDefault="00302CBF">
          <w:pPr>
            <w:pStyle w:val="TOC2"/>
            <w:tabs>
              <w:tab w:val="left" w:pos="960"/>
              <w:tab w:val="right" w:leader="dot" w:pos="9062"/>
            </w:tabs>
            <w:rPr>
              <w:noProof/>
            </w:rPr>
          </w:pPr>
          <w:hyperlink w:anchor="_Toc200350738" w:history="1">
            <w:r w:rsidRPr="00F9443C">
              <w:rPr>
                <w:rStyle w:val="Hyperlink"/>
                <w:noProof/>
                <w:lang w:val="fr-FR"/>
              </w:rPr>
              <w:t>5.3</w:t>
            </w:r>
            <w:r>
              <w:rPr>
                <w:noProof/>
              </w:rPr>
              <w:tab/>
            </w:r>
            <w:r w:rsidRPr="00F9443C">
              <w:rPr>
                <w:rStyle w:val="Hyperlink"/>
                <w:noProof/>
                <w:lang w:val="fr-FR"/>
              </w:rPr>
              <w:t>Results and Interpretation</w:t>
            </w:r>
            <w:r>
              <w:rPr>
                <w:noProof/>
                <w:webHidden/>
              </w:rPr>
              <w:tab/>
            </w:r>
            <w:r>
              <w:rPr>
                <w:noProof/>
                <w:webHidden/>
              </w:rPr>
              <w:fldChar w:fldCharType="begin"/>
            </w:r>
            <w:r>
              <w:rPr>
                <w:noProof/>
                <w:webHidden/>
              </w:rPr>
              <w:instrText xml:space="preserve"> PAGEREF _Toc200350738 \h </w:instrText>
            </w:r>
            <w:r>
              <w:rPr>
                <w:noProof/>
                <w:webHidden/>
              </w:rPr>
            </w:r>
            <w:r>
              <w:rPr>
                <w:noProof/>
                <w:webHidden/>
              </w:rPr>
              <w:fldChar w:fldCharType="separate"/>
            </w:r>
            <w:r>
              <w:rPr>
                <w:noProof/>
                <w:webHidden/>
              </w:rPr>
              <w:t>4</w:t>
            </w:r>
            <w:r>
              <w:rPr>
                <w:noProof/>
                <w:webHidden/>
              </w:rPr>
              <w:fldChar w:fldCharType="end"/>
            </w:r>
          </w:hyperlink>
        </w:p>
        <w:p w14:paraId="37C1625C" w14:textId="3E91C8E0" w:rsidR="00302CBF" w:rsidRDefault="00302CBF">
          <w:pPr>
            <w:pStyle w:val="TOC1"/>
            <w:tabs>
              <w:tab w:val="left" w:pos="480"/>
              <w:tab w:val="right" w:leader="dot" w:pos="9062"/>
            </w:tabs>
            <w:rPr>
              <w:noProof/>
            </w:rPr>
          </w:pPr>
          <w:hyperlink w:anchor="_Toc200350739" w:history="1">
            <w:r w:rsidRPr="00F9443C">
              <w:rPr>
                <w:rStyle w:val="Hyperlink"/>
                <w:noProof/>
                <w:lang w:val="en-US"/>
              </w:rPr>
              <w:t>6</w:t>
            </w:r>
            <w:r>
              <w:rPr>
                <w:noProof/>
              </w:rPr>
              <w:tab/>
            </w:r>
            <w:r w:rsidRPr="00F9443C">
              <w:rPr>
                <w:rStyle w:val="Hyperlink"/>
                <w:noProof/>
                <w:lang w:val="en-US"/>
              </w:rPr>
              <w:t>Conclusion and Outlook</w:t>
            </w:r>
            <w:r>
              <w:rPr>
                <w:noProof/>
                <w:webHidden/>
              </w:rPr>
              <w:tab/>
            </w:r>
            <w:r>
              <w:rPr>
                <w:noProof/>
                <w:webHidden/>
              </w:rPr>
              <w:fldChar w:fldCharType="begin"/>
            </w:r>
            <w:r>
              <w:rPr>
                <w:noProof/>
                <w:webHidden/>
              </w:rPr>
              <w:instrText xml:space="preserve"> PAGEREF _Toc200350739 \h </w:instrText>
            </w:r>
            <w:r>
              <w:rPr>
                <w:noProof/>
                <w:webHidden/>
              </w:rPr>
            </w:r>
            <w:r>
              <w:rPr>
                <w:noProof/>
                <w:webHidden/>
              </w:rPr>
              <w:fldChar w:fldCharType="separate"/>
            </w:r>
            <w:r>
              <w:rPr>
                <w:noProof/>
                <w:webHidden/>
              </w:rPr>
              <w:t>4</w:t>
            </w:r>
            <w:r>
              <w:rPr>
                <w:noProof/>
                <w:webHidden/>
              </w:rPr>
              <w:fldChar w:fldCharType="end"/>
            </w:r>
          </w:hyperlink>
        </w:p>
        <w:p w14:paraId="73FF4A8C" w14:textId="07B6A073" w:rsidR="004F592D" w:rsidRPr="004F592D" w:rsidRDefault="004F592D" w:rsidP="004F592D">
          <w:r>
            <w:t>7       References ………………………………………………………………………………………………..4</w:t>
          </w:r>
        </w:p>
        <w:p w14:paraId="275B8CAA" w14:textId="02943C3F" w:rsidR="00AF096D" w:rsidRDefault="00AF096D">
          <w:r>
            <w:rPr>
              <w:b/>
              <w:bCs/>
            </w:rPr>
            <w:fldChar w:fldCharType="end"/>
          </w:r>
        </w:p>
      </w:sdtContent>
    </w:sdt>
    <w:p w14:paraId="45590E0D" w14:textId="77777777" w:rsidR="00AF096D" w:rsidRDefault="00AF096D" w:rsidP="00AF096D">
      <w:pPr>
        <w:rPr>
          <w:lang w:val="es-ES"/>
        </w:rPr>
      </w:pPr>
    </w:p>
    <w:p w14:paraId="44CA8E78" w14:textId="77777777" w:rsidR="00AF096D" w:rsidRDefault="00AF096D" w:rsidP="00AF096D">
      <w:pPr>
        <w:rPr>
          <w:lang w:val="es-ES"/>
        </w:rPr>
      </w:pPr>
    </w:p>
    <w:p w14:paraId="08EB11B5" w14:textId="77777777" w:rsidR="00AF096D" w:rsidRDefault="00AF096D" w:rsidP="00AF096D">
      <w:pPr>
        <w:rPr>
          <w:lang w:val="es-ES"/>
        </w:rPr>
      </w:pPr>
    </w:p>
    <w:p w14:paraId="5E3A3234" w14:textId="77777777" w:rsidR="00AF096D" w:rsidRDefault="00AF096D" w:rsidP="00AF096D">
      <w:pPr>
        <w:rPr>
          <w:lang w:val="es-ES"/>
        </w:rPr>
        <w:sectPr w:rsidR="00AF096D">
          <w:pgSz w:w="11906" w:h="16838"/>
          <w:pgMar w:top="1417" w:right="1417" w:bottom="1134" w:left="1417" w:header="708" w:footer="708" w:gutter="0"/>
          <w:cols w:space="708"/>
          <w:docGrid w:linePitch="360"/>
        </w:sectPr>
      </w:pPr>
    </w:p>
    <w:p w14:paraId="5EC17BF9" w14:textId="4FF6F78F" w:rsidR="005327CE" w:rsidRPr="005327CE" w:rsidRDefault="00FA5662" w:rsidP="005327CE">
      <w:pPr>
        <w:pStyle w:val="Heading1"/>
        <w:rPr>
          <w:lang w:val="en-US"/>
        </w:rPr>
      </w:pPr>
      <w:bookmarkStart w:id="1" w:name="_Toc200350721"/>
      <w:r>
        <w:rPr>
          <w:lang w:val="en-US"/>
        </w:rPr>
        <w:lastRenderedPageBreak/>
        <w:t>Introduction</w:t>
      </w:r>
      <w:bookmarkEnd w:id="1"/>
    </w:p>
    <w:p w14:paraId="1DE41DD8" w14:textId="693F93BD" w:rsidR="005327CE" w:rsidRDefault="00FA5662" w:rsidP="005327CE">
      <w:pPr>
        <w:pStyle w:val="Heading2"/>
        <w:rPr>
          <w:lang w:val="en-US"/>
        </w:rPr>
      </w:pPr>
      <w:bookmarkStart w:id="2" w:name="_Toc200350722"/>
      <w:r>
        <w:rPr>
          <w:lang w:val="en-US"/>
        </w:rPr>
        <w:t>Motivation</w:t>
      </w:r>
      <w:bookmarkEnd w:id="2"/>
    </w:p>
    <w:p w14:paraId="46C0B145" w14:textId="60F5B82B" w:rsidR="00860A5D" w:rsidRPr="005D52E4" w:rsidRDefault="00860A5D" w:rsidP="00860A5D">
      <w:pPr>
        <w:rPr>
          <w:lang w:val="en-US"/>
        </w:rPr>
      </w:pPr>
      <w:r w:rsidRPr="005D52E4">
        <w:rPr>
          <w:lang w:val="en-US"/>
        </w:rPr>
        <w:t xml:space="preserve">Greek mythology encompasses a vast network of characters—such as gods, deities, titans, and heroes—connected by complex familial and social relationships. Understanding these connections can be challenging when relying solely on traditional text-based resources or websites, the information is often spread out and must be gathered and connected by the reader. Given the relational structure of mythological characters, using a graph data to represent and explore the information is a natural and effective approach by modeling the characters as nodes and relationship as edges. </w:t>
      </w:r>
      <w:r w:rsidR="000008B3" w:rsidRPr="005D52E4">
        <w:rPr>
          <w:lang w:val="en-US"/>
        </w:rPr>
        <w:t xml:space="preserve">nodes and relationship. </w:t>
      </w:r>
      <w:r w:rsidRPr="005D52E4">
        <w:rPr>
          <w:lang w:val="en-US"/>
        </w:rPr>
        <w:t>This data structure makes it possible to explore connections interactively and visualize the mythological universe in a way that highlights structure and complexity. Our project leverages these strengths of graph-based modeling to offer a more accessible and intuitive way to study and navigate Greek mythology.</w:t>
      </w:r>
    </w:p>
    <w:p w14:paraId="73F2213B" w14:textId="77777777" w:rsidR="004F592D" w:rsidRPr="005D52E4" w:rsidRDefault="004F592D" w:rsidP="00860A5D">
      <w:pPr>
        <w:rPr>
          <w:lang w:val="en-US"/>
        </w:rPr>
      </w:pPr>
    </w:p>
    <w:p w14:paraId="11539F1C" w14:textId="254B3779" w:rsidR="005327CE" w:rsidRPr="00406CD9" w:rsidRDefault="00FA5662" w:rsidP="005327CE">
      <w:pPr>
        <w:pStyle w:val="Heading2"/>
        <w:rPr>
          <w:lang w:val="en-US"/>
        </w:rPr>
      </w:pPr>
      <w:bookmarkStart w:id="3" w:name="_Toc200350723"/>
      <w:r>
        <w:rPr>
          <w:lang w:val="en-US"/>
        </w:rPr>
        <w:t>Project goals and use case</w:t>
      </w:r>
      <w:bookmarkEnd w:id="3"/>
    </w:p>
    <w:p w14:paraId="1211F465" w14:textId="063B693C" w:rsidR="00574CD9" w:rsidRPr="005D52E4" w:rsidRDefault="00C02B19" w:rsidP="00574CD9">
      <w:pPr>
        <w:rPr>
          <w:lang w:val="en-US"/>
        </w:rPr>
      </w:pPr>
      <w:r w:rsidRPr="005D52E4">
        <w:rPr>
          <w:lang w:val="en-US"/>
        </w:rPr>
        <w:t xml:space="preserve">The primary goal of this project is to develop an interactive and informative platform for exploring Greek mythological characters and their relationships through graph-based data representation. By leveraging structured data and </w:t>
      </w:r>
      <w:r w:rsidR="0063160A" w:rsidRPr="005D52E4">
        <w:rPr>
          <w:lang w:val="en-US"/>
        </w:rPr>
        <w:t>graph</w:t>
      </w:r>
      <w:r w:rsidRPr="005D52E4">
        <w:rPr>
          <w:lang w:val="en-US"/>
        </w:rPr>
        <w:t xml:space="preserve"> analysis, the tool enables users to intuitively search for characters, visualize connections such as family ties or rivalries, and better understand the intricate narratives of Greek </w:t>
      </w:r>
      <w:r w:rsidR="009F1FDA" w:rsidRPr="005D52E4">
        <w:rPr>
          <w:lang w:val="en-US"/>
        </w:rPr>
        <w:t>M</w:t>
      </w:r>
      <w:r w:rsidRPr="005D52E4">
        <w:rPr>
          <w:lang w:val="en-US"/>
        </w:rPr>
        <w:t>ythology</w:t>
      </w:r>
      <w:r w:rsidR="00B47CC8" w:rsidRPr="005D52E4">
        <w:rPr>
          <w:lang w:val="en-US"/>
        </w:rPr>
        <w:t>.</w:t>
      </w:r>
      <w:r w:rsidR="00574CD9" w:rsidRPr="005D52E4">
        <w:rPr>
          <w:lang w:val="en-US"/>
        </w:rPr>
        <w:t xml:space="preserve"> Additional features such as shortest path queries and a preference-based character matching quiz make the platform both informative and engaging. The project serves educational and exploratory purposes by simplifying access to complex mythological networks.</w:t>
      </w:r>
    </w:p>
    <w:p w14:paraId="584C82DE" w14:textId="509FA8EE" w:rsidR="004B33CA" w:rsidRPr="004B33CA" w:rsidRDefault="004B33CA" w:rsidP="005327CE">
      <w:pPr>
        <w:rPr>
          <w:color w:val="C20EE0"/>
          <w:lang w:val="en-US"/>
        </w:rPr>
        <w:sectPr w:rsidR="004B33CA" w:rsidRPr="004B33CA">
          <w:pgSz w:w="11906" w:h="16838"/>
          <w:pgMar w:top="1417" w:right="1417" w:bottom="1134" w:left="1417" w:header="708" w:footer="708" w:gutter="0"/>
          <w:cols w:space="708"/>
          <w:docGrid w:linePitch="360"/>
        </w:sectPr>
      </w:pPr>
    </w:p>
    <w:p w14:paraId="1B82F6A7" w14:textId="30989840" w:rsidR="00FA5662" w:rsidRDefault="00FA5662" w:rsidP="00FA5662">
      <w:pPr>
        <w:pStyle w:val="Heading1"/>
        <w:rPr>
          <w:lang w:val="en-US"/>
        </w:rPr>
      </w:pPr>
      <w:bookmarkStart w:id="4" w:name="_Toc200350724"/>
      <w:r>
        <w:rPr>
          <w:lang w:val="en-US"/>
        </w:rPr>
        <w:lastRenderedPageBreak/>
        <w:t>Data Acquisition and Graph Modelling</w:t>
      </w:r>
      <w:bookmarkEnd w:id="4"/>
      <w:r>
        <w:rPr>
          <w:lang w:val="en-US"/>
        </w:rPr>
        <w:t xml:space="preserve"> </w:t>
      </w:r>
    </w:p>
    <w:p w14:paraId="6B2FFF9F" w14:textId="50C2FA1A" w:rsidR="00FA5662" w:rsidRDefault="00FA5662" w:rsidP="00FA5662">
      <w:pPr>
        <w:pStyle w:val="Heading2"/>
        <w:rPr>
          <w:lang w:val="en-US"/>
        </w:rPr>
      </w:pPr>
      <w:bookmarkStart w:id="5" w:name="_Toc200350725"/>
      <w:r>
        <w:rPr>
          <w:lang w:val="en-US"/>
        </w:rPr>
        <w:t xml:space="preserve">Data source: </w:t>
      </w:r>
      <w:proofErr w:type="spellStart"/>
      <w:r>
        <w:rPr>
          <w:lang w:val="en-US"/>
        </w:rPr>
        <w:t>Wikidata</w:t>
      </w:r>
      <w:proofErr w:type="spellEnd"/>
      <w:r>
        <w:rPr>
          <w:lang w:val="en-US"/>
        </w:rPr>
        <w:t xml:space="preserve"> and SPARQL</w:t>
      </w:r>
      <w:bookmarkEnd w:id="5"/>
    </w:p>
    <w:p w14:paraId="07CAA11B" w14:textId="2AF1C068" w:rsidR="004F592D" w:rsidRDefault="004F592D" w:rsidP="004F592D">
      <w:pPr>
        <w:rPr>
          <w:lang w:val="en-US"/>
        </w:rPr>
      </w:pPr>
      <w:proofErr w:type="spellStart"/>
      <w:r w:rsidRPr="004F592D">
        <w:rPr>
          <w:lang w:val="en-US"/>
        </w:rPr>
        <w:t>Wikidata</w:t>
      </w:r>
      <w:proofErr w:type="spellEnd"/>
      <w:r w:rsidRPr="004F592D">
        <w:rPr>
          <w:lang w:val="en-US"/>
        </w:rPr>
        <w:t xml:space="preserve"> is a structured knowledge base where entities (items) are assigned unique identifiers starting with "Q" (e.g., Zeus is represented by Q34201), and relationships (properties) are denoted by identifiers starting with "P" (e.g., "father" is represented by P22). These identifiers enable precise and language-independent querying across domains such as mythology</w:t>
      </w:r>
      <w:r>
        <w:rPr>
          <w:rStyle w:val="FootnoteReference"/>
          <w:lang w:val="en-US"/>
        </w:rPr>
        <w:footnoteReference w:id="1"/>
      </w:r>
      <w:r w:rsidRPr="004F592D">
        <w:rPr>
          <w:lang w:val="en-US"/>
        </w:rPr>
        <w:t xml:space="preserve"> (Pastor-Sánchez et al., 2021).</w:t>
      </w:r>
    </w:p>
    <w:p w14:paraId="3A377264" w14:textId="18160EF5" w:rsidR="004F592D" w:rsidRDefault="004F592D" w:rsidP="004F592D">
      <w:pPr>
        <w:rPr>
          <w:lang w:val="en-US"/>
        </w:rPr>
      </w:pPr>
      <w:r w:rsidRPr="004F592D">
        <w:rPr>
          <w:lang w:val="en-US"/>
        </w:rPr>
        <w:t xml:space="preserve">To extract relevant data, the </w:t>
      </w:r>
      <w:proofErr w:type="spellStart"/>
      <w:r w:rsidRPr="004F592D">
        <w:rPr>
          <w:lang w:val="en-US"/>
        </w:rPr>
        <w:t>Wikidata</w:t>
      </w:r>
      <w:proofErr w:type="spellEnd"/>
      <w:r w:rsidRPr="004F592D">
        <w:rPr>
          <w:lang w:val="en-US"/>
        </w:rPr>
        <w:t xml:space="preserve"> Query Service was utilized, which supports SPARQL—a powerful query language for RDF (Resource Description Framework) data. </w:t>
      </w:r>
      <w:r>
        <w:rPr>
          <w:lang w:val="en-US"/>
        </w:rPr>
        <w:t>The</w:t>
      </w:r>
      <w:r w:rsidRPr="004F592D">
        <w:rPr>
          <w:lang w:val="en-US"/>
        </w:rPr>
        <w:t xml:space="preserve"> query was formulated to target mythological characters and their interrelations, resulting in the retrieval of a dataset containing entities labeled with names, types (such as god, deity</w:t>
      </w:r>
      <w:r>
        <w:rPr>
          <w:lang w:val="en-US"/>
        </w:rPr>
        <w:t>, titan</w:t>
      </w:r>
      <w:r w:rsidRPr="004F592D">
        <w:rPr>
          <w:lang w:val="en-US"/>
        </w:rPr>
        <w:t xml:space="preserve">), and their corresponding relationships (e.g., mother, spouse, </w:t>
      </w:r>
      <w:r>
        <w:rPr>
          <w:lang w:val="en-US"/>
        </w:rPr>
        <w:t>killed by</w:t>
      </w:r>
      <w:r w:rsidRPr="004F592D">
        <w:rPr>
          <w:lang w:val="en-US"/>
        </w:rPr>
        <w:t>). The query results were exported as a CSV file, serving as the raw input for the graph model.</w:t>
      </w:r>
    </w:p>
    <w:p w14:paraId="15AA9CCE" w14:textId="77777777" w:rsidR="000D6AB6" w:rsidRDefault="000D6AB6" w:rsidP="004F592D">
      <w:pPr>
        <w:rPr>
          <w:lang w:val="en-US"/>
        </w:rPr>
      </w:pPr>
    </w:p>
    <w:p w14:paraId="7BC31FDA" w14:textId="77777777" w:rsidR="004F592D" w:rsidRDefault="004F592D" w:rsidP="004F592D">
      <w:pPr>
        <w:pStyle w:val="Heading2"/>
        <w:rPr>
          <w:lang w:val="en-US"/>
        </w:rPr>
      </w:pPr>
      <w:bookmarkStart w:id="6" w:name="_Toc200350726"/>
      <w:r>
        <w:rPr>
          <w:lang w:val="en-US"/>
        </w:rPr>
        <w:t>Graph construction: Nodes, edges and relationships</w:t>
      </w:r>
      <w:bookmarkEnd w:id="6"/>
    </w:p>
    <w:p w14:paraId="475422DA" w14:textId="39194AD7" w:rsidR="004F592D" w:rsidRDefault="000D6AB6" w:rsidP="004F592D">
      <w:pPr>
        <w:rPr>
          <w:lang w:val="en-US"/>
        </w:rPr>
      </w:pPr>
      <w:r w:rsidRPr="000D6AB6">
        <w:rPr>
          <w:lang w:val="en-US"/>
        </w:rPr>
        <w:t xml:space="preserve">After obtaining the raw dataset from </w:t>
      </w:r>
      <w:proofErr w:type="spellStart"/>
      <w:r w:rsidRPr="000D6AB6">
        <w:rPr>
          <w:lang w:val="en-US"/>
        </w:rPr>
        <w:t>Wikidata</w:t>
      </w:r>
      <w:proofErr w:type="spellEnd"/>
      <w:r w:rsidRPr="000D6AB6">
        <w:rPr>
          <w:lang w:val="en-US"/>
        </w:rPr>
        <w:t>, the next step involved modeling the data as a graph to enable structured exploration and analysis. In the constructed graph, each mythological character is represented as a node, while each relationship between characters—such as "mother," "father," "sibling," "spouse," or "</w:t>
      </w:r>
      <w:r>
        <w:rPr>
          <w:lang w:val="en-US"/>
        </w:rPr>
        <w:t>killed by</w:t>
      </w:r>
      <w:r w:rsidRPr="000D6AB6">
        <w:rPr>
          <w:lang w:val="en-US"/>
        </w:rPr>
        <w:t>"—is modeled as a directed edge connecting two nodes.</w:t>
      </w:r>
    </w:p>
    <w:p w14:paraId="60150DC9" w14:textId="57349BEB" w:rsidR="000D6AB6" w:rsidRDefault="000D6AB6" w:rsidP="004F592D">
      <w:pPr>
        <w:rPr>
          <w:lang w:val="en-US"/>
        </w:rPr>
      </w:pPr>
      <w:r w:rsidRPr="000D6AB6">
        <w:rPr>
          <w:lang w:val="en-US"/>
        </w:rPr>
        <w:t xml:space="preserve">The graph was built using </w:t>
      </w:r>
      <w:proofErr w:type="spellStart"/>
      <w:r w:rsidRPr="000D6AB6">
        <w:rPr>
          <w:lang w:val="en-US"/>
        </w:rPr>
        <w:t>NetworkX</w:t>
      </w:r>
      <w:proofErr w:type="spellEnd"/>
      <w:r w:rsidRPr="000D6AB6">
        <w:rPr>
          <w:lang w:val="en-US"/>
        </w:rPr>
        <w:t>, a Python library designed for the creation, manipulation, and analysis of complex networks.</w:t>
      </w:r>
      <w:r w:rsidRPr="005D52E4">
        <w:rPr>
          <w:lang w:val="en-US"/>
        </w:rPr>
        <w:t xml:space="preserve"> </w:t>
      </w:r>
      <w:r w:rsidRPr="000D6AB6">
        <w:rPr>
          <w:lang w:val="en-US"/>
        </w:rPr>
        <w:t>This representation allows us to treat mythology as a</w:t>
      </w:r>
      <w:r>
        <w:rPr>
          <w:lang w:val="en-US"/>
        </w:rPr>
        <w:t xml:space="preserve"> relational graph</w:t>
      </w:r>
      <w:r w:rsidRPr="000D6AB6">
        <w:rPr>
          <w:lang w:val="en-US"/>
        </w:rPr>
        <w:t>, enabling effective traversal, visualization, and analysis of inter-character relationships. The final graph consists of 529 nodes and 1358 edges, reflecting the rich and interconnected nature of Greek mythology.</w:t>
      </w:r>
    </w:p>
    <w:p w14:paraId="1D79CFD6" w14:textId="77777777" w:rsidR="005D52E4" w:rsidRDefault="005D52E4" w:rsidP="004F592D">
      <w:pPr>
        <w:rPr>
          <w:lang w:val="en-US"/>
        </w:rPr>
      </w:pPr>
    </w:p>
    <w:p w14:paraId="2C61B5BF" w14:textId="77777777" w:rsidR="005D52E4" w:rsidRPr="004F592D" w:rsidRDefault="005D52E4" w:rsidP="004F592D">
      <w:pPr>
        <w:rPr>
          <w:lang w:val="en-US"/>
        </w:rPr>
      </w:pPr>
    </w:p>
    <w:p w14:paraId="7B5013B4" w14:textId="4D9CF45F" w:rsidR="00FA5662" w:rsidRDefault="00FA5662" w:rsidP="00FA5662">
      <w:pPr>
        <w:pStyle w:val="Heading1"/>
        <w:rPr>
          <w:lang w:val="en-US"/>
        </w:rPr>
      </w:pPr>
      <w:bookmarkStart w:id="7" w:name="_Toc200350727"/>
      <w:r>
        <w:rPr>
          <w:lang w:val="en-US"/>
        </w:rPr>
        <w:lastRenderedPageBreak/>
        <w:t>System Architecture</w:t>
      </w:r>
      <w:bookmarkEnd w:id="7"/>
    </w:p>
    <w:p w14:paraId="681C2C01" w14:textId="221CFBCA" w:rsidR="00FA5662" w:rsidRDefault="00FA5662" w:rsidP="00890E4A">
      <w:pPr>
        <w:pStyle w:val="Heading2"/>
        <w:rPr>
          <w:lang w:val="en-US"/>
        </w:rPr>
      </w:pPr>
      <w:bookmarkStart w:id="8" w:name="_Toc200350728"/>
      <w:r>
        <w:rPr>
          <w:lang w:val="en-US"/>
        </w:rPr>
        <w:t>Technology stack overview</w:t>
      </w:r>
      <w:bookmarkEnd w:id="8"/>
    </w:p>
    <w:p w14:paraId="4FEDC8A1" w14:textId="3C8B83AF" w:rsidR="003C579C" w:rsidRPr="003C579C" w:rsidRDefault="003C579C" w:rsidP="003C579C">
      <w:pPr>
        <w:rPr>
          <w:lang w:val="en-US"/>
        </w:rPr>
      </w:pPr>
      <w:r w:rsidRPr="003C579C">
        <w:rPr>
          <w:lang w:val="en-US"/>
        </w:rPr>
        <w:t>For this project, we had two development phases: Phase One and Phase Two.</w:t>
      </w:r>
    </w:p>
    <w:p w14:paraId="7036AADE" w14:textId="5D78C016" w:rsidR="003C579C" w:rsidRPr="003C579C" w:rsidRDefault="003C579C" w:rsidP="003C579C">
      <w:pPr>
        <w:rPr>
          <w:lang w:val="en-US"/>
        </w:rPr>
      </w:pPr>
      <w:r w:rsidRPr="003C579C">
        <w:rPr>
          <w:lang w:val="en-US"/>
        </w:rPr>
        <w:t>In Phase One, we attempted to implement the project using local HTML, JavaScript, and some Python programs to visualize the data, create nodes and relationships, and run everything locally due to the large volume of data. However, this approach was not the most sensible or effective way to present the data, especially since the project involved around 600 nodes and more than 2,000 relationships.</w:t>
      </w:r>
      <w:r>
        <w:rPr>
          <w:lang w:val="en-US"/>
        </w:rPr>
        <w:t xml:space="preserve"> Therefore, we moved the Neo4J , Sandbox , HTML serves , API and URLs for data sharing in second phase to provide a smoother and better result for our search engine.</w:t>
      </w:r>
    </w:p>
    <w:p w14:paraId="23D9688F" w14:textId="7C45F371" w:rsidR="005D52E4" w:rsidRPr="003C579C" w:rsidRDefault="005D52E4" w:rsidP="005D52E4">
      <w:pPr>
        <w:rPr>
          <w:lang w:val="en-US"/>
        </w:rPr>
      </w:pPr>
    </w:p>
    <w:p w14:paraId="024E7E4E" w14:textId="6E2C253A" w:rsidR="00FA5662" w:rsidRDefault="00FA5662" w:rsidP="00FA5662">
      <w:pPr>
        <w:pStyle w:val="Heading2"/>
        <w:rPr>
          <w:lang w:val="en-US"/>
        </w:rPr>
      </w:pPr>
      <w:bookmarkStart w:id="9" w:name="_Toc200350729"/>
      <w:r>
        <w:rPr>
          <w:lang w:val="en-US"/>
        </w:rPr>
        <w:t>Web integration and interface</w:t>
      </w:r>
      <w:bookmarkEnd w:id="9"/>
    </w:p>
    <w:p w14:paraId="2BDB7871" w14:textId="6DACD7D9" w:rsidR="003C579C" w:rsidRPr="003C579C" w:rsidRDefault="003C579C" w:rsidP="003C579C">
      <w:pPr>
        <w:rPr>
          <w:lang w:val="en-US"/>
        </w:rPr>
      </w:pPr>
      <w:r w:rsidRPr="003C579C">
        <w:rPr>
          <w:lang w:val="en-US"/>
        </w:rPr>
        <w:t>To improve performance and user experience, we decided to switch to online services to speed up the project and provide a smoother user interface.</w:t>
      </w:r>
    </w:p>
    <w:p w14:paraId="1DA85C3F" w14:textId="77777777" w:rsidR="003C579C" w:rsidRDefault="003C579C" w:rsidP="003C579C">
      <w:pPr>
        <w:rPr>
          <w:lang w:val="en-US"/>
        </w:rPr>
      </w:pPr>
      <w:r w:rsidRPr="003C579C">
        <w:rPr>
          <w:lang w:val="en-US"/>
        </w:rPr>
        <w:t xml:space="preserve">We then moved from using local CSV files to an online database sandbox. In the next step, we transitioned to using the graph database Neo4j. Neo4j is a graph database that allows us to easily create and manage nodes and relationships using its query language called </w:t>
      </w:r>
      <w:r w:rsidRPr="003C579C">
        <w:rPr>
          <w:b/>
          <w:bCs/>
          <w:lang w:val="en-US"/>
        </w:rPr>
        <w:t>Cypher</w:t>
      </w:r>
      <w:r w:rsidRPr="003C579C">
        <w:rPr>
          <w:lang w:val="en-US"/>
        </w:rPr>
        <w:t>.</w:t>
      </w:r>
    </w:p>
    <w:p w14:paraId="5C7D4BE2" w14:textId="77777777" w:rsidR="003C579C" w:rsidRDefault="003C579C" w:rsidP="003C579C">
      <w:pPr>
        <w:keepNext/>
        <w:jc w:val="center"/>
      </w:pPr>
      <w:r>
        <w:rPr>
          <w:noProof/>
        </w:rPr>
        <w:drawing>
          <wp:inline distT="0" distB="0" distL="0" distR="0" wp14:anchorId="23687622" wp14:editId="1F676A6F">
            <wp:extent cx="5170811" cy="2038230"/>
            <wp:effectExtent l="0" t="0" r="0" b="635"/>
            <wp:docPr id="101219302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93021"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046" cy="2044236"/>
                    </a:xfrm>
                    <a:prstGeom prst="rect">
                      <a:avLst/>
                    </a:prstGeom>
                    <a:noFill/>
                    <a:ln>
                      <a:noFill/>
                    </a:ln>
                  </pic:spPr>
                </pic:pic>
              </a:graphicData>
            </a:graphic>
          </wp:inline>
        </w:drawing>
      </w:r>
    </w:p>
    <w:p w14:paraId="604269CC" w14:textId="0E3ABF9C" w:rsidR="003C579C" w:rsidRPr="003C579C" w:rsidRDefault="003C579C" w:rsidP="003C579C">
      <w:pPr>
        <w:pStyle w:val="Caption"/>
        <w:jc w:val="center"/>
        <w:rPr>
          <w:lang w:val="en-US"/>
        </w:rPr>
      </w:pPr>
      <w:r>
        <w:t xml:space="preserve">Figure </w:t>
      </w:r>
      <w:r>
        <w:fldChar w:fldCharType="begin"/>
      </w:r>
      <w:r>
        <w:instrText xml:space="preserve"> SEQ Figure \* ARABIC </w:instrText>
      </w:r>
      <w:r>
        <w:fldChar w:fldCharType="separate"/>
      </w:r>
      <w:r>
        <w:rPr>
          <w:noProof/>
        </w:rPr>
        <w:t>1</w:t>
      </w:r>
      <w:r>
        <w:fldChar w:fldCharType="end"/>
      </w:r>
      <w:r>
        <w:t xml:space="preserve"> : Neo4J interface</w:t>
      </w:r>
    </w:p>
    <w:p w14:paraId="5EE7A484" w14:textId="77777777" w:rsidR="003C579C" w:rsidRPr="003C579C" w:rsidRDefault="003C579C" w:rsidP="003C579C">
      <w:pPr>
        <w:rPr>
          <w:lang w:val="en-US"/>
        </w:rPr>
      </w:pPr>
      <w:r w:rsidRPr="003C579C">
        <w:rPr>
          <w:lang w:val="en-US"/>
        </w:rPr>
        <w:t>Using Neo4j enabled us to run the entire script online instead of on our local machines. We linked the online database with Neo4j, defined the nodes and relationships there, and then exported the data from Neo4j to our online website via a URL and API.</w:t>
      </w:r>
    </w:p>
    <w:p w14:paraId="779F4EAA" w14:textId="77777777" w:rsidR="003C579C" w:rsidRPr="003C579C" w:rsidRDefault="003C579C" w:rsidP="003C579C">
      <w:pPr>
        <w:rPr>
          <w:lang w:val="en-US"/>
        </w:rPr>
      </w:pPr>
      <w:r w:rsidRPr="003C579C">
        <w:rPr>
          <w:lang w:val="en-US"/>
        </w:rPr>
        <w:t>This transition significantly boosted our project’s performance. By running the project in the cloud instead of locally, it became much faster, more reliable, and more user-friendly.</w:t>
      </w:r>
    </w:p>
    <w:p w14:paraId="2650A11F" w14:textId="3599D37C" w:rsidR="003C579C" w:rsidRPr="003C579C" w:rsidRDefault="003C579C" w:rsidP="003C579C">
      <w:pPr>
        <w:rPr>
          <w:lang w:val="en-US"/>
        </w:rPr>
      </w:pPr>
    </w:p>
    <w:p w14:paraId="58FA1A0F" w14:textId="1E900D1D" w:rsidR="00FA5662" w:rsidRDefault="00FA5662" w:rsidP="00FA5662">
      <w:pPr>
        <w:pStyle w:val="Heading2"/>
        <w:rPr>
          <w:lang w:val="en-US"/>
        </w:rPr>
      </w:pPr>
      <w:bookmarkStart w:id="10" w:name="_Toc200350730"/>
      <w:r>
        <w:rPr>
          <w:lang w:val="en-US"/>
        </w:rPr>
        <w:lastRenderedPageBreak/>
        <w:t>Migration from early prototypes</w:t>
      </w:r>
      <w:bookmarkEnd w:id="10"/>
    </w:p>
    <w:p w14:paraId="1ED8F266" w14:textId="5FE14485" w:rsidR="003C579C" w:rsidRPr="003C579C" w:rsidRDefault="003C579C" w:rsidP="003C579C">
      <w:pPr>
        <w:rPr>
          <w:lang w:val="en-US"/>
        </w:rPr>
      </w:pPr>
      <w:bookmarkStart w:id="11" w:name="_Toc200350731"/>
      <w:r w:rsidRPr="003C579C">
        <w:rPr>
          <w:lang w:val="en-US"/>
        </w:rPr>
        <w:t xml:space="preserve">We no longer use </w:t>
      </w:r>
      <w:r>
        <w:rPr>
          <w:lang w:val="en-US"/>
        </w:rPr>
        <w:t>Python</w:t>
      </w:r>
      <w:r w:rsidRPr="003C579C">
        <w:rPr>
          <w:lang w:val="en-US"/>
        </w:rPr>
        <w:t xml:space="preserve">, CSV files, or local HTML files. Instead, we switched to online tools like Neo4j (a graph database) </w:t>
      </w:r>
      <w:r>
        <w:rPr>
          <w:lang w:val="en-US"/>
        </w:rPr>
        <w:t>, Databases like Sandbox</w:t>
      </w:r>
      <w:r w:rsidRPr="003C579C">
        <w:rPr>
          <w:lang w:val="en-US"/>
        </w:rPr>
        <w:t xml:space="preserve"> and</w:t>
      </w:r>
      <w:r w:rsidRPr="003C579C">
        <w:rPr>
          <w:lang w:val="en-US"/>
        </w:rPr>
        <w:t xml:space="preserve"> real HTML with online database services. This lets us visualize, edit, and run our JavaScript scripts directly in the cloud, making everything faster, smoother, and more reliable.</w:t>
      </w:r>
    </w:p>
    <w:p w14:paraId="5516660E" w14:textId="23C6C01A" w:rsidR="00FA5662" w:rsidRDefault="00FA5662" w:rsidP="00FA5662">
      <w:pPr>
        <w:pStyle w:val="Heading1"/>
        <w:rPr>
          <w:lang w:val="en-US"/>
        </w:rPr>
      </w:pPr>
      <w:r>
        <w:rPr>
          <w:lang w:val="en-US"/>
        </w:rPr>
        <w:t>Core Features</w:t>
      </w:r>
      <w:bookmarkEnd w:id="11"/>
      <w:r>
        <w:rPr>
          <w:lang w:val="en-US"/>
        </w:rPr>
        <w:t xml:space="preserve"> </w:t>
      </w:r>
    </w:p>
    <w:p w14:paraId="00A3C918" w14:textId="58E1F80E" w:rsidR="00D56363" w:rsidRDefault="00FA5662" w:rsidP="00D56363">
      <w:pPr>
        <w:pStyle w:val="Heading2"/>
        <w:rPr>
          <w:lang w:val="en-US"/>
        </w:rPr>
      </w:pPr>
      <w:bookmarkStart w:id="12" w:name="_Toc200350732"/>
      <w:r>
        <w:rPr>
          <w:lang w:val="en-US"/>
        </w:rPr>
        <w:t>Interactive graph exploration</w:t>
      </w:r>
      <w:bookmarkEnd w:id="12"/>
    </w:p>
    <w:p w14:paraId="216F319C" w14:textId="74134B3C" w:rsidR="003C579C" w:rsidRDefault="003C579C" w:rsidP="003C579C">
      <w:pPr>
        <w:rPr>
          <w:lang w:val="en-US"/>
        </w:rPr>
      </w:pPr>
      <w:r w:rsidRPr="003C579C">
        <w:rPr>
          <w:lang w:val="en-US"/>
        </w:rPr>
        <w:t xml:space="preserve">The coding was </w:t>
      </w:r>
      <w:r>
        <w:rPr>
          <w:lang w:val="en-US"/>
        </w:rPr>
        <w:t>challenging</w:t>
      </w:r>
      <w:r w:rsidRPr="003C579C">
        <w:rPr>
          <w:lang w:val="en-US"/>
        </w:rPr>
        <w:t xml:space="preserve"> because we used Cypher, a lightweight query language for Neo4j. It works like basic logic</w:t>
      </w:r>
      <w:r>
        <w:rPr>
          <w:lang w:val="en-US"/>
        </w:rPr>
        <w:t>, a</w:t>
      </w:r>
      <w:r w:rsidRPr="003C579C">
        <w:rPr>
          <w:lang w:val="en-US"/>
        </w:rPr>
        <w:t>sking the database to find nodes, relationships, and how they’re connected. Each node represents a character with attributes like ID, name, and type. Relationships (e.g., father, mother, sibling) link the nodes and are labeled by type.</w:t>
      </w:r>
      <w:r>
        <w:rPr>
          <w:lang w:val="en-US"/>
        </w:rPr>
        <w:t xml:space="preserve"> </w:t>
      </w:r>
      <w:r w:rsidRPr="003C579C">
        <w:rPr>
          <w:lang w:val="en-US"/>
        </w:rPr>
        <w:t>We also assigned different colors to node types to make the graph easier to read. To simplify things further, we added a feature to display selected groups of nodes</w:t>
      </w:r>
      <w:r>
        <w:rPr>
          <w:lang w:val="en-US"/>
        </w:rPr>
        <w:t xml:space="preserve"> </w:t>
      </w:r>
      <w:r w:rsidRPr="003C579C">
        <w:rPr>
          <w:lang w:val="en-US"/>
        </w:rPr>
        <w:t>like 25, 100, or all nodes. Finally, we implemented a search function that finds a specific character and all related nodes and relationships.</w:t>
      </w:r>
    </w:p>
    <w:p w14:paraId="29A77D9F" w14:textId="77777777" w:rsidR="003C579C" w:rsidRDefault="003C579C" w:rsidP="003C579C">
      <w:pPr>
        <w:keepNext/>
        <w:jc w:val="center"/>
      </w:pPr>
      <w:r>
        <w:rPr>
          <w:noProof/>
        </w:rPr>
        <w:drawing>
          <wp:inline distT="0" distB="0" distL="0" distR="0" wp14:anchorId="2D11A565" wp14:editId="7C6DE7ED">
            <wp:extent cx="3835625" cy="1778289"/>
            <wp:effectExtent l="0" t="0" r="0" b="0"/>
            <wp:docPr id="1954418814"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8814" name="Picture 2" descr="A screenshot of a computer cod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4849" cy="1782566"/>
                    </a:xfrm>
                    <a:prstGeom prst="rect">
                      <a:avLst/>
                    </a:prstGeom>
                    <a:noFill/>
                    <a:ln>
                      <a:noFill/>
                    </a:ln>
                  </pic:spPr>
                </pic:pic>
              </a:graphicData>
            </a:graphic>
          </wp:inline>
        </w:drawing>
      </w:r>
    </w:p>
    <w:p w14:paraId="7530A6C9" w14:textId="2ECED943" w:rsidR="003C579C" w:rsidRPr="003C579C" w:rsidRDefault="003C579C" w:rsidP="003C579C">
      <w:pPr>
        <w:pStyle w:val="Caption"/>
        <w:jc w:val="center"/>
        <w:rPr>
          <w:lang w:val="en-US"/>
        </w:rPr>
      </w:pPr>
      <w:r w:rsidRPr="003C579C">
        <w:rPr>
          <w:lang w:val="en-US"/>
        </w:rPr>
        <w:t xml:space="preserve">Figure </w:t>
      </w:r>
      <w:r>
        <w:fldChar w:fldCharType="begin"/>
      </w:r>
      <w:r w:rsidRPr="003C579C">
        <w:rPr>
          <w:lang w:val="en-US"/>
        </w:rPr>
        <w:instrText xml:space="preserve"> SEQ Figure \* ARABIC </w:instrText>
      </w:r>
      <w:r>
        <w:fldChar w:fldCharType="separate"/>
      </w:r>
      <w:r w:rsidRPr="003C579C">
        <w:rPr>
          <w:noProof/>
          <w:lang w:val="en-US"/>
        </w:rPr>
        <w:t>2</w:t>
      </w:r>
      <w:r>
        <w:fldChar w:fldCharType="end"/>
      </w:r>
      <w:r w:rsidRPr="003C579C">
        <w:rPr>
          <w:lang w:val="en-US"/>
        </w:rPr>
        <w:t>: example of coding in Neo4J , Cypher Language</w:t>
      </w:r>
    </w:p>
    <w:p w14:paraId="4C3A21DA" w14:textId="41CEF6BA" w:rsidR="003C579C" w:rsidRPr="003C579C" w:rsidRDefault="003C579C" w:rsidP="003C579C">
      <w:pPr>
        <w:rPr>
          <w:lang w:val="en-US"/>
        </w:rPr>
      </w:pPr>
    </w:p>
    <w:p w14:paraId="5B1AB8D1" w14:textId="4CBDE6D9" w:rsidR="00F6462B" w:rsidRDefault="00FA5662" w:rsidP="00F6462B">
      <w:pPr>
        <w:pStyle w:val="Heading2"/>
        <w:rPr>
          <w:lang w:val="en-US"/>
        </w:rPr>
      </w:pPr>
      <w:bookmarkStart w:id="13" w:name="_Toc200350733"/>
      <w:r>
        <w:rPr>
          <w:lang w:val="en-US"/>
        </w:rPr>
        <w:t>Shortest path queries</w:t>
      </w:r>
      <w:bookmarkEnd w:id="13"/>
    </w:p>
    <w:p w14:paraId="11D2F433" w14:textId="2B76A506" w:rsidR="003C579C" w:rsidRDefault="003C579C" w:rsidP="003C579C">
      <w:pPr>
        <w:rPr>
          <w:lang w:val="en-US"/>
        </w:rPr>
      </w:pPr>
      <w:r w:rsidRPr="003C579C">
        <w:rPr>
          <w:lang w:val="en-US"/>
        </w:rPr>
        <w:t>The shortest path is easy to understand. It takes two nodes (characters) and searches through all related nodes to find the shortest connection between them. If no direct match is found, it continues searching through connected nodes. Once found, the path is visualized on the graph and also exported as a file showing which characters are connected and the type of relationship between them.</w:t>
      </w:r>
    </w:p>
    <w:p w14:paraId="32976685" w14:textId="77777777" w:rsidR="003C579C" w:rsidRDefault="003C579C" w:rsidP="003C579C">
      <w:pPr>
        <w:keepNext/>
        <w:jc w:val="center"/>
      </w:pPr>
      <w:r>
        <w:rPr>
          <w:noProof/>
        </w:rPr>
        <w:lastRenderedPageBreak/>
        <w:drawing>
          <wp:inline distT="0" distB="0" distL="0" distR="0" wp14:anchorId="4CB67B96" wp14:editId="28225F26">
            <wp:extent cx="3633324" cy="3056607"/>
            <wp:effectExtent l="0" t="0" r="5715" b="0"/>
            <wp:docPr id="192610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496" cy="3071895"/>
                    </a:xfrm>
                    <a:prstGeom prst="rect">
                      <a:avLst/>
                    </a:prstGeom>
                    <a:noFill/>
                    <a:ln>
                      <a:noFill/>
                    </a:ln>
                  </pic:spPr>
                </pic:pic>
              </a:graphicData>
            </a:graphic>
          </wp:inline>
        </w:drawing>
      </w:r>
    </w:p>
    <w:p w14:paraId="1BED387F" w14:textId="7E6169D4" w:rsidR="003C579C" w:rsidRPr="003C579C" w:rsidRDefault="003C579C" w:rsidP="003C579C">
      <w:pPr>
        <w:pStyle w:val="Caption"/>
        <w:jc w:val="center"/>
        <w:rPr>
          <w:lang w:val="en-US"/>
        </w:rPr>
      </w:pPr>
      <w:r w:rsidRPr="003C579C">
        <w:rPr>
          <w:lang w:val="en-US"/>
        </w:rPr>
        <w:t xml:space="preserve">Figure </w:t>
      </w:r>
      <w:r>
        <w:fldChar w:fldCharType="begin"/>
      </w:r>
      <w:r w:rsidRPr="003C579C">
        <w:rPr>
          <w:lang w:val="en-US"/>
        </w:rPr>
        <w:instrText xml:space="preserve"> SEQ Figure \* ARABIC </w:instrText>
      </w:r>
      <w:r>
        <w:fldChar w:fldCharType="separate"/>
      </w:r>
      <w:r w:rsidRPr="003C579C">
        <w:rPr>
          <w:noProof/>
          <w:lang w:val="en-US"/>
        </w:rPr>
        <w:t>3</w:t>
      </w:r>
      <w:r>
        <w:fldChar w:fldCharType="end"/>
      </w:r>
      <w:r w:rsidRPr="003C579C">
        <w:rPr>
          <w:lang w:val="en-US"/>
        </w:rPr>
        <w:t>: Example of Shortest Path connection</w:t>
      </w:r>
    </w:p>
    <w:p w14:paraId="0663FC9D" w14:textId="6F31B8C1" w:rsidR="00FA5662" w:rsidRDefault="00FA5662" w:rsidP="00FA5662">
      <w:pPr>
        <w:pStyle w:val="Heading2"/>
        <w:rPr>
          <w:lang w:val="en-US"/>
        </w:rPr>
      </w:pPr>
      <w:bookmarkStart w:id="14" w:name="_Toc200350734"/>
      <w:r>
        <w:rPr>
          <w:lang w:val="en-US"/>
        </w:rPr>
        <w:t>Character similarity matching via vector comparison</w:t>
      </w:r>
      <w:bookmarkEnd w:id="14"/>
    </w:p>
    <w:p w14:paraId="1E16EA9B" w14:textId="539D6A8C" w:rsidR="005327CE" w:rsidRDefault="00FA5662" w:rsidP="005327CE">
      <w:pPr>
        <w:pStyle w:val="Heading1"/>
        <w:rPr>
          <w:lang w:val="en-US"/>
        </w:rPr>
      </w:pPr>
      <w:bookmarkStart w:id="15" w:name="_Toc200350735"/>
      <w:r>
        <w:rPr>
          <w:lang w:val="en-US"/>
        </w:rPr>
        <w:t>Evaluation</w:t>
      </w:r>
      <w:bookmarkEnd w:id="15"/>
    </w:p>
    <w:p w14:paraId="1F2EC7C1" w14:textId="778BEE0D" w:rsidR="00262DA1" w:rsidRPr="00262DA1" w:rsidRDefault="00262DA1" w:rsidP="00262DA1">
      <w:pPr>
        <w:rPr>
          <w:lang w:val="en-US"/>
        </w:rPr>
      </w:pPr>
      <w:r w:rsidRPr="00262DA1">
        <w:rPr>
          <w:b/>
          <w:bCs/>
          <w:lang w:val="en-US"/>
        </w:rPr>
        <w:t>Note on Sources</w:t>
      </w:r>
      <w:r w:rsidRPr="00262DA1">
        <w:rPr>
          <w:lang w:val="en-US"/>
        </w:rPr>
        <w:br/>
        <w:t>The theoretical foundations and evaluation methodology in this section are based on materials from the course lecture (</w:t>
      </w:r>
      <w:r w:rsidRPr="00262DA1">
        <w:rPr>
          <w:i/>
          <w:iCs/>
          <w:lang w:val="en-US"/>
        </w:rPr>
        <w:t>Lecture 04, 2025, Chung-Ang University</w:t>
      </w:r>
      <w:r w:rsidRPr="00262DA1">
        <w:rPr>
          <w:lang w:val="en-US"/>
        </w:rPr>
        <w:t>) as well as the following standard IR textbooks: </w:t>
      </w:r>
      <w:r w:rsidRPr="00262DA1">
        <w:rPr>
          <w:i/>
          <w:iCs/>
          <w:lang w:val="en-US"/>
        </w:rPr>
        <w:t>Introduction to Information Retrieval</w:t>
      </w:r>
      <w:r w:rsidRPr="00262DA1">
        <w:rPr>
          <w:lang w:val="en-US"/>
        </w:rPr>
        <w:t> by Manning, Raghavan, and Schütze (2008), and </w:t>
      </w:r>
      <w:r w:rsidRPr="00262DA1">
        <w:rPr>
          <w:i/>
          <w:iCs/>
          <w:lang w:val="en-US"/>
        </w:rPr>
        <w:t>Modern Information Retrieval</w:t>
      </w:r>
      <w:r w:rsidRPr="00262DA1">
        <w:rPr>
          <w:lang w:val="en-US"/>
        </w:rPr>
        <w:t> by Baeza-Yates and Ribeiro-Neto (1999, 2011</w:t>
      </w:r>
      <w:r w:rsidR="00433BC4">
        <w:rPr>
          <w:lang w:val="en-US"/>
        </w:rPr>
        <w:t>).</w:t>
      </w:r>
    </w:p>
    <w:p w14:paraId="25F24608" w14:textId="1406CEAD" w:rsidR="003E71CD" w:rsidRDefault="003E71CD" w:rsidP="003E71CD">
      <w:pPr>
        <w:pStyle w:val="Heading2"/>
        <w:rPr>
          <w:lang w:val="en-US"/>
        </w:rPr>
      </w:pPr>
      <w:bookmarkStart w:id="16" w:name="_Toc200350736"/>
      <w:r>
        <w:rPr>
          <w:lang w:val="en-US"/>
        </w:rPr>
        <w:t>Evaluation setup and methodology</w:t>
      </w:r>
      <w:bookmarkEnd w:id="16"/>
      <w:r>
        <w:rPr>
          <w:lang w:val="en-US"/>
        </w:rPr>
        <w:t xml:space="preserve"> </w:t>
      </w:r>
    </w:p>
    <w:p w14:paraId="64466EB3" w14:textId="5B4B5BD7" w:rsidR="00CF3D62" w:rsidRPr="00CF3D62" w:rsidRDefault="00CF3D62" w:rsidP="00CF3D62">
      <w:pPr>
        <w:rPr>
          <w:lang w:val="en-US"/>
        </w:rPr>
      </w:pPr>
      <w:r w:rsidRPr="00CF3D62">
        <w:rPr>
          <w:lang w:val="en-US"/>
        </w:rPr>
        <w:t>To evaluate the effectiveness of our character matching system, we follow standard IR evaluation methodology. Since direct user satisfaction is hard to measure, we use </w:t>
      </w:r>
      <w:r w:rsidRPr="00CF3D62">
        <w:rPr>
          <w:b/>
          <w:bCs/>
          <w:lang w:val="en-US"/>
        </w:rPr>
        <w:t>relevance</w:t>
      </w:r>
      <w:r w:rsidRPr="00CF3D62">
        <w:rPr>
          <w:lang w:val="en-US"/>
        </w:rPr>
        <w:t> as a proxy.</w:t>
      </w:r>
      <w:r w:rsidR="00EA6721">
        <w:rPr>
          <w:rStyle w:val="FootnoteReference"/>
          <w:lang w:val="en-US"/>
        </w:rPr>
        <w:footnoteReference w:id="2"/>
      </w:r>
      <w:r w:rsidRPr="00CF3D62">
        <w:rPr>
          <w:lang w:val="en-US"/>
        </w:rPr>
        <w:t xml:space="preserve"> A result is considered relevant if the suggested character meaningfully matches the user-defined profile.</w:t>
      </w:r>
    </w:p>
    <w:p w14:paraId="7D11C5A1" w14:textId="77777777" w:rsidR="00CF3D62" w:rsidRPr="00CF3D62" w:rsidRDefault="00CF3D62" w:rsidP="00CF3D62">
      <w:proofErr w:type="spellStart"/>
      <w:r w:rsidRPr="00CF3D62">
        <w:t>Our</w:t>
      </w:r>
      <w:proofErr w:type="spellEnd"/>
      <w:r w:rsidRPr="00CF3D62">
        <w:t xml:space="preserve"> </w:t>
      </w:r>
      <w:proofErr w:type="spellStart"/>
      <w:r w:rsidRPr="00CF3D62">
        <w:t>setup</w:t>
      </w:r>
      <w:proofErr w:type="spellEnd"/>
      <w:r w:rsidRPr="00CF3D62">
        <w:t xml:space="preserve"> </w:t>
      </w:r>
      <w:proofErr w:type="spellStart"/>
      <w:r w:rsidRPr="00CF3D62">
        <w:t>includes</w:t>
      </w:r>
      <w:proofErr w:type="spellEnd"/>
      <w:r w:rsidRPr="00CF3D62">
        <w:t>:</w:t>
      </w:r>
    </w:p>
    <w:p w14:paraId="2DD7B451" w14:textId="77777777" w:rsidR="00CF3D62" w:rsidRPr="00CF3D62" w:rsidRDefault="00CF3D62" w:rsidP="00CF3D62">
      <w:pPr>
        <w:numPr>
          <w:ilvl w:val="0"/>
          <w:numId w:val="2"/>
        </w:numPr>
        <w:rPr>
          <w:lang w:val="en-US"/>
        </w:rPr>
      </w:pPr>
      <w:r w:rsidRPr="00CF3D62">
        <w:rPr>
          <w:lang w:val="en-US"/>
        </w:rPr>
        <w:t>A set of </w:t>
      </w:r>
      <w:r w:rsidRPr="00CF3D62">
        <w:rPr>
          <w:b/>
          <w:bCs/>
          <w:lang w:val="en-US"/>
        </w:rPr>
        <w:t>test queries</w:t>
      </w:r>
      <w:r w:rsidRPr="00CF3D62">
        <w:rPr>
          <w:lang w:val="en-US"/>
        </w:rPr>
        <w:t> based on user-defined slider inputs.</w:t>
      </w:r>
    </w:p>
    <w:p w14:paraId="472D4099" w14:textId="27F69254" w:rsidR="00CF3D62" w:rsidRPr="00CF3D62" w:rsidRDefault="00CF3D62" w:rsidP="00CF3D62">
      <w:pPr>
        <w:numPr>
          <w:ilvl w:val="0"/>
          <w:numId w:val="2"/>
        </w:numPr>
        <w:rPr>
          <w:lang w:val="en-US"/>
        </w:rPr>
      </w:pPr>
      <w:r w:rsidRPr="00CF3D62">
        <w:rPr>
          <w:b/>
          <w:bCs/>
          <w:lang w:val="en-US"/>
        </w:rPr>
        <w:lastRenderedPageBreak/>
        <w:t>Manual relevance judg</w:t>
      </w:r>
      <w:r>
        <w:rPr>
          <w:b/>
          <w:bCs/>
          <w:lang w:val="en-US"/>
        </w:rPr>
        <w:t>e</w:t>
      </w:r>
      <w:r w:rsidRPr="00CF3D62">
        <w:rPr>
          <w:b/>
          <w:bCs/>
          <w:lang w:val="en-US"/>
        </w:rPr>
        <w:t>ments</w:t>
      </w:r>
      <w:r w:rsidRPr="00CF3D62">
        <w:rPr>
          <w:lang w:val="en-US"/>
        </w:rPr>
        <w:t> for the top-k results per query, using binary and graded scales.</w:t>
      </w:r>
      <w:r w:rsidR="00594372">
        <w:rPr>
          <w:rStyle w:val="FootnoteReference"/>
          <w:lang w:val="en-US"/>
        </w:rPr>
        <w:footnoteReference w:id="3"/>
      </w:r>
    </w:p>
    <w:p w14:paraId="2E13F7C3" w14:textId="77777777" w:rsidR="00CF3D62" w:rsidRPr="00CF3D62" w:rsidRDefault="00CF3D62" w:rsidP="00CF3D62">
      <w:pPr>
        <w:numPr>
          <w:ilvl w:val="0"/>
          <w:numId w:val="2"/>
        </w:numPr>
        <w:rPr>
          <w:lang w:val="en-US"/>
        </w:rPr>
      </w:pPr>
      <w:r w:rsidRPr="00CF3D62">
        <w:rPr>
          <w:lang w:val="en-US"/>
        </w:rPr>
        <w:t>Evaluation using standard IR metrics.</w:t>
      </w:r>
    </w:p>
    <w:p w14:paraId="4F14C6EF" w14:textId="44CFA0C2" w:rsidR="00CF3D62" w:rsidRPr="00CF3D62" w:rsidRDefault="00CF3D62" w:rsidP="00CF3D62">
      <w:pPr>
        <w:rPr>
          <w:lang w:val="en-US"/>
        </w:rPr>
      </w:pPr>
      <w:r w:rsidRPr="00CF3D62">
        <w:rPr>
          <w:lang w:val="en-US"/>
        </w:rPr>
        <w:t>This approach aligns with the classic IR evaluation framework: a document collection, a set of information needs, and relevance assessments.</w:t>
      </w:r>
      <w:r w:rsidR="006669C1">
        <w:rPr>
          <w:rStyle w:val="FootnoteReference"/>
          <w:lang w:val="en-US"/>
        </w:rPr>
        <w:footnoteReference w:id="4"/>
      </w:r>
    </w:p>
    <w:p w14:paraId="36DD907F" w14:textId="77777777" w:rsidR="005809D3" w:rsidRPr="005809D3" w:rsidRDefault="005809D3" w:rsidP="005809D3">
      <w:pPr>
        <w:rPr>
          <w:lang w:val="en-US"/>
        </w:rPr>
      </w:pPr>
    </w:p>
    <w:p w14:paraId="28FB1589" w14:textId="1B4A29B8" w:rsidR="003E71CD" w:rsidRDefault="003E71CD" w:rsidP="003E71CD">
      <w:pPr>
        <w:pStyle w:val="Heading2"/>
        <w:rPr>
          <w:lang w:val="fr-FR"/>
        </w:rPr>
      </w:pPr>
      <w:bookmarkStart w:id="17" w:name="_Toc200350737"/>
      <w:r w:rsidRPr="003E71CD">
        <w:rPr>
          <w:lang w:val="fr-FR"/>
        </w:rPr>
        <w:t xml:space="preserve">Relevance </w:t>
      </w:r>
      <w:proofErr w:type="spellStart"/>
      <w:r w:rsidRPr="003E71CD">
        <w:rPr>
          <w:lang w:val="fr-FR"/>
        </w:rPr>
        <w:t>metrics</w:t>
      </w:r>
      <w:proofErr w:type="spellEnd"/>
      <w:r w:rsidRPr="003E71CD">
        <w:rPr>
          <w:lang w:val="fr-FR"/>
        </w:rPr>
        <w:t xml:space="preserve">: </w:t>
      </w:r>
      <w:proofErr w:type="spellStart"/>
      <w:r w:rsidRPr="003E71CD">
        <w:rPr>
          <w:lang w:val="fr-FR"/>
        </w:rPr>
        <w:t>Precision@K</w:t>
      </w:r>
      <w:proofErr w:type="spellEnd"/>
      <w:r w:rsidRPr="003E71CD">
        <w:rPr>
          <w:lang w:val="fr-FR"/>
        </w:rPr>
        <w:t>, MAP</w:t>
      </w:r>
      <w:r>
        <w:rPr>
          <w:lang w:val="fr-FR"/>
        </w:rPr>
        <w:t>, NDCG</w:t>
      </w:r>
      <w:bookmarkEnd w:id="17"/>
    </w:p>
    <w:p w14:paraId="56F993CB" w14:textId="77777777" w:rsidR="007C72CA" w:rsidRPr="007C72CA" w:rsidRDefault="007C72CA" w:rsidP="007C72CA">
      <w:pPr>
        <w:rPr>
          <w:lang w:val="en-US"/>
        </w:rPr>
      </w:pPr>
      <w:r w:rsidRPr="007C72CA">
        <w:rPr>
          <w:lang w:val="en-US"/>
        </w:rPr>
        <w:t>We apply three widely used IR metrics:</w:t>
      </w:r>
    </w:p>
    <w:p w14:paraId="3FA7C3F7" w14:textId="04474A48" w:rsidR="007C72CA" w:rsidRPr="007C72CA" w:rsidRDefault="007C72CA" w:rsidP="007C72CA">
      <w:pPr>
        <w:numPr>
          <w:ilvl w:val="0"/>
          <w:numId w:val="3"/>
        </w:numPr>
        <w:rPr>
          <w:lang w:val="en-US"/>
        </w:rPr>
      </w:pPr>
      <w:proofErr w:type="spellStart"/>
      <w:r w:rsidRPr="007C72CA">
        <w:rPr>
          <w:b/>
          <w:bCs/>
          <w:lang w:val="en-US"/>
        </w:rPr>
        <w:t>Precision@K</w:t>
      </w:r>
      <w:proofErr w:type="spellEnd"/>
      <w:r w:rsidRPr="007C72CA">
        <w:rPr>
          <w:lang w:val="en-US"/>
        </w:rPr>
        <w:t>: Measures the proportion of relevant results in the top K</w:t>
      </w:r>
      <w:r w:rsidR="00504EB3">
        <w:rPr>
          <w:rStyle w:val="FootnoteReference"/>
          <w:lang w:val="en-US"/>
        </w:rPr>
        <w:footnoteReference w:id="5"/>
      </w:r>
      <w:r w:rsidRPr="007C72CA">
        <w:rPr>
          <w:lang w:val="en-US"/>
        </w:rPr>
        <w:t>. It reflects how well the system ranks relevant characters at the top.</w:t>
      </w:r>
    </w:p>
    <w:p w14:paraId="22159FD1" w14:textId="1A1AEE9F" w:rsidR="007C72CA" w:rsidRPr="007C72CA" w:rsidRDefault="007C72CA" w:rsidP="007C72CA">
      <w:pPr>
        <w:numPr>
          <w:ilvl w:val="0"/>
          <w:numId w:val="3"/>
        </w:numPr>
        <w:rPr>
          <w:lang w:val="en-US"/>
        </w:rPr>
      </w:pPr>
      <w:r w:rsidRPr="007C72CA">
        <w:rPr>
          <w:b/>
          <w:bCs/>
          <w:lang w:val="en-US"/>
        </w:rPr>
        <w:t>Mean Average Precision (MAP)</w:t>
      </w:r>
      <w:r w:rsidRPr="007C72CA">
        <w:rPr>
          <w:lang w:val="en-US"/>
        </w:rPr>
        <w:t>: Averages the precision at each relevant result position, then across all queries.</w:t>
      </w:r>
      <w:r w:rsidR="00504EB3">
        <w:rPr>
          <w:rStyle w:val="FootnoteReference"/>
          <w:lang w:val="en-US"/>
        </w:rPr>
        <w:footnoteReference w:id="6"/>
      </w:r>
      <w:r w:rsidRPr="007C72CA">
        <w:rPr>
          <w:lang w:val="en-US"/>
        </w:rPr>
        <w:t xml:space="preserve"> It rewards systems that rank relevant results higher.</w:t>
      </w:r>
    </w:p>
    <w:p w14:paraId="32A0DA89" w14:textId="0977220A" w:rsidR="007C72CA" w:rsidRPr="007C72CA" w:rsidRDefault="007C72CA" w:rsidP="007C72CA">
      <w:pPr>
        <w:numPr>
          <w:ilvl w:val="0"/>
          <w:numId w:val="3"/>
        </w:numPr>
        <w:rPr>
          <w:lang w:val="en-US"/>
        </w:rPr>
      </w:pPr>
      <w:r w:rsidRPr="007C72CA">
        <w:rPr>
          <w:b/>
          <w:bCs/>
          <w:lang w:val="en-US"/>
        </w:rPr>
        <w:t>Normalized Discounted Cumulative Gain (NDCG)</w:t>
      </w:r>
      <w:r w:rsidRPr="007C72CA">
        <w:rPr>
          <w:lang w:val="en-US"/>
        </w:rPr>
        <w:t>: Accounts for graded relevance and discounts lower-ranked results logarithmically</w:t>
      </w:r>
      <w:r w:rsidR="00ED4487">
        <w:rPr>
          <w:lang w:val="en-US"/>
        </w:rPr>
        <w:t>.</w:t>
      </w:r>
      <w:r w:rsidR="00ED4487">
        <w:rPr>
          <w:rStyle w:val="FootnoteReference"/>
          <w:lang w:val="en-US"/>
        </w:rPr>
        <w:footnoteReference w:id="7"/>
      </w:r>
      <w:r w:rsidRPr="007C72CA">
        <w:rPr>
          <w:lang w:val="en-US"/>
        </w:rPr>
        <w:t xml:space="preserve"> It is especially useful when not all relevant results are equally important.</w:t>
      </w:r>
    </w:p>
    <w:p w14:paraId="488D823B" w14:textId="173908C5" w:rsidR="007C72CA" w:rsidRPr="007C72CA" w:rsidRDefault="007C72CA" w:rsidP="007C72CA">
      <w:pPr>
        <w:rPr>
          <w:lang w:val="en-US"/>
        </w:rPr>
      </w:pPr>
      <w:r w:rsidRPr="007C72CA">
        <w:rPr>
          <w:lang w:val="en-US"/>
        </w:rPr>
        <w:t>These metrics allow us to compare different configurations of our matching algorithm and assess ranking quality in a structured way.</w:t>
      </w:r>
    </w:p>
    <w:p w14:paraId="64237EE4" w14:textId="7BA8BC1A" w:rsidR="003E71CD" w:rsidRDefault="003E71CD" w:rsidP="003E71CD">
      <w:pPr>
        <w:pStyle w:val="Heading2"/>
        <w:rPr>
          <w:lang w:val="fr-FR"/>
        </w:rPr>
      </w:pPr>
      <w:bookmarkStart w:id="18" w:name="_Toc200350738"/>
      <w:proofErr w:type="spellStart"/>
      <w:r>
        <w:rPr>
          <w:lang w:val="fr-FR"/>
        </w:rPr>
        <w:t>Results</w:t>
      </w:r>
      <w:proofErr w:type="spellEnd"/>
      <w:r>
        <w:rPr>
          <w:lang w:val="fr-FR"/>
        </w:rPr>
        <w:t xml:space="preserve"> and </w:t>
      </w:r>
      <w:proofErr w:type="spellStart"/>
      <w:r>
        <w:rPr>
          <w:lang w:val="fr-FR"/>
        </w:rPr>
        <w:t>Interpretation</w:t>
      </w:r>
      <w:bookmarkEnd w:id="18"/>
      <w:proofErr w:type="spellEnd"/>
    </w:p>
    <w:p w14:paraId="0B4E0787" w14:textId="53E769C9" w:rsidR="002C5C6B" w:rsidRPr="002C5C6B" w:rsidRDefault="002C5C6B" w:rsidP="002C5C6B">
      <w:pPr>
        <w:rPr>
          <w:lang w:val="en-US"/>
        </w:rPr>
      </w:pPr>
      <w:r w:rsidRPr="002C5C6B">
        <w:rPr>
          <w:lang w:val="en-US"/>
        </w:rPr>
        <w:t>To evaluate the effectiveness of our character matching system, we conducted five test queries using different slider configurations. Each query returned a ranked list of mythological characters based on Euclidean distance to the input profile. As an example, the screenshot below shows one such query and its top results:</w:t>
      </w:r>
    </w:p>
    <w:p w14:paraId="645F0EEA" w14:textId="3720FD2E" w:rsidR="007C72CA" w:rsidRDefault="00F857DE" w:rsidP="005D52E4">
      <w:pPr>
        <w:jc w:val="center"/>
        <w:rPr>
          <w:lang w:val="fr-FR"/>
        </w:rPr>
      </w:pPr>
      <w:r w:rsidRPr="00F857DE">
        <w:rPr>
          <w:noProof/>
          <w:lang w:val="fr-FR"/>
        </w:rPr>
        <w:lastRenderedPageBreak/>
        <w:drawing>
          <wp:inline distT="0" distB="0" distL="0" distR="0" wp14:anchorId="079D9C04" wp14:editId="291AC1A2">
            <wp:extent cx="3832860" cy="4399425"/>
            <wp:effectExtent l="0" t="0" r="0" b="1270"/>
            <wp:docPr id="1809288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88654" name=""/>
                    <pic:cNvPicPr/>
                  </pic:nvPicPr>
                  <pic:blipFill>
                    <a:blip r:embed="rId13"/>
                    <a:stretch>
                      <a:fillRect/>
                    </a:stretch>
                  </pic:blipFill>
                  <pic:spPr>
                    <a:xfrm>
                      <a:off x="0" y="0"/>
                      <a:ext cx="3901058" cy="4477704"/>
                    </a:xfrm>
                    <a:prstGeom prst="rect">
                      <a:avLst/>
                    </a:prstGeom>
                  </pic:spPr>
                </pic:pic>
              </a:graphicData>
            </a:graphic>
          </wp:inline>
        </w:drawing>
      </w:r>
    </w:p>
    <w:p w14:paraId="0BFABAC3" w14:textId="176FE6E9" w:rsidR="00F857DE" w:rsidRPr="005B5ED2" w:rsidRDefault="002C5C6B" w:rsidP="007C72CA">
      <w:pPr>
        <w:rPr>
          <w:lang w:val="en-US"/>
        </w:rPr>
      </w:pPr>
      <w:r w:rsidRPr="002C5C6B">
        <w:rPr>
          <w:lang w:val="en-US"/>
        </w:rPr>
        <w:t>To assess the quality of these results, we manually assigned graded relevance scores (0 = not relevant, 1 = somewhat relevant, 2 = highly relevant) to the top 5 matches for each query. Based on these judgments, we computed three standard IR</w:t>
      </w:r>
      <w:r w:rsidR="005B5ED2">
        <w:rPr>
          <w:lang w:val="en-US"/>
        </w:rPr>
        <w:t xml:space="preserve"> m</w:t>
      </w:r>
      <w:r w:rsidRPr="002C5C6B">
        <w:rPr>
          <w:lang w:val="en-US"/>
        </w:rPr>
        <w:t>etrics: </w:t>
      </w:r>
      <w:r w:rsidRPr="002C5C6B">
        <w:rPr>
          <w:b/>
          <w:bCs/>
          <w:lang w:val="en-US"/>
        </w:rPr>
        <w:t>Precision@5</w:t>
      </w:r>
      <w:r w:rsidRPr="002C5C6B">
        <w:rPr>
          <w:lang w:val="en-US"/>
        </w:rPr>
        <w:t>, </w:t>
      </w:r>
      <w:r w:rsidRPr="002C5C6B">
        <w:rPr>
          <w:b/>
          <w:bCs/>
          <w:lang w:val="en-US"/>
        </w:rPr>
        <w:t>Mean Average Precision (MAP)</w:t>
      </w:r>
      <w:r w:rsidRPr="002C5C6B">
        <w:rPr>
          <w:lang w:val="en-US"/>
        </w:rPr>
        <w:t>, and </w:t>
      </w:r>
      <w:r w:rsidRPr="002C5C6B">
        <w:rPr>
          <w:b/>
          <w:bCs/>
          <w:lang w:val="en-US"/>
        </w:rPr>
        <w:t>Normalized Discounted Cumulative Gain (NDCG@5)</w:t>
      </w:r>
      <w:r w:rsidRPr="002C5C6B">
        <w:rPr>
          <w:lang w:val="en-US"/>
        </w:rPr>
        <w:t xml:space="preserve">. </w:t>
      </w:r>
      <w:r w:rsidRPr="005B5ED2">
        <w:rPr>
          <w:lang w:val="en-US"/>
        </w:rPr>
        <w:t>The following table summarizes the results:</w:t>
      </w:r>
    </w:p>
    <w:p w14:paraId="137382DD" w14:textId="4C1D5E15" w:rsidR="002C5C6B" w:rsidRPr="007C72CA" w:rsidRDefault="002C5C6B" w:rsidP="007C72CA">
      <w:pPr>
        <w:rPr>
          <w:lang w:val="fr-FR"/>
        </w:rPr>
      </w:pPr>
      <w:r w:rsidRPr="002C5C6B">
        <w:rPr>
          <w:noProof/>
          <w:lang w:val="fr-FR"/>
        </w:rPr>
        <w:drawing>
          <wp:inline distT="0" distB="0" distL="0" distR="0" wp14:anchorId="1DAF1DD4" wp14:editId="53EB4D0D">
            <wp:extent cx="5760720" cy="836295"/>
            <wp:effectExtent l="0" t="0" r="0" b="1905"/>
            <wp:docPr id="1400264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64149" name=""/>
                    <pic:cNvPicPr/>
                  </pic:nvPicPr>
                  <pic:blipFill>
                    <a:blip r:embed="rId14"/>
                    <a:stretch>
                      <a:fillRect/>
                    </a:stretch>
                  </pic:blipFill>
                  <pic:spPr>
                    <a:xfrm>
                      <a:off x="0" y="0"/>
                      <a:ext cx="5760720" cy="836295"/>
                    </a:xfrm>
                    <a:prstGeom prst="rect">
                      <a:avLst/>
                    </a:prstGeom>
                  </pic:spPr>
                </pic:pic>
              </a:graphicData>
            </a:graphic>
          </wp:inline>
        </w:drawing>
      </w:r>
    </w:p>
    <w:p w14:paraId="7938D27E" w14:textId="77777777" w:rsidR="002C5C6B" w:rsidRPr="002C5C6B" w:rsidRDefault="002C5C6B" w:rsidP="002C5C6B">
      <w:pPr>
        <w:numPr>
          <w:ilvl w:val="0"/>
          <w:numId w:val="4"/>
        </w:numPr>
        <w:rPr>
          <w:b/>
          <w:bCs/>
        </w:rPr>
      </w:pPr>
      <w:r w:rsidRPr="002C5C6B">
        <w:rPr>
          <w:b/>
          <w:bCs/>
        </w:rPr>
        <w:t xml:space="preserve">Key </w:t>
      </w:r>
      <w:proofErr w:type="spellStart"/>
      <w:r w:rsidRPr="002C5C6B">
        <w:rPr>
          <w:b/>
          <w:bCs/>
        </w:rPr>
        <w:t>Observations</w:t>
      </w:r>
      <w:proofErr w:type="spellEnd"/>
      <w:r w:rsidRPr="002C5C6B">
        <w:rPr>
          <w:b/>
          <w:bCs/>
        </w:rPr>
        <w:t>:</w:t>
      </w:r>
    </w:p>
    <w:p w14:paraId="13F0271C" w14:textId="77777777" w:rsidR="002C5C6B" w:rsidRPr="002C5C6B" w:rsidRDefault="002C5C6B" w:rsidP="002C5C6B">
      <w:pPr>
        <w:numPr>
          <w:ilvl w:val="0"/>
          <w:numId w:val="4"/>
        </w:numPr>
        <w:rPr>
          <w:lang w:val="en-US"/>
        </w:rPr>
      </w:pPr>
      <w:r w:rsidRPr="002C5C6B">
        <w:rPr>
          <w:b/>
          <w:bCs/>
          <w:lang w:val="en-US"/>
        </w:rPr>
        <w:t>Precision@5</w:t>
      </w:r>
      <w:r w:rsidRPr="002C5C6B">
        <w:rPr>
          <w:lang w:val="en-US"/>
        </w:rPr>
        <w:t> was </w:t>
      </w:r>
      <w:r w:rsidRPr="002C5C6B">
        <w:rPr>
          <w:b/>
          <w:bCs/>
          <w:lang w:val="en-US"/>
        </w:rPr>
        <w:t>1.0</w:t>
      </w:r>
      <w:r w:rsidRPr="002C5C6B">
        <w:rPr>
          <w:lang w:val="en-US"/>
        </w:rPr>
        <w:t> for 4 out of 5 queries, indicating that most top-ranked results were relevant.</w:t>
      </w:r>
    </w:p>
    <w:p w14:paraId="7F19100B" w14:textId="77777777" w:rsidR="002C5C6B" w:rsidRPr="002C5C6B" w:rsidRDefault="002C5C6B" w:rsidP="002C5C6B">
      <w:pPr>
        <w:numPr>
          <w:ilvl w:val="0"/>
          <w:numId w:val="4"/>
        </w:numPr>
        <w:rPr>
          <w:lang w:val="en-US"/>
        </w:rPr>
      </w:pPr>
      <w:r w:rsidRPr="002C5C6B">
        <w:rPr>
          <w:b/>
          <w:bCs/>
          <w:lang w:val="en-US"/>
        </w:rPr>
        <w:t>MAP</w:t>
      </w:r>
      <w:r w:rsidRPr="002C5C6B">
        <w:rPr>
          <w:lang w:val="en-US"/>
        </w:rPr>
        <w:t> reached the maximum value of </w:t>
      </w:r>
      <w:r w:rsidRPr="002C5C6B">
        <w:rPr>
          <w:b/>
          <w:bCs/>
          <w:lang w:val="en-US"/>
        </w:rPr>
        <w:t>1.0</w:t>
      </w:r>
      <w:r w:rsidRPr="002C5C6B">
        <w:rPr>
          <w:lang w:val="en-US"/>
        </w:rPr>
        <w:t>, showing that relevant characters were consistently ranked at the top across all queries.</w:t>
      </w:r>
    </w:p>
    <w:p w14:paraId="7F898302" w14:textId="77777777" w:rsidR="002C5C6B" w:rsidRPr="002C5C6B" w:rsidRDefault="002C5C6B" w:rsidP="002C5C6B">
      <w:pPr>
        <w:numPr>
          <w:ilvl w:val="0"/>
          <w:numId w:val="4"/>
        </w:numPr>
        <w:rPr>
          <w:lang w:val="en-US"/>
        </w:rPr>
      </w:pPr>
      <w:r w:rsidRPr="002C5C6B">
        <w:rPr>
          <w:b/>
          <w:bCs/>
          <w:lang w:val="en-US"/>
        </w:rPr>
        <w:t>NDCG@5</w:t>
      </w:r>
      <w:r w:rsidRPr="002C5C6B">
        <w:rPr>
          <w:lang w:val="en-US"/>
        </w:rPr>
        <w:t> values ranged from </w:t>
      </w:r>
      <w:r w:rsidRPr="002C5C6B">
        <w:rPr>
          <w:b/>
          <w:bCs/>
          <w:lang w:val="en-US"/>
        </w:rPr>
        <w:t>0.80 to 1.00</w:t>
      </w:r>
      <w:r w:rsidRPr="002C5C6B">
        <w:rPr>
          <w:lang w:val="en-US"/>
        </w:rPr>
        <w:t>, reflecting that highly relevant characters were generally placed in higher positions, with minor variations in ranking quality.</w:t>
      </w:r>
    </w:p>
    <w:p w14:paraId="3D4F64DB" w14:textId="0978A50A" w:rsidR="00F857DE" w:rsidRDefault="002C5C6B" w:rsidP="003E71CD">
      <w:pPr>
        <w:rPr>
          <w:lang w:val="en-US"/>
        </w:rPr>
      </w:pPr>
      <w:r w:rsidRPr="002C5C6B">
        <w:rPr>
          <w:lang w:val="en-US"/>
        </w:rPr>
        <w:lastRenderedPageBreak/>
        <w:t>These results suggest that our system is effective at identifying and ranking mythologically similar characters based on user-defined traits. The combination of graph-based data modeling and vector similarity appears to yield meaningful and interpretable results.</w:t>
      </w:r>
    </w:p>
    <w:p w14:paraId="257F0ADF" w14:textId="77777777" w:rsidR="004B33CA" w:rsidRPr="002C5C6B" w:rsidRDefault="004B33CA" w:rsidP="003E71CD">
      <w:pPr>
        <w:rPr>
          <w:lang w:val="en-US"/>
        </w:rPr>
      </w:pPr>
    </w:p>
    <w:p w14:paraId="4ADEC762" w14:textId="79781C47" w:rsidR="00FA5662" w:rsidRDefault="00FA5662" w:rsidP="00FA5662">
      <w:pPr>
        <w:pStyle w:val="Heading1"/>
        <w:rPr>
          <w:lang w:val="en-US"/>
        </w:rPr>
      </w:pPr>
      <w:bookmarkStart w:id="19" w:name="_Toc200350739"/>
      <w:r>
        <w:rPr>
          <w:lang w:val="en-US"/>
        </w:rPr>
        <w:t>Conclusion and Outlook</w:t>
      </w:r>
      <w:bookmarkEnd w:id="19"/>
    </w:p>
    <w:p w14:paraId="72645B11" w14:textId="33FAABEF" w:rsidR="009F504C" w:rsidRPr="005D52E4" w:rsidRDefault="009F504C" w:rsidP="009F504C">
      <w:pPr>
        <w:rPr>
          <w:lang w:val="en-US"/>
        </w:rPr>
      </w:pPr>
      <w:r w:rsidRPr="005D52E4">
        <w:rPr>
          <w:lang w:val="en-US"/>
        </w:rPr>
        <w:t>This project successfully demonstrated the utility of graph-based data representation for exploring the intricate relationships among characters in Greek mythology. By transforming mythological entities and their connections into a structured network of nodes and edges, the developed platform allows users to intuitively navigate, visualize, and analyze complex mythological narratives. The integration of Neo4j and a web interface enabled interactive features such as character search, shortest path discovery, and preference-based character matching enhances user engagement and provides meaningful insights into the rich tapestry of mythological stories.</w:t>
      </w:r>
    </w:p>
    <w:p w14:paraId="2A541E6C" w14:textId="56D6F5DD" w:rsidR="009F504C" w:rsidRDefault="009F504C" w:rsidP="009F504C">
      <w:pPr>
        <w:rPr>
          <w:lang w:val="en-US"/>
        </w:rPr>
      </w:pPr>
      <w:r w:rsidRPr="009F504C">
        <w:rPr>
          <w:lang w:val="en-US"/>
        </w:rPr>
        <w:t xml:space="preserve">Furthermore, the character </w:t>
      </w:r>
      <w:r>
        <w:rPr>
          <w:lang w:val="en-US"/>
        </w:rPr>
        <w:t>analysis</w:t>
      </w:r>
      <w:r w:rsidRPr="009F504C">
        <w:rPr>
          <w:lang w:val="en-US"/>
        </w:rPr>
        <w:t xml:space="preserve"> feature was evaluated using standard information retrieval metrics such as </w:t>
      </w:r>
      <w:proofErr w:type="spellStart"/>
      <w:r w:rsidRPr="009F504C">
        <w:rPr>
          <w:lang w:val="en-US"/>
        </w:rPr>
        <w:t>Precision@K</w:t>
      </w:r>
      <w:proofErr w:type="spellEnd"/>
      <w:r w:rsidRPr="009F504C">
        <w:rPr>
          <w:lang w:val="en-US"/>
        </w:rPr>
        <w:t>, MAP, and NDCG. The results demonstrated strong accuracy in ranking relevant mythological characters based on user preferences, confirming that the combination of graph-based modeling and similarity measures effectively supports personalized recommendations. This evaluation underscores the practical value of our approach and its potential for further refinement.</w:t>
      </w:r>
    </w:p>
    <w:p w14:paraId="7A3EF22A" w14:textId="65310A19" w:rsidR="009F504C" w:rsidRDefault="009F504C" w:rsidP="009F504C">
      <w:pPr>
        <w:rPr>
          <w:lang w:val="en-US"/>
        </w:rPr>
      </w:pPr>
      <w:r>
        <w:rPr>
          <w:lang w:val="en-US"/>
        </w:rPr>
        <w:t>Looking forward, to further improve the platform</w:t>
      </w:r>
      <w:r w:rsidR="004B33CA">
        <w:rPr>
          <w:lang w:val="en-US"/>
        </w:rPr>
        <w:t xml:space="preserve">, the dataset could be expanded </w:t>
      </w:r>
      <w:r w:rsidR="004B33CA" w:rsidRPr="004B33CA">
        <w:rPr>
          <w:lang w:val="en-US"/>
        </w:rPr>
        <w:t xml:space="preserve">to include additional mythologies or more comprehensive relations </w:t>
      </w:r>
      <w:r w:rsidR="004B33CA">
        <w:rPr>
          <w:lang w:val="en-US"/>
        </w:rPr>
        <w:t>to</w:t>
      </w:r>
      <w:r w:rsidR="004B33CA" w:rsidRPr="004B33CA">
        <w:rPr>
          <w:lang w:val="en-US"/>
        </w:rPr>
        <w:t xml:space="preserve"> broaden the scope of exploration</w:t>
      </w:r>
      <w:r w:rsidR="004B33CA">
        <w:rPr>
          <w:lang w:val="en-US"/>
        </w:rPr>
        <w:t xml:space="preserve">. </w:t>
      </w:r>
      <w:r w:rsidR="004B33CA" w:rsidRPr="004B33CA">
        <w:rPr>
          <w:lang w:val="en-US"/>
        </w:rPr>
        <w:t>Incorporating advanced graph algorithms, such as community detection or centrality measures, may offer deeper analytical insights. Moreover, improving the user interface with more sophisticated visualization techniques and real-time interaction could increase accessibility and engagement for a wider audience.</w:t>
      </w:r>
    </w:p>
    <w:p w14:paraId="06F1C728" w14:textId="4A36F10F" w:rsidR="004B33CA" w:rsidRPr="00700E81" w:rsidRDefault="004B33CA" w:rsidP="009F504C">
      <w:pPr>
        <w:rPr>
          <w:color w:val="C20EE0"/>
          <w:lang w:val="en-US"/>
        </w:rPr>
      </w:pPr>
      <w:r w:rsidRPr="00700E81">
        <w:rPr>
          <w:color w:val="C20EE0"/>
          <w:lang w:val="en-US"/>
        </w:rPr>
        <w:t xml:space="preserve">+ we can add role distribution </w:t>
      </w:r>
      <w:r w:rsidR="00700E81">
        <w:rPr>
          <w:color w:val="C20EE0"/>
          <w:lang w:val="en-US"/>
        </w:rPr>
        <w:t>somewhere ??</w:t>
      </w:r>
    </w:p>
    <w:p w14:paraId="250F5B60" w14:textId="77777777" w:rsidR="004B33CA" w:rsidRDefault="004B33CA" w:rsidP="009F504C">
      <w:pPr>
        <w:rPr>
          <w:lang w:val="en-US"/>
        </w:rPr>
      </w:pPr>
    </w:p>
    <w:p w14:paraId="7C0F5E91" w14:textId="77777777" w:rsidR="004B33CA" w:rsidRDefault="004B33CA" w:rsidP="009F504C">
      <w:pPr>
        <w:rPr>
          <w:lang w:val="en-US"/>
        </w:rPr>
      </w:pPr>
    </w:p>
    <w:p w14:paraId="06EDB0A2" w14:textId="77777777" w:rsidR="004B33CA" w:rsidRDefault="004B33CA" w:rsidP="009F504C">
      <w:pPr>
        <w:rPr>
          <w:lang w:val="en-US"/>
        </w:rPr>
      </w:pPr>
    </w:p>
    <w:p w14:paraId="7DFF0A97" w14:textId="77777777" w:rsidR="004B33CA" w:rsidRDefault="004B33CA" w:rsidP="009F504C">
      <w:pPr>
        <w:rPr>
          <w:lang w:val="en-US"/>
        </w:rPr>
      </w:pPr>
    </w:p>
    <w:p w14:paraId="6CA47DEC" w14:textId="77777777" w:rsidR="004B33CA" w:rsidRPr="009F504C" w:rsidRDefault="004B33CA" w:rsidP="009F504C">
      <w:pPr>
        <w:rPr>
          <w:lang w:val="en-US"/>
        </w:rPr>
      </w:pPr>
    </w:p>
    <w:p w14:paraId="57642EAD" w14:textId="723D3647" w:rsidR="004F592D" w:rsidRDefault="004F592D" w:rsidP="004F592D">
      <w:pPr>
        <w:pStyle w:val="Heading1"/>
        <w:rPr>
          <w:lang w:val="en-US"/>
        </w:rPr>
      </w:pPr>
      <w:r>
        <w:rPr>
          <w:lang w:val="en-US"/>
        </w:rPr>
        <w:lastRenderedPageBreak/>
        <w:t>Refere</w:t>
      </w:r>
      <w:r w:rsidR="002B33EE">
        <w:rPr>
          <w:lang w:val="en-US"/>
        </w:rPr>
        <w:t>n</w:t>
      </w:r>
      <w:r>
        <w:rPr>
          <w:lang w:val="en-US"/>
        </w:rPr>
        <w:t>ces</w:t>
      </w:r>
    </w:p>
    <w:p w14:paraId="00BD663A" w14:textId="77777777" w:rsidR="00341BD0" w:rsidRDefault="00341BD0" w:rsidP="00341BD0">
      <w:pPr>
        <w:pStyle w:val="NormalWeb"/>
      </w:pPr>
      <w:r>
        <w:t xml:space="preserve">Baeza-Yates, R., &amp; Ribeiro-Neto, B. (1999). </w:t>
      </w:r>
      <w:r>
        <w:rPr>
          <w:rStyle w:val="Emphasis"/>
          <w:rFonts w:eastAsiaTheme="majorEastAsia"/>
        </w:rPr>
        <w:t>Modern information retrieval</w:t>
      </w:r>
      <w:r>
        <w:t xml:space="preserve"> (1st ed.). Addison-Wesley.</w:t>
      </w:r>
    </w:p>
    <w:p w14:paraId="7D077743" w14:textId="77777777" w:rsidR="00341BD0" w:rsidRDefault="00341BD0" w:rsidP="00341BD0">
      <w:pPr>
        <w:pStyle w:val="NormalWeb"/>
      </w:pPr>
      <w:r>
        <w:t xml:space="preserve">Baeza-Yates, R., &amp; Ribeiro-Neto, B. (2011). </w:t>
      </w:r>
      <w:r>
        <w:rPr>
          <w:rStyle w:val="Emphasis"/>
          <w:rFonts w:eastAsiaTheme="majorEastAsia"/>
        </w:rPr>
        <w:t>Modern information retrieval: The concepts and technology behind search</w:t>
      </w:r>
      <w:r>
        <w:t xml:space="preserve"> (2nd ed.). Addison-Wesley.</w:t>
      </w:r>
    </w:p>
    <w:p w14:paraId="22774E63" w14:textId="77777777" w:rsidR="00341BD0" w:rsidRDefault="00341BD0" w:rsidP="00341BD0">
      <w:pPr>
        <w:pStyle w:val="NormalWeb"/>
      </w:pPr>
      <w:r>
        <w:t xml:space="preserve">Manning, C. D., Raghavan, P., &amp; Schütze, H. (2008). </w:t>
      </w:r>
      <w:r>
        <w:rPr>
          <w:rStyle w:val="Emphasis"/>
          <w:rFonts w:eastAsiaTheme="majorEastAsia"/>
        </w:rPr>
        <w:t>Introduction to information retrieval</w:t>
      </w:r>
      <w:r>
        <w:t>. Cambridge University Press.</w:t>
      </w:r>
    </w:p>
    <w:p w14:paraId="5606F385" w14:textId="77777777" w:rsidR="00341BD0" w:rsidRDefault="00341BD0" w:rsidP="00341BD0">
      <w:pPr>
        <w:pStyle w:val="NormalWeb"/>
      </w:pPr>
      <w:r>
        <w:t xml:space="preserve">Pastor-Sánchez, J., Kontopoulos, E., Saorín, T., Bebis, T., &amp; Darányi, S. (2021). Greek mythology as a knowledge graph: From Chaos to Zeus and beyond. </w:t>
      </w:r>
      <w:r>
        <w:rPr>
          <w:rStyle w:val="Emphasis"/>
          <w:rFonts w:eastAsiaTheme="majorEastAsia"/>
        </w:rPr>
        <w:t>Semantic Web Journal</w:t>
      </w:r>
      <w:r>
        <w:t xml:space="preserve">. Retrieved from </w:t>
      </w:r>
      <w:hyperlink r:id="rId15" w:tgtFrame="_new" w:history="1">
        <w:r>
          <w:rPr>
            <w:rStyle w:val="Hyperlink"/>
            <w:rFonts w:eastAsiaTheme="majorEastAsia"/>
          </w:rPr>
          <w:t>https://www.semantic-web-journal.net/system/files/swj2754.pdf</w:t>
        </w:r>
      </w:hyperlink>
    </w:p>
    <w:p w14:paraId="63B92110" w14:textId="77777777" w:rsidR="00341BD0" w:rsidRDefault="00341BD0" w:rsidP="00341BD0">
      <w:pPr>
        <w:pStyle w:val="NormalWeb"/>
      </w:pPr>
      <w:r>
        <w:t xml:space="preserve">Lecture 04. (2025). </w:t>
      </w:r>
      <w:r>
        <w:rPr>
          <w:rStyle w:val="Emphasis"/>
          <w:rFonts w:eastAsiaTheme="majorEastAsia"/>
        </w:rPr>
        <w:t>Information Retrieval and Web Search</w:t>
      </w:r>
      <w:r>
        <w:t xml:space="preserve"> [Lecture slides]. Department of Computer Science and Engineering, Chung-Ang University.</w:t>
      </w:r>
    </w:p>
    <w:p w14:paraId="18B40756" w14:textId="2AC5AD56" w:rsidR="005327CE" w:rsidRDefault="005327CE" w:rsidP="00901367">
      <w:pPr>
        <w:pStyle w:val="Heading2"/>
        <w:numPr>
          <w:ilvl w:val="0"/>
          <w:numId w:val="0"/>
        </w:numPr>
        <w:ind w:left="576" w:hanging="576"/>
        <w:rPr>
          <w:lang w:val="en-US"/>
        </w:rPr>
      </w:pPr>
    </w:p>
    <w:p w14:paraId="6F8633B5" w14:textId="77777777" w:rsidR="00BE5063" w:rsidRDefault="00BE5063" w:rsidP="00BE5063">
      <w:pPr>
        <w:rPr>
          <w:lang w:val="en-US"/>
        </w:rPr>
      </w:pPr>
    </w:p>
    <w:p w14:paraId="1EC8724D" w14:textId="77777777" w:rsidR="00BE5063" w:rsidRDefault="00BE5063" w:rsidP="00BE5063">
      <w:pPr>
        <w:rPr>
          <w:lang w:val="en-US"/>
        </w:rPr>
      </w:pPr>
    </w:p>
    <w:p w14:paraId="44ECB143" w14:textId="77777777" w:rsidR="00BE5063" w:rsidRDefault="00BE5063" w:rsidP="00BE5063">
      <w:pPr>
        <w:rPr>
          <w:lang w:val="en-US"/>
        </w:rPr>
      </w:pPr>
    </w:p>
    <w:p w14:paraId="46474649" w14:textId="77777777" w:rsidR="00BE5063" w:rsidRDefault="00BE5063" w:rsidP="00BE5063">
      <w:pPr>
        <w:rPr>
          <w:lang w:val="en-US"/>
        </w:rPr>
      </w:pPr>
    </w:p>
    <w:p w14:paraId="00539F20" w14:textId="77777777" w:rsidR="00BE5063" w:rsidRDefault="00BE5063" w:rsidP="00BE5063">
      <w:pPr>
        <w:rPr>
          <w:lang w:val="en-US"/>
        </w:rPr>
      </w:pPr>
    </w:p>
    <w:p w14:paraId="2831128B" w14:textId="77777777" w:rsidR="00BE5063" w:rsidRDefault="00BE5063" w:rsidP="00BE5063">
      <w:pPr>
        <w:rPr>
          <w:lang w:val="en-US"/>
        </w:rPr>
      </w:pPr>
    </w:p>
    <w:p w14:paraId="2A5D4B0C" w14:textId="77777777" w:rsidR="00BE5063" w:rsidRDefault="00BE5063" w:rsidP="00BE5063">
      <w:pPr>
        <w:rPr>
          <w:lang w:val="en-US"/>
        </w:rPr>
      </w:pPr>
    </w:p>
    <w:p w14:paraId="34C665E8" w14:textId="77777777" w:rsidR="00BE5063" w:rsidRDefault="00BE5063" w:rsidP="00BE5063">
      <w:pPr>
        <w:rPr>
          <w:lang w:val="en-US"/>
        </w:rPr>
      </w:pPr>
    </w:p>
    <w:p w14:paraId="4FA9AFA0" w14:textId="77777777" w:rsidR="00BE5063" w:rsidRDefault="00BE5063" w:rsidP="00BE5063">
      <w:pPr>
        <w:rPr>
          <w:lang w:val="en-US"/>
        </w:rPr>
      </w:pPr>
    </w:p>
    <w:p w14:paraId="50AE3648" w14:textId="77777777" w:rsidR="00BE5063" w:rsidRDefault="00BE5063" w:rsidP="00BE5063">
      <w:pPr>
        <w:rPr>
          <w:lang w:val="en-US"/>
        </w:rPr>
      </w:pPr>
    </w:p>
    <w:p w14:paraId="397E78D2" w14:textId="77777777" w:rsidR="00BE5063" w:rsidRDefault="00BE5063" w:rsidP="00BE5063">
      <w:pPr>
        <w:rPr>
          <w:lang w:val="en-US"/>
        </w:rPr>
      </w:pPr>
    </w:p>
    <w:p w14:paraId="196F8356" w14:textId="77777777" w:rsidR="00BE5063" w:rsidRDefault="00BE5063" w:rsidP="00BE5063">
      <w:pPr>
        <w:rPr>
          <w:lang w:val="en-US"/>
        </w:rPr>
      </w:pPr>
    </w:p>
    <w:p w14:paraId="494D39E5" w14:textId="77777777" w:rsidR="00BE5063" w:rsidRDefault="00BE5063" w:rsidP="00BE5063">
      <w:pPr>
        <w:rPr>
          <w:lang w:val="en-US"/>
        </w:rPr>
      </w:pPr>
    </w:p>
    <w:p w14:paraId="132CA5E0" w14:textId="77777777" w:rsidR="00BE5063" w:rsidRDefault="00BE5063" w:rsidP="00BE5063">
      <w:pPr>
        <w:rPr>
          <w:lang w:val="en-US"/>
        </w:rPr>
      </w:pPr>
    </w:p>
    <w:p w14:paraId="784EB9BA" w14:textId="77777777" w:rsidR="00BE5063" w:rsidRDefault="00BE5063" w:rsidP="00BE5063">
      <w:pPr>
        <w:rPr>
          <w:lang w:val="en-US"/>
        </w:rPr>
      </w:pPr>
    </w:p>
    <w:p w14:paraId="22EC9F6C" w14:textId="77777777" w:rsidR="00BE5063" w:rsidRDefault="00BE5063" w:rsidP="00BE5063">
      <w:pPr>
        <w:rPr>
          <w:lang w:val="en-US"/>
        </w:rPr>
      </w:pPr>
    </w:p>
    <w:p w14:paraId="016B8E99" w14:textId="77777777" w:rsidR="00BE5063" w:rsidRDefault="00BE5063" w:rsidP="00BE5063">
      <w:pPr>
        <w:rPr>
          <w:lang w:val="en-US"/>
        </w:rPr>
      </w:pPr>
    </w:p>
    <w:p w14:paraId="3629A367" w14:textId="033B7BDC" w:rsidR="00BE5063" w:rsidRDefault="00BE5063" w:rsidP="00BE5063">
      <w:pPr>
        <w:rPr>
          <w:lang w:val="en-US"/>
        </w:rPr>
      </w:pPr>
      <w:r>
        <w:rPr>
          <w:lang w:val="en-US"/>
        </w:rPr>
        <w:lastRenderedPageBreak/>
        <w:t>Appendix 1 , Website overview:</w:t>
      </w:r>
    </w:p>
    <w:p w14:paraId="6AC3DC2C" w14:textId="4BEC5296" w:rsidR="00BE5063" w:rsidRPr="00BE5063" w:rsidRDefault="00BE5063" w:rsidP="00BE5063">
      <w:pPr>
        <w:rPr>
          <w:lang w:val="en-US"/>
        </w:rPr>
      </w:pPr>
      <w:r>
        <w:rPr>
          <w:noProof/>
        </w:rPr>
        <w:drawing>
          <wp:anchor distT="0" distB="0" distL="114300" distR="114300" simplePos="0" relativeHeight="251660288" behindDoc="1" locked="0" layoutInCell="1" allowOverlap="1" wp14:anchorId="66F24B0B" wp14:editId="733B53B0">
            <wp:simplePos x="0" y="0"/>
            <wp:positionH relativeFrom="margin">
              <wp:align>center</wp:align>
            </wp:positionH>
            <wp:positionV relativeFrom="paragraph">
              <wp:posOffset>1495375</wp:posOffset>
            </wp:positionV>
            <wp:extent cx="9448986" cy="6490305"/>
            <wp:effectExtent l="0" t="6350" r="0" b="0"/>
            <wp:wrapNone/>
            <wp:docPr id="2050076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9448986" cy="64903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E5063" w:rsidRPr="00BE506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C2AAD" w14:textId="77777777" w:rsidR="0083555C" w:rsidRDefault="0083555C" w:rsidP="0004371A">
      <w:pPr>
        <w:spacing w:after="0" w:line="240" w:lineRule="auto"/>
      </w:pPr>
      <w:r>
        <w:separator/>
      </w:r>
    </w:p>
  </w:endnote>
  <w:endnote w:type="continuationSeparator" w:id="0">
    <w:p w14:paraId="616CB91B" w14:textId="77777777" w:rsidR="0083555C" w:rsidRDefault="0083555C" w:rsidP="00043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72 Black">
    <w:altName w:val="Calibri"/>
    <w:panose1 w:val="020B0A04030603020204"/>
    <w:charset w:val="00"/>
    <w:family w:val="swiss"/>
    <w:pitch w:val="variable"/>
    <w:sig w:usb0="A00002EF" w:usb1="5000205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44864" w14:textId="77777777" w:rsidR="0083555C" w:rsidRDefault="0083555C" w:rsidP="0004371A">
      <w:pPr>
        <w:spacing w:after="0" w:line="240" w:lineRule="auto"/>
      </w:pPr>
      <w:r>
        <w:separator/>
      </w:r>
    </w:p>
  </w:footnote>
  <w:footnote w:type="continuationSeparator" w:id="0">
    <w:p w14:paraId="2FAAE6B6" w14:textId="77777777" w:rsidR="0083555C" w:rsidRDefault="0083555C" w:rsidP="0004371A">
      <w:pPr>
        <w:spacing w:after="0" w:line="240" w:lineRule="auto"/>
      </w:pPr>
      <w:r>
        <w:continuationSeparator/>
      </w:r>
    </w:p>
  </w:footnote>
  <w:footnote w:id="1">
    <w:p w14:paraId="176F25E2" w14:textId="06A5FE6C" w:rsidR="004F592D" w:rsidRPr="004F592D" w:rsidRDefault="004F592D">
      <w:pPr>
        <w:pStyle w:val="FootnoteText"/>
        <w:rPr>
          <w:lang w:val="tr-TR"/>
        </w:rPr>
      </w:pPr>
      <w:r>
        <w:rPr>
          <w:rStyle w:val="FootnoteReference"/>
        </w:rPr>
        <w:footnoteRef/>
      </w:r>
      <w:r>
        <w:t xml:space="preserve"> </w:t>
      </w:r>
      <w:r w:rsidRPr="004F592D">
        <w:t xml:space="preserve">Pastor-Sánchez, J., </w:t>
      </w:r>
      <w:proofErr w:type="spellStart"/>
      <w:r w:rsidRPr="004F592D">
        <w:t>Kontopoulos</w:t>
      </w:r>
      <w:proofErr w:type="spellEnd"/>
      <w:r w:rsidRPr="004F592D">
        <w:t xml:space="preserve">, E., </w:t>
      </w:r>
      <w:proofErr w:type="spellStart"/>
      <w:r w:rsidRPr="004F592D">
        <w:t>Saorín</w:t>
      </w:r>
      <w:proofErr w:type="spellEnd"/>
      <w:r w:rsidRPr="004F592D">
        <w:t xml:space="preserve">, T., </w:t>
      </w:r>
      <w:proofErr w:type="spellStart"/>
      <w:r w:rsidRPr="004F592D">
        <w:t>Bebis</w:t>
      </w:r>
      <w:proofErr w:type="spellEnd"/>
      <w:r w:rsidRPr="004F592D">
        <w:t xml:space="preserve">, T., &amp; </w:t>
      </w:r>
      <w:proofErr w:type="spellStart"/>
      <w:r w:rsidRPr="004F592D">
        <w:t>Darányi</w:t>
      </w:r>
      <w:proofErr w:type="spellEnd"/>
      <w:r w:rsidRPr="004F592D">
        <w:t xml:space="preserve">, S. (2021). </w:t>
      </w:r>
      <w:r w:rsidRPr="005D52E4">
        <w:rPr>
          <w:lang w:val="en-US"/>
        </w:rPr>
        <w:t>Greek Mythology as a Knowledge Graph: From Chaos to Zeus and Beyond. Semantic Web Journal.</w:t>
      </w:r>
    </w:p>
  </w:footnote>
  <w:footnote w:id="2">
    <w:p w14:paraId="114FDBE1" w14:textId="3E589607" w:rsidR="00EA6721" w:rsidRPr="005D52E4" w:rsidRDefault="00EA6721" w:rsidP="005A2B64">
      <w:pPr>
        <w:pStyle w:val="FootnoteText"/>
        <w:rPr>
          <w:lang w:val="en-US"/>
        </w:rPr>
      </w:pPr>
      <w:r>
        <w:rPr>
          <w:rStyle w:val="FootnoteReference"/>
        </w:rPr>
        <w:footnoteRef/>
      </w:r>
      <w:r w:rsidRPr="00EA6721">
        <w:rPr>
          <w:lang w:val="en-US"/>
        </w:rPr>
        <w:t xml:space="preserve"> Chung-Ang University. (2025). </w:t>
      </w:r>
      <w:r w:rsidRPr="00EA6721">
        <w:rPr>
          <w:i/>
          <w:iCs/>
          <w:lang w:val="en-US"/>
        </w:rPr>
        <w:t>Lecture 04: IR Evaluation Measures</w:t>
      </w:r>
      <w:r w:rsidRPr="00EA6721">
        <w:rPr>
          <w:lang w:val="en-US"/>
        </w:rPr>
        <w:t xml:space="preserve">. </w:t>
      </w:r>
      <w:r w:rsidRPr="005D52E4">
        <w:rPr>
          <w:lang w:val="en-US"/>
        </w:rPr>
        <w:t>Natural Language Processing and Information Retrieval, p.3.</w:t>
      </w:r>
    </w:p>
    <w:p w14:paraId="750F39D1" w14:textId="3FB2FCC3" w:rsidR="00EA6721" w:rsidRPr="00EA6721" w:rsidRDefault="00EA6721">
      <w:pPr>
        <w:pStyle w:val="FootnoteText"/>
        <w:rPr>
          <w:lang w:val="en-US"/>
        </w:rPr>
      </w:pPr>
    </w:p>
  </w:footnote>
  <w:footnote w:id="3">
    <w:p w14:paraId="7ECB9BAF" w14:textId="5A1B6A2E" w:rsidR="006669C1" w:rsidRPr="00594372" w:rsidRDefault="00594372">
      <w:pPr>
        <w:pStyle w:val="FootnoteText"/>
        <w:rPr>
          <w:lang w:val="en-US"/>
        </w:rPr>
      </w:pPr>
      <w:r>
        <w:rPr>
          <w:rStyle w:val="FootnoteReference"/>
        </w:rPr>
        <w:footnoteRef/>
      </w:r>
      <w:r w:rsidRPr="00594372">
        <w:rPr>
          <w:lang w:val="en-US"/>
        </w:rPr>
        <w:t xml:space="preserve"> 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p.4</w:t>
      </w:r>
      <w:r w:rsidR="005A2B64">
        <w:rPr>
          <w:lang w:val="en-US"/>
        </w:rPr>
        <w:t xml:space="preserve">, </w:t>
      </w:r>
      <w:r w:rsidRPr="005A2B64">
        <w:rPr>
          <w:lang w:val="en-US"/>
        </w:rPr>
        <w:t>17</w:t>
      </w:r>
      <w:r w:rsidR="005A2B64">
        <w:rPr>
          <w:lang w:val="en-US"/>
        </w:rPr>
        <w:t>;</w:t>
      </w:r>
      <w:r w:rsidR="005A2B64" w:rsidRPr="005A2B64">
        <w:rPr>
          <w:lang w:val="en-US"/>
        </w:rPr>
        <w:t xml:space="preserve"> Manning, C. D., Raghavan, P., &amp; Schütze, H. (2008). </w:t>
      </w:r>
      <w:r w:rsidR="005A2B64" w:rsidRPr="005A2B64">
        <w:rPr>
          <w:i/>
          <w:iCs/>
          <w:lang w:val="en-US"/>
        </w:rPr>
        <w:t>Introduction to Information Retrieval</w:t>
      </w:r>
      <w:r w:rsidR="005A2B64" w:rsidRPr="005A2B64">
        <w:rPr>
          <w:lang w:val="en-US"/>
        </w:rPr>
        <w:t>. Cambridge University Press.</w:t>
      </w:r>
    </w:p>
  </w:footnote>
  <w:footnote w:id="4">
    <w:p w14:paraId="6C56FBFB" w14:textId="190786FD" w:rsidR="006669C1" w:rsidRPr="006669C1" w:rsidRDefault="006669C1">
      <w:pPr>
        <w:pStyle w:val="FootnoteText"/>
        <w:rPr>
          <w:lang w:val="en-US"/>
        </w:rPr>
      </w:pPr>
      <w:r>
        <w:rPr>
          <w:rStyle w:val="FootnoteReference"/>
        </w:rPr>
        <w:footnoteRef/>
      </w:r>
      <w:r w:rsidRPr="006669C1">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p.4</w:t>
      </w:r>
      <w:r>
        <w:rPr>
          <w:lang w:val="en-US"/>
        </w:rPr>
        <w:t>.</w:t>
      </w:r>
    </w:p>
  </w:footnote>
  <w:footnote w:id="5">
    <w:p w14:paraId="3DF9609B" w14:textId="3CCEF2DE" w:rsidR="00504EB3" w:rsidRPr="005D52E4" w:rsidRDefault="00504EB3">
      <w:pPr>
        <w:pStyle w:val="FootnoteText"/>
        <w:rPr>
          <w:lang w:val="en-US"/>
        </w:rPr>
      </w:pPr>
      <w:r>
        <w:rPr>
          <w:rStyle w:val="FootnoteReference"/>
        </w:rPr>
        <w:footnoteRef/>
      </w:r>
      <w:r w:rsidRPr="00504EB3">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 xml:space="preserve">10; </w:t>
      </w:r>
      <w:r w:rsidRPr="00504EB3">
        <w:rPr>
          <w:lang w:val="en-US"/>
        </w:rPr>
        <w:t>Baeza-Yates, R., &amp; Ribeiro-Neto, B. (2011). </w:t>
      </w:r>
      <w:r w:rsidRPr="00504EB3">
        <w:rPr>
          <w:i/>
          <w:iCs/>
          <w:lang w:val="en-US"/>
        </w:rPr>
        <w:t>Modern Information Retrieval: The Concepts and Technology behind Search</w:t>
      </w:r>
      <w:r w:rsidRPr="00504EB3">
        <w:rPr>
          <w:lang w:val="en-US"/>
        </w:rPr>
        <w:t xml:space="preserve"> (2nd ed.). </w:t>
      </w:r>
      <w:r w:rsidRPr="005D52E4">
        <w:rPr>
          <w:lang w:val="en-US"/>
        </w:rPr>
        <w:t>Addison-Wesley. (Original work published 1999)</w:t>
      </w:r>
    </w:p>
  </w:footnote>
  <w:footnote w:id="6">
    <w:p w14:paraId="164106D5" w14:textId="27E857C4" w:rsidR="00504EB3" w:rsidRPr="00504EB3" w:rsidRDefault="00504EB3">
      <w:pPr>
        <w:pStyle w:val="FootnoteText"/>
        <w:rPr>
          <w:lang w:val="en-US"/>
        </w:rPr>
      </w:pPr>
      <w:r>
        <w:rPr>
          <w:rStyle w:val="FootnoteReference"/>
        </w:rPr>
        <w:footnoteRef/>
      </w:r>
      <w:r w:rsidRPr="00504EB3">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13, 16.</w:t>
      </w:r>
    </w:p>
  </w:footnote>
  <w:footnote w:id="7">
    <w:p w14:paraId="4CFB34AB" w14:textId="3D11CAE5" w:rsidR="00ED4487" w:rsidRPr="006669C1" w:rsidRDefault="00ED4487" w:rsidP="00ED4487">
      <w:pPr>
        <w:pStyle w:val="FootnoteText"/>
        <w:rPr>
          <w:lang w:val="en-US"/>
        </w:rPr>
      </w:pPr>
      <w:r>
        <w:rPr>
          <w:rStyle w:val="FootnoteReference"/>
        </w:rPr>
        <w:footnoteRef/>
      </w:r>
      <w:r w:rsidRPr="00ED4487">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21.</w:t>
      </w:r>
    </w:p>
    <w:p w14:paraId="3A6195CD" w14:textId="5C205D5C" w:rsidR="00ED4487" w:rsidRPr="00ED4487" w:rsidRDefault="00ED4487">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34C53" w14:textId="6CB5B0C3" w:rsidR="00FA5662" w:rsidRDefault="00FA56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90D17"/>
    <w:multiLevelType w:val="multilevel"/>
    <w:tmpl w:val="D612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3430EB"/>
    <w:multiLevelType w:val="multilevel"/>
    <w:tmpl w:val="CEF8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FB7868"/>
    <w:multiLevelType w:val="multilevel"/>
    <w:tmpl w:val="E7D6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2A09FE"/>
    <w:multiLevelType w:val="multilevel"/>
    <w:tmpl w:val="FD5E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5B06CA"/>
    <w:multiLevelType w:val="multilevel"/>
    <w:tmpl w:val="63F6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842881"/>
    <w:multiLevelType w:val="multilevel"/>
    <w:tmpl w:val="233CF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301937"/>
    <w:multiLevelType w:val="multilevel"/>
    <w:tmpl w:val="F85E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731C3A"/>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063598509">
    <w:abstractNumId w:val="7"/>
  </w:num>
  <w:num w:numId="2" w16cid:durableId="181164569">
    <w:abstractNumId w:val="2"/>
  </w:num>
  <w:num w:numId="3" w16cid:durableId="355622456">
    <w:abstractNumId w:val="3"/>
  </w:num>
  <w:num w:numId="4" w16cid:durableId="720248936">
    <w:abstractNumId w:val="0"/>
  </w:num>
  <w:num w:numId="5" w16cid:durableId="1126582634">
    <w:abstractNumId w:val="4"/>
  </w:num>
  <w:num w:numId="6" w16cid:durableId="179517009">
    <w:abstractNumId w:val="5"/>
  </w:num>
  <w:num w:numId="7" w16cid:durableId="1696347875">
    <w:abstractNumId w:val="6"/>
  </w:num>
  <w:num w:numId="8" w16cid:durableId="188034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D03"/>
    <w:rsid w:val="000008B3"/>
    <w:rsid w:val="0004371A"/>
    <w:rsid w:val="000D6AB6"/>
    <w:rsid w:val="000E2F3D"/>
    <w:rsid w:val="0012361C"/>
    <w:rsid w:val="001D7744"/>
    <w:rsid w:val="00262DA1"/>
    <w:rsid w:val="002664A7"/>
    <w:rsid w:val="002A2B4E"/>
    <w:rsid w:val="002B33EE"/>
    <w:rsid w:val="002C5C6B"/>
    <w:rsid w:val="00302CBF"/>
    <w:rsid w:val="00341BD0"/>
    <w:rsid w:val="003757C8"/>
    <w:rsid w:val="00385AF9"/>
    <w:rsid w:val="003C579C"/>
    <w:rsid w:val="003E71CD"/>
    <w:rsid w:val="00406CD9"/>
    <w:rsid w:val="00414FCA"/>
    <w:rsid w:val="00433BC4"/>
    <w:rsid w:val="00482FA0"/>
    <w:rsid w:val="004B33CA"/>
    <w:rsid w:val="004F592D"/>
    <w:rsid w:val="00504EB3"/>
    <w:rsid w:val="005327CE"/>
    <w:rsid w:val="00574CD9"/>
    <w:rsid w:val="005809D3"/>
    <w:rsid w:val="00583C34"/>
    <w:rsid w:val="00594372"/>
    <w:rsid w:val="005A2B64"/>
    <w:rsid w:val="005B5ED2"/>
    <w:rsid w:val="005D52E4"/>
    <w:rsid w:val="0063160A"/>
    <w:rsid w:val="006669C1"/>
    <w:rsid w:val="006D3602"/>
    <w:rsid w:val="00700E81"/>
    <w:rsid w:val="007053CE"/>
    <w:rsid w:val="007A2D03"/>
    <w:rsid w:val="007C72CA"/>
    <w:rsid w:val="0083555C"/>
    <w:rsid w:val="00860A5D"/>
    <w:rsid w:val="0087559F"/>
    <w:rsid w:val="00890E4A"/>
    <w:rsid w:val="008C33DA"/>
    <w:rsid w:val="00901367"/>
    <w:rsid w:val="009352D5"/>
    <w:rsid w:val="009A234F"/>
    <w:rsid w:val="009F1FDA"/>
    <w:rsid w:val="009F504C"/>
    <w:rsid w:val="00A21787"/>
    <w:rsid w:val="00A2562D"/>
    <w:rsid w:val="00A4509F"/>
    <w:rsid w:val="00AB2E00"/>
    <w:rsid w:val="00AF096D"/>
    <w:rsid w:val="00B13E81"/>
    <w:rsid w:val="00B47CC8"/>
    <w:rsid w:val="00BE5063"/>
    <w:rsid w:val="00C02B19"/>
    <w:rsid w:val="00C3787D"/>
    <w:rsid w:val="00C45824"/>
    <w:rsid w:val="00C56082"/>
    <w:rsid w:val="00C81D2C"/>
    <w:rsid w:val="00C97D72"/>
    <w:rsid w:val="00CF3D62"/>
    <w:rsid w:val="00D56363"/>
    <w:rsid w:val="00E97226"/>
    <w:rsid w:val="00EA6721"/>
    <w:rsid w:val="00ED4487"/>
    <w:rsid w:val="00EE3B1B"/>
    <w:rsid w:val="00F6462B"/>
    <w:rsid w:val="00F857DE"/>
    <w:rsid w:val="00FA5662"/>
    <w:rsid w:val="00FB07C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16465"/>
  <w15:chartTrackingRefBased/>
  <w15:docId w15:val="{5F3DD28D-E85D-43ED-8893-C664BC2A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363"/>
    <w:pPr>
      <w:keepNext/>
      <w:keepLines/>
      <w:numPr>
        <w:numId w:val="1"/>
      </w:numPr>
      <w:spacing w:before="360" w:after="80"/>
      <w:outlineLvl w:val="0"/>
    </w:pPr>
    <w:rPr>
      <w:rFonts w:asciiTheme="majorHAnsi" w:eastAsiaTheme="majorEastAsia" w:hAnsiTheme="majorHAnsi" w:cstheme="majorBidi"/>
      <w:color w:val="3A3A3A" w:themeColor="background2" w:themeShade="40"/>
      <w:sz w:val="40"/>
      <w:szCs w:val="40"/>
    </w:rPr>
  </w:style>
  <w:style w:type="paragraph" w:styleId="Heading2">
    <w:name w:val="heading 2"/>
    <w:basedOn w:val="Normal"/>
    <w:next w:val="Normal"/>
    <w:link w:val="Heading2Char"/>
    <w:uiPriority w:val="9"/>
    <w:unhideWhenUsed/>
    <w:qFormat/>
    <w:rsid w:val="00D56363"/>
    <w:pPr>
      <w:keepNext/>
      <w:keepLines/>
      <w:numPr>
        <w:ilvl w:val="1"/>
        <w:numId w:val="1"/>
      </w:numPr>
      <w:spacing w:before="160" w:after="80"/>
      <w:outlineLvl w:val="1"/>
    </w:pPr>
    <w:rPr>
      <w:rFonts w:asciiTheme="majorHAnsi" w:eastAsiaTheme="majorEastAsia" w:hAnsiTheme="majorHAnsi" w:cstheme="majorBidi"/>
      <w:color w:val="747474" w:themeColor="background2" w:themeShade="80"/>
      <w:sz w:val="32"/>
      <w:szCs w:val="32"/>
    </w:rPr>
  </w:style>
  <w:style w:type="paragraph" w:styleId="Heading3">
    <w:name w:val="heading 3"/>
    <w:basedOn w:val="Normal"/>
    <w:next w:val="Normal"/>
    <w:link w:val="Heading3Char"/>
    <w:uiPriority w:val="9"/>
    <w:semiHidden/>
    <w:unhideWhenUsed/>
    <w:qFormat/>
    <w:rsid w:val="007A2D0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2D03"/>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2D03"/>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2D03"/>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2D03"/>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2D03"/>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2D03"/>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363"/>
    <w:rPr>
      <w:rFonts w:asciiTheme="majorHAnsi" w:eastAsiaTheme="majorEastAsia" w:hAnsiTheme="majorHAnsi" w:cstheme="majorBidi"/>
      <w:color w:val="3A3A3A" w:themeColor="background2" w:themeShade="40"/>
      <w:sz w:val="40"/>
      <w:szCs w:val="40"/>
    </w:rPr>
  </w:style>
  <w:style w:type="character" w:customStyle="1" w:styleId="Heading2Char">
    <w:name w:val="Heading 2 Char"/>
    <w:basedOn w:val="DefaultParagraphFont"/>
    <w:link w:val="Heading2"/>
    <w:uiPriority w:val="9"/>
    <w:rsid w:val="00D56363"/>
    <w:rPr>
      <w:rFonts w:asciiTheme="majorHAnsi" w:eastAsiaTheme="majorEastAsia" w:hAnsiTheme="majorHAnsi" w:cstheme="majorBidi"/>
      <w:color w:val="747474" w:themeColor="background2" w:themeShade="80"/>
      <w:sz w:val="32"/>
      <w:szCs w:val="32"/>
    </w:rPr>
  </w:style>
  <w:style w:type="character" w:customStyle="1" w:styleId="Heading3Char">
    <w:name w:val="Heading 3 Char"/>
    <w:basedOn w:val="DefaultParagraphFont"/>
    <w:link w:val="Heading3"/>
    <w:uiPriority w:val="9"/>
    <w:semiHidden/>
    <w:rsid w:val="007A2D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2D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2D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2D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2D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2D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2D03"/>
    <w:rPr>
      <w:rFonts w:eastAsiaTheme="majorEastAsia" w:cstheme="majorBidi"/>
      <w:color w:val="272727" w:themeColor="text1" w:themeTint="D8"/>
    </w:rPr>
  </w:style>
  <w:style w:type="paragraph" w:styleId="Title">
    <w:name w:val="Title"/>
    <w:basedOn w:val="Normal"/>
    <w:next w:val="Normal"/>
    <w:link w:val="TitleChar"/>
    <w:uiPriority w:val="10"/>
    <w:qFormat/>
    <w:rsid w:val="007A2D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D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2D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2D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2D03"/>
    <w:pPr>
      <w:spacing w:before="160"/>
      <w:jc w:val="center"/>
    </w:pPr>
    <w:rPr>
      <w:i/>
      <w:iCs/>
      <w:color w:val="404040" w:themeColor="text1" w:themeTint="BF"/>
    </w:rPr>
  </w:style>
  <w:style w:type="character" w:customStyle="1" w:styleId="QuoteChar">
    <w:name w:val="Quote Char"/>
    <w:basedOn w:val="DefaultParagraphFont"/>
    <w:link w:val="Quote"/>
    <w:uiPriority w:val="29"/>
    <w:rsid w:val="007A2D03"/>
    <w:rPr>
      <w:i/>
      <w:iCs/>
      <w:color w:val="404040" w:themeColor="text1" w:themeTint="BF"/>
    </w:rPr>
  </w:style>
  <w:style w:type="paragraph" w:styleId="ListParagraph">
    <w:name w:val="List Paragraph"/>
    <w:basedOn w:val="Normal"/>
    <w:uiPriority w:val="34"/>
    <w:qFormat/>
    <w:rsid w:val="007A2D03"/>
    <w:pPr>
      <w:ind w:left="720"/>
      <w:contextualSpacing/>
    </w:pPr>
  </w:style>
  <w:style w:type="character" w:styleId="IntenseEmphasis">
    <w:name w:val="Intense Emphasis"/>
    <w:basedOn w:val="DefaultParagraphFont"/>
    <w:uiPriority w:val="21"/>
    <w:qFormat/>
    <w:rsid w:val="007A2D03"/>
    <w:rPr>
      <w:i/>
      <w:iCs/>
      <w:color w:val="0F4761" w:themeColor="accent1" w:themeShade="BF"/>
    </w:rPr>
  </w:style>
  <w:style w:type="paragraph" w:styleId="IntenseQuote">
    <w:name w:val="Intense Quote"/>
    <w:basedOn w:val="Normal"/>
    <w:next w:val="Normal"/>
    <w:link w:val="IntenseQuoteChar"/>
    <w:uiPriority w:val="30"/>
    <w:qFormat/>
    <w:rsid w:val="007A2D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2D03"/>
    <w:rPr>
      <w:i/>
      <w:iCs/>
      <w:color w:val="0F4761" w:themeColor="accent1" w:themeShade="BF"/>
    </w:rPr>
  </w:style>
  <w:style w:type="character" w:styleId="IntenseReference">
    <w:name w:val="Intense Reference"/>
    <w:basedOn w:val="DefaultParagraphFont"/>
    <w:uiPriority w:val="32"/>
    <w:qFormat/>
    <w:rsid w:val="007A2D03"/>
    <w:rPr>
      <w:b/>
      <w:bCs/>
      <w:smallCaps/>
      <w:color w:val="0F4761" w:themeColor="accent1" w:themeShade="BF"/>
      <w:spacing w:val="5"/>
    </w:rPr>
  </w:style>
  <w:style w:type="paragraph" w:styleId="Header">
    <w:name w:val="header"/>
    <w:basedOn w:val="Normal"/>
    <w:link w:val="HeaderChar"/>
    <w:uiPriority w:val="99"/>
    <w:unhideWhenUsed/>
    <w:rsid w:val="000437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4371A"/>
  </w:style>
  <w:style w:type="paragraph" w:styleId="Footer">
    <w:name w:val="footer"/>
    <w:basedOn w:val="Normal"/>
    <w:link w:val="FooterChar"/>
    <w:uiPriority w:val="99"/>
    <w:unhideWhenUsed/>
    <w:rsid w:val="000437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4371A"/>
  </w:style>
  <w:style w:type="paragraph" w:styleId="TOCHeading">
    <w:name w:val="TOC Heading"/>
    <w:basedOn w:val="Heading1"/>
    <w:next w:val="Normal"/>
    <w:uiPriority w:val="39"/>
    <w:unhideWhenUsed/>
    <w:qFormat/>
    <w:rsid w:val="00AF096D"/>
    <w:pPr>
      <w:numPr>
        <w:numId w:val="0"/>
      </w:numPr>
      <w:spacing w:before="240" w:after="0" w:line="259" w:lineRule="auto"/>
      <w:outlineLvl w:val="9"/>
    </w:pPr>
    <w:rPr>
      <w:color w:val="0F4761" w:themeColor="accent1" w:themeShade="BF"/>
      <w:kern w:val="0"/>
      <w:sz w:val="32"/>
      <w:szCs w:val="32"/>
      <w14:ligatures w14:val="none"/>
    </w:rPr>
  </w:style>
  <w:style w:type="paragraph" w:styleId="TOC1">
    <w:name w:val="toc 1"/>
    <w:basedOn w:val="Normal"/>
    <w:next w:val="Normal"/>
    <w:autoRedefine/>
    <w:uiPriority w:val="39"/>
    <w:unhideWhenUsed/>
    <w:rsid w:val="00AF096D"/>
    <w:pPr>
      <w:spacing w:after="100"/>
    </w:pPr>
  </w:style>
  <w:style w:type="paragraph" w:styleId="TOC2">
    <w:name w:val="toc 2"/>
    <w:basedOn w:val="Normal"/>
    <w:next w:val="Normal"/>
    <w:autoRedefine/>
    <w:uiPriority w:val="39"/>
    <w:unhideWhenUsed/>
    <w:rsid w:val="00AF096D"/>
    <w:pPr>
      <w:spacing w:after="100"/>
      <w:ind w:left="240"/>
    </w:pPr>
  </w:style>
  <w:style w:type="character" w:styleId="Hyperlink">
    <w:name w:val="Hyperlink"/>
    <w:basedOn w:val="DefaultParagraphFont"/>
    <w:uiPriority w:val="99"/>
    <w:unhideWhenUsed/>
    <w:rsid w:val="00AF096D"/>
    <w:rPr>
      <w:color w:val="467886" w:themeColor="hyperlink"/>
      <w:u w:val="single"/>
    </w:rPr>
  </w:style>
  <w:style w:type="paragraph" w:styleId="FootnoteText">
    <w:name w:val="footnote text"/>
    <w:basedOn w:val="Normal"/>
    <w:link w:val="FootnoteTextChar"/>
    <w:uiPriority w:val="99"/>
    <w:semiHidden/>
    <w:unhideWhenUsed/>
    <w:rsid w:val="00EA67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6721"/>
    <w:rPr>
      <w:sz w:val="20"/>
      <w:szCs w:val="20"/>
    </w:rPr>
  </w:style>
  <w:style w:type="character" w:styleId="FootnoteReference">
    <w:name w:val="footnote reference"/>
    <w:basedOn w:val="DefaultParagraphFont"/>
    <w:uiPriority w:val="99"/>
    <w:semiHidden/>
    <w:unhideWhenUsed/>
    <w:rsid w:val="00EA6721"/>
    <w:rPr>
      <w:vertAlign w:val="superscript"/>
    </w:rPr>
  </w:style>
  <w:style w:type="paragraph" w:styleId="NormalWeb">
    <w:name w:val="Normal (Web)"/>
    <w:basedOn w:val="Normal"/>
    <w:uiPriority w:val="99"/>
    <w:semiHidden/>
    <w:unhideWhenUsed/>
    <w:rsid w:val="004F592D"/>
    <w:pPr>
      <w:spacing w:before="100" w:beforeAutospacing="1" w:after="100" w:afterAutospacing="1" w:line="240" w:lineRule="auto"/>
    </w:pPr>
    <w:rPr>
      <w:rFonts w:ascii="Times New Roman" w:eastAsia="Times New Roman" w:hAnsi="Times New Roman" w:cs="Times New Roman"/>
      <w:kern w:val="0"/>
      <w:lang w:val="tr-TR" w:eastAsia="tr-TR"/>
      <w14:ligatures w14:val="none"/>
    </w:rPr>
  </w:style>
  <w:style w:type="character" w:styleId="Emphasis">
    <w:name w:val="Emphasis"/>
    <w:basedOn w:val="DefaultParagraphFont"/>
    <w:uiPriority w:val="20"/>
    <w:qFormat/>
    <w:rsid w:val="004F592D"/>
    <w:rPr>
      <w:i/>
      <w:iCs/>
    </w:rPr>
  </w:style>
  <w:style w:type="paragraph" w:styleId="Caption">
    <w:name w:val="caption"/>
    <w:basedOn w:val="Normal"/>
    <w:next w:val="Normal"/>
    <w:uiPriority w:val="35"/>
    <w:unhideWhenUsed/>
    <w:qFormat/>
    <w:rsid w:val="003C579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73285">
      <w:bodyDiv w:val="1"/>
      <w:marLeft w:val="0"/>
      <w:marRight w:val="0"/>
      <w:marTop w:val="0"/>
      <w:marBottom w:val="0"/>
      <w:divBdr>
        <w:top w:val="none" w:sz="0" w:space="0" w:color="auto"/>
        <w:left w:val="none" w:sz="0" w:space="0" w:color="auto"/>
        <w:bottom w:val="none" w:sz="0" w:space="0" w:color="auto"/>
        <w:right w:val="none" w:sz="0" w:space="0" w:color="auto"/>
      </w:divBdr>
      <w:divsChild>
        <w:div w:id="333801329">
          <w:marLeft w:val="0"/>
          <w:marRight w:val="0"/>
          <w:marTop w:val="0"/>
          <w:marBottom w:val="0"/>
          <w:divBdr>
            <w:top w:val="none" w:sz="0" w:space="0" w:color="auto"/>
            <w:left w:val="none" w:sz="0" w:space="0" w:color="auto"/>
            <w:bottom w:val="none" w:sz="0" w:space="0" w:color="auto"/>
            <w:right w:val="none" w:sz="0" w:space="0" w:color="auto"/>
          </w:divBdr>
          <w:divsChild>
            <w:div w:id="2110736173">
              <w:marLeft w:val="0"/>
              <w:marRight w:val="0"/>
              <w:marTop w:val="0"/>
              <w:marBottom w:val="0"/>
              <w:divBdr>
                <w:top w:val="none" w:sz="0" w:space="0" w:color="auto"/>
                <w:left w:val="none" w:sz="0" w:space="0" w:color="auto"/>
                <w:bottom w:val="none" w:sz="0" w:space="0" w:color="auto"/>
                <w:right w:val="none" w:sz="0" w:space="0" w:color="auto"/>
              </w:divBdr>
              <w:divsChild>
                <w:div w:id="371268473">
                  <w:marLeft w:val="0"/>
                  <w:marRight w:val="0"/>
                  <w:marTop w:val="0"/>
                  <w:marBottom w:val="0"/>
                  <w:divBdr>
                    <w:top w:val="none" w:sz="0" w:space="0" w:color="auto"/>
                    <w:left w:val="none" w:sz="0" w:space="0" w:color="auto"/>
                    <w:bottom w:val="none" w:sz="0" w:space="0" w:color="auto"/>
                    <w:right w:val="none" w:sz="0" w:space="0" w:color="auto"/>
                  </w:divBdr>
                  <w:divsChild>
                    <w:div w:id="596136182">
                      <w:marLeft w:val="0"/>
                      <w:marRight w:val="0"/>
                      <w:marTop w:val="0"/>
                      <w:marBottom w:val="0"/>
                      <w:divBdr>
                        <w:top w:val="none" w:sz="0" w:space="0" w:color="auto"/>
                        <w:left w:val="none" w:sz="0" w:space="0" w:color="auto"/>
                        <w:bottom w:val="none" w:sz="0" w:space="0" w:color="auto"/>
                        <w:right w:val="none" w:sz="0" w:space="0" w:color="auto"/>
                      </w:divBdr>
                      <w:divsChild>
                        <w:div w:id="995376633">
                          <w:marLeft w:val="0"/>
                          <w:marRight w:val="0"/>
                          <w:marTop w:val="0"/>
                          <w:marBottom w:val="0"/>
                          <w:divBdr>
                            <w:top w:val="none" w:sz="0" w:space="0" w:color="auto"/>
                            <w:left w:val="none" w:sz="0" w:space="0" w:color="auto"/>
                            <w:bottom w:val="none" w:sz="0" w:space="0" w:color="auto"/>
                            <w:right w:val="none" w:sz="0" w:space="0" w:color="auto"/>
                          </w:divBdr>
                          <w:divsChild>
                            <w:div w:id="1212887966">
                              <w:marLeft w:val="0"/>
                              <w:marRight w:val="0"/>
                              <w:marTop w:val="0"/>
                              <w:marBottom w:val="0"/>
                              <w:divBdr>
                                <w:top w:val="none" w:sz="0" w:space="0" w:color="auto"/>
                                <w:left w:val="none" w:sz="0" w:space="0" w:color="auto"/>
                                <w:bottom w:val="none" w:sz="0" w:space="0" w:color="auto"/>
                                <w:right w:val="none" w:sz="0" w:space="0" w:color="auto"/>
                              </w:divBdr>
                              <w:divsChild>
                                <w:div w:id="144054449">
                                  <w:marLeft w:val="0"/>
                                  <w:marRight w:val="0"/>
                                  <w:marTop w:val="0"/>
                                  <w:marBottom w:val="0"/>
                                  <w:divBdr>
                                    <w:top w:val="none" w:sz="0" w:space="0" w:color="auto"/>
                                    <w:left w:val="none" w:sz="0" w:space="0" w:color="auto"/>
                                    <w:bottom w:val="none" w:sz="0" w:space="0" w:color="auto"/>
                                    <w:right w:val="none" w:sz="0" w:space="0" w:color="auto"/>
                                  </w:divBdr>
                                  <w:divsChild>
                                    <w:div w:id="20364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27126">
      <w:bodyDiv w:val="1"/>
      <w:marLeft w:val="0"/>
      <w:marRight w:val="0"/>
      <w:marTop w:val="0"/>
      <w:marBottom w:val="0"/>
      <w:divBdr>
        <w:top w:val="none" w:sz="0" w:space="0" w:color="auto"/>
        <w:left w:val="none" w:sz="0" w:space="0" w:color="auto"/>
        <w:bottom w:val="none" w:sz="0" w:space="0" w:color="auto"/>
        <w:right w:val="none" w:sz="0" w:space="0" w:color="auto"/>
      </w:divBdr>
    </w:div>
    <w:div w:id="274600789">
      <w:bodyDiv w:val="1"/>
      <w:marLeft w:val="0"/>
      <w:marRight w:val="0"/>
      <w:marTop w:val="0"/>
      <w:marBottom w:val="0"/>
      <w:divBdr>
        <w:top w:val="none" w:sz="0" w:space="0" w:color="auto"/>
        <w:left w:val="none" w:sz="0" w:space="0" w:color="auto"/>
        <w:bottom w:val="none" w:sz="0" w:space="0" w:color="auto"/>
        <w:right w:val="none" w:sz="0" w:space="0" w:color="auto"/>
      </w:divBdr>
    </w:div>
    <w:div w:id="482626607">
      <w:bodyDiv w:val="1"/>
      <w:marLeft w:val="0"/>
      <w:marRight w:val="0"/>
      <w:marTop w:val="0"/>
      <w:marBottom w:val="0"/>
      <w:divBdr>
        <w:top w:val="none" w:sz="0" w:space="0" w:color="auto"/>
        <w:left w:val="none" w:sz="0" w:space="0" w:color="auto"/>
        <w:bottom w:val="none" w:sz="0" w:space="0" w:color="auto"/>
        <w:right w:val="none" w:sz="0" w:space="0" w:color="auto"/>
      </w:divBdr>
    </w:div>
    <w:div w:id="564799503">
      <w:bodyDiv w:val="1"/>
      <w:marLeft w:val="0"/>
      <w:marRight w:val="0"/>
      <w:marTop w:val="0"/>
      <w:marBottom w:val="0"/>
      <w:divBdr>
        <w:top w:val="none" w:sz="0" w:space="0" w:color="auto"/>
        <w:left w:val="none" w:sz="0" w:space="0" w:color="auto"/>
        <w:bottom w:val="none" w:sz="0" w:space="0" w:color="auto"/>
        <w:right w:val="none" w:sz="0" w:space="0" w:color="auto"/>
      </w:divBdr>
    </w:div>
    <w:div w:id="593587628">
      <w:bodyDiv w:val="1"/>
      <w:marLeft w:val="0"/>
      <w:marRight w:val="0"/>
      <w:marTop w:val="0"/>
      <w:marBottom w:val="0"/>
      <w:divBdr>
        <w:top w:val="none" w:sz="0" w:space="0" w:color="auto"/>
        <w:left w:val="none" w:sz="0" w:space="0" w:color="auto"/>
        <w:bottom w:val="none" w:sz="0" w:space="0" w:color="auto"/>
        <w:right w:val="none" w:sz="0" w:space="0" w:color="auto"/>
      </w:divBdr>
    </w:div>
    <w:div w:id="621494808">
      <w:bodyDiv w:val="1"/>
      <w:marLeft w:val="0"/>
      <w:marRight w:val="0"/>
      <w:marTop w:val="0"/>
      <w:marBottom w:val="0"/>
      <w:divBdr>
        <w:top w:val="none" w:sz="0" w:space="0" w:color="auto"/>
        <w:left w:val="none" w:sz="0" w:space="0" w:color="auto"/>
        <w:bottom w:val="none" w:sz="0" w:space="0" w:color="auto"/>
        <w:right w:val="none" w:sz="0" w:space="0" w:color="auto"/>
      </w:divBdr>
    </w:div>
    <w:div w:id="621964789">
      <w:bodyDiv w:val="1"/>
      <w:marLeft w:val="0"/>
      <w:marRight w:val="0"/>
      <w:marTop w:val="0"/>
      <w:marBottom w:val="0"/>
      <w:divBdr>
        <w:top w:val="none" w:sz="0" w:space="0" w:color="auto"/>
        <w:left w:val="none" w:sz="0" w:space="0" w:color="auto"/>
        <w:bottom w:val="none" w:sz="0" w:space="0" w:color="auto"/>
        <w:right w:val="none" w:sz="0" w:space="0" w:color="auto"/>
      </w:divBdr>
    </w:div>
    <w:div w:id="692998915">
      <w:bodyDiv w:val="1"/>
      <w:marLeft w:val="0"/>
      <w:marRight w:val="0"/>
      <w:marTop w:val="0"/>
      <w:marBottom w:val="0"/>
      <w:divBdr>
        <w:top w:val="none" w:sz="0" w:space="0" w:color="auto"/>
        <w:left w:val="none" w:sz="0" w:space="0" w:color="auto"/>
        <w:bottom w:val="none" w:sz="0" w:space="0" w:color="auto"/>
        <w:right w:val="none" w:sz="0" w:space="0" w:color="auto"/>
      </w:divBdr>
    </w:div>
    <w:div w:id="715663829">
      <w:bodyDiv w:val="1"/>
      <w:marLeft w:val="0"/>
      <w:marRight w:val="0"/>
      <w:marTop w:val="0"/>
      <w:marBottom w:val="0"/>
      <w:divBdr>
        <w:top w:val="none" w:sz="0" w:space="0" w:color="auto"/>
        <w:left w:val="none" w:sz="0" w:space="0" w:color="auto"/>
        <w:bottom w:val="none" w:sz="0" w:space="0" w:color="auto"/>
        <w:right w:val="none" w:sz="0" w:space="0" w:color="auto"/>
      </w:divBdr>
    </w:div>
    <w:div w:id="872693268">
      <w:bodyDiv w:val="1"/>
      <w:marLeft w:val="0"/>
      <w:marRight w:val="0"/>
      <w:marTop w:val="0"/>
      <w:marBottom w:val="0"/>
      <w:divBdr>
        <w:top w:val="none" w:sz="0" w:space="0" w:color="auto"/>
        <w:left w:val="none" w:sz="0" w:space="0" w:color="auto"/>
        <w:bottom w:val="none" w:sz="0" w:space="0" w:color="auto"/>
        <w:right w:val="none" w:sz="0" w:space="0" w:color="auto"/>
      </w:divBdr>
    </w:div>
    <w:div w:id="903565109">
      <w:bodyDiv w:val="1"/>
      <w:marLeft w:val="0"/>
      <w:marRight w:val="0"/>
      <w:marTop w:val="0"/>
      <w:marBottom w:val="0"/>
      <w:divBdr>
        <w:top w:val="none" w:sz="0" w:space="0" w:color="auto"/>
        <w:left w:val="none" w:sz="0" w:space="0" w:color="auto"/>
        <w:bottom w:val="none" w:sz="0" w:space="0" w:color="auto"/>
        <w:right w:val="none" w:sz="0" w:space="0" w:color="auto"/>
      </w:divBdr>
    </w:div>
    <w:div w:id="1061564149">
      <w:bodyDiv w:val="1"/>
      <w:marLeft w:val="0"/>
      <w:marRight w:val="0"/>
      <w:marTop w:val="0"/>
      <w:marBottom w:val="0"/>
      <w:divBdr>
        <w:top w:val="none" w:sz="0" w:space="0" w:color="auto"/>
        <w:left w:val="none" w:sz="0" w:space="0" w:color="auto"/>
        <w:bottom w:val="none" w:sz="0" w:space="0" w:color="auto"/>
        <w:right w:val="none" w:sz="0" w:space="0" w:color="auto"/>
      </w:divBdr>
    </w:div>
    <w:div w:id="1093547681">
      <w:bodyDiv w:val="1"/>
      <w:marLeft w:val="0"/>
      <w:marRight w:val="0"/>
      <w:marTop w:val="0"/>
      <w:marBottom w:val="0"/>
      <w:divBdr>
        <w:top w:val="none" w:sz="0" w:space="0" w:color="auto"/>
        <w:left w:val="none" w:sz="0" w:space="0" w:color="auto"/>
        <w:bottom w:val="none" w:sz="0" w:space="0" w:color="auto"/>
        <w:right w:val="none" w:sz="0" w:space="0" w:color="auto"/>
      </w:divBdr>
    </w:div>
    <w:div w:id="1104497884">
      <w:bodyDiv w:val="1"/>
      <w:marLeft w:val="0"/>
      <w:marRight w:val="0"/>
      <w:marTop w:val="0"/>
      <w:marBottom w:val="0"/>
      <w:divBdr>
        <w:top w:val="none" w:sz="0" w:space="0" w:color="auto"/>
        <w:left w:val="none" w:sz="0" w:space="0" w:color="auto"/>
        <w:bottom w:val="none" w:sz="0" w:space="0" w:color="auto"/>
        <w:right w:val="none" w:sz="0" w:space="0" w:color="auto"/>
      </w:divBdr>
    </w:div>
    <w:div w:id="1247613366">
      <w:bodyDiv w:val="1"/>
      <w:marLeft w:val="0"/>
      <w:marRight w:val="0"/>
      <w:marTop w:val="0"/>
      <w:marBottom w:val="0"/>
      <w:divBdr>
        <w:top w:val="none" w:sz="0" w:space="0" w:color="auto"/>
        <w:left w:val="none" w:sz="0" w:space="0" w:color="auto"/>
        <w:bottom w:val="none" w:sz="0" w:space="0" w:color="auto"/>
        <w:right w:val="none" w:sz="0" w:space="0" w:color="auto"/>
      </w:divBdr>
    </w:div>
    <w:div w:id="1349060897">
      <w:bodyDiv w:val="1"/>
      <w:marLeft w:val="0"/>
      <w:marRight w:val="0"/>
      <w:marTop w:val="0"/>
      <w:marBottom w:val="0"/>
      <w:divBdr>
        <w:top w:val="none" w:sz="0" w:space="0" w:color="auto"/>
        <w:left w:val="none" w:sz="0" w:space="0" w:color="auto"/>
        <w:bottom w:val="none" w:sz="0" w:space="0" w:color="auto"/>
        <w:right w:val="none" w:sz="0" w:space="0" w:color="auto"/>
      </w:divBdr>
    </w:div>
    <w:div w:id="1463035706">
      <w:bodyDiv w:val="1"/>
      <w:marLeft w:val="0"/>
      <w:marRight w:val="0"/>
      <w:marTop w:val="0"/>
      <w:marBottom w:val="0"/>
      <w:divBdr>
        <w:top w:val="none" w:sz="0" w:space="0" w:color="auto"/>
        <w:left w:val="none" w:sz="0" w:space="0" w:color="auto"/>
        <w:bottom w:val="none" w:sz="0" w:space="0" w:color="auto"/>
        <w:right w:val="none" w:sz="0" w:space="0" w:color="auto"/>
      </w:divBdr>
    </w:div>
    <w:div w:id="1466967583">
      <w:bodyDiv w:val="1"/>
      <w:marLeft w:val="0"/>
      <w:marRight w:val="0"/>
      <w:marTop w:val="0"/>
      <w:marBottom w:val="0"/>
      <w:divBdr>
        <w:top w:val="none" w:sz="0" w:space="0" w:color="auto"/>
        <w:left w:val="none" w:sz="0" w:space="0" w:color="auto"/>
        <w:bottom w:val="none" w:sz="0" w:space="0" w:color="auto"/>
        <w:right w:val="none" w:sz="0" w:space="0" w:color="auto"/>
      </w:divBdr>
    </w:div>
    <w:div w:id="1615594992">
      <w:bodyDiv w:val="1"/>
      <w:marLeft w:val="0"/>
      <w:marRight w:val="0"/>
      <w:marTop w:val="0"/>
      <w:marBottom w:val="0"/>
      <w:divBdr>
        <w:top w:val="none" w:sz="0" w:space="0" w:color="auto"/>
        <w:left w:val="none" w:sz="0" w:space="0" w:color="auto"/>
        <w:bottom w:val="none" w:sz="0" w:space="0" w:color="auto"/>
        <w:right w:val="none" w:sz="0" w:space="0" w:color="auto"/>
      </w:divBdr>
    </w:div>
    <w:div w:id="1640112030">
      <w:bodyDiv w:val="1"/>
      <w:marLeft w:val="0"/>
      <w:marRight w:val="0"/>
      <w:marTop w:val="0"/>
      <w:marBottom w:val="0"/>
      <w:divBdr>
        <w:top w:val="none" w:sz="0" w:space="0" w:color="auto"/>
        <w:left w:val="none" w:sz="0" w:space="0" w:color="auto"/>
        <w:bottom w:val="none" w:sz="0" w:space="0" w:color="auto"/>
        <w:right w:val="none" w:sz="0" w:space="0" w:color="auto"/>
      </w:divBdr>
    </w:div>
    <w:div w:id="1775439705">
      <w:bodyDiv w:val="1"/>
      <w:marLeft w:val="0"/>
      <w:marRight w:val="0"/>
      <w:marTop w:val="0"/>
      <w:marBottom w:val="0"/>
      <w:divBdr>
        <w:top w:val="none" w:sz="0" w:space="0" w:color="auto"/>
        <w:left w:val="none" w:sz="0" w:space="0" w:color="auto"/>
        <w:bottom w:val="none" w:sz="0" w:space="0" w:color="auto"/>
        <w:right w:val="none" w:sz="0" w:space="0" w:color="auto"/>
      </w:divBdr>
    </w:div>
    <w:div w:id="1779174191">
      <w:bodyDiv w:val="1"/>
      <w:marLeft w:val="0"/>
      <w:marRight w:val="0"/>
      <w:marTop w:val="0"/>
      <w:marBottom w:val="0"/>
      <w:divBdr>
        <w:top w:val="none" w:sz="0" w:space="0" w:color="auto"/>
        <w:left w:val="none" w:sz="0" w:space="0" w:color="auto"/>
        <w:bottom w:val="none" w:sz="0" w:space="0" w:color="auto"/>
        <w:right w:val="none" w:sz="0" w:space="0" w:color="auto"/>
      </w:divBdr>
    </w:div>
    <w:div w:id="1898741349">
      <w:bodyDiv w:val="1"/>
      <w:marLeft w:val="0"/>
      <w:marRight w:val="0"/>
      <w:marTop w:val="0"/>
      <w:marBottom w:val="0"/>
      <w:divBdr>
        <w:top w:val="none" w:sz="0" w:space="0" w:color="auto"/>
        <w:left w:val="none" w:sz="0" w:space="0" w:color="auto"/>
        <w:bottom w:val="none" w:sz="0" w:space="0" w:color="auto"/>
        <w:right w:val="none" w:sz="0" w:space="0" w:color="auto"/>
      </w:divBdr>
    </w:div>
    <w:div w:id="1992562689">
      <w:bodyDiv w:val="1"/>
      <w:marLeft w:val="0"/>
      <w:marRight w:val="0"/>
      <w:marTop w:val="0"/>
      <w:marBottom w:val="0"/>
      <w:divBdr>
        <w:top w:val="none" w:sz="0" w:space="0" w:color="auto"/>
        <w:left w:val="none" w:sz="0" w:space="0" w:color="auto"/>
        <w:bottom w:val="none" w:sz="0" w:space="0" w:color="auto"/>
        <w:right w:val="none" w:sz="0" w:space="0" w:color="auto"/>
      </w:divBdr>
    </w:div>
    <w:div w:id="2097553180">
      <w:bodyDiv w:val="1"/>
      <w:marLeft w:val="0"/>
      <w:marRight w:val="0"/>
      <w:marTop w:val="0"/>
      <w:marBottom w:val="0"/>
      <w:divBdr>
        <w:top w:val="none" w:sz="0" w:space="0" w:color="auto"/>
        <w:left w:val="none" w:sz="0" w:space="0" w:color="auto"/>
        <w:bottom w:val="none" w:sz="0" w:space="0" w:color="auto"/>
        <w:right w:val="none" w:sz="0" w:space="0" w:color="auto"/>
      </w:divBdr>
    </w:div>
    <w:div w:id="2106657354">
      <w:bodyDiv w:val="1"/>
      <w:marLeft w:val="0"/>
      <w:marRight w:val="0"/>
      <w:marTop w:val="0"/>
      <w:marBottom w:val="0"/>
      <w:divBdr>
        <w:top w:val="none" w:sz="0" w:space="0" w:color="auto"/>
        <w:left w:val="none" w:sz="0" w:space="0" w:color="auto"/>
        <w:bottom w:val="none" w:sz="0" w:space="0" w:color="auto"/>
        <w:right w:val="none" w:sz="0" w:space="0" w:color="auto"/>
      </w:divBdr>
    </w:div>
    <w:div w:id="212889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emantic-web-journal.net/system/files/swj2754.pdf"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4AB4A-C8C2-4637-8884-58725DF29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2209</Words>
  <Characters>12592</Characters>
  <Application>Microsoft Office Word</Application>
  <DocSecurity>0</DocSecurity>
  <Lines>104</Lines>
  <Paragraphs>29</Paragraphs>
  <ScaleCrop>false</ScaleCrop>
  <HeadingPairs>
    <vt:vector size="6" baseType="variant">
      <vt:variant>
        <vt:lpstr>Title</vt:lpstr>
      </vt:variant>
      <vt:variant>
        <vt:i4>1</vt:i4>
      </vt:variant>
      <vt:variant>
        <vt:lpstr>Konu Başlığı</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Leute, Tim</dc:creator>
  <cp:keywords/>
  <dc:description/>
  <cp:lastModifiedBy>Rahimian, Hamidreza</cp:lastModifiedBy>
  <cp:revision>53</cp:revision>
  <dcterms:created xsi:type="dcterms:W3CDTF">2025-06-09T04:17:00Z</dcterms:created>
  <dcterms:modified xsi:type="dcterms:W3CDTF">2025-06-11T15:53:00Z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8901aa-f724-46bf-bb4f-aef09392934b_Enabled">
    <vt:lpwstr>true</vt:lpwstr>
  </property>
  <property fmtid="{D5CDD505-2E9C-101B-9397-08002B2CF9AE}" pid="3" name="MSIP_Label_d38901aa-f724-46bf-bb4f-aef09392934b_SetDate">
    <vt:lpwstr>2025-06-11T15:52:29Z</vt:lpwstr>
  </property>
  <property fmtid="{D5CDD505-2E9C-101B-9397-08002B2CF9AE}" pid="4" name="MSIP_Label_d38901aa-f724-46bf-bb4f-aef09392934b_Method">
    <vt:lpwstr>Standard</vt:lpwstr>
  </property>
  <property fmtid="{D5CDD505-2E9C-101B-9397-08002B2CF9AE}" pid="5" name="MSIP_Label_d38901aa-f724-46bf-bb4f-aef09392934b_Name">
    <vt:lpwstr>Internal - No Label</vt:lpwstr>
  </property>
  <property fmtid="{D5CDD505-2E9C-101B-9397-08002B2CF9AE}" pid="6" name="MSIP_Label_d38901aa-f724-46bf-bb4f-aef09392934b_SiteId">
    <vt:lpwstr>eb06985d-06ca-4a17-81da-629ab99f6505</vt:lpwstr>
  </property>
  <property fmtid="{D5CDD505-2E9C-101B-9397-08002B2CF9AE}" pid="7" name="MSIP_Label_d38901aa-f724-46bf-bb4f-aef09392934b_ActionId">
    <vt:lpwstr>5f59850a-50f5-4df6-b1f7-30e3f5b2ff7b</vt:lpwstr>
  </property>
  <property fmtid="{D5CDD505-2E9C-101B-9397-08002B2CF9AE}" pid="8" name="MSIP_Label_d38901aa-f724-46bf-bb4f-aef09392934b_ContentBits">
    <vt:lpwstr>0</vt:lpwstr>
  </property>
  <property fmtid="{D5CDD505-2E9C-101B-9397-08002B2CF9AE}" pid="9" name="MSIP_Label_d38901aa-f724-46bf-bb4f-aef09392934b_Tag">
    <vt:lpwstr>10, 3, 0, 1</vt:lpwstr>
  </property>
</Properties>
</file>