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02" w:rsidRPr="00B55014" w:rsidRDefault="00B55014" w:rsidP="00200802">
      <w:pPr>
        <w:jc w:val="both"/>
        <w:rPr>
          <w:b/>
          <w:lang w:val="en-US"/>
        </w:rPr>
      </w:pPr>
      <w:r w:rsidRPr="00B55014">
        <w:rPr>
          <w:b/>
          <w:lang w:val="en-US"/>
        </w:rPr>
        <w:t>REPLENISHMENT REPORT</w:t>
      </w:r>
    </w:p>
    <w:p w:rsidR="00200802" w:rsidRDefault="0050555D" w:rsidP="00200802">
      <w:pPr>
        <w:jc w:val="both"/>
      </w:pPr>
      <w:r>
        <w:rPr>
          <w:lang w:val="en-US"/>
        </w:rPr>
        <w:t xml:space="preserve">Listed in </w:t>
      </w:r>
      <w:r w:rsidRPr="0050555D">
        <w:rPr>
          <w:i/>
          <w:lang w:val="en-US"/>
        </w:rPr>
        <w:t>Figure 1</w:t>
      </w:r>
      <w:r>
        <w:rPr>
          <w:lang w:val="en-US"/>
        </w:rPr>
        <w:t xml:space="preserve"> are the </w:t>
      </w:r>
      <w:r w:rsidRPr="0050555D">
        <w:rPr>
          <w:b/>
          <w:lang w:val="en-US"/>
        </w:rPr>
        <w:t>Replenished Petty Cash Journal</w:t>
      </w:r>
      <w:r>
        <w:rPr>
          <w:lang w:val="en-US"/>
        </w:rPr>
        <w:t xml:space="preserve"> Transactions.  The Report will contain different </w:t>
      </w:r>
      <w:r w:rsidRPr="0050555D">
        <w:rPr>
          <w:i/>
          <w:lang w:val="en-US"/>
        </w:rPr>
        <w:t>batches</w:t>
      </w:r>
      <w:r>
        <w:rPr>
          <w:lang w:val="en-US"/>
        </w:rPr>
        <w:t xml:space="preserve"> from the Beginning of up to the chosen </w:t>
      </w:r>
      <w:r w:rsidRPr="0050555D">
        <w:rPr>
          <w:i/>
          <w:lang w:val="en-US"/>
        </w:rPr>
        <w:t>as of Date</w:t>
      </w:r>
      <w:r>
        <w:rPr>
          <w:b/>
          <w:lang w:val="en-US"/>
        </w:rPr>
        <w:t xml:space="preserve"> </w:t>
      </w:r>
      <w:r>
        <w:rPr>
          <w:lang w:val="en-US"/>
        </w:rPr>
        <w:t>filter.</w:t>
      </w:r>
      <w:r w:rsidR="00200802" w:rsidRPr="00200802">
        <w:t xml:space="preserve"> </w:t>
      </w:r>
      <w:r w:rsidR="00200802">
        <w:t xml:space="preserve">Click the </w:t>
      </w:r>
      <w:r w:rsidR="00200802" w:rsidRPr="00675527">
        <w:rPr>
          <w:b/>
        </w:rPr>
        <w:t xml:space="preserve">Print Report Button </w:t>
      </w:r>
      <w:r w:rsidR="00200802">
        <w:t xml:space="preserve">to print </w:t>
      </w:r>
      <w:r w:rsidR="00200802" w:rsidRPr="00675527">
        <w:rPr>
          <w:i/>
        </w:rPr>
        <w:t>(Figure 2)</w:t>
      </w:r>
      <w:r w:rsidR="00200802">
        <w:t xml:space="preserve">, </w:t>
      </w:r>
      <w:r w:rsidR="00200802" w:rsidRPr="003248C1">
        <w:rPr>
          <w:rFonts w:cstheme="minorHAnsi"/>
          <w:b/>
          <w:szCs w:val="27"/>
          <w:shd w:val="clear" w:color="auto" w:fill="FFFFFF"/>
        </w:rPr>
        <w:t>Export Button</w:t>
      </w:r>
      <w:r w:rsidR="00200802">
        <w:rPr>
          <w:rFonts w:cstheme="minorHAnsi"/>
          <w:b/>
          <w:szCs w:val="27"/>
          <w:shd w:val="clear" w:color="auto" w:fill="FFFFFF"/>
        </w:rPr>
        <w:t xml:space="preserve"> </w:t>
      </w:r>
      <w:r w:rsidR="00200802"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="00200802" w:rsidRPr="003248C1">
        <w:rPr>
          <w:rFonts w:cstheme="minorHAnsi"/>
          <w:i/>
          <w:szCs w:val="27"/>
          <w:shd w:val="clear" w:color="auto" w:fill="FFFFFF"/>
        </w:rPr>
        <w:t>(Figure 3)</w:t>
      </w:r>
      <w:r w:rsidR="00200802">
        <w:rPr>
          <w:rFonts w:cstheme="minorHAnsi"/>
          <w:szCs w:val="27"/>
          <w:shd w:val="clear" w:color="auto" w:fill="FFFFFF"/>
        </w:rPr>
        <w:t>, and</w:t>
      </w:r>
      <w:r w:rsidR="00200802"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 w:rsidR="00200802"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="00200802"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 w:rsidR="00200802">
        <w:rPr>
          <w:rFonts w:cstheme="minorHAnsi"/>
          <w:szCs w:val="27"/>
          <w:shd w:val="clear" w:color="auto" w:fill="FFFFFF"/>
        </w:rPr>
        <w:t>.</w:t>
      </w:r>
      <w:bookmarkStart w:id="0" w:name="_GoBack"/>
      <w:bookmarkEnd w:id="0"/>
    </w:p>
    <w:p w:rsidR="00B631CC" w:rsidRPr="00B55014" w:rsidRDefault="00B55014" w:rsidP="00B55014">
      <w:pPr>
        <w:jc w:val="center"/>
        <w:rPr>
          <w:b/>
          <w:lang w:val="en-US"/>
        </w:rPr>
      </w:pPr>
      <w:r w:rsidRPr="00B55014">
        <w:rPr>
          <w:b/>
          <w:lang w:val="en-US"/>
        </w:rPr>
        <w:t>Figure 1</w:t>
      </w:r>
    </w:p>
    <w:p w:rsidR="00200802" w:rsidRDefault="00200802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430BD36E" wp14:editId="0F14A1AD">
            <wp:extent cx="6858000" cy="296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14" w:rsidRPr="00B55014" w:rsidRDefault="00B55014" w:rsidP="00B55014">
      <w:pPr>
        <w:jc w:val="center"/>
        <w:rPr>
          <w:b/>
          <w:lang w:val="en-US"/>
        </w:rPr>
      </w:pPr>
      <w:r w:rsidRPr="00B55014">
        <w:rPr>
          <w:b/>
          <w:lang w:val="en-US"/>
        </w:rPr>
        <w:t>Figure 2</w:t>
      </w:r>
    </w:p>
    <w:p w:rsidR="00200802" w:rsidRDefault="00200802" w:rsidP="00B55014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3CE1C440" wp14:editId="5FCC87C2">
            <wp:extent cx="5361862" cy="388437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113" cy="38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02" w:rsidRDefault="00200802">
      <w:pPr>
        <w:rPr>
          <w:lang w:val="en-US"/>
        </w:rPr>
      </w:pPr>
    </w:p>
    <w:p w:rsidR="00200802" w:rsidRPr="00B55014" w:rsidRDefault="00B55014" w:rsidP="00B55014">
      <w:pPr>
        <w:jc w:val="center"/>
        <w:rPr>
          <w:b/>
          <w:lang w:val="en-US"/>
        </w:rPr>
      </w:pPr>
      <w:r w:rsidRPr="00B55014">
        <w:rPr>
          <w:b/>
          <w:lang w:val="en-US"/>
        </w:rPr>
        <w:lastRenderedPageBreak/>
        <w:t>Figure 3</w:t>
      </w:r>
    </w:p>
    <w:p w:rsidR="00200802" w:rsidRDefault="00200802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5C1BE45E" wp14:editId="27D95A5D">
            <wp:extent cx="6858000" cy="3178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02" w:rsidRPr="0050555D" w:rsidRDefault="00200802">
      <w:pPr>
        <w:rPr>
          <w:lang w:val="en-US"/>
        </w:rPr>
      </w:pPr>
    </w:p>
    <w:sectPr w:rsidR="00200802" w:rsidRPr="0050555D" w:rsidSect="005055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5D"/>
    <w:rsid w:val="00200802"/>
    <w:rsid w:val="0050555D"/>
    <w:rsid w:val="00B55014"/>
    <w:rsid w:val="00B6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94D9"/>
  <w15:chartTrackingRefBased/>
  <w15:docId w15:val="{3EC0E845-9BCE-4B18-BCBC-A791A6D2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2019-08-08T04:03:00Z</dcterms:created>
  <dcterms:modified xsi:type="dcterms:W3CDTF">2019-08-08T05:43:00Z</dcterms:modified>
</cp:coreProperties>
</file>