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1C" w:rsidRPr="00675527" w:rsidRDefault="000D0F1C" w:rsidP="000D0F1C">
      <w:pPr>
        <w:rPr>
          <w:b/>
        </w:rPr>
      </w:pPr>
      <w:r>
        <w:rPr>
          <w:b/>
        </w:rPr>
        <w:t>SUPPLIER</w:t>
      </w:r>
      <w:r w:rsidRPr="00675527">
        <w:rPr>
          <w:b/>
        </w:rPr>
        <w:t xml:space="preserve"> SUBSIDIARY</w:t>
      </w:r>
    </w:p>
    <w:p w:rsidR="000D0F1C" w:rsidRDefault="000D0F1C" w:rsidP="000D0F1C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r w:rsidRPr="00675527">
        <w:rPr>
          <w:i/>
        </w:rPr>
        <w:t>Figure 1</w:t>
      </w:r>
      <w:r>
        <w:t xml:space="preserve"> is the </w:t>
      </w:r>
      <w:r>
        <w:rPr>
          <w:b/>
        </w:rPr>
        <w:t>Supplier</w:t>
      </w:r>
      <w:r w:rsidRPr="00FF1B11">
        <w:rPr>
          <w:b/>
        </w:rPr>
        <w:t xml:space="preserve"> Subsidiary Report</w:t>
      </w:r>
      <w:r>
        <w:t xml:space="preserve">. The Report holds more specific information about the </w:t>
      </w:r>
      <w:r>
        <w:rPr>
          <w:i/>
        </w:rPr>
        <w:t>supplier</w:t>
      </w:r>
      <w:r>
        <w:t xml:space="preserve"> and the </w:t>
      </w:r>
      <w:r w:rsidRPr="00FF1B11">
        <w:rPr>
          <w:i/>
        </w:rPr>
        <w:t>accounts</w:t>
      </w:r>
      <w:r>
        <w:t xml:space="preserve"> that make up the General Ledger. Choose the </w:t>
      </w:r>
      <w:r>
        <w:rPr>
          <w:b/>
        </w:rPr>
        <w:t>Supplier</w:t>
      </w:r>
      <w:r>
        <w:t xml:space="preserve">, </w:t>
      </w:r>
      <w:r w:rsidRPr="00FF1B11">
        <w:rPr>
          <w:b/>
        </w:rPr>
        <w:t>Account Title</w:t>
      </w:r>
      <w:r>
        <w:t xml:space="preserve">, and </w:t>
      </w:r>
      <w:r w:rsidRPr="00FF1B11">
        <w:rPr>
          <w:b/>
        </w:rPr>
        <w:t>Date Range</w:t>
      </w:r>
      <w:r>
        <w:t xml:space="preserve"> as per your preference to filter the sho</w:t>
      </w:r>
      <w:bookmarkStart w:id="0" w:name="_GoBack"/>
      <w:bookmarkEnd w:id="0"/>
      <w:r>
        <w:t xml:space="preserve">wn transactions, and compute the </w:t>
      </w:r>
      <w:r w:rsidRPr="00FF1B11">
        <w:rPr>
          <w:i/>
        </w:rPr>
        <w:t>running balance</w:t>
      </w:r>
      <w:r>
        <w:t xml:space="preserve">. 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0D0F1C" w:rsidRPr="000D0F1C" w:rsidRDefault="000D0F1C" w:rsidP="000D0F1C">
      <w:pPr>
        <w:jc w:val="center"/>
        <w:rPr>
          <w:b/>
        </w:rPr>
      </w:pPr>
      <w:r w:rsidRPr="000D0F1C">
        <w:rPr>
          <w:b/>
        </w:rPr>
        <w:t>Figure 1</w:t>
      </w:r>
    </w:p>
    <w:p w:rsidR="00961B58" w:rsidRDefault="000D0F1C">
      <w:r>
        <w:rPr>
          <w:noProof/>
          <w:lang w:eastAsia="en-PH"/>
        </w:rPr>
        <w:drawing>
          <wp:inline distT="0" distB="0" distL="0" distR="0" wp14:anchorId="206D76EE" wp14:editId="18CA1F33">
            <wp:extent cx="68580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1C" w:rsidRPr="000D0F1C" w:rsidRDefault="000D0F1C" w:rsidP="000D0F1C">
      <w:pPr>
        <w:jc w:val="center"/>
        <w:rPr>
          <w:b/>
        </w:rPr>
      </w:pPr>
      <w:r>
        <w:rPr>
          <w:b/>
        </w:rPr>
        <w:t>Figure 2</w:t>
      </w:r>
    </w:p>
    <w:p w:rsidR="000D0F1C" w:rsidRDefault="000D0F1C">
      <w:r>
        <w:rPr>
          <w:noProof/>
          <w:lang w:eastAsia="en-PH"/>
        </w:rPr>
        <w:drawing>
          <wp:inline distT="0" distB="0" distL="0" distR="0" wp14:anchorId="2AD1F87B" wp14:editId="56307069">
            <wp:extent cx="6858000" cy="230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1C" w:rsidRPr="000D0F1C" w:rsidRDefault="000D0F1C" w:rsidP="000D0F1C">
      <w:pPr>
        <w:jc w:val="center"/>
        <w:rPr>
          <w:b/>
        </w:rPr>
      </w:pPr>
      <w:r w:rsidRPr="000D0F1C">
        <w:rPr>
          <w:b/>
        </w:rPr>
        <w:t>Figure 3</w:t>
      </w:r>
    </w:p>
    <w:p w:rsidR="000D0F1C" w:rsidRDefault="000D0F1C">
      <w:r>
        <w:rPr>
          <w:noProof/>
          <w:lang w:eastAsia="en-PH"/>
        </w:rPr>
        <w:drawing>
          <wp:inline distT="0" distB="0" distL="0" distR="0" wp14:anchorId="7F59910F" wp14:editId="0CC3BBB8">
            <wp:extent cx="68580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1C" w:rsidRDefault="000D0F1C"/>
    <w:sectPr w:rsidR="000D0F1C" w:rsidSect="000D0F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1C"/>
    <w:rsid w:val="000D0F1C"/>
    <w:rsid w:val="0096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9D07"/>
  <w15:chartTrackingRefBased/>
  <w15:docId w15:val="{B6725D55-3999-4B81-9BD9-0DFA0481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2019-08-07T02:47:00Z</dcterms:created>
  <dcterms:modified xsi:type="dcterms:W3CDTF">2019-08-07T02:51:00Z</dcterms:modified>
</cp:coreProperties>
</file>