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190" w:rsidRDefault="006475FD">
      <w:pPr>
        <w:rPr>
          <w:b/>
          <w:lang w:val="en-US"/>
        </w:rPr>
      </w:pPr>
      <w:r w:rsidRPr="006475FD">
        <w:rPr>
          <w:b/>
          <w:lang w:val="en-US"/>
        </w:rPr>
        <w:t>BANK RECONCILIATION</w:t>
      </w:r>
    </w:p>
    <w:p w:rsidR="006475FD" w:rsidRDefault="006475FD" w:rsidP="0086578A">
      <w:pPr>
        <w:jc w:val="both"/>
        <w:rPr>
          <w:lang w:val="en-US"/>
        </w:rPr>
      </w:pPr>
      <w:r>
        <w:rPr>
          <w:lang w:val="en-US"/>
        </w:rPr>
        <w:t xml:space="preserve">A Bank Reconciliation </w:t>
      </w:r>
      <w:r w:rsidRPr="006475FD">
        <w:rPr>
          <w:lang w:val="en-US"/>
        </w:rPr>
        <w:t>is the process of matching the balances in an entity's accounting records for a cash account to the corresponding information on a bank statement. The goal of this process is to ascertain the differences between the two, and to book changes to the accounting records as appropriate.</w:t>
      </w:r>
      <w:r>
        <w:rPr>
          <w:lang w:val="en-US"/>
        </w:rPr>
        <w:t xml:space="preserve"> Listed Below in the </w:t>
      </w:r>
      <w:r w:rsidRPr="006475FD">
        <w:rPr>
          <w:i/>
          <w:lang w:val="en-US"/>
        </w:rPr>
        <w:t>Figure 1</w:t>
      </w:r>
      <w:r>
        <w:rPr>
          <w:lang w:val="en-US"/>
        </w:rPr>
        <w:t xml:space="preserve"> is the </w:t>
      </w:r>
      <w:r w:rsidRPr="0086578A">
        <w:rPr>
          <w:b/>
          <w:lang w:val="en-US"/>
        </w:rPr>
        <w:t>1</w:t>
      </w:r>
      <w:r w:rsidRPr="0086578A">
        <w:rPr>
          <w:b/>
          <w:vertAlign w:val="superscript"/>
          <w:lang w:val="en-US"/>
        </w:rPr>
        <w:t>st</w:t>
      </w:r>
      <w:r w:rsidRPr="0086578A">
        <w:rPr>
          <w:b/>
          <w:lang w:val="en-US"/>
        </w:rPr>
        <w:t xml:space="preserve"> Step: Outstanding Check</w:t>
      </w:r>
      <w:r>
        <w:rPr>
          <w:lang w:val="en-US"/>
        </w:rPr>
        <w:t>.</w:t>
      </w:r>
    </w:p>
    <w:p w:rsidR="006475FD" w:rsidRPr="006475FD" w:rsidRDefault="006475FD" w:rsidP="006475FD">
      <w:pPr>
        <w:jc w:val="center"/>
        <w:rPr>
          <w:b/>
          <w:lang w:val="en-US"/>
        </w:rPr>
      </w:pPr>
      <w:r w:rsidRPr="006475FD">
        <w:rPr>
          <w:b/>
          <w:lang w:val="en-US"/>
        </w:rPr>
        <w:t>Figure 1</w:t>
      </w:r>
    </w:p>
    <w:p w:rsidR="006475FD" w:rsidRDefault="00A93828" w:rsidP="006475FD">
      <w:pPr>
        <w:jc w:val="center"/>
        <w:rPr>
          <w:lang w:val="en-US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C49399" wp14:editId="185F1B78">
                <wp:simplePos x="0" y="0"/>
                <wp:positionH relativeFrom="margin">
                  <wp:posOffset>5284519</wp:posOffset>
                </wp:positionH>
                <wp:positionV relativeFrom="paragraph">
                  <wp:posOffset>1268821</wp:posOffset>
                </wp:positionV>
                <wp:extent cx="819398" cy="558140"/>
                <wp:effectExtent l="0" t="0" r="19050" b="139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398" cy="558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81B677" id="Rectangle 4" o:spid="_x0000_s1026" style="position:absolute;margin-left:416.1pt;margin-top:99.9pt;width:64.5pt;height:43.9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" filled="f" strokecolor="#00b0f0" strokeweight="1pt">
                <w10:wrap anchorx="margin"/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7B9929" wp14:editId="1CAF95FC">
                <wp:simplePos x="0" y="0"/>
                <wp:positionH relativeFrom="margin">
                  <wp:posOffset>528451</wp:posOffset>
                </wp:positionH>
                <wp:positionV relativeFrom="paragraph">
                  <wp:posOffset>306919</wp:posOffset>
                </wp:positionV>
                <wp:extent cx="866899" cy="212997"/>
                <wp:effectExtent l="0" t="0" r="28575" b="158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899" cy="21299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C52B75" id="Rectangle 3" o:spid="_x0000_s1026" style="position:absolute;margin-left:41.6pt;margin-top:24.15pt;width:68.25pt;height:16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" filled="f" strokecolor="#00b0f0" strokeweight="1pt">
                <w10:wrap anchorx="margin"/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19A117" wp14:editId="4D45C034">
                <wp:simplePos x="0" y="0"/>
                <wp:positionH relativeFrom="margin">
                  <wp:posOffset>700405</wp:posOffset>
                </wp:positionH>
                <wp:positionV relativeFrom="paragraph">
                  <wp:posOffset>573628</wp:posOffset>
                </wp:positionV>
                <wp:extent cx="1757548" cy="285007"/>
                <wp:effectExtent l="0" t="0" r="14605" b="2032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7548" cy="28500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36B579" id="Rectangle 26" o:spid="_x0000_s1026" style="position:absolute;margin-left:55.15pt;margin-top:45.15pt;width:138.4pt;height:22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" filled="f" strokecolor="#00b0f0" strokeweight="1pt">
                <w10:wrap anchorx="margin"/>
              </v:rect>
            </w:pict>
          </mc:Fallback>
        </mc:AlternateContent>
      </w:r>
      <w:r w:rsidR="006475FD">
        <w:rPr>
          <w:noProof/>
          <w:lang w:eastAsia="en-PH"/>
        </w:rPr>
        <w:drawing>
          <wp:inline distT="0" distB="0" distL="0" distR="0" wp14:anchorId="7ECF6B90" wp14:editId="69E06987">
            <wp:extent cx="5926348" cy="2272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993" cy="2277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5FD" w:rsidRDefault="006475FD" w:rsidP="006475FD">
      <w:pPr>
        <w:jc w:val="both"/>
        <w:rPr>
          <w:rFonts w:cstheme="minorHAnsi"/>
          <w:szCs w:val="27"/>
          <w:shd w:val="clear" w:color="auto" w:fill="FFFFFF"/>
        </w:rPr>
      </w:pPr>
      <w:r>
        <w:rPr>
          <w:rFonts w:cstheme="minorHAnsi"/>
          <w:szCs w:val="27"/>
          <w:shd w:val="clear" w:color="auto" w:fill="FFFFFF"/>
        </w:rPr>
        <w:t xml:space="preserve">Change the </w:t>
      </w:r>
      <w:r w:rsidRPr="004D3FD4">
        <w:rPr>
          <w:rFonts w:cstheme="minorHAnsi"/>
          <w:b/>
          <w:szCs w:val="27"/>
          <w:shd w:val="clear" w:color="auto" w:fill="FFFFFF"/>
        </w:rPr>
        <w:t>Date Range</w:t>
      </w:r>
      <w:r>
        <w:rPr>
          <w:rFonts w:cstheme="minorHAnsi"/>
          <w:szCs w:val="27"/>
          <w:shd w:val="clear" w:color="auto" w:fill="FFFFFF"/>
        </w:rPr>
        <w:t xml:space="preserve"> (from and to), and the </w:t>
      </w:r>
      <w:r w:rsidRPr="006475FD">
        <w:rPr>
          <w:rFonts w:cstheme="minorHAnsi"/>
          <w:b/>
          <w:szCs w:val="27"/>
          <w:shd w:val="clear" w:color="auto" w:fill="FFFFFF"/>
        </w:rPr>
        <w:t>Bank Account Title</w:t>
      </w:r>
      <w:r>
        <w:rPr>
          <w:rFonts w:cstheme="minorHAnsi"/>
          <w:szCs w:val="27"/>
          <w:shd w:val="clear" w:color="auto" w:fill="FFFFFF"/>
        </w:rPr>
        <w:t xml:space="preserve"> to your preference to filter the shown Journal (Check) Transactions. Then </w:t>
      </w:r>
      <w:r w:rsidRPr="006475FD">
        <w:rPr>
          <w:rFonts w:cstheme="minorHAnsi"/>
          <w:b/>
          <w:szCs w:val="27"/>
          <w:shd w:val="clear" w:color="auto" w:fill="FFFFFF"/>
        </w:rPr>
        <w:t>Tick</w:t>
      </w:r>
      <w:r>
        <w:rPr>
          <w:rFonts w:cstheme="minorHAnsi"/>
          <w:b/>
          <w:szCs w:val="27"/>
          <w:shd w:val="clear" w:color="auto" w:fill="FFFFFF"/>
        </w:rPr>
        <w:t xml:space="preserve"> </w:t>
      </w:r>
      <w:proofErr w:type="gramStart"/>
      <w:r>
        <w:rPr>
          <w:rFonts w:cstheme="minorHAnsi"/>
          <w:szCs w:val="27"/>
          <w:shd w:val="clear" w:color="auto" w:fill="FFFFFF"/>
        </w:rPr>
        <w:t>which</w:t>
      </w:r>
      <w:proofErr w:type="gramEnd"/>
      <w:r>
        <w:rPr>
          <w:rFonts w:cstheme="minorHAnsi"/>
          <w:szCs w:val="27"/>
          <w:shd w:val="clear" w:color="auto" w:fill="FFFFFF"/>
        </w:rPr>
        <w:t xml:space="preserve"> Checks are </w:t>
      </w:r>
      <w:r w:rsidRPr="006475FD">
        <w:rPr>
          <w:rFonts w:cstheme="minorHAnsi"/>
          <w:b/>
          <w:szCs w:val="27"/>
          <w:shd w:val="clear" w:color="auto" w:fill="FFFFFF"/>
        </w:rPr>
        <w:t>Outstanding</w:t>
      </w:r>
      <w:r>
        <w:rPr>
          <w:rFonts w:cstheme="minorHAnsi"/>
          <w:szCs w:val="27"/>
          <w:shd w:val="clear" w:color="auto" w:fill="FFFFFF"/>
        </w:rPr>
        <w:t xml:space="preserve"> and which are </w:t>
      </w:r>
      <w:r w:rsidRPr="006475FD">
        <w:rPr>
          <w:rFonts w:cstheme="minorHAnsi"/>
          <w:b/>
          <w:szCs w:val="27"/>
          <w:shd w:val="clear" w:color="auto" w:fill="FFFFFF"/>
        </w:rPr>
        <w:t>Good Checks</w:t>
      </w:r>
      <w:r>
        <w:rPr>
          <w:rFonts w:cstheme="minorHAnsi"/>
          <w:b/>
          <w:szCs w:val="27"/>
          <w:shd w:val="clear" w:color="auto" w:fill="FFFFFF"/>
        </w:rPr>
        <w:t xml:space="preserve">. </w:t>
      </w:r>
      <w:r>
        <w:rPr>
          <w:rFonts w:cstheme="minorHAnsi"/>
          <w:szCs w:val="27"/>
          <w:shd w:val="clear" w:color="auto" w:fill="FFFFFF"/>
        </w:rPr>
        <w:t xml:space="preserve">Then go to </w:t>
      </w:r>
      <w:r w:rsidRPr="0086578A">
        <w:rPr>
          <w:rFonts w:cstheme="minorHAnsi"/>
          <w:b/>
          <w:szCs w:val="27"/>
          <w:shd w:val="clear" w:color="auto" w:fill="FFFFFF"/>
        </w:rPr>
        <w:t>Step 2: Bank Reconciliation</w:t>
      </w:r>
      <w:r>
        <w:rPr>
          <w:rFonts w:cstheme="minorHAnsi"/>
          <w:szCs w:val="27"/>
          <w:shd w:val="clear" w:color="auto" w:fill="FFFFFF"/>
        </w:rPr>
        <w:t xml:space="preserve"> (Figure 2).</w:t>
      </w:r>
    </w:p>
    <w:p w:rsidR="006475FD" w:rsidRPr="006475FD" w:rsidRDefault="006475FD" w:rsidP="006475FD">
      <w:pPr>
        <w:jc w:val="center"/>
        <w:rPr>
          <w:rFonts w:cstheme="minorHAnsi"/>
          <w:b/>
          <w:szCs w:val="27"/>
          <w:shd w:val="clear" w:color="auto" w:fill="FFFFFF"/>
        </w:rPr>
      </w:pPr>
      <w:r w:rsidRPr="006475FD">
        <w:rPr>
          <w:rFonts w:cstheme="minorHAnsi"/>
          <w:b/>
          <w:szCs w:val="27"/>
          <w:shd w:val="clear" w:color="auto" w:fill="FFFFFF"/>
        </w:rPr>
        <w:t>Figure 2</w:t>
      </w:r>
    </w:p>
    <w:p w:rsidR="006475FD" w:rsidRDefault="00A93828" w:rsidP="006475FD">
      <w:pPr>
        <w:jc w:val="center"/>
        <w:rPr>
          <w:lang w:val="en-US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FB3B20" wp14:editId="3517EAF4">
                <wp:simplePos x="0" y="0"/>
                <wp:positionH relativeFrom="margin">
                  <wp:posOffset>700405</wp:posOffset>
                </wp:positionH>
                <wp:positionV relativeFrom="paragraph">
                  <wp:posOffset>2769837</wp:posOffset>
                </wp:positionV>
                <wp:extent cx="558140" cy="237507"/>
                <wp:effectExtent l="0" t="0" r="13970" b="101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40" cy="23750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153557" id="Rectangle 6" o:spid="_x0000_s1026" style="position:absolute;margin-left:55.15pt;margin-top:218.1pt;width:43.95pt;height:18.7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" filled="f" strokecolor="#00b0f0" strokeweight="1pt">
                <w10:wrap anchorx="margin"/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3FBF24" wp14:editId="2894715E">
                <wp:simplePos x="0" y="0"/>
                <wp:positionH relativeFrom="margin">
                  <wp:posOffset>1312223</wp:posOffset>
                </wp:positionH>
                <wp:positionV relativeFrom="paragraph">
                  <wp:posOffset>311818</wp:posOffset>
                </wp:positionV>
                <wp:extent cx="866899" cy="237168"/>
                <wp:effectExtent l="0" t="0" r="28575" b="107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899" cy="23716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BDF0CB" id="Rectangle 5" o:spid="_x0000_s1026" style="position:absolute;margin-left:103.3pt;margin-top:24.55pt;width:68.25pt;height:18.6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" filled="f" strokecolor="#00b0f0" strokeweight="1pt">
                <w10:wrap anchorx="margin"/>
              </v:rect>
            </w:pict>
          </mc:Fallback>
        </mc:AlternateContent>
      </w:r>
      <w:bookmarkStart w:id="0" w:name="_GoBack"/>
      <w:r w:rsidR="006475FD">
        <w:rPr>
          <w:noProof/>
          <w:lang w:eastAsia="en-PH"/>
        </w:rPr>
        <w:drawing>
          <wp:inline distT="0" distB="0" distL="0" distR="0" wp14:anchorId="54CDC3BE" wp14:editId="68BAACE4">
            <wp:extent cx="5934974" cy="3119159"/>
            <wp:effectExtent l="0" t="0" r="889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2263" cy="312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6578A" w:rsidRPr="0086578A" w:rsidRDefault="006475FD" w:rsidP="0086578A">
      <w:pPr>
        <w:jc w:val="both"/>
        <w:rPr>
          <w:lang w:val="en-US"/>
        </w:rPr>
      </w:pPr>
      <w:r>
        <w:rPr>
          <w:lang w:val="en-US"/>
        </w:rPr>
        <w:t>Adjust the</w:t>
      </w:r>
      <w:r w:rsidR="0086578A">
        <w:rPr>
          <w:lang w:val="en-US"/>
        </w:rPr>
        <w:t xml:space="preserve"> </w:t>
      </w:r>
      <w:r w:rsidR="0086578A" w:rsidRPr="0086578A">
        <w:rPr>
          <w:b/>
          <w:lang w:val="en-US"/>
        </w:rPr>
        <w:t>Journal D</w:t>
      </w:r>
      <w:r w:rsidRPr="0086578A">
        <w:rPr>
          <w:b/>
          <w:lang w:val="en-US"/>
        </w:rPr>
        <w:t>eta</w:t>
      </w:r>
      <w:r w:rsidR="0086578A">
        <w:rPr>
          <w:b/>
          <w:lang w:val="en-US"/>
        </w:rPr>
        <w:t>ils:</w:t>
      </w:r>
      <w:r>
        <w:rPr>
          <w:lang w:val="en-US"/>
        </w:rPr>
        <w:t xml:space="preserve"> Bank Service Charge, NSF Checks, Check Printing Charge, </w:t>
      </w:r>
      <w:r w:rsidR="0086578A">
        <w:rPr>
          <w:lang w:val="en-US"/>
        </w:rPr>
        <w:t xml:space="preserve">Interest Earned, Notes Receivable Collected, and the </w:t>
      </w:r>
      <w:r w:rsidR="0086578A" w:rsidRPr="0086578A">
        <w:rPr>
          <w:b/>
          <w:lang w:val="en-US"/>
        </w:rPr>
        <w:t>Bank Statement Details</w:t>
      </w:r>
      <w:r w:rsidR="0086578A" w:rsidRPr="0086578A">
        <w:rPr>
          <w:lang w:val="en-US"/>
        </w:rPr>
        <w:t>:</w:t>
      </w:r>
      <w:r w:rsidR="0086578A">
        <w:rPr>
          <w:b/>
          <w:lang w:val="en-US"/>
        </w:rPr>
        <w:t xml:space="preserve"> </w:t>
      </w:r>
      <w:r w:rsidR="0086578A">
        <w:rPr>
          <w:lang w:val="en-US"/>
        </w:rPr>
        <w:t xml:space="preserve">Actual Balance, and Deposit in Transit. Adjusted Collected Balance from both </w:t>
      </w:r>
      <w:r w:rsidR="0086578A" w:rsidRPr="0086578A">
        <w:rPr>
          <w:b/>
          <w:lang w:val="en-US"/>
        </w:rPr>
        <w:t>Journal</w:t>
      </w:r>
      <w:r w:rsidR="0086578A">
        <w:rPr>
          <w:lang w:val="en-US"/>
        </w:rPr>
        <w:t xml:space="preserve"> and </w:t>
      </w:r>
      <w:r w:rsidR="0086578A" w:rsidRPr="0086578A">
        <w:rPr>
          <w:b/>
          <w:lang w:val="en-US"/>
        </w:rPr>
        <w:t>Bank Statement</w:t>
      </w:r>
      <w:r w:rsidR="0086578A">
        <w:rPr>
          <w:lang w:val="en-US"/>
        </w:rPr>
        <w:t xml:space="preserve"> must be equal to Process (Click the Process Button) the Bank Reconciliation. </w:t>
      </w:r>
    </w:p>
    <w:sectPr w:rsidR="0086578A" w:rsidRPr="0086578A" w:rsidSect="006475F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5FD"/>
    <w:rsid w:val="006475FD"/>
    <w:rsid w:val="0086578A"/>
    <w:rsid w:val="00A93828"/>
    <w:rsid w:val="00C4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AC57BA-5C99-45EE-B1D9-953A562F9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RafaelManalo</dc:creator>
  <cp:keywords/>
  <dc:description/>
  <cp:lastModifiedBy>RafaelManalo</cp:lastModifiedBy>
  <cp:revision>2</cp:revision>
  <dcterms:created xsi:type="dcterms:W3CDTF">2019-08-06T01:40:00Z</dcterms:created>
  <dcterms:modified xsi:type="dcterms:W3CDTF">2019-08-13T06:02:00Z</dcterms:modified>
</cp:coreProperties>
</file>