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C5" w:rsidRDefault="00CF284D">
      <w:pPr>
        <w:rPr>
          <w:b/>
          <w:lang w:val="en-US"/>
        </w:rPr>
      </w:pPr>
      <w:r w:rsidRPr="00CF284D">
        <w:rPr>
          <w:b/>
          <w:lang w:val="en-US"/>
        </w:rPr>
        <w:t>MONTHLY PERCENTAGE TAX RETURN - BIR FORM 2551M</w:t>
      </w:r>
    </w:p>
    <w:p w:rsidR="00CF284D" w:rsidRDefault="00CF284D">
      <w:r w:rsidRPr="00CF284D">
        <w:rPr>
          <w:lang w:val="en-US"/>
        </w:rPr>
        <w:t xml:space="preserve">Listed </w:t>
      </w:r>
      <w:r>
        <w:rPr>
          <w:lang w:val="en-US"/>
        </w:rPr>
        <w:t xml:space="preserve">in the </w:t>
      </w:r>
      <w:r w:rsidRPr="009F3063">
        <w:rPr>
          <w:i/>
          <w:lang w:val="en-US"/>
        </w:rPr>
        <w:t>Figure 1</w:t>
      </w:r>
      <w:r>
        <w:rPr>
          <w:lang w:val="en-US"/>
        </w:rPr>
        <w:t xml:space="preserve"> are the M</w:t>
      </w:r>
      <w:r w:rsidRPr="00CF284D">
        <w:rPr>
          <w:lang w:val="en-US"/>
        </w:rPr>
        <w:t>onthly Percentage Tax Return</w:t>
      </w:r>
      <w:r>
        <w:rPr>
          <w:lang w:val="en-US"/>
        </w:rPr>
        <w:t xml:space="preserve">s created. Change the </w:t>
      </w:r>
      <w:r w:rsidRPr="00CF284D">
        <w:rPr>
          <w:b/>
          <w:lang w:val="en-US"/>
        </w:rPr>
        <w:t>Year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filter the list. Click the </w:t>
      </w:r>
      <w:r w:rsidRPr="009F3063">
        <w:rPr>
          <w:b/>
          <w:lang w:val="en-US"/>
        </w:rPr>
        <w:t>+ Button</w:t>
      </w:r>
      <w:r>
        <w:rPr>
          <w:lang w:val="en-US"/>
        </w:rPr>
        <w:t xml:space="preserve"> to show the details of the sales</w:t>
      </w:r>
      <w:r w:rsidR="009F3063">
        <w:rPr>
          <w:lang w:val="en-US"/>
        </w:rPr>
        <w:t xml:space="preserve"> </w:t>
      </w:r>
      <w:r w:rsidR="009F3063" w:rsidRPr="009F3063">
        <w:rPr>
          <w:i/>
          <w:lang w:val="en-US"/>
        </w:rPr>
        <w:t>(</w:t>
      </w:r>
      <w:r w:rsidR="009F3063">
        <w:rPr>
          <w:i/>
          <w:lang w:val="en-US"/>
        </w:rPr>
        <w:t>Figure 2</w:t>
      </w:r>
      <w:r w:rsidR="009F3063" w:rsidRPr="009F3063">
        <w:rPr>
          <w:i/>
          <w:lang w:val="en-US"/>
        </w:rPr>
        <w:t>)</w:t>
      </w:r>
      <w:r w:rsidRPr="009F3063">
        <w:rPr>
          <w:i/>
          <w:lang w:val="en-US"/>
        </w:rPr>
        <w:t xml:space="preserve">. </w:t>
      </w:r>
      <w:r>
        <w:rPr>
          <w:lang w:val="en-US"/>
        </w:rPr>
        <w:t xml:space="preserve">Click the </w:t>
      </w:r>
      <w:r w:rsidRPr="00CF284D">
        <w:rPr>
          <w:b/>
          <w:lang w:val="en-US"/>
        </w:rPr>
        <w:t>Print But</w:t>
      </w:r>
      <w:bookmarkStart w:id="0" w:name="_GoBack"/>
      <w:bookmarkEnd w:id="0"/>
      <w:r w:rsidRPr="00CF284D">
        <w:rPr>
          <w:b/>
          <w:lang w:val="en-US"/>
        </w:rPr>
        <w:t>ton</w:t>
      </w:r>
      <w:r>
        <w:rPr>
          <w:lang w:val="en-US"/>
        </w:rPr>
        <w:t xml:space="preserve"> </w:t>
      </w:r>
      <w:r w:rsidRPr="00CF284D">
        <w:rPr>
          <w:i/>
          <w:lang w:val="en-US"/>
        </w:rPr>
        <w:t>below</w:t>
      </w:r>
      <w:r>
        <w:rPr>
          <w:lang w:val="en-US"/>
        </w:rPr>
        <w:t xml:space="preserve"> to print the sales details</w:t>
      </w:r>
      <w:r w:rsidR="009F3063">
        <w:rPr>
          <w:lang w:val="en-US"/>
        </w:rPr>
        <w:t xml:space="preserve"> </w:t>
      </w:r>
      <w:r w:rsidR="009F3063" w:rsidRPr="009F3063">
        <w:rPr>
          <w:i/>
          <w:lang w:val="en-US"/>
        </w:rPr>
        <w:t>(</w:t>
      </w:r>
      <w:r w:rsidR="009F3063">
        <w:rPr>
          <w:i/>
          <w:lang w:val="en-US"/>
        </w:rPr>
        <w:t>Figure 3</w:t>
      </w:r>
      <w:r w:rsidR="009F3063" w:rsidRPr="009F3063">
        <w:rPr>
          <w:i/>
          <w:lang w:val="en-US"/>
        </w:rPr>
        <w:t>).</w:t>
      </w:r>
      <w:r w:rsidR="009F3063">
        <w:rPr>
          <w:lang w:val="en-US"/>
        </w:rPr>
        <w:t xml:space="preserve"> Click the </w:t>
      </w:r>
      <w:r w:rsidR="009F3063" w:rsidRPr="009F3063">
        <w:rPr>
          <w:b/>
          <w:lang w:val="en-US"/>
        </w:rPr>
        <w:t>Print button</w:t>
      </w:r>
      <w:r w:rsidR="009F3063">
        <w:rPr>
          <w:lang w:val="en-US"/>
        </w:rPr>
        <w:t xml:space="preserve"> located at the </w:t>
      </w:r>
      <w:r w:rsidR="009F3063" w:rsidRPr="009F3063">
        <w:rPr>
          <w:i/>
          <w:lang w:val="en-US"/>
        </w:rPr>
        <w:t>right corner</w:t>
      </w:r>
      <w:r w:rsidR="009F3063">
        <w:rPr>
          <w:lang w:val="en-US"/>
        </w:rPr>
        <w:t xml:space="preserve"> to print the </w:t>
      </w:r>
      <w:r w:rsidR="009F3063">
        <w:t>f</w:t>
      </w:r>
      <w:r w:rsidR="009F3063">
        <w:t xml:space="preserve">orm together with the details of the </w:t>
      </w:r>
      <w:r w:rsidR="009F3063">
        <w:t>sales</w:t>
      </w:r>
      <w:r w:rsidR="009F3063">
        <w:t xml:space="preserve"> as shown in the </w:t>
      </w:r>
      <w:r w:rsidR="009F3063">
        <w:rPr>
          <w:i/>
        </w:rPr>
        <w:t>Figure 4</w:t>
      </w:r>
      <w:r w:rsidR="009F3063">
        <w:rPr>
          <w:i/>
        </w:rPr>
        <w:t xml:space="preserve"> </w:t>
      </w:r>
      <w:r w:rsidR="009F3063">
        <w:t>which can be printed and saved as a PDF File.</w:t>
      </w:r>
    </w:p>
    <w:p w:rsidR="009F3063" w:rsidRPr="009F3063" w:rsidRDefault="009F3063" w:rsidP="009F3063">
      <w:pPr>
        <w:jc w:val="center"/>
        <w:rPr>
          <w:b/>
          <w:lang w:val="en-US"/>
        </w:rPr>
      </w:pPr>
      <w:r w:rsidRPr="009F3063">
        <w:rPr>
          <w:b/>
        </w:rPr>
        <w:t>Figure 1</w:t>
      </w:r>
    </w:p>
    <w:p w:rsidR="00595FDF" w:rsidRDefault="00595FD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5D6B52D" wp14:editId="6B25C26C">
            <wp:extent cx="6383547" cy="2497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661" cy="24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63" w:rsidRPr="009F3063" w:rsidRDefault="009F3063" w:rsidP="009F3063">
      <w:pPr>
        <w:jc w:val="center"/>
        <w:rPr>
          <w:b/>
          <w:lang w:val="en-US"/>
        </w:rPr>
      </w:pPr>
      <w:r w:rsidRPr="009F3063">
        <w:rPr>
          <w:b/>
          <w:lang w:val="en-US"/>
        </w:rPr>
        <w:t>Figure 2</w:t>
      </w:r>
    </w:p>
    <w:p w:rsidR="00595FDF" w:rsidRDefault="00595FD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98DB6FF" wp14:editId="07520FCF">
            <wp:extent cx="6858000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63" w:rsidRPr="009F3063" w:rsidRDefault="009F3063" w:rsidP="009F3063">
      <w:pPr>
        <w:jc w:val="center"/>
        <w:rPr>
          <w:b/>
          <w:lang w:val="en-US"/>
        </w:rPr>
      </w:pPr>
      <w:r w:rsidRPr="009F3063">
        <w:rPr>
          <w:b/>
          <w:lang w:val="en-US"/>
        </w:rPr>
        <w:t>Figure 3</w:t>
      </w:r>
    </w:p>
    <w:p w:rsidR="00595FDF" w:rsidRDefault="00595FDF" w:rsidP="009F3063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7B2FCBA" wp14:editId="3639CEFD">
            <wp:extent cx="6011238" cy="21479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391"/>
                    <a:stretch/>
                  </pic:blipFill>
                  <pic:spPr bwMode="auto">
                    <a:xfrm>
                      <a:off x="0" y="0"/>
                      <a:ext cx="6029365" cy="215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63" w:rsidRDefault="009F3063" w:rsidP="009F3063">
      <w:pPr>
        <w:jc w:val="center"/>
        <w:rPr>
          <w:lang w:val="en-US"/>
        </w:rPr>
      </w:pPr>
    </w:p>
    <w:p w:rsidR="009F3063" w:rsidRPr="009F3063" w:rsidRDefault="009F3063" w:rsidP="009F3063">
      <w:pPr>
        <w:jc w:val="center"/>
        <w:rPr>
          <w:b/>
          <w:lang w:val="en-US"/>
        </w:rPr>
      </w:pPr>
      <w:r w:rsidRPr="009F3063">
        <w:rPr>
          <w:b/>
          <w:lang w:val="en-US"/>
        </w:rPr>
        <w:lastRenderedPageBreak/>
        <w:t>Figure 4</w:t>
      </w:r>
    </w:p>
    <w:p w:rsidR="00595FDF" w:rsidRDefault="009F3063" w:rsidP="009F3063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54F733D" wp14:editId="6404C226">
            <wp:extent cx="6331789" cy="3109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856" cy="31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63" w:rsidRPr="009F3063" w:rsidRDefault="009F3063" w:rsidP="009F3063">
      <w:pPr>
        <w:jc w:val="both"/>
        <w:rPr>
          <w:lang w:val="en-US"/>
        </w:rPr>
      </w:pPr>
      <w:r>
        <w:rPr>
          <w:lang w:val="en-US"/>
        </w:rPr>
        <w:t xml:space="preserve">Click the </w:t>
      </w:r>
      <w:r w:rsidRPr="009F3063">
        <w:rPr>
          <w:b/>
          <w:lang w:val="en-US"/>
        </w:rPr>
        <w:t>Generate 2551M Button</w:t>
      </w:r>
      <w:r>
        <w:rPr>
          <w:lang w:val="en-US"/>
        </w:rPr>
        <w:t xml:space="preserve"> to create new. Change the </w:t>
      </w:r>
      <w:r w:rsidRPr="009F3063">
        <w:rPr>
          <w:b/>
          <w:lang w:val="en-US"/>
        </w:rPr>
        <w:t>Month</w:t>
      </w:r>
      <w:r>
        <w:rPr>
          <w:lang w:val="en-US"/>
        </w:rPr>
        <w:t xml:space="preserve"> and </w:t>
      </w:r>
      <w:r w:rsidRPr="009F3063">
        <w:rPr>
          <w:b/>
          <w:lang w:val="en-US"/>
        </w:rPr>
        <w:t>Year</w:t>
      </w:r>
      <w:r>
        <w:rPr>
          <w:lang w:val="en-US"/>
        </w:rPr>
        <w:t xml:space="preserve"> to your preference, then Invoices from Sales, and Cash Invoices that are </w:t>
      </w:r>
      <w:r w:rsidRPr="009F3063">
        <w:rPr>
          <w:i/>
          <w:lang w:val="en-US"/>
        </w:rPr>
        <w:t>already</w:t>
      </w:r>
      <w:r>
        <w:rPr>
          <w:i/>
          <w:lang w:val="en-US"/>
        </w:rPr>
        <w:t xml:space="preserve"> finalized and</w:t>
      </w:r>
      <w:r w:rsidRPr="009F3063">
        <w:rPr>
          <w:i/>
          <w:lang w:val="en-US"/>
        </w:rPr>
        <w:t xml:space="preserve"> posted in the Accounting</w:t>
      </w:r>
      <w:r>
        <w:rPr>
          <w:lang w:val="en-US"/>
        </w:rPr>
        <w:t xml:space="preserve"> will be listed to compute the </w:t>
      </w:r>
      <w:r w:rsidRPr="009F3063">
        <w:rPr>
          <w:i/>
          <w:lang w:val="en-US"/>
        </w:rPr>
        <w:t xml:space="preserve">Taxable </w:t>
      </w:r>
      <w:r>
        <w:rPr>
          <w:i/>
          <w:lang w:val="en-US"/>
        </w:rPr>
        <w:t>A</w:t>
      </w:r>
      <w:r w:rsidRPr="009F3063">
        <w:rPr>
          <w:i/>
          <w:lang w:val="en-US"/>
        </w:rPr>
        <w:t>mount</w:t>
      </w:r>
      <w:r>
        <w:rPr>
          <w:lang w:val="en-US"/>
        </w:rPr>
        <w:t xml:space="preserve">, and </w:t>
      </w:r>
      <w:r>
        <w:rPr>
          <w:i/>
          <w:lang w:val="en-US"/>
        </w:rPr>
        <w:t>Taxable D</w:t>
      </w:r>
      <w:r w:rsidRPr="009F3063">
        <w:rPr>
          <w:i/>
          <w:lang w:val="en-US"/>
        </w:rPr>
        <w:t>ue</w:t>
      </w:r>
      <w:r>
        <w:rPr>
          <w:lang w:val="en-US"/>
        </w:rPr>
        <w:t xml:space="preserve">. Click the </w:t>
      </w:r>
      <w:r w:rsidRPr="009F3063">
        <w:rPr>
          <w:b/>
          <w:lang w:val="en-US"/>
        </w:rPr>
        <w:t>Save Button</w:t>
      </w:r>
      <w:r>
        <w:rPr>
          <w:b/>
          <w:lang w:val="en-US"/>
        </w:rPr>
        <w:t xml:space="preserve"> </w:t>
      </w:r>
      <w:r>
        <w:rPr>
          <w:lang w:val="en-US"/>
        </w:rPr>
        <w:t>when finished.</w:t>
      </w:r>
    </w:p>
    <w:p w:rsidR="00595FDF" w:rsidRDefault="00595FDF" w:rsidP="00595FD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66C3291" wp14:editId="04AD1231">
            <wp:extent cx="68580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DF" w:rsidRDefault="00595FDF" w:rsidP="00595FDF">
      <w:pPr>
        <w:jc w:val="center"/>
        <w:rPr>
          <w:lang w:val="en-US"/>
        </w:rPr>
      </w:pPr>
    </w:p>
    <w:p w:rsidR="00595FDF" w:rsidRDefault="00595FDF" w:rsidP="00595FDF">
      <w:pPr>
        <w:jc w:val="center"/>
        <w:rPr>
          <w:lang w:val="en-US"/>
        </w:rPr>
      </w:pPr>
    </w:p>
    <w:p w:rsidR="00595FDF" w:rsidRPr="00595FDF" w:rsidRDefault="00595FDF" w:rsidP="00595FDF">
      <w:pPr>
        <w:jc w:val="center"/>
        <w:rPr>
          <w:lang w:val="en-US"/>
        </w:rPr>
      </w:pPr>
    </w:p>
    <w:sectPr w:rsidR="00595FDF" w:rsidRPr="00595FDF" w:rsidSect="00595F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DF"/>
    <w:rsid w:val="00473FC5"/>
    <w:rsid w:val="00595FDF"/>
    <w:rsid w:val="009F3063"/>
    <w:rsid w:val="00C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748"/>
  <w15:chartTrackingRefBased/>
  <w15:docId w15:val="{824360F1-D6B0-486B-99C1-353B1A5E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2019-08-15T01:46:00Z</dcterms:created>
  <dcterms:modified xsi:type="dcterms:W3CDTF">2019-08-15T02:15:00Z</dcterms:modified>
</cp:coreProperties>
</file>