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962"/>
        </w:tabs>
        <w:jc w:val="cente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tabs>
          <w:tab w:val="left" w:pos="4962"/>
        </w:tabs>
        <w:rPr>
          <w:b w:val="0"/>
          <w:sz w:val="28"/>
          <w:szCs w:val="28"/>
          <w:vertAlign w:val="baseline"/>
        </w:rPr>
      </w:pPr>
      <w:r w:rsidDel="00000000" w:rsidR="00000000" w:rsidRPr="00000000">
        <w:rPr>
          <w:b w:val="1"/>
          <w:sz w:val="28"/>
          <w:szCs w:val="28"/>
          <w:vertAlign w:val="baseline"/>
          <w:rtl w:val="0"/>
        </w:rPr>
        <w:tab/>
        <w:tab/>
        <w:tab/>
        <w:tab/>
        <w:tab/>
        <w:tab/>
        <w:tab/>
        <w:tab/>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-5079</wp:posOffset>
            </wp:positionV>
            <wp:extent cx="669925" cy="669925"/>
            <wp:effectExtent b="0" l="0" r="0" t="0"/>
            <wp:wrapSquare wrapText="right" distB="0" distT="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69925" cy="669925"/>
                    </a:xfrm>
                    <a:prstGeom prst="rect"/>
                    <a:ln/>
                  </pic:spPr>
                </pic:pic>
              </a:graphicData>
            </a:graphic>
          </wp:anchor>
        </w:drawing>
      </w:r>
    </w:p>
    <w:p w:rsidR="00000000" w:rsidDel="00000000" w:rsidP="00000000" w:rsidRDefault="00000000" w:rsidRPr="00000000" w14:paraId="00000003">
      <w:pPr>
        <w:tabs>
          <w:tab w:val="left" w:pos="4962"/>
        </w:tabs>
        <w:jc w:val="left"/>
        <w:rPr>
          <w:b w:val="0"/>
          <w:vertAlign w:val="baseline"/>
        </w:rPr>
      </w:pPr>
      <w:r w:rsidDel="00000000" w:rsidR="00000000" w:rsidRPr="00000000">
        <w:rPr>
          <w:b w:val="1"/>
          <w:rtl w:val="0"/>
        </w:rPr>
        <w:t xml:space="preserve">                                                                  </w:t>
      </w:r>
      <w:r w:rsidDel="00000000" w:rsidR="00000000" w:rsidRPr="00000000">
        <w:rPr>
          <w:b w:val="1"/>
          <w:vertAlign w:val="baseline"/>
          <w:rtl w:val="0"/>
        </w:rPr>
        <w:t xml:space="preserve">T.C.</w:t>
      </w:r>
      <w:r w:rsidDel="00000000" w:rsidR="00000000" w:rsidRPr="00000000">
        <w:rPr>
          <w:rtl w:val="0"/>
        </w:rPr>
      </w:r>
    </w:p>
    <w:p w:rsidR="00000000" w:rsidDel="00000000" w:rsidP="00000000" w:rsidRDefault="00000000" w:rsidRPr="00000000" w14:paraId="00000004">
      <w:pPr>
        <w:tabs>
          <w:tab w:val="left" w:pos="585"/>
          <w:tab w:val="left" w:pos="1105"/>
          <w:tab w:val="center" w:pos="4988"/>
        </w:tabs>
        <w:jc w:val="left"/>
        <w:rPr>
          <w:b w:val="0"/>
          <w:vertAlign w:val="baseline"/>
        </w:rPr>
      </w:pPr>
      <w:r w:rsidDel="00000000" w:rsidR="00000000" w:rsidRPr="00000000">
        <w:rPr>
          <w:b w:val="1"/>
          <w:rtl w:val="0"/>
        </w:rPr>
        <w:t xml:space="preserve">                                                 </w:t>
      </w:r>
      <w:r w:rsidDel="00000000" w:rsidR="00000000" w:rsidRPr="00000000">
        <w:rPr>
          <w:b w:val="1"/>
          <w:vertAlign w:val="baseline"/>
          <w:rtl w:val="0"/>
        </w:rPr>
        <w:t xml:space="preserve">İSTANBUL VALİLİĞİ</w:t>
      </w:r>
      <w:r w:rsidDel="00000000" w:rsidR="00000000" w:rsidRPr="00000000">
        <w:rPr>
          <w:rtl w:val="0"/>
        </w:rPr>
      </w:r>
    </w:p>
    <w:p w:rsidR="00000000" w:rsidDel="00000000" w:rsidP="00000000" w:rsidRDefault="00000000" w:rsidRPr="00000000" w14:paraId="00000005">
      <w:pPr>
        <w:tabs>
          <w:tab w:val="left" w:pos="585"/>
          <w:tab w:val="left" w:pos="1105"/>
          <w:tab w:val="center" w:pos="4988"/>
        </w:tabs>
        <w:jc w:val="center"/>
        <w:rPr>
          <w:b w:val="0"/>
          <w:vertAlign w:val="baseline"/>
        </w:rPr>
      </w:pPr>
      <w:r w:rsidDel="00000000" w:rsidR="00000000" w:rsidRPr="00000000">
        <w:rPr>
          <w:b w:val="1"/>
          <w:rtl w:val="0"/>
        </w:rPr>
        <w:t xml:space="preserve">     </w:t>
      </w:r>
      <w:r w:rsidDel="00000000" w:rsidR="00000000" w:rsidRPr="00000000">
        <w:rPr>
          <w:b w:val="1"/>
          <w:vertAlign w:val="baseline"/>
          <w:rtl w:val="0"/>
        </w:rPr>
        <w:t xml:space="preserve">İl Emniyet Müdürlüğü</w:t>
      </w:r>
      <w:r w:rsidDel="00000000" w:rsidR="00000000" w:rsidRPr="00000000">
        <w:rPr>
          <w:rtl w:val="0"/>
        </w:rPr>
      </w:r>
    </w:p>
    <w:p w:rsidR="00000000" w:rsidDel="00000000" w:rsidP="00000000" w:rsidRDefault="00000000" w:rsidRPr="00000000" w14:paraId="00000006">
      <w:pPr>
        <w:tabs>
          <w:tab w:val="left" w:pos="585"/>
          <w:tab w:val="left" w:pos="1105"/>
          <w:tab w:val="center" w:pos="4988"/>
        </w:tabs>
        <w:jc w:val="center"/>
        <w:rPr>
          <w:b w:val="0"/>
          <w:vertAlign w:val="baseline"/>
        </w:rPr>
      </w:pPr>
      <w:r w:rsidDel="00000000" w:rsidR="00000000" w:rsidRPr="00000000">
        <w:rPr>
          <w:b w:val="1"/>
          <w:vertAlign w:val="baseline"/>
          <w:rtl w:val="0"/>
        </w:rPr>
        <w:t xml:space="preserve">Güven Timleri Şube Müdürlüğü B Bölge Bür</w:t>
      </w:r>
      <w:r w:rsidDel="00000000" w:rsidR="00000000" w:rsidRPr="00000000">
        <w:rPr>
          <w:b w:val="1"/>
          <w:rtl w:val="0"/>
        </w:rPr>
        <w:t xml:space="preserve">o Amirliği</w:t>
      </w:r>
      <w:r w:rsidDel="00000000" w:rsidR="00000000" w:rsidRPr="00000000">
        <w:rPr>
          <w:rtl w:val="0"/>
        </w:rPr>
      </w:r>
    </w:p>
    <w:p w:rsidR="00000000" w:rsidDel="00000000" w:rsidP="00000000" w:rsidRDefault="00000000" w:rsidRPr="00000000" w14:paraId="00000007">
      <w:pPr>
        <w:tabs>
          <w:tab w:val="left" w:pos="585"/>
          <w:tab w:val="left" w:pos="1105"/>
          <w:tab w:val="center" w:pos="4988"/>
        </w:tabs>
        <w:jc w:val="center"/>
        <w:rPr>
          <w:b w:val="0"/>
          <w:vertAlign w:val="baseline"/>
        </w:rPr>
      </w:pPr>
      <w:r w:rsidDel="00000000" w:rsidR="00000000" w:rsidRPr="00000000">
        <w:rPr>
          <w:rtl w:val="0"/>
        </w:rPr>
      </w:r>
    </w:p>
    <w:p w:rsidR="00000000" w:rsidDel="00000000" w:rsidP="00000000" w:rsidRDefault="00000000" w:rsidRPr="00000000" w14:paraId="00000008">
      <w:pPr>
        <w:tabs>
          <w:tab w:val="left" w:pos="585"/>
          <w:tab w:val="left" w:pos="1105"/>
          <w:tab w:val="center" w:pos="4988"/>
        </w:tabs>
        <w:jc w:val="center"/>
        <w:rPr>
          <w:b w:val="0"/>
          <w:sz w:val="28"/>
          <w:szCs w:val="28"/>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vertAlign w:val="baseline"/>
          <w:rtl w:val="0"/>
        </w:rPr>
        <w:t xml:space="preserve">Sayı </w:t>
        <w:tab/>
        <w:t xml:space="preserve">:  47909374-65538-(31804)-2020/</w:t>
      </w:r>
      <w:r w:rsidDel="00000000" w:rsidR="00000000" w:rsidRPr="00000000">
        <w:rPr>
          <w:rtl w:val="0"/>
        </w:rPr>
        <w:t xml:space="preserve"> </w:t>
      </w:r>
      <w:r w:rsidDel="00000000" w:rsidR="00000000" w:rsidRPr="00000000">
        <w:rPr>
          <w:vertAlign w:val="baseline"/>
          <w:rtl w:val="0"/>
        </w:rPr>
        <w:tab/>
        <w:tab/>
        <w:tab/>
        <w:t xml:space="preserve">                                                     </w:t>
      </w:r>
      <w:r w:rsidDel="00000000" w:rsidR="00000000" w:rsidRPr="00000000">
        <w:rPr>
          <w:rtl w:val="0"/>
        </w:rPr>
        <w:t xml:space="preserve">…...</w:t>
      </w:r>
      <w:r w:rsidDel="00000000" w:rsidR="00000000" w:rsidRPr="00000000">
        <w:rPr>
          <w:vertAlign w:val="baseline"/>
          <w:rtl w:val="0"/>
        </w:rPr>
        <w:t xml:space="preserve">/</w:t>
      </w:r>
      <w:r w:rsidDel="00000000" w:rsidR="00000000" w:rsidRPr="00000000">
        <w:rPr>
          <w:rtl w:val="0"/>
        </w:rPr>
        <w:t xml:space="preserve">…..</w:t>
      </w:r>
      <w:r w:rsidDel="00000000" w:rsidR="00000000" w:rsidRPr="00000000">
        <w:rPr>
          <w:vertAlign w:val="baseline"/>
          <w:rtl w:val="0"/>
        </w:rPr>
        <w:t xml:space="preserve">/2020</w:t>
      </w:r>
    </w:p>
    <w:p w:rsidR="00000000" w:rsidDel="00000000" w:rsidP="00000000" w:rsidRDefault="00000000" w:rsidRPr="00000000" w14:paraId="0000000B">
      <w:pPr>
        <w:jc w:val="both"/>
        <w:rPr>
          <w:vertAlign w:val="baseline"/>
        </w:rPr>
      </w:pPr>
      <w:r w:rsidDel="00000000" w:rsidR="00000000" w:rsidRPr="00000000">
        <w:rPr>
          <w:vertAlign w:val="baseline"/>
          <w:rtl w:val="0"/>
        </w:rPr>
        <w:t xml:space="preserve">Konu</w:t>
        <w:tab/>
        <w:t xml:space="preserve">: Telefon Numaraları Hakkında</w:t>
      </w:r>
    </w:p>
    <w:p w:rsidR="00000000" w:rsidDel="00000000" w:rsidP="00000000" w:rsidRDefault="00000000" w:rsidRPr="00000000" w14:paraId="0000000C">
      <w:pPr>
        <w:jc w:val="both"/>
        <w:rPr>
          <w:vertAlign w:val="baseline"/>
        </w:rPr>
      </w:pPr>
      <w:r w:rsidDel="00000000" w:rsidR="00000000" w:rsidRPr="00000000">
        <w:rPr>
          <w:vertAlign w:val="baseline"/>
          <w:rtl w:val="0"/>
        </w:rPr>
        <w:tab/>
        <w:tab/>
        <w:tab/>
        <w:tab/>
        <w:tab/>
        <w:tab/>
      </w:r>
    </w:p>
    <w:p w:rsidR="00000000" w:rsidDel="00000000" w:rsidP="00000000" w:rsidRDefault="00000000" w:rsidRPr="00000000" w14:paraId="0000000D">
      <w:pPr>
        <w:ind w:left="0" w:firstLine="0"/>
        <w:rPr>
          <w:b w:val="0"/>
          <w:vertAlign w:val="baseline"/>
        </w:rPr>
      </w:pPr>
      <w:r w:rsidDel="00000000" w:rsidR="00000000" w:rsidRPr="00000000">
        <w:rPr>
          <w:b w:val="1"/>
          <w:rtl w:val="0"/>
        </w:rPr>
        <w:t xml:space="preserve">                                                      </w:t>
      </w:r>
      <w:r w:rsidDel="00000000" w:rsidR="00000000" w:rsidRPr="00000000">
        <w:rPr>
          <w:b w:val="1"/>
          <w:vertAlign w:val="baseline"/>
          <w:rtl w:val="0"/>
        </w:rPr>
        <w:t xml:space="preserve">TÜRKTELEKOM GENEL MÜDÜRLÜĞÜNE</w:t>
      </w:r>
      <w:r w:rsidDel="00000000" w:rsidR="00000000" w:rsidRPr="00000000">
        <w:rPr>
          <w:rtl w:val="0"/>
        </w:rPr>
      </w:r>
    </w:p>
    <w:p w:rsidR="00000000" w:rsidDel="00000000" w:rsidP="00000000" w:rsidRDefault="00000000" w:rsidRPr="00000000" w14:paraId="0000000E">
      <w:pPr>
        <w:ind w:left="1416" w:firstLine="707.9999999999998"/>
        <w:rPr>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vertAlign w:val="baseline"/>
          <w:rtl w:val="0"/>
        </w:rPr>
        <w:t xml:space="preserve">            </w:t>
      </w:r>
      <w:r w:rsidDel="00000000" w:rsidR="00000000" w:rsidRPr="00000000">
        <w:rPr>
          <w:rtl w:val="0"/>
        </w:rPr>
        <w:t xml:space="preserve">………………</w:t>
      </w:r>
      <w:r w:rsidDel="00000000" w:rsidR="00000000" w:rsidRPr="00000000">
        <w:rPr>
          <w:vertAlign w:val="baseline"/>
          <w:rtl w:val="0"/>
        </w:rPr>
        <w:t xml:space="preserve"> günü</w:t>
      </w:r>
      <w:r w:rsidDel="00000000" w:rsidR="00000000" w:rsidRPr="00000000">
        <w:rPr>
          <w:rtl w:val="0"/>
        </w:rPr>
        <w:t xml:space="preserve"> meydana gelen ve </w:t>
      </w:r>
      <w:r w:rsidDel="00000000" w:rsidR="00000000" w:rsidRPr="00000000">
        <w:rPr>
          <w:vertAlign w:val="baseline"/>
          <w:rtl w:val="0"/>
        </w:rPr>
        <w:t xml:space="preserve"> </w:t>
      </w:r>
      <w:r w:rsidDel="00000000" w:rsidR="00000000" w:rsidRPr="00000000">
        <w:rPr>
          <w:rtl w:val="0"/>
        </w:rPr>
        <w:t xml:space="preserve">………………...</w:t>
      </w:r>
      <w:r w:rsidDel="00000000" w:rsidR="00000000" w:rsidRPr="00000000">
        <w:rPr>
          <w:vertAlign w:val="baseline"/>
          <w:rtl w:val="0"/>
        </w:rPr>
        <w:t xml:space="preserve"> Polis Merkezinin </w:t>
      </w:r>
      <w:r w:rsidDel="00000000" w:rsidR="00000000" w:rsidRPr="00000000">
        <w:rPr>
          <w:b w:val="1"/>
          <w:vertAlign w:val="baseline"/>
          <w:rtl w:val="0"/>
        </w:rPr>
        <w:t xml:space="preserve">2020/83</w:t>
      </w:r>
      <w:r w:rsidDel="00000000" w:rsidR="00000000" w:rsidRPr="00000000">
        <w:rPr>
          <w:vertAlign w:val="baseline"/>
          <w:rtl w:val="0"/>
        </w:rPr>
        <w:t xml:space="preserve"> ceraim numaralı </w:t>
      </w:r>
      <w:r w:rsidDel="00000000" w:rsidR="00000000" w:rsidRPr="00000000">
        <w:rPr>
          <w:b w:val="1"/>
          <w:rtl w:val="0"/>
        </w:rPr>
        <w:t xml:space="preserve">……………………….</w:t>
      </w:r>
      <w:r w:rsidDel="00000000" w:rsidR="00000000" w:rsidRPr="00000000">
        <w:rPr>
          <w:vertAlign w:val="baseline"/>
          <w:rtl w:val="0"/>
        </w:rPr>
        <w:t xml:space="preserve"> olayıyla alakalı yapmış olduğumuz çalışmalarda ,</w:t>
      </w:r>
      <w:r w:rsidDel="00000000" w:rsidR="00000000" w:rsidRPr="00000000">
        <w:rPr>
          <w:rtl w:val="0"/>
        </w:rPr>
        <w:t xml:space="preserve">şahısların …………………….</w:t>
      </w:r>
      <w:r w:rsidDel="00000000" w:rsidR="00000000" w:rsidRPr="00000000">
        <w:rPr>
          <w:vertAlign w:val="baseline"/>
          <w:rtl w:val="0"/>
        </w:rPr>
        <w:t xml:space="preserve"> </w:t>
      </w:r>
      <w:r w:rsidDel="00000000" w:rsidR="00000000" w:rsidRPr="00000000">
        <w:rPr>
          <w:rtl w:val="0"/>
        </w:rPr>
        <w:t xml:space="preserve">nolu sabit telefon numarasını kullandıkları tespit edilmiş olup, bahse konu olayı gerçekleştiren şüpheli şahıs ya da şahısların kimlik tespitlerinin yapılabilmesi için olayda kullanılan ……………………… nolu telefon numarasının olay tarihinde üzerine kayıtlı bulunan Abone bilgisini içerir </w:t>
      </w:r>
      <w:r w:rsidDel="00000000" w:rsidR="00000000" w:rsidRPr="00000000">
        <w:rPr>
          <w:vertAlign w:val="baseline"/>
          <w:rtl w:val="0"/>
        </w:rPr>
        <w:t xml:space="preserve">bir belgenin görevli memura elden teslim edilmesi hususunu;</w:t>
      </w:r>
    </w:p>
    <w:p w:rsidR="00000000" w:rsidDel="00000000" w:rsidP="00000000" w:rsidRDefault="00000000" w:rsidRPr="00000000" w14:paraId="00000010">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11">
      <w:pPr>
        <w:jc w:val="both"/>
        <w:rPr>
          <w:vertAlign w:val="baseline"/>
        </w:rPr>
      </w:pPr>
      <w:r w:rsidDel="00000000" w:rsidR="00000000" w:rsidRPr="00000000">
        <w:rPr>
          <w:vertAlign w:val="baseline"/>
          <w:rtl w:val="0"/>
        </w:rPr>
        <w:tab/>
        <w:t xml:space="preserve">Arz ederim. </w:t>
      </w:r>
    </w:p>
    <w:p w:rsidR="00000000" w:rsidDel="00000000" w:rsidP="00000000" w:rsidRDefault="00000000" w:rsidRPr="00000000" w14:paraId="00000012">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13">
      <w:pPr>
        <w:jc w:val="both"/>
        <w:rPr>
          <w:vertAlign w:val="baseline"/>
        </w:rPr>
      </w:pPr>
      <w:r w:rsidDel="00000000" w:rsidR="00000000" w:rsidRPr="00000000">
        <w:rPr>
          <w:vertAlign w:val="baseline"/>
          <w:rtl w:val="0"/>
        </w:rPr>
        <w:tab/>
        <w:tab/>
        <w:tab/>
        <w:tab/>
        <w:tab/>
        <w:tab/>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vertAlign w:val="baseline"/>
          <w:rtl w:val="0"/>
        </w:rPr>
        <w:tab/>
        <w:tab/>
        <w:tab/>
        <w:t xml:space="preserve">              </w:t>
        <w:tab/>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ind w:left="7080" w:firstLine="707.9999999999995"/>
        <w:jc w:val="both"/>
        <w:rP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vertAlign w:val="baseline"/>
          <w:rtl w:val="0"/>
        </w:rPr>
        <w:tab/>
        <w:tab/>
        <w:tab/>
        <w:tab/>
        <w:tab/>
        <w:tab/>
        <w:tab/>
        <w:tab/>
        <w:tab/>
        <w:tab/>
        <w:t xml:space="preserve">               </w:t>
      </w:r>
      <w:r w:rsidDel="00000000" w:rsidR="00000000" w:rsidRPr="00000000">
        <w:rPr>
          <w:rtl w:val="0"/>
        </w:rPr>
        <w:t xml:space="preserve">     P.M.</w:t>
      </w: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vertAlign w:val="baseline"/>
          <w:rtl w:val="0"/>
        </w:rPr>
        <w:tab/>
        <w:tab/>
        <w:tab/>
        <w:tab/>
        <w:tab/>
        <w:tab/>
        <w:tab/>
        <w:tab/>
        <w:tab/>
        <w:tab/>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rtl w:val="0"/>
        </w:rPr>
      </w:r>
    </w:p>
    <w:p w:rsidR="00000000" w:rsidDel="00000000" w:rsidP="00000000" w:rsidRDefault="00000000" w:rsidRPr="00000000" w14:paraId="00000021">
      <w:pPr>
        <w:jc w:val="both"/>
        <w:rPr>
          <w:vertAlign w:val="baseline"/>
        </w:rPr>
      </w:pPr>
      <w:r w:rsidDel="00000000" w:rsidR="00000000" w:rsidRPr="00000000">
        <w:rPr>
          <w:rtl w:val="0"/>
        </w:rPr>
      </w:r>
    </w:p>
    <w:p w:rsidR="00000000" w:rsidDel="00000000" w:rsidP="00000000" w:rsidRDefault="00000000" w:rsidRPr="00000000" w14:paraId="00000022">
      <w:pPr>
        <w:jc w:val="both"/>
        <w:rPr>
          <w:vertAlign w:val="baseline"/>
        </w:rPr>
      </w:pPr>
      <w:r w:rsidDel="00000000" w:rsidR="00000000" w:rsidRPr="00000000">
        <w:rPr>
          <w:rtl w:val="0"/>
        </w:rPr>
      </w:r>
    </w:p>
    <w:p w:rsidR="00000000" w:rsidDel="00000000" w:rsidP="00000000" w:rsidRDefault="00000000" w:rsidRPr="00000000" w14:paraId="00000023">
      <w:pPr>
        <w:jc w:val="both"/>
        <w:rPr>
          <w:vertAlign w:val="baseline"/>
        </w:rPr>
      </w:pPr>
      <w:r w:rsidDel="00000000" w:rsidR="00000000" w:rsidRPr="00000000">
        <w:rPr>
          <w:rtl w:val="0"/>
        </w:rPr>
      </w:r>
    </w:p>
    <w:p w:rsidR="00000000" w:rsidDel="00000000" w:rsidP="00000000" w:rsidRDefault="00000000" w:rsidRPr="00000000" w14:paraId="00000024">
      <w:pPr>
        <w:jc w:val="both"/>
        <w:rPr>
          <w:vertAlign w:val="baseline"/>
        </w:rPr>
      </w:pPr>
      <w:r w:rsidDel="00000000" w:rsidR="00000000" w:rsidRPr="00000000">
        <w:rPr>
          <w:rtl w:val="0"/>
        </w:rPr>
      </w:r>
    </w:p>
    <w:p w:rsidR="00000000" w:rsidDel="00000000" w:rsidP="00000000" w:rsidRDefault="00000000" w:rsidRPr="00000000" w14:paraId="00000025">
      <w:pPr>
        <w:jc w:val="both"/>
        <w:rPr>
          <w:vertAlign w:val="baseline"/>
        </w:rPr>
      </w:pPr>
      <w:r w:rsidDel="00000000" w:rsidR="00000000" w:rsidRPr="00000000">
        <w:rPr>
          <w:rtl w:val="0"/>
        </w:rPr>
      </w:r>
    </w:p>
    <w:p w:rsidR="00000000" w:rsidDel="00000000" w:rsidP="00000000" w:rsidRDefault="00000000" w:rsidRPr="00000000" w14:paraId="00000026">
      <w:pPr>
        <w:jc w:val="both"/>
        <w:rPr>
          <w:vertAlign w:val="baseline"/>
        </w:rPr>
      </w:pPr>
      <w:r w:rsidDel="00000000" w:rsidR="00000000" w:rsidRPr="00000000">
        <w:rPr>
          <w:rtl w:val="0"/>
        </w:rPr>
      </w:r>
    </w:p>
    <w:p w:rsidR="00000000" w:rsidDel="00000000" w:rsidP="00000000" w:rsidRDefault="00000000" w:rsidRPr="00000000" w14:paraId="00000027">
      <w:pPr>
        <w:jc w:val="both"/>
        <w:rPr>
          <w:vertAlign w:val="baseline"/>
        </w:rPr>
      </w:pPr>
      <w:r w:rsidDel="00000000" w:rsidR="00000000" w:rsidRPr="00000000">
        <w:rPr>
          <w:rtl w:val="0"/>
        </w:rPr>
      </w:r>
    </w:p>
    <w:p w:rsidR="00000000" w:rsidDel="00000000" w:rsidP="00000000" w:rsidRDefault="00000000" w:rsidRPr="00000000" w14:paraId="00000028">
      <w:pPr>
        <w:jc w:val="both"/>
        <w:rPr>
          <w:vertAlign w:val="baseline"/>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pos="3000"/>
        </w:tabs>
        <w:jc w:val="both"/>
        <w:rPr>
          <w:b w:val="0"/>
          <w:u w:val="single"/>
          <w:vertAlign w:val="baseline"/>
        </w:rPr>
      </w:pPr>
      <w:r w:rsidDel="00000000" w:rsidR="00000000" w:rsidRPr="00000000">
        <w:rPr>
          <w:b w:val="1"/>
          <w:u w:val="single"/>
          <w:vertAlign w:val="baseline"/>
          <w:rtl w:val="0"/>
        </w:rPr>
        <w:tab/>
        <w:tab/>
        <w:tab/>
        <w:tab/>
        <w:tab/>
        <w:tab/>
        <w:tab/>
        <w:tab/>
        <w:tab/>
        <w:tab/>
        <w:tab/>
      </w:r>
      <w:r w:rsidDel="00000000" w:rsidR="00000000" w:rsidRPr="00000000">
        <w:rPr>
          <w:rtl w:val="0"/>
        </w:rPr>
      </w:r>
    </w:p>
    <w:p w:rsidR="00000000" w:rsidDel="00000000" w:rsidP="00000000" w:rsidRDefault="00000000" w:rsidRPr="00000000" w14:paraId="00000030">
      <w:pPr>
        <w:tabs>
          <w:tab w:val="left" w:pos="3000"/>
        </w:tabs>
        <w:jc w:val="both"/>
        <w:rPr>
          <w:sz w:val="18"/>
          <w:szCs w:val="18"/>
          <w:vertAlign w:val="baseline"/>
        </w:rPr>
      </w:pPr>
      <w:r w:rsidDel="00000000" w:rsidR="00000000" w:rsidRPr="00000000">
        <w:rPr>
          <w:sz w:val="18"/>
          <w:szCs w:val="18"/>
          <w:vertAlign w:val="baseline"/>
          <w:rtl w:val="0"/>
        </w:rPr>
        <w:t xml:space="preserve">Güven Timleri Şube Müdürlüğü  B Bölge Amirliği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Tel&amp;Fax:0 212 243 96 47  VODAFONE: 0554 455 97 95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E-Posta: </w:t>
      </w:r>
      <w:hyperlink r:id="rId8">
        <w:r w:rsidDel="00000000" w:rsidR="00000000" w:rsidRPr="00000000">
          <w:rPr>
            <w:rFonts w:ascii="Calibri" w:cs="Calibri" w:eastAsia="Calibri" w:hAnsi="Calibri"/>
            <w:b w:val="0"/>
            <w:i w:val="0"/>
            <w:smallCaps w:val="0"/>
            <w:strike w:val="0"/>
            <w:color w:val="0000ff"/>
            <w:sz w:val="18"/>
            <w:szCs w:val="18"/>
            <w:u w:val="single"/>
            <w:shd w:fill="auto" w:val="clear"/>
            <w:vertAlign w:val="baseline"/>
            <w:rtl w:val="0"/>
          </w:rPr>
          <w:t xml:space="preserve">bbolge.guventimleri@iem.pol.net</w:t>
        </w:r>
      </w:hyperlink>
      <w:r w:rsidDel="00000000" w:rsidR="00000000" w:rsidRPr="00000000">
        <w:rPr>
          <w:rtl w:val="0"/>
        </w:rPr>
      </w:r>
    </w:p>
    <w:sectPr>
      <w:pgSz w:h="16838" w:w="11906"/>
      <w:pgMar w:bottom="1438" w:top="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tr-TR" w:val="tr-TR"/>
    </w:rPr>
  </w:style>
  <w:style w:type="character" w:styleId="VarsayılanParagrafYazıTipi">
    <w:name w:val="Varsayılan Paragraf Yazı Tipi"/>
    <w:next w:val="VarsayılanParagrafYazıTipi"/>
    <w:autoRedefine w:val="0"/>
    <w:hidden w:val="0"/>
    <w:qFormat w:val="0"/>
    <w:rPr>
      <w:w w:val="100"/>
      <w:position w:val="-1"/>
      <w:effect w:val="none"/>
      <w:vertAlign w:val="baseline"/>
      <w:cs w:val="0"/>
      <w:em w:val="none"/>
      <w:lang/>
    </w:rPr>
  </w:style>
  <w:style w:type="table" w:styleId="NormalTablo">
    <w:name w:val="Normal Tablo"/>
    <w:next w:val="NormalTablo"/>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ListeYok">
    <w:name w:val="Liste Yok"/>
    <w:next w:val="ListeYok"/>
    <w:autoRedefine w:val="0"/>
    <w:hidden w:val="0"/>
    <w:qFormat w:val="0"/>
    <w:pPr>
      <w:suppressAutoHyphens w:val="1"/>
      <w:spacing w:line="1" w:lineRule="atLeast"/>
      <w:ind w:leftChars="-1" w:rightChars="0" w:firstLineChars="-1"/>
      <w:textDirection w:val="btLr"/>
      <w:textAlignment w:val="top"/>
      <w:outlineLvl w:val="0"/>
    </w:pPr>
  </w:style>
  <w:style w:type="paragraph" w:styleId="GövdeMetniGirintisi">
    <w:name w:val="Gövde Metni Girintisi"/>
    <w:basedOn w:val="Normal"/>
    <w:next w:val="GövdeMetniGirintisi"/>
    <w:autoRedefine w:val="0"/>
    <w:hidden w:val="0"/>
    <w:qFormat w:val="0"/>
    <w:pPr>
      <w:suppressAutoHyphens w:val="1"/>
      <w:spacing w:line="1" w:lineRule="atLeast"/>
      <w:ind w:left="2832"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tr-TR" w:val="tr-TR"/>
    </w:rPr>
  </w:style>
  <w:style w:type="character" w:styleId="BodyTextIndentChar">
    <w:name w:val="Body Text Indent Char"/>
    <w:basedOn w:val="VarsayılanParagrafYazıTipi"/>
    <w:next w:val="BodyTextIndentChar"/>
    <w:autoRedefine w:val="0"/>
    <w:hidden w:val="0"/>
    <w:qFormat w:val="0"/>
    <w:rPr>
      <w:rFonts w:ascii="Times New Roman" w:cs="Times New Roman" w:hAnsi="Times New Roman"/>
      <w:w w:val="100"/>
      <w:position w:val="-1"/>
      <w:sz w:val="20"/>
      <w:szCs w:val="20"/>
      <w:effect w:val="none"/>
      <w:vertAlign w:val="baseline"/>
      <w:cs w:val="0"/>
      <w:em w:val="none"/>
      <w:lang w:eastAsia="tr-TR" w:val="und"/>
    </w:rPr>
  </w:style>
  <w:style w:type="character" w:styleId="Köprü">
    <w:name w:val="Köprü"/>
    <w:basedOn w:val="VarsayılanParagrafYazıTipi"/>
    <w:next w:val="Köprü"/>
    <w:autoRedefine w:val="0"/>
    <w:hidden w:val="0"/>
    <w:qFormat w:val="0"/>
    <w:rPr>
      <w:color w:val="0000ff"/>
      <w:w w:val="100"/>
      <w:position w:val="-1"/>
      <w:u w:val="single"/>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tr-TR" w:val="tr-TR"/>
    </w:rPr>
  </w:style>
  <w:style w:type="paragraph" w:styleId="BalonMetni">
    <w:name w:val="Balon Metni"/>
    <w:basedOn w:val="Normal"/>
    <w:next w:val="BalonMetni"/>
    <w:autoRedefine w:val="0"/>
    <w:hidden w:val="0"/>
    <w:qFormat w:val="0"/>
    <w:pPr>
      <w:suppressAutoHyphens w:val="1"/>
      <w:spacing w:line="1" w:lineRule="atLeast"/>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tr-TR" w:val="tr-TR"/>
    </w:rPr>
  </w:style>
  <w:style w:type="character" w:styleId="BalloonTextChar">
    <w:name w:val="Balloon Text Char"/>
    <w:basedOn w:val="VarsayılanParagrafYazıTipi"/>
    <w:next w:val="BalloonTextChar"/>
    <w:autoRedefine w:val="0"/>
    <w:hidden w:val="0"/>
    <w:qFormat w:val="0"/>
    <w:rPr>
      <w:rFonts w:ascii="Segoe UI" w:cs="Segoe UI" w:hAnsi="Segoe UI"/>
      <w:w w:val="100"/>
      <w:position w:val="-1"/>
      <w:sz w:val="18"/>
      <w:szCs w:val="18"/>
      <w:effect w:val="none"/>
      <w:vertAlign w:val="baseline"/>
      <w:cs w:val="0"/>
      <w:em w:val="none"/>
      <w:lang w:eastAsia="tr-TR" w:val="un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bbolge.guventimleri@iem.po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vNYaXt47NRlVIrG7Ua+WDPJKgQ==">AMUW2mVrQF2CjP45ks/1dMSJkGMekf9HZixFff/nXsPnHSzkgWARiU95jF6HIgbO5+KP5nO8ObFzlp+flh5Dd2w8DNkjekfQ3A6sXdSvauWiE25Cn67ZrCXm6U5S7L8j8JS7XeQENJbQ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2019-11-07T10:48:00Z</dcterms:created>
  <dc:creator>KEREM PEHLİVAN</dc:creator>
</cp:coreProperties>
</file>

<file path=docProps/custom.xml><?xml version="1.0" encoding="utf-8"?>
<Properties xmlns="http://schemas.openxmlformats.org/officeDocument/2006/custom-properties" xmlns:vt="http://schemas.openxmlformats.org/officeDocument/2006/docPropsVTypes"/>
</file>