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E2A2" w14:textId="77777777" w:rsidR="00AF5595" w:rsidRDefault="00AF5595">
      <w:r>
        <w:rPr>
          <w:noProof/>
        </w:rPr>
        <w:drawing>
          <wp:inline distT="0" distB="0" distL="0" distR="0" wp14:anchorId="58081F31" wp14:editId="4A8EEA2D">
            <wp:extent cx="5943600" cy="3255645"/>
            <wp:effectExtent l="0" t="0" r="0" b="0"/>
            <wp:docPr id="2" name="Hình ảnh 2" descr="Ảnh có chứa ngoài trời, bãi đậu xe, đồng hồ đo, đậu x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-SW_QR-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847" w14:textId="77777777" w:rsidR="00AF5595" w:rsidRDefault="00AF5595"/>
    <w:p w14:paraId="21DA8078" w14:textId="77777777" w:rsidR="00AF5595" w:rsidRDefault="00AF5595"/>
    <w:p w14:paraId="49A02F0D" w14:textId="3AC139FD" w:rsidR="003E69AF" w:rsidRDefault="00AF5595">
      <w:bookmarkStart w:id="0" w:name="_GoBack"/>
      <w:bookmarkEnd w:id="0"/>
      <w:r>
        <w:rPr>
          <w:noProof/>
        </w:rPr>
        <w:drawing>
          <wp:inline distT="0" distB="0" distL="0" distR="0" wp14:anchorId="4B007B59" wp14:editId="1C5A4641">
            <wp:extent cx="5943600" cy="3250565"/>
            <wp:effectExtent l="0" t="0" r="0" b="0"/>
            <wp:docPr id="1" name="Hình ảnh 1" descr="Ảnh có chứa bãi đậu xe, ngoài trời, đồng hồ đo, đậu x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-Pxx_QR-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3B"/>
    <w:rsid w:val="0039453B"/>
    <w:rsid w:val="003E69AF"/>
    <w:rsid w:val="00A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A679"/>
  <w15:chartTrackingRefBased/>
  <w15:docId w15:val="{323345AA-349E-4D4E-BF8E-D7C0298E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Tùng</dc:creator>
  <cp:keywords/>
  <dc:description/>
  <cp:lastModifiedBy>Phan Thanh Tùng</cp:lastModifiedBy>
  <cp:revision>2</cp:revision>
  <cp:lastPrinted>2020-03-26T14:57:00Z</cp:lastPrinted>
  <dcterms:created xsi:type="dcterms:W3CDTF">2020-03-26T14:57:00Z</dcterms:created>
  <dcterms:modified xsi:type="dcterms:W3CDTF">2020-03-26T14:57:00Z</dcterms:modified>
</cp:coreProperties>
</file>