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Statistical_Inference_Project_Part_1</w:t>
      </w:r>
    </w:p>
    <w:p>
      <w:pPr>
        <w:pStyle w:val="Author"/>
      </w:pPr>
      <w:r>
        <w:t xml:space="preserve">freestander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July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roblem-description"/>
      <w:bookmarkEnd w:id="21"/>
      <w:r>
        <w:t xml:space="preserve">Problem Description</w:t>
      </w:r>
    </w:p>
    <w:p>
      <w:r>
        <w:t xml:space="preserve">We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We will investigate the distribution of averages of 40 exponentials with a 1000 simulations.</w:t>
      </w:r>
    </w:p>
    <w:p>
      <w:r>
        <w:t xml:space="preserve">The project is divided into 3 sections:</w:t>
      </w:r>
    </w:p>
    <w:p>
      <w:pPr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numPr>
          <w:numId w:val="1001"/>
          <w:ilvl w:val="0"/>
        </w:numPr>
      </w:pPr>
      <w:r>
        <w:t xml:space="preserve">Show that the distribution is approximately normal.</w:t>
      </w:r>
    </w:p>
    <w:p>
      <w:pPr>
        <w:pStyle w:val="Heading2"/>
      </w:pPr>
      <w:bookmarkStart w:id="22" w:name="run-simulations"/>
      <w:bookmarkEnd w:id="22"/>
      <w:r>
        <w:t xml:space="preserve">Run Simulations</w:t>
      </w:r>
    </w:p>
    <w:p>
      <w:pPr>
        <w:pStyle w:val="SourceCode"/>
      </w:pPr>
      <w:r>
        <w:rPr>
          <w:rStyle w:val="CommentTok"/>
        </w:rPr>
        <w:t xml:space="preserve"># set up parameters for the simulation</w:t>
      </w:r>
      <w:r>
        <w:br w:type="textWrapping"/>
      </w:r>
      <w:r>
        <w:rPr>
          <w:rStyle w:val="NormalTok"/>
        </w:rPr>
        <w:t xml:space="preserve">sim_number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CommentTok"/>
        </w:rPr>
        <w:t xml:space="preserve"># set up the seed to get the same simulation result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run the simulation for 1000 times for the average of 40 exponentials</w:t>
      </w:r>
      <w:r>
        <w:br w:type="textWrapping"/>
      </w:r>
      <w:r>
        <w:rPr>
          <w:rStyle w:val="NormalTok"/>
        </w:rPr>
        <w:t xml:space="preserve">sim_mean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sim_number) sim_mean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(sim_mean,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lambda)))</w:t>
      </w:r>
    </w:p>
    <w:p>
      <w:r>
        <w:t xml:space="preserve">Plot the result of the simulation.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(sim_mean,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-mean-and-theoretical-mean-comparison"/>
      <w:bookmarkEnd w:id="24"/>
      <w:r>
        <w:t xml:space="preserve">Sample Mean and Theoretical Mean Comparison</w:t>
      </w:r>
    </w:p>
    <w:p>
      <w:r>
        <w:t xml:space="preserve">We can calculate the sample mean and theoretical mean of the distribution.</w:t>
      </w:r>
    </w:p>
    <w:p>
      <w:pPr>
        <w:pStyle w:val="SourceCode"/>
      </w:pPr>
      <w:r>
        <w:rPr>
          <w:rStyle w:val="CommentTok"/>
        </w:rPr>
        <w:t xml:space="preserve"># sample mean</w:t>
      </w:r>
      <w:r>
        <w:br w:type="textWrapping"/>
      </w: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(sim_mean)</w:t>
      </w:r>
      <w:r>
        <w:br w:type="textWrapping"/>
      </w:r>
      <w:r>
        <w:rPr>
          <w:rStyle w:val="NormalTok"/>
        </w:rPr>
        <w:t xml:space="preserve">sample_mean</w:t>
      </w:r>
    </w:p>
    <w:p>
      <w:pPr>
        <w:pStyle w:val="SourceCode"/>
      </w:pPr>
      <w:r>
        <w:rPr>
          <w:rStyle w:val="VerbatimChar"/>
        </w:rPr>
        <w:t xml:space="preserve">## [1] 5.011911</w:t>
      </w:r>
    </w:p>
    <w:p>
      <w:pPr>
        <w:pStyle w:val="SourceCode"/>
      </w:pPr>
      <w:r>
        <w:rPr>
          <w:rStyle w:val="CommentTok"/>
        </w:rPr>
        <w:t xml:space="preserve"># theoretical mean</w:t>
      </w:r>
      <w:r>
        <w:br w:type="textWrapping"/>
      </w:r>
      <w:r>
        <w:rPr>
          <w:rStyle w:val="NormalTok"/>
        </w:rPr>
        <w:t xml:space="preserve">theory_mean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theory_mean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r>
        <w:t xml:space="preserve">The sample mean based on the simulation is 5.011911 while the theoretical mean is 5, which are very close.</w:t>
      </w:r>
    </w:p>
    <w:p>
      <w:pPr>
        <w:pStyle w:val="Heading2"/>
      </w:pPr>
      <w:bookmarkStart w:id="25" w:name="sample-variance-and-theoretical-variance-comparison"/>
      <w:bookmarkEnd w:id="25"/>
      <w:r>
        <w:t xml:space="preserve">Sample Variance and Theoretical Variance Comparison</w:t>
      </w:r>
    </w:p>
    <w:p>
      <w:r>
        <w:t xml:space="preserve">We can calculate the sample variance and theoretical variance of the distribution.</w:t>
      </w:r>
    </w:p>
    <w:p>
      <w:pPr>
        <w:pStyle w:val="SourceCode"/>
      </w:pPr>
      <w:r>
        <w:rPr>
          <w:rStyle w:val="CommentTok"/>
        </w:rPr>
        <w:t xml:space="preserve"># sample variance</w:t>
      </w:r>
      <w:r>
        <w:br w:type="textWrapping"/>
      </w:r>
      <w:r>
        <w:rPr>
          <w:rStyle w:val="NormalTok"/>
        </w:rPr>
        <w:t xml:space="preserve">sample_var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(sim_mean)</w:t>
      </w:r>
      <w:r>
        <w:br w:type="textWrapping"/>
      </w:r>
      <w:r>
        <w:rPr>
          <w:rStyle w:val="NormalTok"/>
        </w:rPr>
        <w:t xml:space="preserve">sample_var</w:t>
      </w:r>
    </w:p>
    <w:p>
      <w:pPr>
        <w:pStyle w:val="SourceCode"/>
      </w:pPr>
      <w:r>
        <w:rPr>
          <w:rStyle w:val="VerbatimChar"/>
        </w:rPr>
        <w:t xml:space="preserve">## [1] 0.6004928</w:t>
      </w:r>
    </w:p>
    <w:p>
      <w:pPr>
        <w:pStyle w:val="SourceCode"/>
      </w:pPr>
      <w:r>
        <w:rPr>
          <w:rStyle w:val="CommentTok"/>
        </w:rPr>
        <w:t xml:space="preserve"># theoretical variance</w:t>
      </w:r>
      <w:r>
        <w:br w:type="textWrapping"/>
      </w:r>
      <w:r>
        <w:rPr>
          <w:rStyle w:val="NormalTok"/>
        </w:rPr>
        <w:t xml:space="preserve">theory_var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</w:t>
      </w:r>
      <w:r>
        <w:br w:type="textWrapping"/>
      </w:r>
      <w:r>
        <w:rPr>
          <w:rStyle w:val="NormalTok"/>
        </w:rPr>
        <w:t xml:space="preserve">theory_var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r>
        <w:t xml:space="preserve">The sample variance based on the simulation is 0.6004928 while the theoretical variance is 0.625, which are close as well.</w:t>
      </w:r>
    </w:p>
    <w:p>
      <w:r>
        <w:t xml:space="preserve">As a result, we can see that the sample distribution is close to the normal distribution based on the values mean and variance.</w:t>
      </w:r>
    </w:p>
    <w:p>
      <w:pPr>
        <w:pStyle w:val="Heading2"/>
      </w:pPr>
      <w:bookmarkStart w:id="26" w:name="testing-normal-distribution-approximation"/>
      <w:bookmarkEnd w:id="26"/>
      <w:r>
        <w:t xml:space="preserve">Testing Normal Distribution Approximation</w:t>
      </w:r>
    </w:p>
    <w:p>
      <w:r>
        <w:t xml:space="preserve">To show that the distribution is indeed approximately normal, we can try various tests, as shown below.</w:t>
      </w:r>
    </w:p>
    <w:p>
      <w:pPr>
        <w:pStyle w:val="Heading3"/>
      </w:pPr>
      <w:bookmarkStart w:id="27" w:name="fitness-of-the-normal-distribution"/>
      <w:bookmarkEnd w:id="27"/>
      <w:r>
        <w:t xml:space="preserve">Fitness of the Normal Distribution</w:t>
      </w:r>
    </w:p>
    <w:p>
      <w:pPr>
        <w:pStyle w:val="SourceCode"/>
      </w:pPr>
      <w:r>
        <w:rPr>
          <w:rStyle w:val="CommentTok"/>
        </w:rPr>
        <w:t xml:space="preserve"># load the plotting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draw the density with ggplot</w:t>
      </w:r>
      <w:r>
        <w:br w:type="textWrapping"/>
      </w:r>
      <w:r>
        <w:rPr>
          <w:rStyle w:val="NormalTok"/>
        </w:rPr>
        <w:t xml:space="preserve">sample_data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(sim_mean);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(sample_data,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sim_mean))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Function of Sample 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the plot we believe the sample distribution is very close to normal distribution.</w:t>
      </w:r>
    </w:p>
    <w:p>
      <w:pPr>
        <w:pStyle w:val="Heading3"/>
      </w:pPr>
      <w:bookmarkStart w:id="29" w:name="confidence-interval-comparison"/>
      <w:bookmarkEnd w:id="29"/>
      <w:r>
        <w:t xml:space="preserve">95% Confidence Interval Comparison</w:t>
      </w:r>
    </w:p>
    <w:p>
      <w:pPr>
        <w:pStyle w:val="SourceCode"/>
      </w:pPr>
      <w:r>
        <w:rPr>
          <w:rStyle w:val="CommentTok"/>
        </w:rPr>
        <w:t xml:space="preserve"># sample confidence interval of 95%</w:t>
      </w:r>
      <w:r>
        <w:br w:type="textWrapping"/>
      </w:r>
      <w:r>
        <w:rPr>
          <w:rStyle w:val="NormalTok"/>
        </w:rPr>
        <w:t xml:space="preserve">sample_CI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(sim_mean)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(sim_mean)/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sample_CI</w:t>
      </w:r>
    </w:p>
    <w:p>
      <w:pPr>
        <w:pStyle w:val="SourceCode"/>
      </w:pPr>
      <w:r>
        <w:rPr>
          <w:rStyle w:val="VerbatimChar"/>
        </w:rPr>
        <w:t xml:space="preserve">## [1] 4.772 5.252</w:t>
      </w:r>
    </w:p>
    <w:p>
      <w:pPr>
        <w:pStyle w:val="SourceCode"/>
      </w:pPr>
      <w:r>
        <w:rPr>
          <w:rStyle w:val="CommentTok"/>
        </w:rPr>
        <w:t xml:space="preserve"># theoretical confidence interval of 95%</w:t>
      </w:r>
      <w:r>
        <w:br w:type="textWrapping"/>
      </w:r>
      <w:r>
        <w:rPr>
          <w:rStyle w:val="NormalTok"/>
        </w:rPr>
        <w:t xml:space="preserve">theory_CI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theory_mean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(theory_var)/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theory_CI</w:t>
      </w:r>
    </w:p>
    <w:p>
      <w:pPr>
        <w:pStyle w:val="SourceCode"/>
      </w:pPr>
      <w:r>
        <w:rPr>
          <w:rStyle w:val="VerbatimChar"/>
        </w:rPr>
        <w:t xml:space="preserve">## [1] 4.755 5.245</w:t>
      </w:r>
    </w:p>
    <w:p>
      <w:r>
        <w:t xml:space="preserve">95% confidence interval for sample is [4.772, 5.252]. Theoretical 95% confidence interval [4.755, 5.245], which are also close.</w:t>
      </w:r>
    </w:p>
    <w:p>
      <w:pPr>
        <w:pStyle w:val="Heading3"/>
      </w:pPr>
      <w:bookmarkStart w:id="30" w:name="q-q-plot-of-quantiles"/>
      <w:bookmarkEnd w:id="30"/>
      <w:r>
        <w:t xml:space="preserve">Q-Q Plot of Quantiles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(sim_mean,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(sim_mean,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Sample quantiles also match well with theoretical quantitle. As a result, we believe that the sample distribution is approximately normal distributed.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a060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c66b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Statistical_Inference_Project_Part_1</dc:title>
  <dc:creator>freestander</dc:creator>
</cp:coreProperties>
</file>