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D19" w:rsidRDefault="00167D19" w:rsidP="00167D19">
      <w:pPr>
        <w:rPr>
          <w:color w:val="1F497D"/>
        </w:rPr>
      </w:pPr>
      <w:r>
        <w:rPr>
          <w:rFonts w:ascii="Arial" w:hAnsi="Arial" w:cs="Arial"/>
          <w:b/>
          <w:bCs/>
          <w:color w:val="666666"/>
          <w:sz w:val="23"/>
          <w:szCs w:val="23"/>
          <w:shd w:val="clear" w:color="auto" w:fill="FFFFFF"/>
        </w:rPr>
        <w:t>Session: </w:t>
      </w:r>
      <w:r>
        <w:rPr>
          <w:rFonts w:ascii="Arial" w:hAnsi="Arial" w:cs="Arial"/>
          <w:color w:val="666666"/>
          <w:sz w:val="23"/>
          <w:szCs w:val="23"/>
          <w:shd w:val="clear" w:color="auto" w:fill="FFFFFF"/>
        </w:rPr>
        <w:t>speaker</w:t>
      </w:r>
      <w:r>
        <w:rPr>
          <w:rFonts w:ascii="Arial" w:hAnsi="Arial" w:cs="Arial"/>
          <w:color w:val="666666"/>
          <w:sz w:val="23"/>
          <w:szCs w:val="23"/>
        </w:rPr>
        <w:br/>
      </w:r>
      <w:r>
        <w:rPr>
          <w:rFonts w:ascii="Arial" w:hAnsi="Arial" w:cs="Arial"/>
          <w:b/>
          <w:bCs/>
          <w:color w:val="666666"/>
          <w:sz w:val="23"/>
          <w:szCs w:val="23"/>
          <w:shd w:val="clear" w:color="auto" w:fill="FFFFFF"/>
        </w:rPr>
        <w:t>Student:</w:t>
      </w:r>
      <w:r>
        <w:rPr>
          <w:rFonts w:ascii="Arial" w:hAnsi="Arial" w:cs="Arial"/>
          <w:color w:val="666666"/>
          <w:sz w:val="23"/>
          <w:szCs w:val="23"/>
          <w:shd w:val="clear" w:color="auto" w:fill="FFFFFF"/>
        </w:rPr>
        <w:t> N</w:t>
      </w:r>
      <w:r>
        <w:rPr>
          <w:rFonts w:ascii="Arial" w:hAnsi="Arial" w:cs="Arial"/>
          <w:color w:val="666666"/>
          <w:sz w:val="23"/>
          <w:szCs w:val="23"/>
        </w:rPr>
        <w:br/>
      </w:r>
      <w:r>
        <w:rPr>
          <w:rFonts w:ascii="Arial" w:hAnsi="Arial" w:cs="Arial"/>
          <w:b/>
          <w:bCs/>
          <w:color w:val="666666"/>
          <w:sz w:val="23"/>
          <w:szCs w:val="23"/>
          <w:shd w:val="clear" w:color="auto" w:fill="FFFFFF"/>
        </w:rPr>
        <w:t>Title:</w:t>
      </w:r>
      <w:r>
        <w:rPr>
          <w:rFonts w:ascii="Arial" w:hAnsi="Arial" w:cs="Arial"/>
          <w:color w:val="666666"/>
          <w:sz w:val="23"/>
          <w:szCs w:val="23"/>
          <w:shd w:val="clear" w:color="auto" w:fill="FFFFFF"/>
        </w:rPr>
        <w:t> Introducing R/</w:t>
      </w:r>
      <w:proofErr w:type="spellStart"/>
      <w:r>
        <w:rPr>
          <w:rFonts w:ascii="Arial" w:hAnsi="Arial" w:cs="Arial"/>
          <w:color w:val="666666"/>
          <w:sz w:val="23"/>
          <w:szCs w:val="23"/>
          <w:shd w:val="clear" w:color="auto" w:fill="FFFFFF"/>
        </w:rPr>
        <w:t>Tidyverse</w:t>
      </w:r>
      <w:proofErr w:type="spellEnd"/>
      <w:r>
        <w:rPr>
          <w:rFonts w:ascii="Arial" w:hAnsi="Arial" w:cs="Arial"/>
          <w:color w:val="666666"/>
          <w:sz w:val="23"/>
          <w:szCs w:val="23"/>
          <w:shd w:val="clear" w:color="auto" w:fill="FFFFFF"/>
        </w:rPr>
        <w:t xml:space="preserve"> to Clinical Statistical Programming</w:t>
      </w:r>
      <w:r>
        <w:rPr>
          <w:rFonts w:ascii="Arial" w:hAnsi="Arial" w:cs="Arial"/>
          <w:color w:val="666666"/>
          <w:sz w:val="23"/>
          <w:szCs w:val="23"/>
        </w:rPr>
        <w:br/>
      </w:r>
      <w:r>
        <w:rPr>
          <w:rFonts w:ascii="Arial" w:hAnsi="Arial" w:cs="Arial"/>
          <w:b/>
          <w:bCs/>
          <w:color w:val="666666"/>
          <w:sz w:val="23"/>
          <w:szCs w:val="23"/>
          <w:shd w:val="clear" w:color="auto" w:fill="FFFFFF"/>
        </w:rPr>
        <w:t>Track Title:</w:t>
      </w:r>
      <w:r>
        <w:rPr>
          <w:rFonts w:ascii="Arial" w:hAnsi="Arial" w:cs="Arial"/>
          <w:color w:val="666666"/>
          <w:sz w:val="23"/>
          <w:szCs w:val="23"/>
          <w:shd w:val="clear" w:color="auto" w:fill="FFFFFF"/>
        </w:rPr>
        <w:t> Visualization/Programming/RWE</w:t>
      </w:r>
      <w:r>
        <w:rPr>
          <w:rFonts w:ascii="Arial" w:hAnsi="Arial" w:cs="Arial"/>
          <w:color w:val="666666"/>
          <w:sz w:val="23"/>
          <w:szCs w:val="23"/>
        </w:rPr>
        <w:br/>
      </w:r>
      <w:r>
        <w:rPr>
          <w:rFonts w:ascii="Arial" w:hAnsi="Arial" w:cs="Arial"/>
          <w:b/>
          <w:bCs/>
          <w:color w:val="666666"/>
          <w:sz w:val="23"/>
          <w:szCs w:val="23"/>
          <w:shd w:val="clear" w:color="auto" w:fill="FFFFFF"/>
        </w:rPr>
        <w:t>Session Title:</w:t>
      </w:r>
      <w:r>
        <w:rPr>
          <w:rFonts w:ascii="Arial" w:hAnsi="Arial" w:cs="Arial"/>
          <w:color w:val="666666"/>
          <w:sz w:val="23"/>
          <w:szCs w:val="23"/>
          <w:shd w:val="clear" w:color="auto" w:fill="FFFFFF"/>
        </w:rPr>
        <w:t> </w:t>
      </w:r>
      <w:r>
        <w:rPr>
          <w:rFonts w:ascii="Arial" w:hAnsi="Arial" w:cs="Arial"/>
          <w:color w:val="666666"/>
          <w:sz w:val="23"/>
          <w:szCs w:val="23"/>
        </w:rPr>
        <w:br/>
      </w:r>
      <w:r>
        <w:rPr>
          <w:rFonts w:ascii="Arial" w:hAnsi="Arial" w:cs="Arial"/>
          <w:b/>
          <w:bCs/>
          <w:color w:val="666666"/>
          <w:sz w:val="23"/>
          <w:szCs w:val="23"/>
          <w:shd w:val="clear" w:color="auto" w:fill="FFFFFF"/>
        </w:rPr>
        <w:t>Presenter:</w:t>
      </w:r>
      <w:r>
        <w:rPr>
          <w:rFonts w:ascii="Arial" w:hAnsi="Arial" w:cs="Arial"/>
          <w:color w:val="666666"/>
          <w:sz w:val="23"/>
          <w:szCs w:val="23"/>
          <w:shd w:val="clear" w:color="auto" w:fill="FFFFFF"/>
        </w:rPr>
        <w:t> Freeman Wang</w:t>
      </w:r>
      <w:r>
        <w:rPr>
          <w:rFonts w:ascii="Arial" w:hAnsi="Arial" w:cs="Arial"/>
          <w:color w:val="666666"/>
          <w:sz w:val="23"/>
          <w:szCs w:val="23"/>
        </w:rPr>
        <w:br/>
      </w:r>
      <w:r>
        <w:rPr>
          <w:rFonts w:ascii="Arial" w:hAnsi="Arial" w:cs="Arial"/>
          <w:b/>
          <w:bCs/>
          <w:color w:val="666666"/>
          <w:sz w:val="23"/>
          <w:szCs w:val="23"/>
          <w:shd w:val="clear" w:color="auto" w:fill="FFFFFF"/>
        </w:rPr>
        <w:t>Company: </w:t>
      </w:r>
      <w:proofErr w:type="spellStart"/>
      <w:r>
        <w:rPr>
          <w:rFonts w:ascii="Arial" w:hAnsi="Arial" w:cs="Arial"/>
          <w:color w:val="666666"/>
          <w:sz w:val="23"/>
          <w:szCs w:val="23"/>
          <w:shd w:val="clear" w:color="auto" w:fill="FFFFFF"/>
        </w:rPr>
        <w:t>BioStat</w:t>
      </w:r>
      <w:proofErr w:type="spellEnd"/>
      <w:r>
        <w:rPr>
          <w:rFonts w:ascii="Arial" w:hAnsi="Arial" w:cs="Arial"/>
          <w:color w:val="666666"/>
          <w:sz w:val="23"/>
          <w:szCs w:val="23"/>
          <w:shd w:val="clear" w:color="auto" w:fill="FFFFFF"/>
        </w:rPr>
        <w:t xml:space="preserve"> Solutions, Inc</w:t>
      </w:r>
      <w:proofErr w:type="gramStart"/>
      <w:r>
        <w:rPr>
          <w:rFonts w:ascii="Arial" w:hAnsi="Arial" w:cs="Arial"/>
          <w:color w:val="666666"/>
          <w:sz w:val="23"/>
          <w:szCs w:val="23"/>
          <w:shd w:val="clear" w:color="auto" w:fill="FFFFFF"/>
        </w:rPr>
        <w:t>.</w:t>
      </w:r>
      <w:proofErr w:type="gramEnd"/>
      <w:r>
        <w:rPr>
          <w:rFonts w:ascii="Arial" w:hAnsi="Arial" w:cs="Arial"/>
          <w:color w:val="666666"/>
          <w:sz w:val="23"/>
          <w:szCs w:val="23"/>
        </w:rPr>
        <w:br/>
      </w:r>
      <w:r>
        <w:rPr>
          <w:rFonts w:ascii="Arial" w:hAnsi="Arial" w:cs="Arial"/>
          <w:b/>
          <w:bCs/>
          <w:color w:val="666666"/>
          <w:sz w:val="23"/>
          <w:szCs w:val="23"/>
          <w:shd w:val="clear" w:color="auto" w:fill="FFFFFF"/>
        </w:rPr>
        <w:t>Co-Authors:</w:t>
      </w:r>
      <w:r>
        <w:rPr>
          <w:rFonts w:ascii="Arial" w:hAnsi="Arial" w:cs="Arial"/>
          <w:color w:val="666666"/>
          <w:sz w:val="23"/>
          <w:szCs w:val="23"/>
          <w:shd w:val="clear" w:color="auto" w:fill="FFFFFF"/>
        </w:rPr>
        <w:t> </w:t>
      </w:r>
      <w:r>
        <w:rPr>
          <w:rFonts w:ascii="Arial" w:hAnsi="Arial" w:cs="Arial"/>
          <w:color w:val="666666"/>
          <w:sz w:val="23"/>
          <w:szCs w:val="23"/>
        </w:rPr>
        <w:br/>
      </w:r>
      <w:r>
        <w:rPr>
          <w:rFonts w:ascii="Arial" w:hAnsi="Arial" w:cs="Arial"/>
          <w:b/>
          <w:bCs/>
          <w:color w:val="666666"/>
          <w:sz w:val="23"/>
          <w:szCs w:val="23"/>
          <w:shd w:val="clear" w:color="auto" w:fill="FFFFFF"/>
        </w:rPr>
        <w:t>Abstract:</w:t>
      </w:r>
      <w:r>
        <w:rPr>
          <w:rFonts w:ascii="Arial" w:hAnsi="Arial" w:cs="Arial"/>
          <w:color w:val="666666"/>
          <w:sz w:val="23"/>
          <w:szCs w:val="23"/>
          <w:shd w:val="clear" w:color="auto" w:fill="FFFFFF"/>
        </w:rPr>
        <w:t> </w:t>
      </w:r>
      <w:bookmarkStart w:id="0" w:name="_GoBack"/>
      <w:bookmarkEnd w:id="0"/>
      <w:r>
        <w:rPr>
          <w:rFonts w:ascii="Arial" w:hAnsi="Arial" w:cs="Arial"/>
          <w:color w:val="666666"/>
          <w:sz w:val="23"/>
          <w:szCs w:val="23"/>
        </w:rPr>
        <w:br/>
      </w:r>
      <w:r>
        <w:rPr>
          <w:rFonts w:ascii="Arial" w:hAnsi="Arial" w:cs="Arial"/>
          <w:color w:val="666666"/>
          <w:sz w:val="23"/>
          <w:szCs w:val="23"/>
          <w:shd w:val="clear" w:color="auto" w:fill="FFFFFF"/>
        </w:rPr>
        <w:t xml:space="preserve">The </w:t>
      </w:r>
      <w:proofErr w:type="spellStart"/>
      <w:r>
        <w:rPr>
          <w:rFonts w:ascii="Arial" w:hAnsi="Arial" w:cs="Arial"/>
          <w:color w:val="666666"/>
          <w:sz w:val="23"/>
          <w:szCs w:val="23"/>
          <w:shd w:val="clear" w:color="auto" w:fill="FFFFFF"/>
        </w:rPr>
        <w:t>Tidyverse</w:t>
      </w:r>
      <w:proofErr w:type="spellEnd"/>
      <w:r>
        <w:rPr>
          <w:rFonts w:ascii="Arial" w:hAnsi="Arial" w:cs="Arial"/>
          <w:color w:val="666666"/>
          <w:sz w:val="23"/>
          <w:szCs w:val="23"/>
          <w:shd w:val="clear" w:color="auto" w:fill="FFFFFF"/>
        </w:rPr>
        <w:t xml:space="preserve"> is a coherent system of packages for data manipulation, exploration and visualization that share a common design philosophy. This talk will introduce the core concepts of tidy data, tidy programming API (functions and the pipe syntax), and tidy statistics, and reveal the reasons why it makes statisticians and data scientists more productive. In my opinion, the major reason for the popularity of </w:t>
      </w:r>
      <w:proofErr w:type="spellStart"/>
      <w:proofErr w:type="gramStart"/>
      <w:r>
        <w:rPr>
          <w:rFonts w:ascii="Arial" w:hAnsi="Arial" w:cs="Arial"/>
          <w:color w:val="666666"/>
          <w:sz w:val="23"/>
          <w:szCs w:val="23"/>
          <w:shd w:val="clear" w:color="auto" w:fill="FFFFFF"/>
        </w:rPr>
        <w:t>Tidyverse</w:t>
      </w:r>
      <w:proofErr w:type="spellEnd"/>
      <w:r>
        <w:rPr>
          <w:rFonts w:ascii="Arial" w:hAnsi="Arial" w:cs="Arial"/>
          <w:color w:val="666666"/>
          <w:sz w:val="23"/>
          <w:szCs w:val="23"/>
          <w:shd w:val="clear" w:color="auto" w:fill="FFFFFF"/>
        </w:rPr>
        <w:t>,</w:t>
      </w:r>
      <w:proofErr w:type="gramEnd"/>
      <w:r>
        <w:rPr>
          <w:rFonts w:ascii="Arial" w:hAnsi="Arial" w:cs="Arial"/>
          <w:color w:val="666666"/>
          <w:sz w:val="23"/>
          <w:szCs w:val="23"/>
          <w:shd w:val="clear" w:color="auto" w:fill="FFFFFF"/>
        </w:rPr>
        <w:t xml:space="preserve"> is not about the good-looking plots, or the fancy and handy manipulation functions, but about content-driven and communication-focused workflow, which concisely expresses human logic as R code, and seamlessly aligns multiple layers of objective, programming, and output logic. In general, </w:t>
      </w:r>
      <w:proofErr w:type="spellStart"/>
      <w:r>
        <w:rPr>
          <w:rFonts w:ascii="Arial" w:hAnsi="Arial" w:cs="Arial"/>
          <w:color w:val="666666"/>
          <w:sz w:val="23"/>
          <w:szCs w:val="23"/>
          <w:shd w:val="clear" w:color="auto" w:fill="FFFFFF"/>
        </w:rPr>
        <w:t>Tidyverse</w:t>
      </w:r>
      <w:proofErr w:type="spellEnd"/>
      <w:r>
        <w:rPr>
          <w:rFonts w:ascii="Arial" w:hAnsi="Arial" w:cs="Arial"/>
          <w:color w:val="666666"/>
          <w:sz w:val="23"/>
          <w:szCs w:val="23"/>
          <w:shd w:val="clear" w:color="auto" w:fill="FFFFFF"/>
        </w:rPr>
        <w:t xml:space="preserve"> tends to shorten the distance from questions to answers. This talk will demonstrate </w:t>
      </w:r>
      <w:proofErr w:type="spellStart"/>
      <w:r>
        <w:rPr>
          <w:rFonts w:ascii="Arial" w:hAnsi="Arial" w:cs="Arial"/>
          <w:color w:val="666666"/>
          <w:sz w:val="23"/>
          <w:szCs w:val="23"/>
          <w:shd w:val="clear" w:color="auto" w:fill="FFFFFF"/>
        </w:rPr>
        <w:t>Tidyverse</w:t>
      </w:r>
      <w:proofErr w:type="spellEnd"/>
      <w:r>
        <w:rPr>
          <w:rFonts w:ascii="Arial" w:hAnsi="Arial" w:cs="Arial"/>
          <w:color w:val="666666"/>
          <w:sz w:val="23"/>
          <w:szCs w:val="23"/>
          <w:shd w:val="clear" w:color="auto" w:fill="FFFFFF"/>
        </w:rPr>
        <w:t xml:space="preserve"> workflow (importing, tidying, visualizing, </w:t>
      </w:r>
      <w:proofErr w:type="gramStart"/>
      <w:r>
        <w:rPr>
          <w:rFonts w:ascii="Arial" w:hAnsi="Arial" w:cs="Arial"/>
          <w:color w:val="666666"/>
          <w:sz w:val="23"/>
          <w:szCs w:val="23"/>
          <w:shd w:val="clear" w:color="auto" w:fill="FFFFFF"/>
        </w:rPr>
        <w:t>modeling</w:t>
      </w:r>
      <w:proofErr w:type="gramEnd"/>
      <w:r>
        <w:rPr>
          <w:rFonts w:ascii="Arial" w:hAnsi="Arial" w:cs="Arial"/>
          <w:color w:val="666666"/>
          <w:sz w:val="23"/>
          <w:szCs w:val="23"/>
          <w:shd w:val="clear" w:color="auto" w:fill="FFFFFF"/>
        </w:rPr>
        <w:t>) through clinical, bio-marker, and statistical programming examples.</w:t>
      </w:r>
    </w:p>
    <w:p w:rsidR="00167D19" w:rsidRDefault="00167D19" w:rsidP="00167D19">
      <w:pPr>
        <w:rPr>
          <w:color w:val="1F497D"/>
        </w:rPr>
      </w:pPr>
    </w:p>
    <w:p w:rsidR="00057074" w:rsidRPr="00167D19" w:rsidRDefault="00057074" w:rsidP="00167D19"/>
    <w:sectPr w:rsidR="00057074" w:rsidRPr="00167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964"/>
    <w:rsid w:val="00057074"/>
    <w:rsid w:val="00167D19"/>
    <w:rsid w:val="00AA1964"/>
    <w:rsid w:val="00F362D5"/>
    <w:rsid w:val="00FF1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D19"/>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D19"/>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62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BioStat Solutions, Inc.</Company>
  <LinksUpToDate>false</LinksUpToDate>
  <CharactersWithSpaces>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Shuaicheng Wang</dc:creator>
  <cp:lastModifiedBy>Shuaicheng Wang</cp:lastModifiedBy>
  <cp:revision>2</cp:revision>
  <dcterms:created xsi:type="dcterms:W3CDTF">2018-04-14T13:54:00Z</dcterms:created>
  <dcterms:modified xsi:type="dcterms:W3CDTF">2018-04-24T14:52:00Z</dcterms:modified>
</cp:coreProperties>
</file>