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DBF" w:rsidRPr="00A408A8" w:rsidRDefault="0038195A" w:rsidP="00A408A8">
      <w:pPr>
        <w:spacing w:line="360" w:lineRule="auto"/>
        <w:jc w:val="center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深圳计量信息数统计分析方案</w:t>
      </w:r>
    </w:p>
    <w:p w:rsidR="00A408A8" w:rsidRDefault="00A408A8" w:rsidP="00A408A8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范围、目标</w:t>
      </w:r>
    </w:p>
    <w:p w:rsidR="0089223A" w:rsidRDefault="0089223A" w:rsidP="0089223A">
      <w:pPr>
        <w:pStyle w:val="a3"/>
        <w:spacing w:line="36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对深圳计量信息自动化系统内的专线、专变大用户</w:t>
      </w:r>
      <w:r w:rsidR="004E7909">
        <w:rPr>
          <w:rFonts w:hint="eastAsia"/>
          <w:sz w:val="24"/>
          <w:szCs w:val="24"/>
        </w:rPr>
        <w:t>（不考虑居民用户）</w:t>
      </w:r>
      <w:r>
        <w:rPr>
          <w:rFonts w:hint="eastAsia"/>
          <w:sz w:val="24"/>
          <w:szCs w:val="24"/>
        </w:rPr>
        <w:t>用电数据进行分析，找到具有节能、</w:t>
      </w:r>
      <w:proofErr w:type="gramStart"/>
      <w:r>
        <w:rPr>
          <w:rFonts w:hint="eastAsia"/>
          <w:sz w:val="24"/>
          <w:szCs w:val="24"/>
        </w:rPr>
        <w:t>节费潜力</w:t>
      </w:r>
      <w:proofErr w:type="gramEnd"/>
      <w:r>
        <w:rPr>
          <w:rFonts w:hint="eastAsia"/>
          <w:sz w:val="24"/>
          <w:szCs w:val="24"/>
        </w:rPr>
        <w:t>的用户，找到存在电能质量问题、存在用电安全隐患的用户。统计出深圳市在上述方向上的市场总容量。</w:t>
      </w:r>
    </w:p>
    <w:p w:rsidR="00A408A8" w:rsidRDefault="00A408A8" w:rsidP="00A408A8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统计分析内容</w:t>
      </w:r>
    </w:p>
    <w:p w:rsidR="00A408A8" w:rsidRDefault="0038195A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优化报装方式</w:t>
      </w:r>
    </w:p>
    <w:p w:rsidR="00A408A8" w:rsidRDefault="00A408A8" w:rsidP="00A408A8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降低变压器容量，节省电费、减少损耗</w:t>
      </w:r>
    </w:p>
    <w:p w:rsidR="00A408A8" w:rsidRDefault="0038195A" w:rsidP="00A408A8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采用需量方式，节省电费</w:t>
      </w:r>
      <w:r w:rsidR="00C93435">
        <w:rPr>
          <w:rFonts w:hint="eastAsia"/>
          <w:sz w:val="24"/>
          <w:szCs w:val="24"/>
        </w:rPr>
        <w:t>（深圳不涉及）</w:t>
      </w:r>
    </w:p>
    <w:p w:rsidR="0038195A" w:rsidRPr="00A408A8" w:rsidRDefault="0038195A" w:rsidP="00A408A8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优化最大需量，节省电费</w:t>
      </w:r>
    </w:p>
    <w:p w:rsidR="0038195A" w:rsidRPr="00A408A8" w:rsidRDefault="0038195A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gramStart"/>
      <w:r w:rsidRPr="00A408A8">
        <w:rPr>
          <w:rFonts w:hint="eastAsia"/>
          <w:sz w:val="24"/>
          <w:szCs w:val="24"/>
        </w:rPr>
        <w:t>力率治理</w:t>
      </w:r>
      <w:r w:rsidR="00A408A8">
        <w:rPr>
          <w:rFonts w:hint="eastAsia"/>
          <w:sz w:val="24"/>
          <w:szCs w:val="24"/>
        </w:rPr>
        <w:t>评估</w:t>
      </w:r>
      <w:proofErr w:type="gramEnd"/>
    </w:p>
    <w:p w:rsidR="0038195A" w:rsidRDefault="0038195A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合理用电</w:t>
      </w:r>
    </w:p>
    <w:p w:rsidR="00384465" w:rsidRPr="00384465" w:rsidRDefault="00384465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峰谷电量转移</w:t>
      </w:r>
      <w:r>
        <w:rPr>
          <w:rFonts w:hint="eastAsia"/>
          <w:sz w:val="24"/>
          <w:szCs w:val="24"/>
        </w:rPr>
        <w:t>节能评估</w:t>
      </w:r>
    </w:p>
    <w:p w:rsidR="00384465" w:rsidRDefault="00384465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电能质量问题用户</w:t>
      </w:r>
    </w:p>
    <w:p w:rsidR="0038195A" w:rsidRPr="00A408A8" w:rsidRDefault="0038195A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电压质量问题用户</w:t>
      </w:r>
    </w:p>
    <w:p w:rsidR="0038195A" w:rsidRPr="00A408A8" w:rsidRDefault="0038195A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三相不平衡用户</w:t>
      </w:r>
    </w:p>
    <w:p w:rsidR="00384465" w:rsidRDefault="00384465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安全隐患用户</w:t>
      </w:r>
    </w:p>
    <w:p w:rsidR="00384465" w:rsidRDefault="00384465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重载用户</w:t>
      </w:r>
    </w:p>
    <w:p w:rsidR="0038195A" w:rsidRDefault="0038195A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过载用户</w:t>
      </w:r>
    </w:p>
    <w:p w:rsidR="00384465" w:rsidRDefault="00384465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高损耗设备用户</w:t>
      </w:r>
    </w:p>
    <w:p w:rsidR="00A408A8" w:rsidRDefault="00A408A8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低能耗水平变压器用户</w:t>
      </w:r>
    </w:p>
    <w:p w:rsidR="0089223A" w:rsidRDefault="0089223A" w:rsidP="0089223A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统计分析方法</w:t>
      </w:r>
    </w:p>
    <w:p w:rsidR="00CA4574" w:rsidRDefault="00CA4574" w:rsidP="00CA4574">
      <w:pPr>
        <w:spacing w:line="360" w:lineRule="auto"/>
        <w:rPr>
          <w:sz w:val="24"/>
          <w:szCs w:val="24"/>
        </w:rPr>
      </w:pPr>
    </w:p>
    <w:p w:rsidR="00CA4574" w:rsidRDefault="00CA457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A4574" w:rsidRDefault="00CA4574" w:rsidP="00CA4574">
      <w:pPr>
        <w:spacing w:line="360" w:lineRule="auto"/>
        <w:rPr>
          <w:sz w:val="24"/>
          <w:szCs w:val="24"/>
        </w:rPr>
        <w:sectPr w:rsidR="00CA45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A4574" w:rsidRDefault="00081E15" w:rsidP="00CA457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统计全市，总用户数、总变压器数、总电量数（分电压等级统计）</w:t>
      </w:r>
    </w:p>
    <w:tbl>
      <w:tblPr>
        <w:tblStyle w:val="a4"/>
        <w:tblW w:w="14000" w:type="dxa"/>
        <w:tblLook w:val="04A0" w:firstRow="1" w:lastRow="0" w:firstColumn="1" w:lastColumn="0" w:noHBand="0" w:noVBand="1"/>
      </w:tblPr>
      <w:tblGrid>
        <w:gridCol w:w="1091"/>
        <w:gridCol w:w="1286"/>
        <w:gridCol w:w="2267"/>
        <w:gridCol w:w="6804"/>
        <w:gridCol w:w="2552"/>
      </w:tblGrid>
      <w:tr w:rsidR="004E7909" w:rsidTr="00F904D6">
        <w:tc>
          <w:tcPr>
            <w:tcW w:w="1091" w:type="dxa"/>
          </w:tcPr>
          <w:p w:rsidR="004E7909" w:rsidRDefault="004E7909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大类</w:t>
            </w:r>
          </w:p>
        </w:tc>
        <w:tc>
          <w:tcPr>
            <w:tcW w:w="1286" w:type="dxa"/>
          </w:tcPr>
          <w:p w:rsidR="004E7909" w:rsidRDefault="004E7909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子类</w:t>
            </w:r>
          </w:p>
        </w:tc>
        <w:tc>
          <w:tcPr>
            <w:tcW w:w="2267" w:type="dxa"/>
          </w:tcPr>
          <w:p w:rsidR="004E7909" w:rsidRDefault="004E7909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6804" w:type="dxa"/>
          </w:tcPr>
          <w:p w:rsidR="004E7909" w:rsidRDefault="004E7909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</w:t>
            </w:r>
          </w:p>
        </w:tc>
        <w:tc>
          <w:tcPr>
            <w:tcW w:w="2552" w:type="dxa"/>
          </w:tcPr>
          <w:p w:rsidR="004E7909" w:rsidRDefault="004E7909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</w:t>
            </w:r>
          </w:p>
        </w:tc>
      </w:tr>
      <w:tr w:rsidR="004E7382" w:rsidTr="00F904D6">
        <w:tc>
          <w:tcPr>
            <w:tcW w:w="1091" w:type="dxa"/>
            <w:vMerge w:val="restart"/>
          </w:tcPr>
          <w:p w:rsidR="004E7382" w:rsidRDefault="004E7382" w:rsidP="00CA4574">
            <w:pPr>
              <w:spacing w:line="360" w:lineRule="auto"/>
              <w:rPr>
                <w:sz w:val="24"/>
                <w:szCs w:val="24"/>
              </w:rPr>
            </w:pPr>
            <w:r w:rsidRPr="00A408A8">
              <w:rPr>
                <w:rFonts w:hint="eastAsia"/>
                <w:sz w:val="24"/>
                <w:szCs w:val="24"/>
              </w:rPr>
              <w:t>优化报装方式</w:t>
            </w:r>
            <w:r>
              <w:rPr>
                <w:rFonts w:hint="eastAsia"/>
                <w:sz w:val="24"/>
                <w:szCs w:val="24"/>
              </w:rPr>
              <w:t>，</w:t>
            </w:r>
            <w:proofErr w:type="gramStart"/>
            <w:r>
              <w:rPr>
                <w:rFonts w:hint="eastAsia"/>
                <w:sz w:val="24"/>
                <w:szCs w:val="24"/>
              </w:rPr>
              <w:t>节费</w:t>
            </w:r>
            <w:proofErr w:type="gramEnd"/>
          </w:p>
        </w:tc>
        <w:tc>
          <w:tcPr>
            <w:tcW w:w="1286" w:type="dxa"/>
          </w:tcPr>
          <w:p w:rsidR="004E7382" w:rsidRDefault="004E7382" w:rsidP="004E7382">
            <w:pPr>
              <w:spacing w:line="360" w:lineRule="auto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配变降容优化</w:t>
            </w:r>
            <w:proofErr w:type="gramEnd"/>
          </w:p>
        </w:tc>
        <w:tc>
          <w:tcPr>
            <w:tcW w:w="2267" w:type="dxa"/>
          </w:tcPr>
          <w:p w:rsidR="004E7382" w:rsidRPr="00CA4574" w:rsidRDefault="004E7382" w:rsidP="00D61F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变压器容量；</w:t>
            </w:r>
            <w:r w:rsidRPr="00CA4574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一年的视在功率的数据</w:t>
            </w:r>
          </w:p>
        </w:tc>
        <w:tc>
          <w:tcPr>
            <w:tcW w:w="6804" w:type="dxa"/>
          </w:tcPr>
          <w:p w:rsidR="004E7382" w:rsidRDefault="004E7382" w:rsidP="005E2BB3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</w:t>
            </w:r>
            <w:r w:rsidR="00081E15">
              <w:rPr>
                <w:rFonts w:hint="eastAsia"/>
                <w:sz w:val="24"/>
                <w:szCs w:val="24"/>
              </w:rPr>
              <w:t>半年</w:t>
            </w:r>
            <w:r>
              <w:rPr>
                <w:rFonts w:hint="eastAsia"/>
                <w:sz w:val="24"/>
                <w:szCs w:val="24"/>
              </w:rPr>
              <w:t>最大负载率、最大负载</w:t>
            </w:r>
            <w:r w:rsidR="00081E15">
              <w:rPr>
                <w:rFonts w:hint="eastAsia"/>
                <w:sz w:val="24"/>
                <w:szCs w:val="24"/>
              </w:rPr>
              <w:t>（视在功率）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4E7382" w:rsidRDefault="004E7382" w:rsidP="004E7382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315</w:t>
            </w:r>
            <w:r>
              <w:rPr>
                <w:rFonts w:hint="eastAsia"/>
                <w:sz w:val="24"/>
                <w:szCs w:val="24"/>
              </w:rPr>
              <w:t>≤变压器容量≤</w:t>
            </w:r>
            <w:r>
              <w:rPr>
                <w:rFonts w:hint="eastAsia"/>
                <w:sz w:val="24"/>
                <w:szCs w:val="24"/>
              </w:rPr>
              <w:t>3000kVA</w:t>
            </w:r>
            <w:r>
              <w:rPr>
                <w:rFonts w:hint="eastAsia"/>
                <w:sz w:val="24"/>
                <w:szCs w:val="24"/>
              </w:rPr>
              <w:t>，且最大负载率小于</w:t>
            </w:r>
            <w:r>
              <w:rPr>
                <w:rFonts w:hint="eastAsia"/>
                <w:sz w:val="24"/>
                <w:szCs w:val="24"/>
              </w:rPr>
              <w:t>50%</w:t>
            </w:r>
            <w:r>
              <w:rPr>
                <w:rFonts w:hint="eastAsia"/>
                <w:sz w:val="24"/>
                <w:szCs w:val="24"/>
              </w:rPr>
              <w:t>，则计算减</w:t>
            </w:r>
            <w:proofErr w:type="gramStart"/>
            <w:r>
              <w:rPr>
                <w:rFonts w:hint="eastAsia"/>
                <w:sz w:val="24"/>
                <w:szCs w:val="24"/>
              </w:rPr>
              <w:t>容</w:t>
            </w:r>
            <w:proofErr w:type="gramEnd"/>
            <w:r>
              <w:rPr>
                <w:rFonts w:hint="eastAsia"/>
                <w:sz w:val="24"/>
                <w:szCs w:val="24"/>
              </w:rPr>
              <w:t>容量</w:t>
            </w: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rFonts w:hint="eastAsia"/>
                <w:sz w:val="24"/>
                <w:szCs w:val="24"/>
              </w:rPr>
              <w:t>原配变容量</w:t>
            </w:r>
            <w:r>
              <w:rPr>
                <w:rFonts w:hint="eastAsia"/>
                <w:sz w:val="24"/>
                <w:szCs w:val="24"/>
              </w:rPr>
              <w:t>*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－（最大负载率÷</w:t>
            </w:r>
            <w:r>
              <w:rPr>
                <w:rFonts w:hint="eastAsia"/>
                <w:sz w:val="24"/>
                <w:szCs w:val="24"/>
              </w:rPr>
              <w:t>0.7</w:t>
            </w:r>
            <w:r>
              <w:rPr>
                <w:rFonts w:hint="eastAsia"/>
                <w:sz w:val="24"/>
                <w:szCs w:val="24"/>
              </w:rPr>
              <w:t>））</w:t>
            </w:r>
          </w:p>
          <w:p w:rsidR="004E7382" w:rsidRPr="004E7382" w:rsidRDefault="004E7382" w:rsidP="004E7382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累计条件②计算数据</w:t>
            </w:r>
          </w:p>
        </w:tc>
        <w:tc>
          <w:tcPr>
            <w:tcW w:w="2552" w:type="dxa"/>
          </w:tcPr>
          <w:p w:rsidR="004E7382" w:rsidRDefault="004E7382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可减容的</w:t>
            </w:r>
            <w:r w:rsidR="009960F3">
              <w:rPr>
                <w:rFonts w:hint="eastAsia"/>
                <w:sz w:val="24"/>
                <w:szCs w:val="24"/>
              </w:rPr>
              <w:t>配变台数、</w:t>
            </w:r>
            <w:r>
              <w:rPr>
                <w:rFonts w:hint="eastAsia"/>
                <w:sz w:val="24"/>
                <w:szCs w:val="24"/>
              </w:rPr>
              <w:t>总容量</w:t>
            </w:r>
          </w:p>
        </w:tc>
      </w:tr>
      <w:tr w:rsidR="004E7382" w:rsidTr="00F904D6">
        <w:tc>
          <w:tcPr>
            <w:tcW w:w="1091" w:type="dxa"/>
            <w:vMerge/>
          </w:tcPr>
          <w:p w:rsidR="004E7382" w:rsidRDefault="004E7382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4E7382" w:rsidRDefault="004E7382" w:rsidP="004E7382">
            <w:pPr>
              <w:spacing w:line="360" w:lineRule="auto"/>
              <w:rPr>
                <w:sz w:val="24"/>
                <w:szCs w:val="24"/>
              </w:rPr>
            </w:pPr>
            <w:r w:rsidRPr="00A408A8">
              <w:rPr>
                <w:rFonts w:hint="eastAsia"/>
                <w:sz w:val="24"/>
                <w:szCs w:val="24"/>
              </w:rPr>
              <w:t>优化最大需量</w:t>
            </w:r>
          </w:p>
        </w:tc>
        <w:tc>
          <w:tcPr>
            <w:tcW w:w="2267" w:type="dxa"/>
          </w:tcPr>
          <w:p w:rsidR="004E7382" w:rsidRDefault="004E7382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4E7382" w:rsidRDefault="004E7382" w:rsidP="004E7382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统计容量＞</w:t>
            </w:r>
            <w:r>
              <w:rPr>
                <w:rFonts w:hint="eastAsia"/>
                <w:sz w:val="24"/>
                <w:szCs w:val="24"/>
              </w:rPr>
              <w:t>3000kVA</w:t>
            </w:r>
            <w:r>
              <w:rPr>
                <w:rFonts w:hint="eastAsia"/>
                <w:sz w:val="24"/>
                <w:szCs w:val="24"/>
              </w:rPr>
              <w:t>的变压器；</w:t>
            </w:r>
          </w:p>
          <w:p w:rsidR="004E7382" w:rsidRDefault="00F904D6" w:rsidP="00F904D6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统计出</w:t>
            </w:r>
            <w:r w:rsidR="00081E15">
              <w:rPr>
                <w:rFonts w:hint="eastAsia"/>
                <w:sz w:val="24"/>
                <w:szCs w:val="24"/>
              </w:rPr>
              <w:t>单台</w:t>
            </w:r>
            <w:r>
              <w:rPr>
                <w:rFonts w:hint="eastAsia"/>
                <w:sz w:val="24"/>
                <w:szCs w:val="24"/>
              </w:rPr>
              <w:t>每天的最大有功功率和第二大有功功率，若有两个及以上点的有功功率等于最大有功功率，或者最大有功功率点与第二大有功功率点的差值小于</w:t>
            </w:r>
            <w:r>
              <w:rPr>
                <w:rFonts w:hint="eastAsia"/>
                <w:sz w:val="24"/>
                <w:szCs w:val="24"/>
              </w:rPr>
              <w:t>10kW</w:t>
            </w:r>
            <w:r>
              <w:rPr>
                <w:rFonts w:hint="eastAsia"/>
                <w:sz w:val="24"/>
                <w:szCs w:val="24"/>
              </w:rPr>
              <w:t>，则舍弃，否则统计</w:t>
            </w:r>
            <w:r w:rsidR="00081E15">
              <w:rPr>
                <w:rFonts w:hint="eastAsia"/>
                <w:sz w:val="24"/>
                <w:szCs w:val="24"/>
              </w:rPr>
              <w:t>可优化的需量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δ</w:t>
            </w:r>
            <w:r>
              <w:rPr>
                <w:rFonts w:hint="eastAsia"/>
                <w:sz w:val="24"/>
                <w:szCs w:val="24"/>
              </w:rPr>
              <w:t>d=</w:t>
            </w:r>
            <w:r w:rsidR="0046054F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最大有功功率</w:t>
            </w:r>
            <w:r w:rsidR="0046054F">
              <w:rPr>
                <w:rFonts w:hint="eastAsia"/>
                <w:sz w:val="24"/>
                <w:szCs w:val="24"/>
              </w:rPr>
              <w:t>－</w:t>
            </w:r>
            <w:r>
              <w:rPr>
                <w:rFonts w:hint="eastAsia"/>
                <w:sz w:val="24"/>
                <w:szCs w:val="24"/>
              </w:rPr>
              <w:t>第二大有功功率</w:t>
            </w:r>
            <w:r w:rsidR="0046054F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F904D6" w:rsidRPr="00F904D6" w:rsidRDefault="00F904D6" w:rsidP="00F904D6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计算全市优化需量总额</w:t>
            </w: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rFonts w:hint="eastAsia"/>
                <w:sz w:val="24"/>
                <w:szCs w:val="24"/>
              </w:rPr>
              <w:t>Σδ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2552" w:type="dxa"/>
          </w:tcPr>
          <w:p w:rsidR="004E7382" w:rsidRPr="00F904D6" w:rsidRDefault="009960F3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可优化的台数，</w:t>
            </w:r>
            <w:r w:rsidR="00F904D6">
              <w:rPr>
                <w:rFonts w:hint="eastAsia"/>
                <w:sz w:val="24"/>
                <w:szCs w:val="24"/>
              </w:rPr>
              <w:t>优化需量总额</w:t>
            </w:r>
          </w:p>
        </w:tc>
      </w:tr>
      <w:tr w:rsidR="004E7909" w:rsidTr="00F904D6">
        <w:tc>
          <w:tcPr>
            <w:tcW w:w="1091" w:type="dxa"/>
          </w:tcPr>
          <w:p w:rsidR="004E7909" w:rsidRDefault="00F904D6" w:rsidP="00CA4574">
            <w:pPr>
              <w:spacing w:line="360" w:lineRule="auto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力率治理</w:t>
            </w:r>
            <w:proofErr w:type="gramEnd"/>
          </w:p>
        </w:tc>
        <w:tc>
          <w:tcPr>
            <w:tcW w:w="1286" w:type="dxa"/>
          </w:tcPr>
          <w:p w:rsidR="004E7909" w:rsidRDefault="004E7909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4E7909" w:rsidRDefault="004E7909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4E7909" w:rsidRDefault="004067F9" w:rsidP="004067F9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计算一个月的平均功率因数，</w:t>
            </w:r>
            <w:proofErr w:type="gramStart"/>
            <w:r>
              <w:rPr>
                <w:rFonts w:hint="eastAsia"/>
                <w:sz w:val="24"/>
                <w:szCs w:val="24"/>
              </w:rPr>
              <w:t>若功</w:t>
            </w:r>
            <w:proofErr w:type="gramEnd"/>
            <w:r>
              <w:rPr>
                <w:rFonts w:hint="eastAsia"/>
                <w:sz w:val="24"/>
                <w:szCs w:val="24"/>
              </w:rPr>
              <w:t>率因数≥</w:t>
            </w:r>
            <w:r>
              <w:rPr>
                <w:rFonts w:hint="eastAsia"/>
                <w:sz w:val="24"/>
                <w:szCs w:val="24"/>
              </w:rPr>
              <w:t>0.9</w:t>
            </w:r>
            <w:r>
              <w:rPr>
                <w:rFonts w:hint="eastAsia"/>
                <w:sz w:val="24"/>
                <w:szCs w:val="24"/>
              </w:rPr>
              <w:t>，则舍弃，否则进入下一步</w:t>
            </w:r>
          </w:p>
          <w:p w:rsidR="004067F9" w:rsidRDefault="006E042D" w:rsidP="004067F9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根据功率因数，查表计算罚款比例</w:t>
            </w:r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。参见附表《</w:t>
            </w: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以0.90为标准值的功率因数调整电费表</w:t>
            </w:r>
            <w:r>
              <w:rPr>
                <w:rFonts w:hint="eastAsia"/>
                <w:sz w:val="24"/>
                <w:szCs w:val="24"/>
              </w:rPr>
              <w:t>》。</w:t>
            </w:r>
          </w:p>
          <w:p w:rsidR="006E042D" w:rsidRDefault="006E042D" w:rsidP="006E042D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计算基本电费：若变压器容量≤</w:t>
            </w:r>
            <w:r>
              <w:rPr>
                <w:rFonts w:hint="eastAsia"/>
                <w:sz w:val="24"/>
                <w:szCs w:val="24"/>
              </w:rPr>
              <w:t>3000kVA</w:t>
            </w:r>
            <w:r>
              <w:rPr>
                <w:rFonts w:hint="eastAsia"/>
                <w:sz w:val="24"/>
                <w:szCs w:val="24"/>
              </w:rPr>
              <w:t>，基本电费</w:t>
            </w: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rFonts w:hint="eastAsia"/>
                <w:sz w:val="24"/>
                <w:szCs w:val="24"/>
              </w:rPr>
              <w:t>变压器容量×</w:t>
            </w: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元；若变压器容量＞</w:t>
            </w:r>
            <w:r>
              <w:rPr>
                <w:rFonts w:hint="eastAsia"/>
                <w:sz w:val="24"/>
                <w:szCs w:val="24"/>
              </w:rPr>
              <w:t>3000kVA</w:t>
            </w:r>
            <w:r>
              <w:rPr>
                <w:rFonts w:hint="eastAsia"/>
                <w:sz w:val="24"/>
                <w:szCs w:val="24"/>
              </w:rPr>
              <w:t>，则计算出一个月的最大需量（可以用最大有功功率代替</w:t>
            </w:r>
            <w:r w:rsidR="00BA023B">
              <w:rPr>
                <w:rFonts w:hint="eastAsia"/>
                <w:sz w:val="24"/>
                <w:szCs w:val="24"/>
              </w:rPr>
              <w:t>，</w:t>
            </w:r>
            <w:r w:rsidR="00BA023B">
              <w:rPr>
                <w:rFonts w:hint="eastAsia"/>
                <w:sz w:val="24"/>
                <w:szCs w:val="24"/>
              </w:rPr>
              <w:t>kW</w:t>
            </w:r>
            <w:r>
              <w:rPr>
                <w:rFonts w:hint="eastAsia"/>
                <w:sz w:val="24"/>
                <w:szCs w:val="24"/>
              </w:rPr>
              <w:t>），基本电费</w:t>
            </w: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rFonts w:hint="eastAsia"/>
                <w:sz w:val="24"/>
                <w:szCs w:val="24"/>
              </w:rPr>
              <w:t>最大需量×</w:t>
            </w:r>
            <w:r>
              <w:rPr>
                <w:rFonts w:hint="eastAsia"/>
                <w:sz w:val="24"/>
                <w:szCs w:val="24"/>
              </w:rPr>
              <w:t>44</w:t>
            </w:r>
            <w:r>
              <w:rPr>
                <w:rFonts w:hint="eastAsia"/>
                <w:sz w:val="24"/>
                <w:szCs w:val="24"/>
              </w:rPr>
              <w:t>元</w:t>
            </w:r>
          </w:p>
          <w:p w:rsidR="00D20E1D" w:rsidRDefault="006E042D" w:rsidP="00D20E1D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计算电量电费：统计出一个月</w:t>
            </w:r>
            <w:r w:rsidR="00D20E1D"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电量，</w:t>
            </w:r>
            <w:r w:rsidR="00D20E1D">
              <w:rPr>
                <w:rFonts w:hint="eastAsia"/>
                <w:sz w:val="24"/>
                <w:szCs w:val="24"/>
              </w:rPr>
              <w:t>按照每度</w:t>
            </w:r>
            <w:r w:rsidR="00BA023B">
              <w:rPr>
                <w:rFonts w:hint="eastAsia"/>
                <w:sz w:val="24"/>
                <w:szCs w:val="24"/>
              </w:rPr>
              <w:t>0.8</w:t>
            </w:r>
            <w:r w:rsidR="00BA023B">
              <w:rPr>
                <w:rFonts w:hint="eastAsia"/>
                <w:sz w:val="24"/>
                <w:szCs w:val="24"/>
              </w:rPr>
              <w:t>（</w:t>
            </w:r>
            <w:r w:rsidR="00BA023B">
              <w:rPr>
                <w:rFonts w:hint="eastAsia"/>
                <w:sz w:val="24"/>
                <w:szCs w:val="24"/>
              </w:rPr>
              <w:t>0.6\0.7/0.9</w:t>
            </w:r>
            <w:r w:rsidR="00BA023B">
              <w:rPr>
                <w:rFonts w:hint="eastAsia"/>
                <w:sz w:val="24"/>
                <w:szCs w:val="24"/>
              </w:rPr>
              <w:t>）</w:t>
            </w:r>
          </w:p>
          <w:p w:rsidR="006E042D" w:rsidRDefault="00D20E1D" w:rsidP="00D20E1D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</w:t>
            </w:r>
            <w:proofErr w:type="gramStart"/>
            <w:r>
              <w:rPr>
                <w:rFonts w:hint="eastAsia"/>
                <w:sz w:val="24"/>
                <w:szCs w:val="24"/>
              </w:rPr>
              <w:t>力率罚款</w:t>
            </w:r>
            <w:proofErr w:type="gramEnd"/>
            <w:r>
              <w:rPr>
                <w:rFonts w:hint="eastAsia"/>
                <w:sz w:val="24"/>
                <w:szCs w:val="24"/>
              </w:rPr>
              <w:t>数</w:t>
            </w: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rFonts w:hint="eastAsia"/>
                <w:sz w:val="24"/>
                <w:szCs w:val="24"/>
              </w:rPr>
              <w:t>（基本电费</w:t>
            </w: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rFonts w:hint="eastAsia"/>
                <w:sz w:val="24"/>
                <w:szCs w:val="24"/>
              </w:rPr>
              <w:t>电量电费）×罚款比例</w:t>
            </w:r>
            <w:r>
              <w:rPr>
                <w:rFonts w:hint="eastAsia"/>
                <w:sz w:val="24"/>
                <w:szCs w:val="24"/>
              </w:rPr>
              <w:t>k</w:t>
            </w:r>
            <w:r w:rsidRPr="004067F9">
              <w:rPr>
                <w:sz w:val="24"/>
                <w:szCs w:val="24"/>
              </w:rPr>
              <w:t xml:space="preserve"> </w:t>
            </w:r>
          </w:p>
          <w:p w:rsidR="00D20E1D" w:rsidRDefault="00D20E1D" w:rsidP="00D20E1D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计算全市的总</w:t>
            </w:r>
            <w:proofErr w:type="gramStart"/>
            <w:r>
              <w:rPr>
                <w:rFonts w:hint="eastAsia"/>
                <w:sz w:val="24"/>
                <w:szCs w:val="24"/>
              </w:rPr>
              <w:t>力率罚款</w:t>
            </w:r>
            <w:proofErr w:type="gramEnd"/>
            <w:r>
              <w:rPr>
                <w:rFonts w:hint="eastAsia"/>
                <w:sz w:val="24"/>
                <w:szCs w:val="24"/>
              </w:rPr>
              <w:t>数</w:t>
            </w:r>
            <w:r w:rsidR="00A97F2F">
              <w:rPr>
                <w:rFonts w:hint="eastAsia"/>
                <w:sz w:val="24"/>
                <w:szCs w:val="24"/>
              </w:rPr>
              <w:t>、用户数、容量总数</w:t>
            </w:r>
          </w:p>
          <w:p w:rsidR="00A97F2F" w:rsidRDefault="00A97F2F" w:rsidP="00A97F2F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判断发生罚款的计量点是否有治理价值：符合以下条件则认为有价值：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、电压等级为</w:t>
            </w:r>
            <w:r>
              <w:rPr>
                <w:rFonts w:hint="eastAsia"/>
                <w:sz w:val="24"/>
                <w:szCs w:val="24"/>
              </w:rPr>
              <w:t>10kV</w:t>
            </w:r>
            <w:r>
              <w:rPr>
                <w:rFonts w:hint="eastAsia"/>
                <w:sz w:val="24"/>
                <w:szCs w:val="24"/>
              </w:rPr>
              <w:t>及以下；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、罚款金额＞</w:t>
            </w:r>
            <w:r>
              <w:rPr>
                <w:rFonts w:hint="eastAsia"/>
                <w:sz w:val="24"/>
                <w:szCs w:val="24"/>
              </w:rPr>
              <w:t>2000</w:t>
            </w:r>
            <w:r>
              <w:rPr>
                <w:rFonts w:hint="eastAsia"/>
                <w:sz w:val="24"/>
                <w:szCs w:val="24"/>
              </w:rPr>
              <w:t>元</w:t>
            </w:r>
            <w:r w:rsidR="00BA023B">
              <w:rPr>
                <w:rFonts w:hint="eastAsia"/>
                <w:sz w:val="24"/>
                <w:szCs w:val="24"/>
              </w:rPr>
              <w:t>/</w:t>
            </w:r>
            <w:r w:rsidR="00BA023B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、平均负载率大于</w:t>
            </w:r>
            <w:r>
              <w:rPr>
                <w:rFonts w:hint="eastAsia"/>
                <w:sz w:val="24"/>
                <w:szCs w:val="24"/>
              </w:rPr>
              <w:t>5%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A97F2F" w:rsidRPr="004067F9" w:rsidRDefault="00A97F2F" w:rsidP="00D20E1D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统计有力</w:t>
            </w:r>
            <w:proofErr w:type="gramStart"/>
            <w:r>
              <w:rPr>
                <w:rFonts w:hint="eastAsia"/>
                <w:sz w:val="24"/>
                <w:szCs w:val="24"/>
              </w:rPr>
              <w:t>率治理</w:t>
            </w:r>
            <w:proofErr w:type="gramEnd"/>
            <w:r>
              <w:rPr>
                <w:rFonts w:hint="eastAsia"/>
                <w:sz w:val="24"/>
                <w:szCs w:val="24"/>
              </w:rPr>
              <w:t>价值的容量数、罚款总额和用户数</w:t>
            </w:r>
          </w:p>
        </w:tc>
        <w:tc>
          <w:tcPr>
            <w:tcW w:w="2552" w:type="dxa"/>
          </w:tcPr>
          <w:p w:rsidR="004E7909" w:rsidRDefault="00A97F2F" w:rsidP="00A97F2F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 w:rsidRPr="00A97F2F">
              <w:rPr>
                <w:rFonts w:hint="eastAsia"/>
                <w:sz w:val="24"/>
                <w:szCs w:val="24"/>
              </w:rPr>
              <w:lastRenderedPageBreak/>
              <w:t>计算全市的总</w:t>
            </w:r>
            <w:proofErr w:type="gramStart"/>
            <w:r w:rsidRPr="00A97F2F">
              <w:rPr>
                <w:rFonts w:hint="eastAsia"/>
                <w:sz w:val="24"/>
                <w:szCs w:val="24"/>
              </w:rPr>
              <w:t>力率罚款</w:t>
            </w:r>
            <w:proofErr w:type="gramEnd"/>
            <w:r w:rsidRPr="00A97F2F">
              <w:rPr>
                <w:rFonts w:hint="eastAsia"/>
                <w:sz w:val="24"/>
                <w:szCs w:val="24"/>
              </w:rPr>
              <w:t>数、用户数</w:t>
            </w:r>
            <w:r>
              <w:rPr>
                <w:rFonts w:hint="eastAsia"/>
                <w:sz w:val="24"/>
                <w:szCs w:val="24"/>
              </w:rPr>
              <w:t>、容量数</w:t>
            </w:r>
          </w:p>
          <w:p w:rsidR="00A97F2F" w:rsidRPr="00A97F2F" w:rsidRDefault="00A97F2F" w:rsidP="00A97F2F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统计有力</w:t>
            </w:r>
            <w:proofErr w:type="gramStart"/>
            <w:r>
              <w:rPr>
                <w:rFonts w:hint="eastAsia"/>
                <w:sz w:val="24"/>
                <w:szCs w:val="24"/>
              </w:rPr>
              <w:t>率治理</w:t>
            </w:r>
            <w:proofErr w:type="gramEnd"/>
            <w:r>
              <w:rPr>
                <w:rFonts w:hint="eastAsia"/>
                <w:sz w:val="24"/>
                <w:szCs w:val="24"/>
              </w:rPr>
              <w:t>价</w:t>
            </w:r>
            <w:r>
              <w:rPr>
                <w:rFonts w:hint="eastAsia"/>
                <w:sz w:val="24"/>
                <w:szCs w:val="24"/>
              </w:rPr>
              <w:lastRenderedPageBreak/>
              <w:t>值的罚款总额和用户数、容量数</w:t>
            </w:r>
          </w:p>
        </w:tc>
      </w:tr>
      <w:tr w:rsidR="00A97F2F" w:rsidTr="00F904D6">
        <w:tc>
          <w:tcPr>
            <w:tcW w:w="1091" w:type="dxa"/>
            <w:vMerge w:val="restart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电能质量问题用户</w:t>
            </w:r>
          </w:p>
        </w:tc>
        <w:tc>
          <w:tcPr>
            <w:tcW w:w="1286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 w:rsidRPr="00A408A8">
              <w:rPr>
                <w:rFonts w:hint="eastAsia"/>
                <w:sz w:val="24"/>
                <w:szCs w:val="24"/>
              </w:rPr>
              <w:t>电压质量问题用户</w:t>
            </w: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按照新疆的处理方法</w:t>
            </w:r>
          </w:p>
        </w:tc>
        <w:tc>
          <w:tcPr>
            <w:tcW w:w="2552" w:type="dxa"/>
          </w:tcPr>
          <w:p w:rsidR="00A97F2F" w:rsidRDefault="000E3C96" w:rsidP="000E3C96">
            <w:pPr>
              <w:pStyle w:val="a3"/>
              <w:numPr>
                <w:ilvl w:val="0"/>
                <w:numId w:val="11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 w:rsidRPr="000E3C96">
              <w:rPr>
                <w:rFonts w:hint="eastAsia"/>
                <w:sz w:val="24"/>
                <w:szCs w:val="24"/>
              </w:rPr>
              <w:t>低电压问题的用户数、总容量</w:t>
            </w:r>
          </w:p>
          <w:p w:rsidR="000E3C96" w:rsidRPr="000E3C96" w:rsidRDefault="000E3C96" w:rsidP="000E3C96">
            <w:pPr>
              <w:pStyle w:val="a3"/>
              <w:numPr>
                <w:ilvl w:val="0"/>
                <w:numId w:val="11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高电压问题的</w:t>
            </w:r>
            <w:r w:rsidRPr="000E3C96">
              <w:rPr>
                <w:rFonts w:hint="eastAsia"/>
                <w:sz w:val="24"/>
                <w:szCs w:val="24"/>
              </w:rPr>
              <w:t>用户数、总容量</w:t>
            </w:r>
          </w:p>
        </w:tc>
      </w:tr>
      <w:tr w:rsidR="00A97F2F" w:rsidTr="00F904D6">
        <w:tc>
          <w:tcPr>
            <w:tcW w:w="1091" w:type="dxa"/>
            <w:vMerge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 w:rsidRPr="00A408A8">
              <w:rPr>
                <w:rFonts w:hint="eastAsia"/>
                <w:sz w:val="24"/>
                <w:szCs w:val="24"/>
              </w:rPr>
              <w:t>三相不平</w:t>
            </w:r>
            <w:r w:rsidRPr="00A408A8">
              <w:rPr>
                <w:rFonts w:hint="eastAsia"/>
                <w:sz w:val="24"/>
                <w:szCs w:val="24"/>
              </w:rPr>
              <w:lastRenderedPageBreak/>
              <w:t>衡用户</w:t>
            </w: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按照新疆的处理方法</w:t>
            </w:r>
          </w:p>
        </w:tc>
        <w:tc>
          <w:tcPr>
            <w:tcW w:w="2552" w:type="dxa"/>
          </w:tcPr>
          <w:p w:rsidR="00A97F2F" w:rsidRDefault="000E3C96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三相不平衡的用户数、</w:t>
            </w:r>
            <w:r>
              <w:rPr>
                <w:rFonts w:hint="eastAsia"/>
                <w:sz w:val="24"/>
                <w:szCs w:val="24"/>
              </w:rPr>
              <w:lastRenderedPageBreak/>
              <w:t>总容量</w:t>
            </w:r>
          </w:p>
        </w:tc>
      </w:tr>
      <w:tr w:rsidR="00A97F2F" w:rsidTr="00F904D6">
        <w:tc>
          <w:tcPr>
            <w:tcW w:w="1091" w:type="dxa"/>
            <w:vMerge w:val="restart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安全隐患用户</w:t>
            </w:r>
          </w:p>
        </w:tc>
        <w:tc>
          <w:tcPr>
            <w:tcW w:w="1286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</w:t>
            </w:r>
            <w:r w:rsidRPr="00A408A8">
              <w:rPr>
                <w:rFonts w:hint="eastAsia"/>
                <w:sz w:val="24"/>
                <w:szCs w:val="24"/>
              </w:rPr>
              <w:t>载用户</w:t>
            </w: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Default="00A97F2F" w:rsidP="00A97F2F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 w:rsidRPr="00A97F2F">
              <w:rPr>
                <w:rFonts w:hint="eastAsia"/>
                <w:sz w:val="24"/>
                <w:szCs w:val="24"/>
              </w:rPr>
              <w:t>统计连续两个小时负载率超过</w:t>
            </w:r>
            <w:r w:rsidRPr="00A97F2F">
              <w:rPr>
                <w:rFonts w:hint="eastAsia"/>
                <w:sz w:val="24"/>
                <w:szCs w:val="24"/>
              </w:rPr>
              <w:t>80%</w:t>
            </w:r>
            <w:r w:rsidRPr="00A97F2F">
              <w:rPr>
                <w:rFonts w:hint="eastAsia"/>
                <w:sz w:val="24"/>
                <w:szCs w:val="24"/>
              </w:rPr>
              <w:t>、小于</w:t>
            </w:r>
            <w:r w:rsidRPr="00A97F2F">
              <w:rPr>
                <w:rFonts w:hint="eastAsia"/>
                <w:sz w:val="24"/>
                <w:szCs w:val="24"/>
              </w:rPr>
              <w:t>100%</w:t>
            </w:r>
            <w:r>
              <w:rPr>
                <w:rFonts w:hint="eastAsia"/>
                <w:sz w:val="24"/>
                <w:szCs w:val="24"/>
              </w:rPr>
              <w:t>的用户</w:t>
            </w:r>
          </w:p>
          <w:p w:rsidR="00A97F2F" w:rsidRPr="00A97F2F" w:rsidRDefault="00A97F2F" w:rsidP="00A97F2F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</w:t>
            </w:r>
            <w:r w:rsidR="006F4F5D">
              <w:rPr>
                <w:rFonts w:hint="eastAsia"/>
                <w:sz w:val="24"/>
                <w:szCs w:val="24"/>
              </w:rPr>
              <w:t>全市</w:t>
            </w:r>
            <w:r>
              <w:rPr>
                <w:rFonts w:hint="eastAsia"/>
                <w:sz w:val="24"/>
                <w:szCs w:val="24"/>
              </w:rPr>
              <w:t>用户数、变压器数量、变压器总容量</w:t>
            </w:r>
          </w:p>
        </w:tc>
        <w:tc>
          <w:tcPr>
            <w:tcW w:w="2552" w:type="dxa"/>
          </w:tcPr>
          <w:p w:rsidR="00A97F2F" w:rsidRDefault="006F4F5D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全市用户数、变压器数量、变压器总容量</w:t>
            </w:r>
          </w:p>
        </w:tc>
      </w:tr>
      <w:tr w:rsidR="00A97F2F" w:rsidTr="00F904D6">
        <w:tc>
          <w:tcPr>
            <w:tcW w:w="1091" w:type="dxa"/>
            <w:vMerge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 w:rsidRPr="00A408A8">
              <w:rPr>
                <w:rFonts w:hint="eastAsia"/>
                <w:sz w:val="24"/>
                <w:szCs w:val="24"/>
              </w:rPr>
              <w:t>过载用户</w:t>
            </w: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Default="00A97F2F" w:rsidP="00A97F2F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 w:rsidRPr="00A97F2F">
              <w:rPr>
                <w:rFonts w:hint="eastAsia"/>
                <w:sz w:val="24"/>
                <w:szCs w:val="24"/>
              </w:rPr>
              <w:t>统计连续两个小时负载率超过</w:t>
            </w:r>
            <w:r>
              <w:rPr>
                <w:rFonts w:hint="eastAsia"/>
                <w:sz w:val="24"/>
                <w:szCs w:val="24"/>
              </w:rPr>
              <w:t>10</w:t>
            </w:r>
            <w:r w:rsidRPr="00A97F2F">
              <w:rPr>
                <w:rFonts w:hint="eastAsia"/>
                <w:sz w:val="24"/>
                <w:szCs w:val="24"/>
              </w:rPr>
              <w:t>0%</w:t>
            </w:r>
            <w:r>
              <w:rPr>
                <w:rFonts w:hint="eastAsia"/>
                <w:sz w:val="24"/>
                <w:szCs w:val="24"/>
              </w:rPr>
              <w:t>的用户</w:t>
            </w:r>
          </w:p>
          <w:p w:rsidR="00A97F2F" w:rsidRPr="00A97F2F" w:rsidRDefault="006F4F5D" w:rsidP="00A97F2F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全市</w:t>
            </w:r>
            <w:r w:rsidR="00A97F2F" w:rsidRPr="00A97F2F">
              <w:rPr>
                <w:rFonts w:hint="eastAsia"/>
                <w:sz w:val="24"/>
                <w:szCs w:val="24"/>
              </w:rPr>
              <w:t>统计用户数、变压器数量、变压器总容量</w:t>
            </w:r>
          </w:p>
        </w:tc>
        <w:tc>
          <w:tcPr>
            <w:tcW w:w="2552" w:type="dxa"/>
          </w:tcPr>
          <w:p w:rsidR="00A97F2F" w:rsidRDefault="006F4F5D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全市用户数、变压器数量、变压器总容量</w:t>
            </w:r>
          </w:p>
        </w:tc>
      </w:tr>
      <w:tr w:rsidR="00A97F2F" w:rsidTr="00F904D6">
        <w:tc>
          <w:tcPr>
            <w:tcW w:w="1091" w:type="dxa"/>
          </w:tcPr>
          <w:p w:rsidR="00A97F2F" w:rsidRDefault="006F4F5D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高损耗设备用户</w:t>
            </w:r>
          </w:p>
        </w:tc>
        <w:tc>
          <w:tcPr>
            <w:tcW w:w="1286" w:type="dxa"/>
          </w:tcPr>
          <w:p w:rsidR="00A97F2F" w:rsidRPr="00A408A8" w:rsidRDefault="006F4F5D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低能耗水平变压器用户</w:t>
            </w: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Default="006F4F5D" w:rsidP="006F4F5D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</w:t>
            </w:r>
            <w:r>
              <w:rPr>
                <w:rFonts w:hint="eastAsia"/>
                <w:sz w:val="24"/>
                <w:szCs w:val="24"/>
              </w:rPr>
              <w:t>S7</w:t>
            </w:r>
            <w:r>
              <w:rPr>
                <w:rFonts w:hint="eastAsia"/>
                <w:sz w:val="24"/>
                <w:szCs w:val="24"/>
              </w:rPr>
              <w:t>型号（注意全称并不是简单</w:t>
            </w:r>
            <w:r>
              <w:rPr>
                <w:rFonts w:hint="eastAsia"/>
                <w:sz w:val="24"/>
                <w:szCs w:val="24"/>
              </w:rPr>
              <w:t>S7</w:t>
            </w:r>
            <w:r>
              <w:rPr>
                <w:rFonts w:hint="eastAsia"/>
                <w:sz w:val="24"/>
                <w:szCs w:val="24"/>
              </w:rPr>
              <w:t>，需要在系统看一下）变压器的台数、容量</w:t>
            </w:r>
          </w:p>
          <w:p w:rsidR="006F4F5D" w:rsidRPr="006F4F5D" w:rsidRDefault="006F4F5D" w:rsidP="006F4F5D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</w:t>
            </w:r>
            <w:r>
              <w:rPr>
                <w:rFonts w:hint="eastAsia"/>
                <w:sz w:val="24"/>
                <w:szCs w:val="24"/>
              </w:rPr>
              <w:t>S9</w:t>
            </w:r>
            <w:r>
              <w:rPr>
                <w:rFonts w:hint="eastAsia"/>
                <w:sz w:val="24"/>
                <w:szCs w:val="24"/>
              </w:rPr>
              <w:t>型号（注意全称并不是简单</w:t>
            </w:r>
            <w:r>
              <w:rPr>
                <w:rFonts w:hint="eastAsia"/>
                <w:sz w:val="24"/>
                <w:szCs w:val="24"/>
              </w:rPr>
              <w:t>S7</w:t>
            </w:r>
            <w:r>
              <w:rPr>
                <w:rFonts w:hint="eastAsia"/>
                <w:sz w:val="24"/>
                <w:szCs w:val="24"/>
              </w:rPr>
              <w:t>，需要在系统看一下）变压器的台数、容量</w:t>
            </w:r>
          </w:p>
        </w:tc>
        <w:tc>
          <w:tcPr>
            <w:tcW w:w="2552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97F2F" w:rsidTr="00F904D6">
        <w:tc>
          <w:tcPr>
            <w:tcW w:w="1091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A97F2F" w:rsidRPr="00A408A8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Pr="00A97F2F" w:rsidRDefault="00A97F2F" w:rsidP="00A97F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97F2F" w:rsidTr="00F904D6">
        <w:tc>
          <w:tcPr>
            <w:tcW w:w="1091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A97F2F" w:rsidRPr="00A408A8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Pr="00A97F2F" w:rsidRDefault="00A97F2F" w:rsidP="00A97F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97F2F" w:rsidTr="00F904D6">
        <w:tc>
          <w:tcPr>
            <w:tcW w:w="1091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A97F2F" w:rsidRPr="00A408A8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Pr="00A97F2F" w:rsidRDefault="00A97F2F" w:rsidP="00A97F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CA4574" w:rsidRDefault="00CA4574" w:rsidP="00CA4574">
      <w:pPr>
        <w:spacing w:line="360" w:lineRule="auto"/>
        <w:rPr>
          <w:sz w:val="24"/>
          <w:szCs w:val="24"/>
        </w:rPr>
      </w:pPr>
    </w:p>
    <w:p w:rsidR="006E042D" w:rsidRDefault="006E042D" w:rsidP="00CA4574">
      <w:pPr>
        <w:spacing w:line="360" w:lineRule="auto"/>
        <w:rPr>
          <w:sz w:val="24"/>
          <w:szCs w:val="24"/>
        </w:rPr>
      </w:pPr>
    </w:p>
    <w:p w:rsidR="006E042D" w:rsidRDefault="006E042D" w:rsidP="00CA4574">
      <w:pPr>
        <w:spacing w:line="360" w:lineRule="auto"/>
        <w:rPr>
          <w:sz w:val="24"/>
          <w:szCs w:val="24"/>
        </w:rPr>
      </w:pPr>
    </w:p>
    <w:p w:rsidR="006E042D" w:rsidRDefault="006E042D" w:rsidP="00CA457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附表：</w:t>
      </w:r>
      <w:r w:rsidRPr="00F247B2">
        <w:rPr>
          <w:rFonts w:ascii="宋体" w:eastAsia="宋体" w:hAnsi="宋体" w:cs="宋体"/>
          <w:color w:val="333333"/>
          <w:kern w:val="0"/>
          <w:sz w:val="18"/>
          <w:szCs w:val="18"/>
        </w:rPr>
        <w:t>以0.90为标准值的功率因数调整电费表</w:t>
      </w:r>
    </w:p>
    <w:tbl>
      <w:tblPr>
        <w:tblW w:w="0" w:type="auto"/>
        <w:tblInd w:w="-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2135"/>
      </w:tblGrid>
      <w:tr w:rsidR="006E042D" w:rsidRPr="00F247B2" w:rsidTr="006E042D">
        <w:tc>
          <w:tcPr>
            <w:tcW w:w="426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42D" w:rsidRPr="00F247B2" w:rsidRDefault="006E042D" w:rsidP="006E042D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以0.90为标准值的功率因数调整电费表</w:t>
            </w:r>
          </w:p>
        </w:tc>
      </w:tr>
      <w:tr w:rsidR="006E042D" w:rsidRPr="00F247B2" w:rsidTr="006E042D">
        <w:tc>
          <w:tcPr>
            <w:tcW w:w="426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增收电费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实际功率因数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月电费减少%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0.89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0.88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0.87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0.86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0.85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0.84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0.83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0.82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0.81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0.80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0.79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0.78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0.77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0.76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0.75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0.74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0.73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0.72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0.71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0.70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0.69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0.68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0.67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0.66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0.65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15.0</w:t>
            </w:r>
          </w:p>
        </w:tc>
      </w:tr>
      <w:tr w:rsidR="00BA023B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23B" w:rsidRPr="00F247B2" w:rsidRDefault="00BA023B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0-0.64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23B" w:rsidRPr="00F247B2" w:rsidRDefault="00BA023B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每低0.01，增加2%</w:t>
            </w:r>
          </w:p>
        </w:tc>
      </w:tr>
    </w:tbl>
    <w:p w:rsidR="006E042D" w:rsidRDefault="006E042D" w:rsidP="00CA4574">
      <w:pPr>
        <w:spacing w:line="360" w:lineRule="auto"/>
        <w:rPr>
          <w:sz w:val="24"/>
          <w:szCs w:val="24"/>
        </w:rPr>
      </w:pPr>
    </w:p>
    <w:p w:rsidR="00062FA5" w:rsidRDefault="00062FA5" w:rsidP="00CA4574">
      <w:pPr>
        <w:spacing w:line="360" w:lineRule="auto"/>
        <w:rPr>
          <w:sz w:val="24"/>
          <w:szCs w:val="24"/>
        </w:rPr>
      </w:pPr>
    </w:p>
    <w:p w:rsidR="00062FA5" w:rsidRPr="00062FA5" w:rsidRDefault="00062FA5" w:rsidP="002957BE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 w:rsidRPr="00062FA5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1.统计全市，总用户数、总变压器数、总电量数（分电压等级统计）</w:t>
      </w:r>
    </w:p>
    <w:p w:rsidR="00062FA5" w:rsidRPr="007F7B99" w:rsidRDefault="00062FA5" w:rsidP="002957BE">
      <w:pPr>
        <w:widowControl/>
        <w:jc w:val="left"/>
        <w:rPr>
          <w:rFonts w:ascii="宋体" w:eastAsia="宋体" w:hAnsi="宋体" w:cs="宋体"/>
          <w:strike/>
          <w:color w:val="333333"/>
          <w:kern w:val="0"/>
          <w:sz w:val="18"/>
          <w:szCs w:val="18"/>
        </w:rPr>
      </w:pPr>
      <w:r w:rsidRPr="007F7B99">
        <w:rPr>
          <w:rFonts w:ascii="宋体" w:eastAsia="宋体" w:hAnsi="宋体" w:cs="宋体"/>
          <w:strike/>
          <w:color w:val="333333"/>
          <w:kern w:val="0"/>
          <w:sz w:val="18"/>
          <w:szCs w:val="18"/>
        </w:rPr>
        <w:t>总用户数49389</w:t>
      </w:r>
      <w:r w:rsidRPr="007F7B9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>;公</w:t>
      </w:r>
      <w:proofErr w:type="gramStart"/>
      <w:r w:rsidRPr="007F7B9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>线专变用户</w:t>
      </w:r>
      <w:proofErr w:type="gramEnd"/>
      <w:r w:rsidRPr="007F7B99">
        <w:rPr>
          <w:rFonts w:ascii="宋体" w:eastAsia="宋体" w:hAnsi="宋体" w:cs="宋体"/>
          <w:strike/>
          <w:color w:val="333333"/>
          <w:kern w:val="0"/>
          <w:sz w:val="18"/>
          <w:szCs w:val="18"/>
        </w:rPr>
        <w:t>48826</w:t>
      </w:r>
      <w:r w:rsidRPr="007F7B9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>;专线</w:t>
      </w:r>
      <w:proofErr w:type="gramStart"/>
      <w:r w:rsidRPr="007F7B9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>专变用户</w:t>
      </w:r>
      <w:proofErr w:type="gramEnd"/>
      <w:r w:rsidRPr="007F7B9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>563;</w:t>
      </w:r>
    </w:p>
    <w:p w:rsidR="007F7B99" w:rsidRPr="00062FA5" w:rsidRDefault="007F7B99" w:rsidP="007F7B99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062FA5">
        <w:rPr>
          <w:rFonts w:ascii="宋体" w:eastAsia="宋体" w:hAnsi="宋体" w:cs="宋体"/>
          <w:color w:val="333333"/>
          <w:kern w:val="0"/>
          <w:sz w:val="18"/>
          <w:szCs w:val="18"/>
        </w:rPr>
        <w:t>总用户数</w:t>
      </w:r>
      <w:r w:rsidRPr="007F7B9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44093</w:t>
      </w:r>
      <w:r w:rsidRPr="002957B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062FA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公</w:t>
      </w:r>
      <w:proofErr w:type="gramStart"/>
      <w:r w:rsidRPr="00062FA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线专变用户</w:t>
      </w:r>
      <w:proofErr w:type="gramEnd"/>
      <w:r w:rsidRPr="007F7B9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43643</w:t>
      </w:r>
      <w:r w:rsidRPr="002957B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062FA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专线</w:t>
      </w:r>
      <w:proofErr w:type="gramStart"/>
      <w:r w:rsidRPr="00062FA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专变用户</w:t>
      </w:r>
      <w:proofErr w:type="gramEnd"/>
      <w:r w:rsidRPr="007F7B9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450</w:t>
      </w:r>
      <w:r w:rsidRPr="002957B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</w:p>
    <w:p w:rsidR="007F7B99" w:rsidRPr="007F7B99" w:rsidRDefault="007F7B99" w:rsidP="002957BE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062FA5" w:rsidRPr="00062FA5" w:rsidRDefault="00062FA5" w:rsidP="002957BE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062FA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总变压器（计量点）数 </w:t>
      </w:r>
      <w:r w:rsidR="00457CAB" w:rsidRPr="00457CA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49832</w:t>
      </w:r>
      <w:r w:rsidRPr="002957B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</w:p>
    <w:p w:rsidR="00062FA5" w:rsidRDefault="009622B4" w:rsidP="002957BE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622B4">
        <w:rPr>
          <w:rFonts w:ascii="宋体" w:eastAsia="宋体" w:hAnsi="宋体" w:cs="宋体"/>
          <w:color w:val="333333"/>
          <w:kern w:val="0"/>
          <w:sz w:val="18"/>
          <w:szCs w:val="18"/>
        </w:rPr>
        <w:t>统计全年全部用户（含居民）的总用电量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：</w:t>
      </w:r>
      <w:r w:rsidRPr="00F33288">
        <w:rPr>
          <w:rFonts w:ascii="宋体" w:eastAsia="宋体" w:hAnsi="宋体" w:cs="宋体" w:hint="eastAsia"/>
          <w:kern w:val="0"/>
          <w:sz w:val="18"/>
          <w:szCs w:val="18"/>
          <w:highlight w:val="red"/>
        </w:rPr>
        <w:t>暂未统计</w:t>
      </w:r>
    </w:p>
    <w:p w:rsidR="00783BBF" w:rsidRPr="00783BBF" w:rsidRDefault="00CD67AB" w:rsidP="00783BBF">
      <w:pPr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622B4">
        <w:rPr>
          <w:rFonts w:ascii="宋体" w:eastAsia="宋体" w:hAnsi="宋体" w:cs="宋体"/>
          <w:color w:val="333333"/>
          <w:kern w:val="0"/>
          <w:sz w:val="18"/>
          <w:szCs w:val="18"/>
        </w:rPr>
        <w:t>统计全年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大用户</w:t>
      </w:r>
      <w:r w:rsidRPr="009622B4">
        <w:rPr>
          <w:rFonts w:ascii="宋体" w:eastAsia="宋体" w:hAnsi="宋体" w:cs="宋体"/>
          <w:color w:val="333333"/>
          <w:kern w:val="0"/>
          <w:sz w:val="18"/>
          <w:szCs w:val="18"/>
        </w:rPr>
        <w:t>的总用电量</w:t>
      </w:r>
      <w:r w:rsidR="009B399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：</w:t>
      </w:r>
      <w:r w:rsidR="00783BBF" w:rsidRPr="00783BB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66925181690</w:t>
      </w:r>
      <w:r w:rsidR="000F74B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</w:p>
    <w:p w:rsidR="00CD67AB" w:rsidRPr="00783BBF" w:rsidRDefault="00CD67AB" w:rsidP="002957BE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57CAB" w:rsidRPr="00457CAB" w:rsidRDefault="00062FA5" w:rsidP="00457C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FA5">
        <w:rPr>
          <w:rFonts w:ascii="宋体" w:eastAsia="宋体" w:hAnsi="宋体" w:cs="宋体"/>
          <w:color w:val="333333"/>
          <w:kern w:val="0"/>
          <w:sz w:val="18"/>
          <w:szCs w:val="18"/>
        </w:rPr>
        <w:t>按电压等级统计</w:t>
      </w:r>
      <w:r w:rsidRPr="002957B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变压器(</w:t>
      </w:r>
      <w:r w:rsidRPr="00062FA5">
        <w:rPr>
          <w:rFonts w:ascii="宋体" w:eastAsia="宋体" w:hAnsi="宋体" w:cs="宋体"/>
          <w:color w:val="333333"/>
          <w:kern w:val="0"/>
          <w:sz w:val="18"/>
          <w:szCs w:val="18"/>
        </w:rPr>
        <w:t>计量点</w:t>
      </w:r>
      <w:r w:rsidRPr="002957B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)</w:t>
      </w:r>
      <w:r w:rsidRPr="00062FA5">
        <w:rPr>
          <w:rFonts w:ascii="宋体" w:eastAsia="宋体" w:hAnsi="宋体" w:cs="宋体"/>
          <w:color w:val="333333"/>
          <w:kern w:val="0"/>
          <w:sz w:val="18"/>
          <w:szCs w:val="18"/>
        </w:rPr>
        <w:t>数</w:t>
      </w:r>
    </w:p>
    <w:tbl>
      <w:tblPr>
        <w:tblW w:w="8058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1652"/>
        <w:gridCol w:w="2060"/>
        <w:gridCol w:w="1624"/>
        <w:gridCol w:w="1941"/>
      </w:tblGrid>
      <w:tr w:rsidR="00457CAB" w:rsidRPr="00457CAB" w:rsidTr="00FF4503">
        <w:trPr>
          <w:trHeight w:val="285"/>
        </w:trPr>
        <w:tc>
          <w:tcPr>
            <w:tcW w:w="78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</w:t>
            </w:r>
          </w:p>
        </w:tc>
        <w:tc>
          <w:tcPr>
            <w:tcW w:w="165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变压器数</w:t>
            </w:r>
          </w:p>
        </w:tc>
        <w:tc>
          <w:tcPr>
            <w:tcW w:w="20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总额定容量</w:t>
            </w:r>
          </w:p>
        </w:tc>
        <w:tc>
          <w:tcPr>
            <w:tcW w:w="162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457CAB" w:rsidRPr="00457CAB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49511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34493909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61523334296</w:t>
            </w:r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457CAB" w:rsidRPr="00457CAB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233049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506596329.5</w:t>
            </w:r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交流20kV</w:t>
            </w:r>
          </w:p>
        </w:tc>
      </w:tr>
      <w:tr w:rsidR="00457CAB" w:rsidRPr="00457CAB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1306050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2307389821</w:t>
            </w:r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交流220kV</w:t>
            </w:r>
          </w:p>
        </w:tc>
      </w:tr>
      <w:tr w:rsidR="00457CAB" w:rsidRPr="00457CAB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1673500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2100071761</w:t>
            </w:r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交流110kV</w:t>
            </w:r>
          </w:p>
        </w:tc>
      </w:tr>
      <w:tr w:rsidR="00457CAB" w:rsidRPr="00457CAB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19557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487762708</w:t>
            </w:r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交流220V</w:t>
            </w:r>
          </w:p>
        </w:tc>
      </w:tr>
      <w:tr w:rsidR="00457CAB" w:rsidRPr="00457CAB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26774.75</w:t>
            </w:r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交流500kV</w:t>
            </w:r>
            <w:r w:rsidR="0011206F" w:rsidRPr="002957B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(有误)</w:t>
            </w:r>
          </w:p>
        </w:tc>
      </w:tr>
    </w:tbl>
    <w:p w:rsidR="00457CAB" w:rsidRPr="00062FA5" w:rsidRDefault="00457CAB" w:rsidP="002957BE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96587E" w:rsidRPr="0096587E" w:rsidRDefault="00062FA5" w:rsidP="009658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FA5">
        <w:rPr>
          <w:rFonts w:ascii="宋体" w:eastAsia="宋体" w:hAnsi="宋体" w:cs="宋体"/>
          <w:color w:val="333333"/>
          <w:kern w:val="0"/>
          <w:sz w:val="18"/>
          <w:szCs w:val="18"/>
        </w:rPr>
        <w:t>按电压等级统计用户数</w:t>
      </w:r>
    </w:p>
    <w:tbl>
      <w:tblPr>
        <w:tblW w:w="8058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3319"/>
        <w:gridCol w:w="1629"/>
        <w:gridCol w:w="2330"/>
      </w:tblGrid>
      <w:tr w:rsidR="0096587E" w:rsidRPr="0096587E" w:rsidTr="00FF4503">
        <w:trPr>
          <w:trHeight w:val="285"/>
        </w:trPr>
        <w:tc>
          <w:tcPr>
            <w:tcW w:w="7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lastRenderedPageBreak/>
              <w:t>   </w:t>
            </w:r>
          </w:p>
        </w:tc>
        <w:tc>
          <w:tcPr>
            <w:tcW w:w="331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客户数</w:t>
            </w:r>
          </w:p>
        </w:tc>
        <w:tc>
          <w:tcPr>
            <w:tcW w:w="16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proofErr w:type="gramStart"/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96587E" w:rsidRPr="0096587E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49002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61523334296</w:t>
            </w:r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96587E" w:rsidRPr="0096587E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506596329.5</w:t>
            </w:r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交流20kV</w:t>
            </w:r>
          </w:p>
        </w:tc>
      </w:tr>
      <w:tr w:rsidR="0096587E" w:rsidRPr="0096587E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2307389821</w:t>
            </w:r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交流220kV</w:t>
            </w:r>
          </w:p>
        </w:tc>
      </w:tr>
      <w:tr w:rsidR="0096587E" w:rsidRPr="0096587E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2100071761</w:t>
            </w:r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交流110kV</w:t>
            </w:r>
          </w:p>
        </w:tc>
      </w:tr>
      <w:tr w:rsidR="0096587E" w:rsidRPr="0096587E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248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487762708</w:t>
            </w:r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交流220V</w:t>
            </w:r>
          </w:p>
        </w:tc>
      </w:tr>
      <w:tr w:rsidR="0096587E" w:rsidRPr="0096587E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26774.75</w:t>
            </w:r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交流500kV</w:t>
            </w:r>
            <w:r w:rsidRPr="00B32437">
              <w:rPr>
                <w:rFonts w:ascii="宋体" w:eastAsia="宋体" w:hAnsi="宋体" w:cs="宋体" w:hint="eastAsia"/>
                <w:strike/>
                <w:color w:val="333333"/>
                <w:kern w:val="0"/>
                <w:sz w:val="18"/>
                <w:szCs w:val="18"/>
              </w:rPr>
              <w:t>(有误)</w:t>
            </w:r>
          </w:p>
        </w:tc>
      </w:tr>
    </w:tbl>
    <w:p w:rsidR="0096587E" w:rsidRDefault="0096587E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5AE6" w:rsidRPr="00235AE6" w:rsidRDefault="00235AE6" w:rsidP="00235A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32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3299"/>
        <w:gridCol w:w="1626"/>
        <w:gridCol w:w="1615"/>
      </w:tblGrid>
      <w:tr w:rsidR="00BA1E6C" w:rsidRPr="00235AE6" w:rsidTr="00BA1E6C">
        <w:trPr>
          <w:trHeight w:val="285"/>
        </w:trPr>
        <w:tc>
          <w:tcPr>
            <w:tcW w:w="7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</w:t>
            </w:r>
          </w:p>
        </w:tc>
        <w:tc>
          <w:tcPr>
            <w:tcW w:w="329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客户数</w:t>
            </w:r>
          </w:p>
        </w:tc>
        <w:tc>
          <w:tcPr>
            <w:tcW w:w="162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6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47248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BA1E6C" w:rsidRPr="00235AE6" w:rsidTr="00BA1E6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43851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61523334296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47248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BA1E6C" w:rsidRPr="00235AE6" w:rsidTr="00BA1E6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506596329.5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47248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交流20kV</w:t>
            </w:r>
          </w:p>
        </w:tc>
      </w:tr>
      <w:tr w:rsidR="00BA1E6C" w:rsidRPr="00235AE6" w:rsidTr="00BA1E6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2307389821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47248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交流220kV</w:t>
            </w:r>
          </w:p>
        </w:tc>
      </w:tr>
      <w:tr w:rsidR="00BA1E6C" w:rsidRPr="00235AE6" w:rsidTr="00BA1E6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2100071761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47248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交流110kV</w:t>
            </w:r>
          </w:p>
        </w:tc>
      </w:tr>
      <w:tr w:rsidR="00BA1E6C" w:rsidRPr="00235AE6" w:rsidTr="00BA1E6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487762708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47248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交流220V</w:t>
            </w:r>
          </w:p>
        </w:tc>
      </w:tr>
      <w:tr w:rsidR="00BA1E6C" w:rsidRPr="00235AE6" w:rsidTr="00BA1E6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26774.75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47248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交流500kV</w:t>
            </w:r>
            <w:r w:rsidRPr="002957B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(有误)</w:t>
            </w:r>
          </w:p>
        </w:tc>
      </w:tr>
    </w:tbl>
    <w:p w:rsidR="00235AE6" w:rsidRDefault="00235AE6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5AE6" w:rsidRDefault="00235AE6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4CA8" w:rsidRDefault="00FB4CA8" w:rsidP="00786FBF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 xml:space="preserve">2. </w:t>
      </w:r>
      <w:r w:rsidRPr="00FB4CA8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可减容的配变台数、总容量</w:t>
      </w:r>
    </w:p>
    <w:tbl>
      <w:tblPr>
        <w:tblW w:w="52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404"/>
        <w:gridCol w:w="1766"/>
        <w:gridCol w:w="1310"/>
      </w:tblGrid>
      <w:tr w:rsidR="00C2489B" w:rsidRPr="00C2489B" w:rsidTr="00C2489B">
        <w:trPr>
          <w:trHeight w:val="285"/>
        </w:trPr>
        <w:tc>
          <w:tcPr>
            <w:tcW w:w="5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489B" w:rsidRPr="00C2489B" w:rsidRDefault="00C2489B" w:rsidP="00C2489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2489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   </w:t>
            </w:r>
          </w:p>
        </w:tc>
        <w:tc>
          <w:tcPr>
            <w:tcW w:w="15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489B" w:rsidRPr="00C2489B" w:rsidRDefault="00C2489B" w:rsidP="00C2489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C2489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减容配变数</w:t>
            </w:r>
            <w:proofErr w:type="gramEnd"/>
            <w:r w:rsidRPr="00C2489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量</w:t>
            </w:r>
          </w:p>
        </w:tc>
        <w:tc>
          <w:tcPr>
            <w:tcW w:w="18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489B" w:rsidRPr="00C2489B" w:rsidRDefault="00C2489B" w:rsidP="00C2489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C2489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减容总容量</w:t>
            </w:r>
            <w:proofErr w:type="gramEnd"/>
          </w:p>
        </w:tc>
        <w:tc>
          <w:tcPr>
            <w:tcW w:w="13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489B" w:rsidRPr="00C2489B" w:rsidRDefault="00C2489B" w:rsidP="00C2489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2489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</w:tr>
      <w:tr w:rsidR="00C2489B" w:rsidRPr="00C2489B" w:rsidTr="00C2489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489B" w:rsidRPr="00C2489B" w:rsidRDefault="00C2489B" w:rsidP="00C2489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2489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489B" w:rsidRPr="00C2489B" w:rsidRDefault="00C2489B" w:rsidP="00C2489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2489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959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489B" w:rsidRPr="00C2489B" w:rsidRDefault="00C2489B" w:rsidP="00C2489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2489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382881.8653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489B" w:rsidRPr="00C2489B" w:rsidRDefault="00C2489B" w:rsidP="00C2489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2489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42171920.8</w:t>
            </w:r>
          </w:p>
        </w:tc>
      </w:tr>
    </w:tbl>
    <w:p w:rsidR="00C2489B" w:rsidRDefault="00C2489B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30D76" w:rsidRDefault="00D30D76" w:rsidP="00C308CE">
      <w:pPr>
        <w:widowControl/>
        <w:spacing w:line="360" w:lineRule="atLeast"/>
        <w:jc w:val="left"/>
        <w:rPr>
          <w:sz w:val="24"/>
          <w:szCs w:val="24"/>
        </w:rPr>
      </w:pPr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3. 可优化的台数，优化需量总额</w:t>
      </w:r>
    </w:p>
    <w:p w:rsidR="00362E9A" w:rsidRDefault="00362E9A" w:rsidP="003A2EAF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B21D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可优化的台数1367，优化需量总额</w:t>
      </w:r>
      <w:r w:rsidRPr="006B21DE">
        <w:rPr>
          <w:rFonts w:ascii="宋体" w:eastAsia="宋体" w:hAnsi="宋体" w:cs="宋体"/>
          <w:color w:val="333333"/>
          <w:kern w:val="0"/>
          <w:sz w:val="18"/>
          <w:szCs w:val="18"/>
        </w:rPr>
        <w:t>1438269.88</w:t>
      </w:r>
      <w:r w:rsidR="00A91E9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（kW）</w:t>
      </w:r>
      <w:r w:rsidRPr="006B21D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 总额定容量</w:t>
      </w:r>
      <w:r w:rsidRPr="006B21DE">
        <w:rPr>
          <w:rFonts w:ascii="宋体" w:eastAsia="宋体" w:hAnsi="宋体" w:cs="宋体"/>
          <w:color w:val="333333"/>
          <w:kern w:val="0"/>
          <w:sz w:val="18"/>
          <w:szCs w:val="18"/>
        </w:rPr>
        <w:t>16232308</w:t>
      </w:r>
      <w:r w:rsidRPr="006B21D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，</w:t>
      </w:r>
      <w:proofErr w:type="gramStart"/>
      <w:r w:rsidRPr="006B21D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总年电量</w:t>
      </w:r>
      <w:proofErr w:type="gramEnd"/>
      <w:r w:rsidRPr="006B21DE">
        <w:rPr>
          <w:rFonts w:ascii="宋体" w:eastAsia="宋体" w:hAnsi="宋体" w:cs="宋体"/>
          <w:color w:val="333333"/>
          <w:kern w:val="0"/>
          <w:sz w:val="18"/>
          <w:szCs w:val="18"/>
        </w:rPr>
        <w:t>21908484103</w:t>
      </w:r>
    </w:p>
    <w:tbl>
      <w:tblPr>
        <w:tblW w:w="5685" w:type="dxa"/>
        <w:tblInd w:w="93" w:type="dxa"/>
        <w:tblLook w:val="04A0" w:firstRow="1" w:lastRow="0" w:firstColumn="1" w:lastColumn="0" w:noHBand="0" w:noVBand="1"/>
      </w:tblPr>
      <w:tblGrid>
        <w:gridCol w:w="1120"/>
        <w:gridCol w:w="1540"/>
        <w:gridCol w:w="1540"/>
        <w:gridCol w:w="1485"/>
      </w:tblGrid>
      <w:tr w:rsidR="000248DB" w:rsidRPr="00EA31E9" w:rsidTr="000248DB">
        <w:trPr>
          <w:trHeight w:val="28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0248DB" w:rsidP="000248DB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</w:rPr>
              <w:t>需量（kW）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0248DB" w:rsidP="000248DB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</w:rPr>
              <w:t>年电量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0248DB" w:rsidP="000248DB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</w:rPr>
              <w:t>台数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0248DB" w:rsidP="000248DB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</w:rPr>
              <w:t>电压等级</w:t>
            </w:r>
          </w:p>
        </w:tc>
      </w:tr>
      <w:tr w:rsidR="000248DB" w:rsidRPr="00EA31E9" w:rsidTr="000248DB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0248DB" w:rsidP="00785572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761</w:t>
            </w:r>
            <w:r w:rsidR="00785572"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500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0248DB" w:rsidP="000248DB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17509217924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0248DB" w:rsidP="000248DB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1313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607B61" w:rsidP="00607B61">
            <w:pPr>
              <w:widowControl/>
              <w:ind w:right="770"/>
              <w:jc w:val="left"/>
              <w:rPr>
                <w:rFonts w:ascii="宋体" w:eastAsia="宋体" w:hAnsi="宋体" w:cs="Arial"/>
                <w:b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10kV</w:t>
            </w:r>
          </w:p>
        </w:tc>
      </w:tr>
      <w:tr w:rsidR="000248DB" w:rsidRPr="00EA31E9" w:rsidTr="000248DB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0248DB" w:rsidP="000248DB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455664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0248DB" w:rsidP="000248DB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1941285847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0248DB" w:rsidP="000248DB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27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607B61" w:rsidP="000248DB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110kV</w:t>
            </w:r>
          </w:p>
        </w:tc>
      </w:tr>
      <w:tr w:rsidR="000248DB" w:rsidRPr="00EA31E9" w:rsidTr="000248DB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0248DB" w:rsidP="000248DB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211200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0248DB" w:rsidP="000248DB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2094949635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0248DB" w:rsidP="000248DB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607B61" w:rsidP="000248DB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220kV</w:t>
            </w:r>
          </w:p>
        </w:tc>
      </w:tr>
      <w:tr w:rsidR="000248DB" w:rsidRPr="00EA31E9" w:rsidTr="000248DB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0248DB" w:rsidP="000248DB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9906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0248DB" w:rsidP="000248DB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363030698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0248DB" w:rsidP="000248DB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20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EA31E9" w:rsidRDefault="00607B61" w:rsidP="000248DB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20kV</w:t>
            </w:r>
          </w:p>
        </w:tc>
        <w:bookmarkStart w:id="0" w:name="_GoBack"/>
        <w:bookmarkEnd w:id="0"/>
      </w:tr>
    </w:tbl>
    <w:p w:rsidR="000248DB" w:rsidRPr="00362E9A" w:rsidRDefault="000248DB" w:rsidP="003A2EAF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362E9A" w:rsidRPr="00362E9A" w:rsidRDefault="00362E9A" w:rsidP="00A9187E">
      <w:pPr>
        <w:widowControl/>
        <w:spacing w:line="330" w:lineRule="atLeast"/>
        <w:jc w:val="left"/>
        <w:rPr>
          <w:sz w:val="24"/>
          <w:szCs w:val="24"/>
        </w:rPr>
      </w:pPr>
    </w:p>
    <w:p w:rsidR="00D30D76" w:rsidRDefault="00D30D76" w:rsidP="00FE4867">
      <w:pPr>
        <w:widowControl/>
        <w:spacing w:line="360" w:lineRule="atLeast"/>
        <w:jc w:val="left"/>
        <w:rPr>
          <w:rFonts w:ascii="Helvetica" w:eastAsia="宋体" w:hAnsi="Helvetica" w:cs="宋体"/>
          <w:color w:val="000000"/>
          <w:kern w:val="0"/>
          <w:sz w:val="23"/>
          <w:szCs w:val="23"/>
        </w:rPr>
      </w:pPr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4. 计算全市的总</w:t>
      </w:r>
      <w:proofErr w:type="gramStart"/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力率罚款</w:t>
      </w:r>
      <w:proofErr w:type="gramEnd"/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数、用户数、容量数</w:t>
      </w:r>
    </w:p>
    <w:tbl>
      <w:tblPr>
        <w:tblW w:w="442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912"/>
        <w:gridCol w:w="1383"/>
        <w:gridCol w:w="1286"/>
      </w:tblGrid>
      <w:tr w:rsidR="00640E03" w:rsidRPr="00907FAD" w:rsidTr="00640E03">
        <w:trPr>
          <w:trHeight w:val="285"/>
        </w:trPr>
        <w:tc>
          <w:tcPr>
            <w:tcW w:w="83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0E03" w:rsidRPr="00907FAD" w:rsidRDefault="00640E03" w:rsidP="00FE4867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907FAD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用户数</w:t>
            </w:r>
          </w:p>
        </w:tc>
        <w:tc>
          <w:tcPr>
            <w:tcW w:w="91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0E03" w:rsidRPr="00907FAD" w:rsidRDefault="00640E03" w:rsidP="00FE4867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907FAD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容量数</w:t>
            </w:r>
          </w:p>
        </w:tc>
        <w:tc>
          <w:tcPr>
            <w:tcW w:w="138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0E03" w:rsidRPr="00907FAD" w:rsidRDefault="00640E03" w:rsidP="00FE4867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proofErr w:type="gramStart"/>
            <w:r w:rsidRPr="00907FAD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28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0E03" w:rsidRPr="00907FAD" w:rsidRDefault="00640E03" w:rsidP="00FE4867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907FAD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罚款数</w:t>
            </w:r>
          </w:p>
        </w:tc>
      </w:tr>
      <w:tr w:rsidR="00640E03" w:rsidRPr="00907FAD" w:rsidTr="00640E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0E03" w:rsidRPr="00907FAD" w:rsidRDefault="00640E03" w:rsidP="00FE4867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907FAD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517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0E03" w:rsidRPr="00907FAD" w:rsidRDefault="00640E03" w:rsidP="00FE4867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907FAD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288186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0E03" w:rsidRPr="00907FAD" w:rsidRDefault="00640E03" w:rsidP="00FE4867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907FAD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164241269.3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0E03" w:rsidRPr="00907FAD" w:rsidRDefault="00640E03" w:rsidP="00FE4867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907FAD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14048347.5</w:t>
            </w:r>
          </w:p>
        </w:tc>
      </w:tr>
    </w:tbl>
    <w:p w:rsidR="006A549A" w:rsidRPr="006A549A" w:rsidRDefault="006A549A" w:rsidP="006A54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442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"/>
        <w:gridCol w:w="936"/>
        <w:gridCol w:w="1432"/>
        <w:gridCol w:w="1165"/>
      </w:tblGrid>
      <w:tr w:rsidR="00907FAD" w:rsidRPr="006A549A" w:rsidTr="00907FAD">
        <w:trPr>
          <w:trHeight w:val="285"/>
        </w:trPr>
        <w:tc>
          <w:tcPr>
            <w:tcW w:w="88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用户数</w:t>
            </w:r>
          </w:p>
        </w:tc>
        <w:tc>
          <w:tcPr>
            <w:tcW w:w="93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容量数</w:t>
            </w:r>
          </w:p>
        </w:tc>
        <w:tc>
          <w:tcPr>
            <w:tcW w:w="143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16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罚款数</w:t>
            </w:r>
          </w:p>
        </w:tc>
      </w:tr>
      <w:tr w:rsidR="00907FAD" w:rsidRPr="006A549A" w:rsidTr="00907FAD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12747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5309638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7314018058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45772559</w:t>
            </w:r>
          </w:p>
        </w:tc>
      </w:tr>
    </w:tbl>
    <w:p w:rsidR="006A549A" w:rsidRPr="00D30D76" w:rsidRDefault="006A549A" w:rsidP="00D30D76">
      <w:pPr>
        <w:widowControl/>
        <w:spacing w:line="330" w:lineRule="atLeast"/>
        <w:ind w:left="360" w:hanging="360"/>
        <w:jc w:val="left"/>
        <w:rPr>
          <w:rFonts w:ascii="Helvetica" w:eastAsia="宋体" w:hAnsi="Helvetica" w:cs="宋体"/>
          <w:color w:val="000000"/>
          <w:kern w:val="0"/>
          <w:sz w:val="23"/>
          <w:szCs w:val="23"/>
        </w:rPr>
      </w:pPr>
    </w:p>
    <w:p w:rsidR="00D30D76" w:rsidRDefault="00D30D76" w:rsidP="00F15B86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5.统计有力</w:t>
      </w:r>
      <w:proofErr w:type="gramStart"/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率治理</w:t>
      </w:r>
      <w:proofErr w:type="gramEnd"/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价值的罚款总额和用户数、容量数</w:t>
      </w:r>
      <w:r w:rsidRPr="00D30D76">
        <w:rPr>
          <w:rFonts w:ascii="宋体" w:eastAsia="宋体" w:hAnsi="宋体" w:cs="宋体"/>
          <w:b/>
          <w:color w:val="333333"/>
          <w:kern w:val="0"/>
          <w:sz w:val="18"/>
          <w:szCs w:val="18"/>
        </w:rPr>
        <w:t> </w:t>
      </w:r>
    </w:p>
    <w:tbl>
      <w:tblPr>
        <w:tblW w:w="4419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"/>
        <w:gridCol w:w="915"/>
        <w:gridCol w:w="1388"/>
        <w:gridCol w:w="1290"/>
      </w:tblGrid>
      <w:tr w:rsidR="00640E03" w:rsidRPr="00C15EF0" w:rsidTr="00640E03">
        <w:trPr>
          <w:trHeight w:val="285"/>
        </w:trPr>
        <w:tc>
          <w:tcPr>
            <w:tcW w:w="82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0E03" w:rsidRPr="00C15EF0" w:rsidRDefault="00640E03" w:rsidP="00F15B86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C15E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用户数</w:t>
            </w:r>
          </w:p>
        </w:tc>
        <w:tc>
          <w:tcPr>
            <w:tcW w:w="9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0E03" w:rsidRPr="00C15EF0" w:rsidRDefault="00640E03" w:rsidP="00F15B86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C15E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容量数</w:t>
            </w:r>
          </w:p>
        </w:tc>
        <w:tc>
          <w:tcPr>
            <w:tcW w:w="13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0E03" w:rsidRPr="00C15EF0" w:rsidRDefault="00640E03" w:rsidP="00F15B86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proofErr w:type="gramStart"/>
            <w:r w:rsidRPr="00C15E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29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0E03" w:rsidRPr="00C15EF0" w:rsidRDefault="00640E03" w:rsidP="00F15B86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C15E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罚款数</w:t>
            </w:r>
          </w:p>
        </w:tc>
      </w:tr>
      <w:tr w:rsidR="00640E03" w:rsidRPr="00C15EF0" w:rsidTr="00640E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0E03" w:rsidRPr="00C15EF0" w:rsidRDefault="00640E03" w:rsidP="00F15B86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C15E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0E03" w:rsidRPr="00C15EF0" w:rsidRDefault="00640E03" w:rsidP="00F15B86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C15E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147035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0E03" w:rsidRPr="00C15EF0" w:rsidRDefault="00640E03" w:rsidP="00F15B86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C15E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118167161.5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0E03" w:rsidRPr="00C15EF0" w:rsidRDefault="00640E03" w:rsidP="00F15B86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C15E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13872152.9</w:t>
            </w:r>
          </w:p>
        </w:tc>
      </w:tr>
    </w:tbl>
    <w:p w:rsidR="00AF585A" w:rsidRPr="00AF585A" w:rsidRDefault="00AF585A" w:rsidP="00AF58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452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36"/>
        <w:gridCol w:w="1433"/>
        <w:gridCol w:w="1287"/>
      </w:tblGrid>
      <w:tr w:rsidR="007944DA" w:rsidRPr="00AF585A" w:rsidTr="007944DA">
        <w:trPr>
          <w:trHeight w:val="285"/>
        </w:trPr>
        <w:tc>
          <w:tcPr>
            <w:tcW w:w="86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用户数</w:t>
            </w:r>
          </w:p>
        </w:tc>
        <w:tc>
          <w:tcPr>
            <w:tcW w:w="93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容量数</w:t>
            </w:r>
          </w:p>
        </w:tc>
        <w:tc>
          <w:tcPr>
            <w:tcW w:w="143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28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罚款数</w:t>
            </w:r>
          </w:p>
        </w:tc>
      </w:tr>
      <w:tr w:rsidR="007944DA" w:rsidRPr="00AF585A" w:rsidTr="007944DA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2407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2497888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3353740739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28886620.9</w:t>
            </w:r>
          </w:p>
        </w:tc>
      </w:tr>
    </w:tbl>
    <w:p w:rsidR="008B779E" w:rsidRDefault="008B779E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F40" w:rsidRPr="00C724D0" w:rsidRDefault="008B779E" w:rsidP="00C724D0">
      <w:pPr>
        <w:widowControl/>
        <w:spacing w:line="360" w:lineRule="atLeast"/>
        <w:jc w:val="left"/>
        <w:rPr>
          <w:rFonts w:ascii="Helvetica" w:eastAsia="宋体" w:hAnsi="Helvetica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 xml:space="preserve">6. </w:t>
      </w:r>
      <w:r w:rsidRPr="008B779E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低电压问题的用户数、总容量</w:t>
      </w:r>
    </w:p>
    <w:tbl>
      <w:tblPr>
        <w:tblW w:w="5506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1418"/>
        <w:gridCol w:w="1417"/>
        <w:gridCol w:w="1417"/>
      </w:tblGrid>
      <w:tr w:rsidR="003C08CA" w:rsidRPr="00C724D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严重程度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</w:tr>
      <w:tr w:rsidR="003C08CA" w:rsidRPr="00C724D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1.一般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798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751730.23</w:t>
            </w:r>
          </w:p>
        </w:tc>
      </w:tr>
      <w:tr w:rsidR="003C08CA" w:rsidRPr="00C724D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2.严重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1383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33177.41</w:t>
            </w:r>
          </w:p>
        </w:tc>
      </w:tr>
      <w:tr w:rsidR="003C08CA" w:rsidRPr="00C724D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3.紧急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28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11523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390365360.9</w:t>
            </w:r>
          </w:p>
        </w:tc>
      </w:tr>
      <w:tr w:rsidR="003C08CA" w:rsidRPr="00C724D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4.危急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44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18315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33446611.3</w:t>
            </w:r>
          </w:p>
        </w:tc>
      </w:tr>
    </w:tbl>
    <w:p w:rsidR="003C08CA" w:rsidRPr="008B779E" w:rsidRDefault="003C08CA" w:rsidP="008B779E">
      <w:pPr>
        <w:widowControl/>
        <w:spacing w:line="360" w:lineRule="atLeast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</w:p>
    <w:p w:rsidR="00C55F40" w:rsidRPr="00C55F40" w:rsidRDefault="008B779E" w:rsidP="00745CD2">
      <w:pPr>
        <w:widowControl/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B779E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7. 高电压问题的用户数、总容量</w:t>
      </w:r>
    </w:p>
    <w:tbl>
      <w:tblPr>
        <w:tblW w:w="5408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1418"/>
        <w:gridCol w:w="1368"/>
        <w:gridCol w:w="1368"/>
      </w:tblGrid>
      <w:tr w:rsidR="003C08CA" w:rsidRPr="00C55F4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严重程度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</w:tr>
      <w:tr w:rsidR="003C08CA" w:rsidRPr="00C55F4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1.一般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1740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305191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820638284.3</w:t>
            </w:r>
          </w:p>
        </w:tc>
      </w:tr>
      <w:tr w:rsidR="003C08CA" w:rsidRPr="00C55F4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2.严重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2034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281721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1077560586</w:t>
            </w:r>
          </w:p>
        </w:tc>
      </w:tr>
      <w:tr w:rsidR="003C08CA" w:rsidRPr="00C55F4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3.紧急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6837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875257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2863376107</w:t>
            </w:r>
          </w:p>
        </w:tc>
      </w:tr>
      <w:tr w:rsidR="003C08CA" w:rsidRPr="00C55F4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4.危急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23049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2941837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5595479278</w:t>
            </w:r>
          </w:p>
        </w:tc>
      </w:tr>
    </w:tbl>
    <w:p w:rsidR="003C08CA" w:rsidRDefault="003C08CA" w:rsidP="00C55F40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81BDF" w:rsidRDefault="00481BDF" w:rsidP="00481BDF">
      <w:pPr>
        <w:widowControl/>
        <w:spacing w:line="360" w:lineRule="atLeast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 xml:space="preserve">8. </w:t>
      </w:r>
      <w:r w:rsidRPr="00481BD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三相不平衡的用户数、总容量</w:t>
      </w:r>
    </w:p>
    <w:p w:rsidR="00481BDF" w:rsidRPr="008F375B" w:rsidRDefault="00481BDF" w:rsidP="00481BDF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  <w:highlight w:val="yellow"/>
        </w:rPr>
      </w:pPr>
    </w:p>
    <w:p w:rsidR="00462A36" w:rsidRDefault="00462A36" w:rsidP="00462A36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最大不平衡度超过50%的用户18654 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</w:t>
      </w: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年</w:t>
      </w: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电量 6143230146 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 </w:t>
      </w: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容量3359107</w:t>
      </w:r>
    </w:p>
    <w:tbl>
      <w:tblPr>
        <w:tblW w:w="4780" w:type="dxa"/>
        <w:tblInd w:w="93" w:type="dxa"/>
        <w:tblLook w:val="04A0" w:firstRow="1" w:lastRow="0" w:firstColumn="1" w:lastColumn="0" w:noHBand="0" w:noVBand="1"/>
      </w:tblPr>
      <w:tblGrid>
        <w:gridCol w:w="760"/>
        <w:gridCol w:w="1180"/>
        <w:gridCol w:w="1540"/>
        <w:gridCol w:w="1300"/>
      </w:tblGrid>
      <w:tr w:rsidR="002E5190" w:rsidRPr="00EA31E9" w:rsidTr="002E5190">
        <w:trPr>
          <w:trHeight w:val="28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</w:rPr>
              <w:t>台数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</w:rPr>
              <w:t>额定容量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</w:rPr>
              <w:t>年电量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</w:rPr>
              <w:t>电压等级</w:t>
            </w:r>
          </w:p>
        </w:tc>
      </w:tr>
      <w:tr w:rsidR="002E5190" w:rsidRPr="00EA31E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18548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3344964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6119955583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交流10kV</w:t>
            </w:r>
          </w:p>
        </w:tc>
      </w:tr>
      <w:tr w:rsidR="002E5190" w:rsidRPr="00EA31E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4880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3223447.17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交流20kV</w:t>
            </w:r>
          </w:p>
        </w:tc>
      </w:tr>
      <w:tr w:rsidR="002E5190" w:rsidRPr="00EA31E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238644.52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交流220kV</w:t>
            </w:r>
          </w:p>
        </w:tc>
      </w:tr>
      <w:tr w:rsidR="002E5190" w:rsidRPr="00EA31E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9163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19812471.67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交流220V</w:t>
            </w:r>
          </w:p>
        </w:tc>
      </w:tr>
    </w:tbl>
    <w:p w:rsidR="002E5190" w:rsidRPr="00462A36" w:rsidRDefault="002E5190" w:rsidP="00462A36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62A36" w:rsidRDefault="00462A36" w:rsidP="00462A36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最大不平衡度(30%~50%]的用户5094 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 年</w:t>
      </w: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电量 6061728327 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 </w:t>
      </w: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容量2983130</w:t>
      </w:r>
    </w:p>
    <w:tbl>
      <w:tblPr>
        <w:tblW w:w="4780" w:type="dxa"/>
        <w:tblInd w:w="93" w:type="dxa"/>
        <w:tblLook w:val="04A0" w:firstRow="1" w:lastRow="0" w:firstColumn="1" w:lastColumn="0" w:noHBand="0" w:noVBand="1"/>
      </w:tblPr>
      <w:tblGrid>
        <w:gridCol w:w="760"/>
        <w:gridCol w:w="1180"/>
        <w:gridCol w:w="1540"/>
        <w:gridCol w:w="1300"/>
      </w:tblGrid>
      <w:tr w:rsidR="002E5190" w:rsidRPr="00EA31E9" w:rsidTr="002E5190">
        <w:trPr>
          <w:trHeight w:val="28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</w:rPr>
              <w:t>台数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</w:rPr>
              <w:t>额定容量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</w:rPr>
              <w:t>年电量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</w:rPr>
              <w:t>电压等级</w:t>
            </w:r>
          </w:p>
        </w:tc>
      </w:tr>
      <w:tr w:rsidR="002E5190" w:rsidRPr="00EA31E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5063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2507701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5265124195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交流10kV</w:t>
            </w:r>
          </w:p>
        </w:tc>
      </w:tr>
      <w:tr w:rsidR="002E5190" w:rsidRPr="00EA31E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186259.14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交流20kV</w:t>
            </w:r>
          </w:p>
        </w:tc>
      </w:tr>
      <w:tr w:rsidR="002E5190" w:rsidRPr="00EA31E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63250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153681249.2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交流220kV</w:t>
            </w:r>
          </w:p>
        </w:tc>
      </w:tr>
      <w:tr w:rsidR="002E5190" w:rsidRPr="00EA31E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406000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240739933.6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交流110kV</w:t>
            </w:r>
          </w:p>
        </w:tc>
      </w:tr>
      <w:tr w:rsidR="002E5190" w:rsidRPr="00EA31E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5979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401996691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EA31E9" w:rsidRDefault="002E5190" w:rsidP="002E5190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交流220V</w:t>
            </w:r>
          </w:p>
        </w:tc>
      </w:tr>
    </w:tbl>
    <w:p w:rsidR="002E5190" w:rsidRPr="00462A36" w:rsidRDefault="00140E69" w:rsidP="00462A36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</w:t>
      </w:r>
    </w:p>
    <w:p w:rsidR="00462A36" w:rsidRDefault="00462A36" w:rsidP="00462A36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最大不平衡度(15%~30%]的用户</w:t>
      </w:r>
      <w:r w:rsidR="00140E6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2201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 年</w:t>
      </w: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电量 5035842807 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 </w:t>
      </w: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容量2120673</w:t>
      </w:r>
    </w:p>
    <w:tbl>
      <w:tblPr>
        <w:tblW w:w="4780" w:type="dxa"/>
        <w:tblInd w:w="93" w:type="dxa"/>
        <w:tblLook w:val="04A0" w:firstRow="1" w:lastRow="0" w:firstColumn="1" w:lastColumn="0" w:noHBand="0" w:noVBand="1"/>
      </w:tblPr>
      <w:tblGrid>
        <w:gridCol w:w="760"/>
        <w:gridCol w:w="1180"/>
        <w:gridCol w:w="1540"/>
        <w:gridCol w:w="1300"/>
      </w:tblGrid>
      <w:tr w:rsidR="00CF48A5" w:rsidRPr="00EA31E9" w:rsidTr="00CF48A5">
        <w:trPr>
          <w:trHeight w:val="28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</w:rPr>
              <w:t>台数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</w:rPr>
              <w:t>额定容量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</w:rPr>
              <w:t>年电量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</w:rPr>
              <w:t>电压等级</w:t>
            </w:r>
          </w:p>
        </w:tc>
      </w:tr>
      <w:tr w:rsidR="00CF48A5" w:rsidRPr="00EA31E9" w:rsidTr="00CF48A5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2180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1327764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3958803892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交流10kV</w:t>
            </w:r>
          </w:p>
        </w:tc>
      </w:tr>
      <w:tr w:rsidR="00CF48A5" w:rsidRPr="00EA31E9" w:rsidTr="00CF48A5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49500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148541661.1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交流220kV</w:t>
            </w:r>
          </w:p>
        </w:tc>
      </w:tr>
      <w:tr w:rsidR="00CF48A5" w:rsidRPr="00EA31E9" w:rsidTr="00CF48A5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743000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927104850.5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交流110kV</w:t>
            </w:r>
          </w:p>
        </w:tc>
      </w:tr>
      <w:tr w:rsidR="00CF48A5" w:rsidRPr="00EA31E9" w:rsidTr="00CF48A5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409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righ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1392403.45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EA31E9" w:rsidRDefault="00CF48A5" w:rsidP="00CF48A5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18"/>
              </w:rPr>
            </w:pPr>
            <w:r w:rsidRPr="00EA31E9">
              <w:rPr>
                <w:rFonts w:ascii="宋体" w:eastAsia="宋体" w:hAnsi="宋体" w:cs="Arial" w:hint="eastAsia"/>
                <w:color w:val="000000"/>
                <w:kern w:val="0"/>
                <w:sz w:val="18"/>
              </w:rPr>
              <w:t>交流220V</w:t>
            </w:r>
          </w:p>
        </w:tc>
      </w:tr>
    </w:tbl>
    <w:p w:rsidR="00CF48A5" w:rsidRPr="00462A36" w:rsidRDefault="00CF48A5" w:rsidP="00462A36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F375B" w:rsidRPr="00481BDF" w:rsidRDefault="00462A36" w:rsidP="00462A36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  <w:highlight w:val="red"/>
        </w:rPr>
      </w:pP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统计</w:t>
      </w:r>
      <w:r w:rsidR="006815D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用户</w:t>
      </w: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总数26753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</w:t>
      </w:r>
      <w:r w:rsidR="003E151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有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很多三相电流不全</w:t>
      </w:r>
      <w:r w:rsidR="003E151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的无法计算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）</w:t>
      </w:r>
    </w:p>
    <w:p w:rsidR="00481BDF" w:rsidRDefault="00481BDF" w:rsidP="00481BDF">
      <w:pPr>
        <w:widowControl/>
        <w:spacing w:line="360" w:lineRule="atLeast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9.</w:t>
      </w:r>
      <w:r w:rsidRPr="00481BD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全市</w:t>
      </w:r>
      <w:r w:rsidR="00BD36C7" w:rsidRPr="00D14862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重载</w:t>
      </w:r>
      <w:r w:rsidRPr="00481BD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用户数、变压器数量、变压器总容量</w:t>
      </w:r>
    </w:p>
    <w:tbl>
      <w:tblPr>
        <w:tblW w:w="4908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"/>
        <w:gridCol w:w="984"/>
        <w:gridCol w:w="1050"/>
        <w:gridCol w:w="1890"/>
      </w:tblGrid>
      <w:tr w:rsidR="003A4AEC" w:rsidRPr="003A4AEC" w:rsidTr="003A4AEC">
        <w:trPr>
          <w:trHeight w:val="285"/>
        </w:trPr>
        <w:tc>
          <w:tcPr>
            <w:tcW w:w="98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用户数</w:t>
            </w:r>
          </w:p>
        </w:tc>
        <w:tc>
          <w:tcPr>
            <w:tcW w:w="98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变压器数</w:t>
            </w:r>
          </w:p>
        </w:tc>
        <w:tc>
          <w:tcPr>
            <w:tcW w:w="10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89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</w:tr>
      <w:tr w:rsidR="003A4AEC" w:rsidRPr="003A4AEC" w:rsidTr="003A4AE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765</w:t>
            </w:r>
          </w:p>
        </w:tc>
        <w:tc>
          <w:tcPr>
            <w:tcW w:w="98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781</w:t>
            </w:r>
          </w:p>
        </w:tc>
        <w:tc>
          <w:tcPr>
            <w:tcW w:w="10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16849</w:t>
            </w:r>
          </w:p>
        </w:tc>
        <w:tc>
          <w:tcPr>
            <w:tcW w:w="189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234947827.3</w:t>
            </w:r>
          </w:p>
        </w:tc>
      </w:tr>
    </w:tbl>
    <w:p w:rsidR="00481BDF" w:rsidRPr="00481BDF" w:rsidRDefault="00481BDF" w:rsidP="00481BDF">
      <w:pPr>
        <w:widowControl/>
        <w:spacing w:line="360" w:lineRule="atLeast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</w:p>
    <w:p w:rsidR="000622AF" w:rsidRDefault="00481BDF" w:rsidP="00745CD2">
      <w:pPr>
        <w:widowControl/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 xml:space="preserve">10. </w:t>
      </w:r>
      <w:r w:rsidRPr="00481BD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全市</w:t>
      </w:r>
      <w:r w:rsidR="000925BD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过载</w:t>
      </w:r>
      <w:r w:rsidRPr="00481BD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用户数、变压器数量、变压器总容量</w:t>
      </w:r>
    </w:p>
    <w:tbl>
      <w:tblPr>
        <w:tblW w:w="4761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8"/>
        <w:gridCol w:w="1118"/>
        <w:gridCol w:w="1137"/>
        <w:gridCol w:w="1388"/>
      </w:tblGrid>
      <w:tr w:rsidR="007D7C21" w:rsidRPr="000622AF" w:rsidTr="007D7C21">
        <w:trPr>
          <w:trHeight w:val="285"/>
        </w:trPr>
        <w:tc>
          <w:tcPr>
            <w:tcW w:w="11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用户数</w:t>
            </w:r>
          </w:p>
        </w:tc>
        <w:tc>
          <w:tcPr>
            <w:tcW w:w="11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变压器数</w:t>
            </w:r>
          </w:p>
        </w:tc>
        <w:tc>
          <w:tcPr>
            <w:tcW w:w="113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3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</w:tr>
      <w:tr w:rsidR="007D7C21" w:rsidRPr="000622AF" w:rsidTr="007D7C2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565</w:t>
            </w:r>
          </w:p>
        </w:tc>
        <w:tc>
          <w:tcPr>
            <w:tcW w:w="11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575</w:t>
            </w:r>
          </w:p>
        </w:tc>
        <w:tc>
          <w:tcPr>
            <w:tcW w:w="113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9841</w:t>
            </w:r>
          </w:p>
        </w:tc>
        <w:tc>
          <w:tcPr>
            <w:tcW w:w="13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117072598</w:t>
            </w:r>
          </w:p>
        </w:tc>
      </w:tr>
    </w:tbl>
    <w:p w:rsidR="000622AF" w:rsidRPr="00481BDF" w:rsidRDefault="000622AF" w:rsidP="00481BDF">
      <w:pPr>
        <w:widowControl/>
        <w:spacing w:line="360" w:lineRule="atLeast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</w:p>
    <w:sectPr w:rsidR="000622AF" w:rsidRPr="00481BDF" w:rsidSect="00CA4574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CEA" w:rsidRDefault="00007CEA" w:rsidP="00D61F07">
      <w:r>
        <w:separator/>
      </w:r>
    </w:p>
  </w:endnote>
  <w:endnote w:type="continuationSeparator" w:id="0">
    <w:p w:rsidR="00007CEA" w:rsidRDefault="00007CEA" w:rsidP="00D6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CEA" w:rsidRDefault="00007CEA" w:rsidP="00D61F07">
      <w:r>
        <w:separator/>
      </w:r>
    </w:p>
  </w:footnote>
  <w:footnote w:type="continuationSeparator" w:id="0">
    <w:p w:rsidR="00007CEA" w:rsidRDefault="00007CEA" w:rsidP="00D6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C1CC4"/>
    <w:multiLevelType w:val="hybridMultilevel"/>
    <w:tmpl w:val="37F0397E"/>
    <w:lvl w:ilvl="0" w:tplc="A76E9C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8D2CC4"/>
    <w:multiLevelType w:val="hybridMultilevel"/>
    <w:tmpl w:val="2BCA4E6E"/>
    <w:lvl w:ilvl="0" w:tplc="A76E9C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655A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73C6E5D"/>
    <w:multiLevelType w:val="hybridMultilevel"/>
    <w:tmpl w:val="FC226DC8"/>
    <w:lvl w:ilvl="0" w:tplc="DCDC8A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0E1474"/>
    <w:multiLevelType w:val="hybridMultilevel"/>
    <w:tmpl w:val="33B63022"/>
    <w:lvl w:ilvl="0" w:tplc="26B079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EE3477"/>
    <w:multiLevelType w:val="hybridMultilevel"/>
    <w:tmpl w:val="521215CE"/>
    <w:lvl w:ilvl="0" w:tplc="FAA2E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2C2620"/>
    <w:multiLevelType w:val="hybridMultilevel"/>
    <w:tmpl w:val="AAC4A80C"/>
    <w:lvl w:ilvl="0" w:tplc="A76E9C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F77632"/>
    <w:multiLevelType w:val="hybridMultilevel"/>
    <w:tmpl w:val="201E882E"/>
    <w:lvl w:ilvl="0" w:tplc="72E434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6B19A3"/>
    <w:multiLevelType w:val="hybridMultilevel"/>
    <w:tmpl w:val="B4D257FE"/>
    <w:lvl w:ilvl="0" w:tplc="8E9A33C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9D68ED"/>
    <w:multiLevelType w:val="hybridMultilevel"/>
    <w:tmpl w:val="6F24202C"/>
    <w:lvl w:ilvl="0" w:tplc="84726F3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>
    <w:nsid w:val="79E81298"/>
    <w:multiLevelType w:val="hybridMultilevel"/>
    <w:tmpl w:val="AAC4A80C"/>
    <w:lvl w:ilvl="0" w:tplc="A76E9C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4D002E"/>
    <w:multiLevelType w:val="hybridMultilevel"/>
    <w:tmpl w:val="22BE3534"/>
    <w:lvl w:ilvl="0" w:tplc="3476DC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1"/>
  </w:num>
  <w:num w:numId="5">
    <w:abstractNumId w:val="3"/>
  </w:num>
  <w:num w:numId="6">
    <w:abstractNumId w:val="4"/>
  </w:num>
  <w:num w:numId="7">
    <w:abstractNumId w:val="7"/>
  </w:num>
  <w:num w:numId="8">
    <w:abstractNumId w:val="10"/>
  </w:num>
  <w:num w:numId="9">
    <w:abstractNumId w:val="6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E12"/>
    <w:rsid w:val="00007CEA"/>
    <w:rsid w:val="000248DB"/>
    <w:rsid w:val="00033639"/>
    <w:rsid w:val="000622AF"/>
    <w:rsid w:val="00062FA5"/>
    <w:rsid w:val="00081E15"/>
    <w:rsid w:val="000924C2"/>
    <w:rsid w:val="000925BD"/>
    <w:rsid w:val="000D65F5"/>
    <w:rsid w:val="000E3C96"/>
    <w:rsid w:val="000F74BF"/>
    <w:rsid w:val="0011206F"/>
    <w:rsid w:val="001257DF"/>
    <w:rsid w:val="00131BC9"/>
    <w:rsid w:val="00140E69"/>
    <w:rsid w:val="001837AD"/>
    <w:rsid w:val="0021073E"/>
    <w:rsid w:val="0023299A"/>
    <w:rsid w:val="00235AE6"/>
    <w:rsid w:val="0024738D"/>
    <w:rsid w:val="002957BE"/>
    <w:rsid w:val="002E0529"/>
    <w:rsid w:val="002E0959"/>
    <w:rsid w:val="002E5190"/>
    <w:rsid w:val="003346E6"/>
    <w:rsid w:val="00353D4B"/>
    <w:rsid w:val="00360672"/>
    <w:rsid w:val="00362E9A"/>
    <w:rsid w:val="0038195A"/>
    <w:rsid w:val="00384465"/>
    <w:rsid w:val="003A2EAF"/>
    <w:rsid w:val="003A4AEC"/>
    <w:rsid w:val="003C08CA"/>
    <w:rsid w:val="003E1515"/>
    <w:rsid w:val="004067F9"/>
    <w:rsid w:val="00457CAB"/>
    <w:rsid w:val="0046054F"/>
    <w:rsid w:val="00462A36"/>
    <w:rsid w:val="00472C3A"/>
    <w:rsid w:val="00481BDF"/>
    <w:rsid w:val="004E7382"/>
    <w:rsid w:val="004E7909"/>
    <w:rsid w:val="005203E2"/>
    <w:rsid w:val="00556742"/>
    <w:rsid w:val="005E2BB3"/>
    <w:rsid w:val="00601788"/>
    <w:rsid w:val="00607B61"/>
    <w:rsid w:val="00640E03"/>
    <w:rsid w:val="00672E4E"/>
    <w:rsid w:val="006815DE"/>
    <w:rsid w:val="006A1C69"/>
    <w:rsid w:val="006A549A"/>
    <w:rsid w:val="006B21DE"/>
    <w:rsid w:val="006D0BE6"/>
    <w:rsid w:val="006D262B"/>
    <w:rsid w:val="006E042D"/>
    <w:rsid w:val="006F4F5D"/>
    <w:rsid w:val="00745CD2"/>
    <w:rsid w:val="00746E12"/>
    <w:rsid w:val="00783BBF"/>
    <w:rsid w:val="00785572"/>
    <w:rsid w:val="00786FBF"/>
    <w:rsid w:val="007944DA"/>
    <w:rsid w:val="007B751B"/>
    <w:rsid w:val="007D7C21"/>
    <w:rsid w:val="007F7B99"/>
    <w:rsid w:val="008110FC"/>
    <w:rsid w:val="00823328"/>
    <w:rsid w:val="008667DC"/>
    <w:rsid w:val="00891817"/>
    <w:rsid w:val="0089223A"/>
    <w:rsid w:val="008B779E"/>
    <w:rsid w:val="008D3A46"/>
    <w:rsid w:val="008E2F4F"/>
    <w:rsid w:val="008F375B"/>
    <w:rsid w:val="00907FAD"/>
    <w:rsid w:val="00961451"/>
    <w:rsid w:val="009622B4"/>
    <w:rsid w:val="0096587E"/>
    <w:rsid w:val="009960F3"/>
    <w:rsid w:val="009B3993"/>
    <w:rsid w:val="009D333D"/>
    <w:rsid w:val="00A408A8"/>
    <w:rsid w:val="00A9187E"/>
    <w:rsid w:val="00A91E92"/>
    <w:rsid w:val="00A97F2F"/>
    <w:rsid w:val="00AD7934"/>
    <w:rsid w:val="00AF585A"/>
    <w:rsid w:val="00B32437"/>
    <w:rsid w:val="00BA023B"/>
    <w:rsid w:val="00BA1E6C"/>
    <w:rsid w:val="00BD36C7"/>
    <w:rsid w:val="00C13E6C"/>
    <w:rsid w:val="00C15EF0"/>
    <w:rsid w:val="00C2489B"/>
    <w:rsid w:val="00C308CE"/>
    <w:rsid w:val="00C355B1"/>
    <w:rsid w:val="00C55F40"/>
    <w:rsid w:val="00C724D0"/>
    <w:rsid w:val="00C93435"/>
    <w:rsid w:val="00C9692F"/>
    <w:rsid w:val="00C97F41"/>
    <w:rsid w:val="00CA4574"/>
    <w:rsid w:val="00CB1634"/>
    <w:rsid w:val="00CC1A93"/>
    <w:rsid w:val="00CC1D6C"/>
    <w:rsid w:val="00CD67AB"/>
    <w:rsid w:val="00CE7F0B"/>
    <w:rsid w:val="00CF48A5"/>
    <w:rsid w:val="00D14862"/>
    <w:rsid w:val="00D20E1D"/>
    <w:rsid w:val="00D30D76"/>
    <w:rsid w:val="00D61F07"/>
    <w:rsid w:val="00E1067E"/>
    <w:rsid w:val="00E251E3"/>
    <w:rsid w:val="00E264E7"/>
    <w:rsid w:val="00E35E72"/>
    <w:rsid w:val="00E6223D"/>
    <w:rsid w:val="00EA31E9"/>
    <w:rsid w:val="00EA37D2"/>
    <w:rsid w:val="00F15B86"/>
    <w:rsid w:val="00F33288"/>
    <w:rsid w:val="00F904D6"/>
    <w:rsid w:val="00FB4CA8"/>
    <w:rsid w:val="00FC390A"/>
    <w:rsid w:val="00FE4867"/>
    <w:rsid w:val="00FF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95A"/>
    <w:pPr>
      <w:ind w:firstLineChars="200" w:firstLine="420"/>
    </w:pPr>
  </w:style>
  <w:style w:type="table" w:styleId="a4">
    <w:name w:val="Table Grid"/>
    <w:basedOn w:val="a1"/>
    <w:uiPriority w:val="59"/>
    <w:rsid w:val="00CA4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D61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61F0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61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61F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95A"/>
    <w:pPr>
      <w:ind w:firstLineChars="200" w:firstLine="420"/>
    </w:pPr>
  </w:style>
  <w:style w:type="table" w:styleId="a4">
    <w:name w:val="Table Grid"/>
    <w:basedOn w:val="a1"/>
    <w:uiPriority w:val="59"/>
    <w:rsid w:val="00CA4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D61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61F0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61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61F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11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罗耀强</dc:creator>
  <cp:keywords/>
  <dc:description/>
  <cp:lastModifiedBy>Li</cp:lastModifiedBy>
  <cp:revision>105</cp:revision>
  <dcterms:created xsi:type="dcterms:W3CDTF">2016-06-12T06:03:00Z</dcterms:created>
  <dcterms:modified xsi:type="dcterms:W3CDTF">2016-06-19T05:08:00Z</dcterms:modified>
</cp:coreProperties>
</file>